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mc:AlternateContent>
          <mc:Choice Requires="wpg">
            <w:drawing>
              <wp:inline xmlns:wp="http://schemas.openxmlformats.org/drawingml/2006/wordprocessingDrawing" distT="0" distB="0" distL="0" distR="0">
                <wp:extent cx="571500" cy="781050"/>
                <wp:effectExtent l="0" t="0" r="0" b="0"/>
                <wp:docPr id="1" name="Изображение1" desc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r/>
                      </pic:nvPicPr>
                      <pic:blipFill>
                        <a:blip r:embed="rId9"/>
                        <a:stretch/>
                      </pic:blipFill>
                      <pic:spPr bwMode="auto">
                        <a:xfrm>
                          <a:off x="0" y="0"/>
                          <a:ext cx="571500" cy="7810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0pt;height:61.5pt;" stroked="false">
                <v:path textboxrect="0,0,0,0"/>
                <v:imagedata r:id="rId9" o:title=""/>
              </v:shape>
            </w:pict>
          </mc:Fallback>
        </mc:AlternateContent>
        <mc:AlternateContent>
          <mc:Choice Requires="wpg">
            <w:drawing>
              <wp:anchor xmlns:wp="http://schemas.openxmlformats.org/drawingml/2006/wordprocessingDrawing" distT="0" distB="0" distL="0" distR="0" simplePos="0" relativeHeight="2" behindDoc="0" locked="0" layoutInCell="1" allowOverlap="1">
                <wp:simplePos x="0" y="0"/>
                <wp:positionH relativeFrom="column">
                  <wp:posOffset>4545330</wp:posOffset>
                </wp:positionH>
                <wp:positionV relativeFrom="paragraph">
                  <wp:posOffset>-561340</wp:posOffset>
                </wp:positionV>
                <wp:extent cx="1046480" cy="244475"/>
                <wp:effectExtent l="0" t="0" r="0" b="0"/>
                <wp:wrapNone/>
                <wp:docPr id="2" name="Picture 1"/>
                <wp:cNvGraphicFramePr/>
                <a:graphic xmlns:a="http://schemas.openxmlformats.org/drawingml/2006/main">
                  <a:graphicData uri="http://schemas.microsoft.com/office/word/2010/wordprocessingShape">
                    <wps:wsp>
                      <wps:cNvSpPr/>
                      <wps:spPr>
                        <a:xfrm>
                          <a:off x="0" y="0"/>
                          <a:ext cx="1045800" cy="243720"/>
                        </a:xfrm>
                        <a:prstGeom prst="rect">
                          <a:avLst/>
                        </a:prstGeom>
                        <a:noFill/>
                        <a:ln>
                          <a:noFill/>
                        </a:ln>
                      </wps:spPr>
                      <wps:style>
                        <a:lnRef idx="0"/>
                        <a:fillRef idx="0"/>
                        <a:effectRef idx="0"/>
                        <a:fontRef idx="minor"/>
                      </wps:style>
                      <wps:txbx>
                        <w:txbxContent>
                          <w:p>
                            <w:pPr>
                              <w:pStyle w:val="Style31"/>
                              <w:jc w:val="center"/>
                              <w:spacing w:lineRule="auto" w:line="240" w:after="0" w:before="0"/>
                              <w:shd w:val="clear" w:color="auto" w:fill="FFFFFF"/>
                            </w:pPr>
                            <w:r>
                              <w:rPr>
                                <w:rFonts w:ascii="Times New Roman" w:hAnsi="Times New Roman"/>
                                <w:color w:val="FFFFFF" w:themeColor="background1"/>
                              </w:rPr>
                              <w:t xml:space="preserve">${NOMER}</w:t>
                            </w:r>
                          </w:p>
                        </w:txbxContent>
                      </wps:txbx>
                      <wps:bodyPr lIns="0" tIns="36360" rIns="0" bIns="0">
                        <a:noAutofit/>
                      </wps:bodyPr>
                    </wps:wsp>
                  </a:graphicData>
                </a:graphic>
              </wp:anchor>
            </w:drawing>
          </mc:Choice>
          <mc:Fallback>
            <w:pict>
              <v:shape id="shape 1" o:spid="_x0000_s1" o:spt="1" style="position:absolute;mso-wrap-distance-left:0.0pt;mso-wrap-distance-top:0.0pt;mso-wrap-distance-right:0.0pt;mso-wrap-distance-bottom:0.0pt;z-index:2;o:allowoverlap:true;o:allowincell:true;mso-position-horizontal-relative:text;margin-left:357.9pt;mso-position-horizontal:absolute;mso-position-vertical-relative:text;margin-top:-44.2pt;mso-position-vertical:absolute;width:82.4pt;height:19.3pt;" coordsize="100000,100000" path="" filled="f">
                <v:path textboxrect="0,0,0,0"/>
                <v:textbox>
                  <w:txbxContent>
                    <w:p>
                      <w:pPr>
                        <w:pStyle w:val="Style31"/>
                        <w:jc w:val="center"/>
                        <w:spacing w:lineRule="auto" w:line="240" w:after="0" w:before="0"/>
                        <w:shd w:val="clear" w:color="auto" w:fill="FFFFFF"/>
                      </w:pPr>
                      <w:r>
                        <w:rPr>
                          <w:rFonts w:ascii="Times New Roman" w:hAnsi="Times New Roman"/>
                          <w:color w:val="FFFFFF" w:themeColor="background1"/>
                        </w:rPr>
                        <w:t xml:space="preserve">${NOMER}</w:t>
                      </w:r>
                    </w:p>
                  </w:txbxContent>
                </v:textbox>
              </v:shape>
            </w:pict>
          </mc:Fallback>
        </mc:AlternateConten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АДМИНИСТРАЦИЯ  РОВЕНЬСКОГО РАЙОНА</w: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sz w:val="28"/>
        </w:rPr>
        <w:t xml:space="preserve">БЕЛГОРОДСКОЙ ОБЛАСТИ </w: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Ровеньки</w:t>
      </w:r>
    </w:p>
    <w:p>
      <w:pPr>
        <w:pStyle w:val="Normal"/>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p>
    <w:p>
      <w:pPr>
        <w:pStyle w:val="Normal"/>
        <w:ind w:left="0" w:right="0" w:firstLine="0"/>
        <w:jc w:val="center"/>
        <w:spacing w:lineRule="atLeast" w:line="283" w:after="0" w:afterAutospacing="0" w:before="0" w:beforeAutospacing="0"/>
        <w:shd w:val="clear" w:color="auto" w:fill="FFFFFF"/>
      </w:pPr>
      <w:r>
        <w:rPr>
          <w:rFonts w:ascii="Times New Roman" w:hAnsi="Times New Roman" w:cs="Times New Roman" w:eastAsia="Times New Roman"/>
          <w:b/>
          <w:color w:val="000000"/>
          <w:sz w:val="28"/>
        </w:rPr>
        <w:t xml:space="preserve">ПОСТАНОВЛЕНИЕ</w:t>
      </w:r>
    </w:p>
    <w:p>
      <w:pPr>
        <w:pStyle w:val="Normal"/>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rPr>
      </w:r>
    </w:p>
    <w:p>
      <w:pPr>
        <w:pStyle w:val="Normal"/>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color w:val="000000"/>
          <w:sz w:val="26"/>
        </w:rPr>
        <w:t xml:space="preserve">«</w:t>
      </w:r>
      <w:r>
        <w:rPr>
          <w:rFonts w:ascii="Times New Roman" w:hAnsi="Times New Roman" w:cs="Times New Roman" w:eastAsia="Times New Roman"/>
          <w:color w:val="000000"/>
          <w:sz w:val="28"/>
          <w:u w:val="none"/>
        </w:rPr>
        <w:t xml:space="preserve">_____ </w:t>
      </w:r>
      <w:r>
        <w:rPr>
          <w:rFonts w:ascii="Times New Roman" w:hAnsi="Times New Roman" w:cs="Times New Roman" w:eastAsia="Times New Roman"/>
          <w:color w:val="000000"/>
          <w:sz w:val="28"/>
          <w:u w:val="single"/>
        </w:rPr>
        <w:t xml:space="preserve">»                      </w:t>
      </w:r>
      <w:r>
        <w:rPr>
          <w:rFonts w:ascii="Times New Roman" w:hAnsi="Times New Roman" w:cs="Times New Roman" w:eastAsia="Times New Roman"/>
          <w:color w:val="000000"/>
          <w:sz w:val="26"/>
        </w:rPr>
        <w:t xml:space="preserve">2023г.</w:t>
      </w:r>
      <w:r>
        <w:rPr>
          <w:rFonts w:ascii="Times New Roman" w:hAnsi="Times New Roman" w:cs="Times New Roman" w:eastAsia="Times New Roman"/>
          <w:color w:val="000000"/>
          <w:sz w:val="28"/>
        </w:rPr>
        <w:t xml:space="preserve">                                                        №______</w: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b/>
          <w:color w:val="000000"/>
          <w:sz w:val="28"/>
        </w:rPr>
        <w:t xml:space="preserve">Об утверждении административного регламента </w:t>
      </w:r>
    </w:p>
    <w:p>
      <w:pPr>
        <w:pStyle w:val="Normal"/>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предоставления муниципальной услуги </w:t>
      </w:r>
      <w:r>
        <w:rPr>
          <w:rFonts w:ascii="Times New Roman" w:hAnsi="Times New Roman"/>
          <w:b/>
          <w:color w:val="000000" w:themeColor="text1"/>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pPr>
        <w:pStyle w:val="Normal"/>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rPr>
      </w:r>
    </w:p>
    <w:p>
      <w:pPr>
        <w:pStyle w:val="Normal"/>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rPr>
      </w:r>
    </w:p>
    <w:p>
      <w:pPr>
        <w:pStyle w:val="Normal"/>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rPr>
      </w:pPr>
      <w:r>
        <w:rPr>
          <w:rFonts w:ascii="Times New Roman" w:hAnsi="Times New Roman" w:cs="Times New Roman" w:eastAsia="Times New Roman"/>
          <w:color w:val="000000"/>
        </w:rPr>
      </w:r>
    </w:p>
    <w:p>
      <w:pPr>
        <w:pStyle w:val="Normal"/>
        <w:ind w:left="0" w:right="0" w:firstLine="567"/>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В соответствии с требованиями Федерального закона от 27.07.2010 г. №210-ФЗ «Об организации предоставления государственных муниципальных услуг», в целях повышения качества и доступности предоставления муниципальной услуги, улучшения информированности населения Ровеньского района об ее предоставлении, администрация Ровеньского района </w:t>
      </w:r>
      <w:r>
        <w:rPr>
          <w:rFonts w:ascii="Times New Roman" w:hAnsi="Times New Roman" w:cs="Times New Roman" w:eastAsia="Times New Roman"/>
          <w:b/>
          <w:color w:val="000000"/>
          <w:sz w:val="28"/>
        </w:rPr>
        <w:t xml:space="preserve">постановляет: </w:t>
      </w:r>
    </w:p>
    <w:p>
      <w:pPr>
        <w:pStyle w:val="Normal"/>
        <w:ind w:left="0" w:right="0" w:firstLine="567"/>
        <w:jc w:val="both"/>
        <w:spacing w:lineRule="atLeast" w:line="283" w:after="0" w:afterAutospacing="0" w:before="0" w:beforeAutospacing="0"/>
        <w:shd w:val="clear" w:color="auto" w:fill="FFFFFF"/>
        <w:rPr>
          <w:rFonts w:ascii="Times New Roman" w:hAnsi="Times New Roman" w:cs="Times New Roman" w:eastAsia="Times New Roman"/>
          <w:b w:val="false"/>
          <w:sz w:val="28"/>
        </w:rPr>
      </w:pPr>
      <w:r>
        <w:rPr>
          <w:rFonts w:ascii="Times New Roman" w:hAnsi="Times New Roman" w:cs="Times New Roman" w:eastAsia="Times New Roman"/>
          <w:b w:val="false"/>
          <w:sz w:val="28"/>
        </w:rPr>
        <w:t xml:space="preserve">1. Утвердить административный регламент по предоставлению муниципальной услуги </w:t>
      </w:r>
      <w:r>
        <w:rPr>
          <w:rFonts w:ascii="Times New Roman" w:hAnsi="Times New Roman"/>
          <w:b w:val="false"/>
          <w:color w:val="000000" w:themeColor="text1"/>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b/>
          <w:color w:val="000000" w:themeColor="text1"/>
          <w:sz w:val="28"/>
          <w:szCs w:val="28"/>
        </w:rPr>
        <w:t xml:space="preserve">»</w:t>
      </w:r>
      <w:r>
        <w:rPr>
          <w:rFonts w:ascii="Times New Roman" w:hAnsi="Times New Roman" w:cs="Times New Roman" w:eastAsia="Times New Roman"/>
          <w:b w:val="false"/>
          <w:sz w:val="28"/>
        </w:rPr>
        <w:t xml:space="preserve"> (прилагается).</w:t>
      </w:r>
    </w:p>
    <w:p>
      <w:pPr>
        <w:pStyle w:val="Normal"/>
        <w:ind w:left="0" w:right="0" w:firstLine="567"/>
        <w:jc w:val="both"/>
        <w:spacing w:lineRule="atLeast" w:line="283" w:after="0" w:afterAutospacing="0" w:before="0" w:beforeAutospacing="0"/>
        <w:shd w:val="clear" w:color="auto" w:fill="FFFFFF"/>
      </w:pPr>
      <w:r>
        <w:rPr>
          <w:rFonts w:ascii="Times New Roman" w:hAnsi="Times New Roman" w:cs="Times New Roman" w:eastAsia="Times New Roman"/>
          <w:b w:val="false"/>
          <w:sz w:val="28"/>
        </w:rPr>
        <w:t xml:space="preserve">2. </w:t>
      </w:r>
      <w:r>
        <w:rPr>
          <w:rFonts w:ascii="Times New Roman" w:hAnsi="Times New Roman" w:cs="Times New Roman" w:eastAsia="Times New Roman"/>
          <w:b w:val="false"/>
          <w:color w:val="000000"/>
          <w:sz w:val="28"/>
          <w:szCs w:val="28"/>
          <w:lang w:eastAsia="ru-RU"/>
        </w:rPr>
        <w:t xml:space="preserve">Разместить настоящее постановление на официальном сайте органов местного самоуправления Ровеньского района </w:t>
      </w:r>
      <w:hyperlink r:id="rId10" w:tgtFrame="http://www.rovenkiadm.ru/">
        <w:r>
          <w:rPr>
            <w:rStyle w:val="ListLabel11"/>
            <w:rFonts w:ascii="Times New Roman" w:hAnsi="Times New Roman" w:cs="Times New Roman" w:eastAsia="Times New Roman"/>
            <w:b w:val="false"/>
            <w:color w:val="000000"/>
            <w:sz w:val="28"/>
            <w:szCs w:val="28"/>
            <w:lang w:val="en-US" w:eastAsia="ru-RU"/>
          </w:rPr>
          <w:t xml:space="preserve">rovenkiadm</w:t>
        </w:r>
        <w:r>
          <w:rPr>
            <w:rStyle w:val="ListLabel11"/>
            <w:rFonts w:ascii="Times New Roman" w:hAnsi="Times New Roman" w:cs="Times New Roman" w:eastAsia="Times New Roman"/>
            <w:b w:val="false"/>
            <w:color w:val="000000"/>
            <w:sz w:val="28"/>
            <w:szCs w:val="28"/>
            <w:lang w:eastAsia="ru-RU"/>
          </w:rPr>
          <w:t xml:space="preserve">.</w:t>
        </w:r>
        <w:r>
          <w:rPr>
            <w:rStyle w:val="ListLabel11"/>
            <w:rFonts w:ascii="Times New Roman" w:hAnsi="Times New Roman" w:cs="Times New Roman" w:eastAsia="Times New Roman"/>
            <w:b w:val="false"/>
            <w:color w:val="000000"/>
            <w:sz w:val="28"/>
            <w:szCs w:val="28"/>
            <w:lang w:val="en-US" w:eastAsia="ru-RU"/>
          </w:rPr>
          <w:t xml:space="preserve">gosuslugi</w:t>
        </w:r>
        <w:r>
          <w:rPr>
            <w:rStyle w:val="ListLabel11"/>
            <w:rFonts w:ascii="Times New Roman" w:hAnsi="Times New Roman" w:cs="Times New Roman" w:eastAsia="Times New Roman"/>
            <w:b w:val="false"/>
            <w:color w:val="000000"/>
            <w:sz w:val="28"/>
            <w:szCs w:val="28"/>
            <w:lang w:eastAsia="ru-RU"/>
          </w:rPr>
          <w:t xml:space="preserve">.</w:t>
        </w:r>
        <w:r>
          <w:rPr>
            <w:rStyle w:val="ListLabel11"/>
            <w:rFonts w:ascii="Times New Roman" w:hAnsi="Times New Roman" w:cs="Times New Roman" w:eastAsia="Times New Roman"/>
            <w:b w:val="false"/>
            <w:color w:val="000000"/>
            <w:sz w:val="28"/>
            <w:szCs w:val="28"/>
            <w:lang w:val="en-US" w:eastAsia="ru-RU"/>
          </w:rPr>
          <w:t xml:space="preserve">ru</w:t>
        </w:r>
        <w:r>
          <w:rPr>
            <w:rStyle w:val="ListLabel11"/>
            <w:rFonts w:ascii="Times New Roman" w:hAnsi="Times New Roman" w:cs="Times New Roman" w:eastAsia="Times New Roman"/>
            <w:b w:val="false"/>
            <w:color w:val="000000"/>
            <w:sz w:val="28"/>
            <w:szCs w:val="28"/>
            <w:lang w:eastAsia="ru-RU"/>
          </w:rPr>
          <w:t xml:space="preserve"> </w:t>
        </w:r>
      </w:hyperlink>
      <w:r>
        <w:rPr>
          <w:rFonts w:ascii="Times New Roman" w:hAnsi="Times New Roman" w:cs="Times New Roman" w:eastAsia="Times New Roman"/>
          <w:b w:val="false"/>
          <w:color w:val="000000"/>
          <w:sz w:val="28"/>
          <w:szCs w:val="28"/>
          <w:lang w:eastAsia="ru-RU"/>
        </w:rPr>
        <w:t xml:space="preserve">в сети «Интернет» и опубликовать в районной газете «Ровеньская нива».</w:t>
      </w:r>
    </w:p>
    <w:p>
      <w:pPr>
        <w:pStyle w:val="Normal"/>
        <w:ind w:left="0" w:right="0" w:firstLine="567"/>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val="false"/>
          <w:color w:val="000000"/>
          <w:sz w:val="28"/>
        </w:rPr>
        <w:t xml:space="preserve"> </w:t>
      </w:r>
      <w:r>
        <w:rPr>
          <w:rFonts w:ascii="Times New Roman" w:hAnsi="Times New Roman" w:cs="Times New Roman" w:eastAsia="Times New Roman"/>
          <w:b w:val="false"/>
          <w:color w:val="000000"/>
          <w:sz w:val="28"/>
        </w:rPr>
        <w:t xml:space="preserve">3. Контроль за исполнением постановления возложить на первого заместителя главы администрации Ровеньского района по экономике- начальника управления финансов и бюджетной политики администрации Ровеньского района Подобную М.В.</w:t>
      </w:r>
    </w:p>
    <w:p>
      <w:pPr>
        <w:pStyle w:val="Normal"/>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sz w:val="28"/>
        </w:rPr>
        <w:br/>
      </w:r>
    </w:p>
    <w:p>
      <w:pPr>
        <w:pStyle w:val="Normal"/>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Глава администрации</w:t>
      </w:r>
    </w:p>
    <w:p>
      <w:pPr>
        <w:pStyle w:val="Normal"/>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Ровеньского района                                                             Т.В. Киричкова</w:t>
      </w:r>
    </w:p>
    <w:p>
      <w:pPr>
        <w:pStyle w:val="Normal"/>
        <w:ind w:left="0" w:right="0" w:firstLine="0"/>
        <w:jc w:val="right"/>
        <w:spacing w:lineRule="atLeast" w:line="283" w:after="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6"/>
        </w:rPr>
        <w:t xml:space="preserve">Приложение к </w:t>
      </w:r>
    </w:p>
    <w:p>
      <w:pPr>
        <w:pStyle w:val="Normal"/>
        <w:ind w:left="0" w:right="0" w:firstLine="0"/>
        <w:jc w:val="right"/>
        <w:spacing w:lineRule="atLeast" w:line="283" w:after="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6"/>
        </w:rPr>
        <w:t xml:space="preserve">постановлению администрации </w:t>
      </w:r>
    </w:p>
    <w:p>
      <w:pPr>
        <w:pStyle w:val="Normal"/>
        <w:ind w:left="0" w:right="0" w:firstLine="0"/>
        <w:jc w:val="right"/>
        <w:spacing w:lineRule="atLeast" w:line="283" w:after="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6"/>
        </w:rPr>
        <w:t xml:space="preserve">Ровеньского района</w:t>
      </w:r>
    </w:p>
    <w:p>
      <w:pPr>
        <w:pStyle w:val="Normal"/>
        <w:ind w:left="0" w:right="0" w:firstLine="0"/>
        <w:jc w:val="right"/>
        <w:spacing w:lineRule="atLeast" w:line="283" w:after="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6"/>
        </w:rPr>
        <w:t xml:space="preserve">«</w:t>
      </w:r>
      <w:r>
        <w:rPr>
          <w:rFonts w:ascii="Times New Roman" w:hAnsi="Times New Roman" w:cs="Times New Roman" w:eastAsia="Times New Roman"/>
          <w:color w:val="000000"/>
          <w:sz w:val="26"/>
          <w:u w:val="single"/>
        </w:rPr>
        <w:t xml:space="preserve">       </w:t>
      </w:r>
      <w:r>
        <w:rPr>
          <w:rFonts w:ascii="Times New Roman" w:hAnsi="Times New Roman" w:cs="Times New Roman" w:eastAsia="Times New Roman"/>
          <w:color w:val="000000"/>
          <w:sz w:val="26"/>
        </w:rPr>
        <w:t xml:space="preserve">»_________2023 г. №____</w:t>
      </w:r>
    </w:p>
    <w:p>
      <w:pPr>
        <w:pStyle w:val="Normal"/>
        <w:jc w:val="center"/>
        <w:spacing w:lineRule="auto" w:line="240" w:after="0" w:before="0"/>
        <w:shd w:val="clear" w:color="auto" w:fill="FFFFFF"/>
        <w:rPr>
          <w:rFonts w:ascii="Times New Roman" w:hAnsi="Times New Roman" w:cs="Times New Roman" w:eastAsia="Times New Roman"/>
          <w:b/>
          <w:bCs/>
          <w:color w:val="000000"/>
          <w:sz w:val="28"/>
          <w:szCs w:val="28"/>
          <w:lang w:eastAsia="ru-RU"/>
        </w:rPr>
      </w:pPr>
      <w:r>
        <w:rPr>
          <w:rFonts w:ascii="Times New Roman" w:hAnsi="Times New Roman" w:cs="Times New Roman" w:eastAsia="Times New Roman"/>
          <w:b/>
          <w:bCs/>
          <w:color w:val="000000"/>
          <w:sz w:val="28"/>
          <w:szCs w:val="28"/>
          <w:lang w:eastAsia="ru-RU"/>
        </w:rPr>
      </w:r>
    </w:p>
    <w:p>
      <w:pPr>
        <w:pStyle w:val="Normal"/>
        <w:jc w:val="center"/>
        <w:spacing w:lineRule="auto" w:line="240" w:after="0" w:before="0"/>
        <w:shd w:val="clear" w:color="auto" w:fill="FFFFFF"/>
        <w:rPr>
          <w:rFonts w:ascii="Times New Roman" w:hAnsi="Times New Roman" w:cs="Times New Roman" w:eastAsia="Times New Roman"/>
          <w:b/>
          <w:color w:val="000000"/>
          <w:sz w:val="28"/>
          <w:szCs w:val="28"/>
          <w:lang w:eastAsia="ru-RU"/>
        </w:rPr>
      </w:pPr>
      <w:r>
        <w:rPr>
          <w:rFonts w:ascii="Times New Roman" w:hAnsi="Times New Roman" w:cs="Times New Roman" w:eastAsia="Times New Roman"/>
          <w:b/>
          <w:color w:val="000000"/>
          <w:sz w:val="28"/>
          <w:szCs w:val="28"/>
          <w:lang w:eastAsia="ru-RU"/>
        </w:rPr>
      </w:r>
    </w:p>
    <w:p>
      <w:pPr>
        <w:pStyle w:val="Normal"/>
        <w:jc w:val="center"/>
        <w:spacing w:lineRule="auto" w:line="240" w:after="0" w:before="0"/>
        <w:shd w:val="clear" w:color="auto" w:fill="FFFFFF"/>
        <w:rPr>
          <w:rFonts w:ascii="Times New Roman" w:hAnsi="Times New Roman" w:cs="Times New Roman" w:eastAsia="Times New Roman"/>
          <w:b/>
          <w:color w:val="000000"/>
          <w:sz w:val="28"/>
          <w:szCs w:val="28"/>
          <w:lang w:eastAsia="ru-RU"/>
        </w:rPr>
      </w:pPr>
      <w:r>
        <w:rPr>
          <w:rFonts w:ascii="Times New Roman" w:hAnsi="Times New Roman" w:cs="Times New Roman" w:eastAsia="Times New Roman"/>
          <w:b/>
          <w:color w:val="000000"/>
          <w:sz w:val="28"/>
          <w:szCs w:val="28"/>
          <w:lang w:eastAsia="ru-RU"/>
        </w:rPr>
      </w:r>
    </w:p>
    <w:p>
      <w:pPr>
        <w:pStyle w:val="Normal"/>
        <w:jc w:val="center"/>
        <w:spacing w:lineRule="auto" w:line="240" w:after="0" w:before="0"/>
        <w:shd w:val="clear" w:color="auto" w:fill="FFFFFF"/>
        <w:rPr>
          <w:rFonts w:ascii="Times New Roman" w:hAnsi="Times New Roman" w:cs="Times New Roman" w:eastAsia="Times New Roman"/>
          <w:b/>
          <w:color w:val="000000"/>
          <w:sz w:val="28"/>
          <w:szCs w:val="28"/>
        </w:rPr>
      </w:pPr>
      <w:r>
        <w:rPr>
          <w:rFonts w:ascii="Times New Roman" w:hAnsi="Times New Roman" w:cs="Times New Roman" w:eastAsia="Times New Roman"/>
          <w:b/>
          <w:bCs/>
          <w:color w:val="000000" w:themeColor="text1"/>
          <w:sz w:val="28"/>
          <w:szCs w:val="28"/>
          <w:lang w:eastAsia="ru-RU"/>
        </w:rPr>
        <w:t xml:space="preserve">Административный регламент</w:t>
      </w:r>
    </w:p>
    <w:p>
      <w:pPr>
        <w:pStyle w:val="Normal"/>
        <w:jc w:val="center"/>
        <w:spacing w:lineRule="auto" w:line="240" w:after="0" w:before="0"/>
        <w:shd w:val="clear" w:color="auto" w:fill="FFFFFF"/>
      </w:pPr>
      <w:r>
        <w:rPr>
          <w:rFonts w:ascii="Times New Roman" w:hAnsi="Times New Roman" w:cs="Times New Roman"/>
          <w:b/>
          <w:bCs/>
          <w:color w:val="000000" w:themeColor="text1"/>
          <w:sz w:val="28"/>
          <w:szCs w:val="28"/>
        </w:rPr>
        <w:t xml:space="preserve">предоставления </w:t>
      </w:r>
      <w:r>
        <w:rPr>
          <w:rFonts w:ascii="Times New Roman" w:hAnsi="Times New Roman" w:cs="Times New Roman"/>
          <w:b/>
          <w:color w:val="000000" w:themeColor="text1"/>
          <w:sz w:val="28"/>
          <w:szCs w:val="28"/>
        </w:rPr>
        <w:t xml:space="preserve">муниципальной </w:t>
      </w:r>
      <w:r>
        <w:rPr>
          <w:rFonts w:ascii="Times New Roman" w:hAnsi="Times New Roman" w:cs="Times New Roman"/>
          <w:b/>
          <w:bCs/>
          <w:color w:val="000000" w:themeColor="text1"/>
          <w:sz w:val="28"/>
          <w:szCs w:val="28"/>
        </w:rPr>
        <w:t xml:space="preserve">услуги </w:t>
      </w:r>
      <w:r>
        <w:rPr>
          <w:rFonts w:ascii="Times New Roman" w:hAnsi="Times New Roman"/>
          <w:b/>
          <w:color w:val="000000" w:themeColor="text1"/>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w:t>
      </w:r>
    </w:p>
    <w:p>
      <w:pPr>
        <w:pStyle w:val="Normal"/>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numPr>
          <w:numId w:val="1"/>
          <w:ilvl w:val="0"/>
        </w:numPr>
        <w:jc w:val="center"/>
        <w:spacing w:lineRule="auto" w:line="240" w:after="0" w:before="0"/>
        <w:shd w:val="clear" w:color="auto" w:fill="FFFFFF"/>
        <w:widowControl w:val="off"/>
        <w:rPr>
          <w:rFonts w:ascii="Times New Roman" w:hAnsi="Times New Roman"/>
          <w:b/>
          <w:color w:val="000000"/>
          <w:sz w:val="28"/>
          <w:szCs w:val="28"/>
        </w:rPr>
        <w:outlineLvl w:val="1"/>
      </w:pPr>
      <w:bookmarkStart w:id="0" w:name="Par559"/>
      <w:bookmarkEnd w:id="0"/>
      <w:r>
        <w:rPr>
          <w:rFonts w:ascii="Times New Roman" w:hAnsi="Times New Roman"/>
          <w:b/>
          <w:color w:val="000000" w:themeColor="text1"/>
          <w:sz w:val="28"/>
          <w:szCs w:val="28"/>
        </w:rPr>
        <w:t xml:space="preserve">Общие положения</w:t>
      </w:r>
    </w:p>
    <w:p>
      <w:pPr>
        <w:pStyle w:val="Normal"/>
        <w:numPr>
          <w:numId w:val="0"/>
          <w:ilvl w:val="0"/>
        </w:numPr>
        <w:ind w:left="357" w:right="0" w:firstLine="0"/>
        <w:spacing w:lineRule="auto" w:line="240" w:after="0" w:before="0"/>
        <w:shd w:val="clear" w:color="auto" w:fill="FFFFFF"/>
        <w:widowControl w:val="off"/>
        <w:rPr>
          <w:rFonts w:ascii="Times New Roman" w:hAnsi="Times New Roman"/>
          <w:color w:val="000000"/>
          <w:sz w:val="28"/>
          <w:szCs w:val="28"/>
        </w:rPr>
        <w:outlineLvl w:val="1"/>
      </w:pPr>
      <w:r>
        <w:rPr>
          <w:rFonts w:ascii="Times New Roman" w:hAnsi="Times New Roman"/>
          <w:color w:val="000000"/>
          <w:sz w:val="28"/>
          <w:szCs w:val="28"/>
        </w:rPr>
      </w:r>
    </w:p>
    <w:p>
      <w:pPr>
        <w:pStyle w:val="Normal"/>
        <w:numPr>
          <w:numId w:val="0"/>
          <w:ilvl w:val="0"/>
        </w:numPr>
        <w:ind w:left="0" w:right="0" w:firstLine="0"/>
        <w:spacing w:lineRule="auto" w:line="240" w:after="0" w:before="0"/>
        <w:shd w:val="clear" w:color="auto" w:fill="FFFFFF"/>
        <w:widowControl w:val="off"/>
        <w:tabs>
          <w:tab w:val="clear" w:pos="708"/>
          <w:tab w:val="center" w:pos="4818" w:leader="none"/>
          <w:tab w:val="left" w:pos="8649" w:leader="none"/>
        </w:tabs>
        <w:rPr>
          <w:rFonts w:ascii="Times New Roman" w:hAnsi="Times New Roman"/>
          <w:b/>
          <w:color w:val="000000"/>
          <w:sz w:val="28"/>
          <w:szCs w:val="28"/>
        </w:rPr>
        <w:outlineLvl w:val="1"/>
      </w:pPr>
      <w:r>
        <w:rPr>
          <w:rFonts w:ascii="Times New Roman" w:hAnsi="Times New Roman"/>
          <w:b/>
          <w:color w:val="000000" w:themeColor="text1"/>
          <w:sz w:val="28"/>
          <w:szCs w:val="28"/>
        </w:rPr>
        <w:tab/>
        <w:t xml:space="preserve">1.1. Предмет регулирования административного регламента</w:t>
      </w:r>
    </w:p>
    <w:p>
      <w:pPr>
        <w:pStyle w:val="Normal"/>
        <w:numPr>
          <w:numId w:val="0"/>
          <w:ilvl w:val="0"/>
        </w:numPr>
        <w:ind w:left="0" w:right="0" w:firstLine="0"/>
        <w:spacing w:lineRule="auto" w:line="240" w:after="0" w:before="0"/>
        <w:shd w:val="clear" w:color="auto" w:fill="FFFFFF"/>
        <w:widowControl w:val="off"/>
        <w:tabs>
          <w:tab w:val="clear" w:pos="708"/>
          <w:tab w:val="center" w:pos="4818" w:leader="none"/>
          <w:tab w:val="left" w:pos="8649" w:leader="none"/>
        </w:tabs>
        <w:rPr>
          <w:rFonts w:ascii="Times New Roman" w:hAnsi="Times New Roman"/>
          <w:color w:val="000000"/>
          <w:sz w:val="28"/>
          <w:szCs w:val="28"/>
        </w:rPr>
        <w:outlineLvl w:val="1"/>
      </w:pPr>
      <w:r>
        <w:rPr>
          <w:rFonts w:ascii="Times New Roman" w:hAnsi="Times New Roman"/>
          <w:color w:val="000000"/>
          <w:sz w:val="28"/>
          <w:szCs w:val="28"/>
        </w:rPr>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1.1.1. Настоящий Административный регламент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устанавливает порядок предоставления муниципальной услуги и стандарт ее предоставления.</w:t>
      </w:r>
    </w:p>
    <w:p>
      <w:pPr>
        <w:pStyle w:val="Normal"/>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40"/>
        <w:jc w:val="center"/>
        <w:shd w:val="clear" w:color="auto" w:fill="FFFFFF"/>
        <w:widowControl w:val="off"/>
        <w:rPr>
          <w:rFonts w:ascii="Times New Roman" w:hAnsi="Times New Roman"/>
          <w:b/>
          <w:color w:val="000000"/>
          <w:sz w:val="28"/>
          <w:szCs w:val="28"/>
        </w:rPr>
      </w:pPr>
      <w:r>
        <w:rPr>
          <w:rFonts w:ascii="Times New Roman" w:hAnsi="Times New Roman"/>
          <w:b/>
          <w:color w:val="000000" w:themeColor="text1"/>
          <w:sz w:val="28"/>
          <w:szCs w:val="28"/>
        </w:rPr>
        <w:t xml:space="preserve">1.2. Круг заявителей</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bookmarkStart w:id="1" w:name="Par61"/>
      <w:bookmarkEnd w:id="1"/>
      <w:r>
        <w:rPr>
          <w:rFonts w:ascii="Times New Roman" w:hAnsi="Times New Roman"/>
          <w:color w:val="000000" w:themeColor="text1"/>
          <w:sz w:val="28"/>
          <w:szCs w:val="28"/>
        </w:rPr>
        <w:t xml:space="preserve">1.2.1. В качестве заявителей могут выступать физические лица, в том числе зарегистрированные в качестве индивидуальных предпринимателей, юридические лица (далее – Заявитель).</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1.2.2. Интересы заявителей, указанных в </w:t>
      </w:r>
      <w:hyperlink w:anchor="Par577" w:tgtFrame="Ссылка на текущий документ">
        <w:r>
          <w:rPr>
            <w:rStyle w:val="ListLabel12"/>
            <w:rFonts w:ascii="Times New Roman" w:hAnsi="Times New Roman" w:cs="Times New Roman" w:eastAsia="Times New Roman"/>
            <w:color w:val="000000" w:themeColor="text1"/>
            <w:sz w:val="28"/>
            <w:szCs w:val="28"/>
            <w:lang w:eastAsia="ru-RU"/>
          </w:rPr>
          <w:t xml:space="preserve">пункте </w:t>
        </w:r>
      </w:hyperlink>
      <w:r>
        <w:rPr>
          <w:rFonts w:ascii="Times New Roman" w:hAnsi="Times New Roman" w:cs="Times New Roman" w:eastAsia="Times New Roman"/>
          <w:color w:val="000000" w:themeColor="text1"/>
          <w:sz w:val="28"/>
          <w:szCs w:val="28"/>
          <w:lang w:eastAsia="ru-RU"/>
        </w:rPr>
        <w:t xml:space="preserve">1.2.1 настоящего Регламента, могут представлять лица, обладающие соответствующими полномочиями (далее – представитель).</w:t>
      </w:r>
    </w:p>
    <w:p>
      <w:pPr>
        <w:pStyle w:val="Normal"/>
        <w:jc w:val="center"/>
        <w:spacing w:lineRule="auto" w:line="240" w:after="0" w:before="0"/>
        <w:shd w:val="clear" w:color="auto" w:fill="FFFFFF"/>
        <w:widowControl w:val="off"/>
        <w:rPr>
          <w:rFonts w:ascii="Times New Roman" w:hAnsi="Times New Roman"/>
          <w:b/>
          <w:color w:val="000000"/>
          <w:sz w:val="28"/>
          <w:szCs w:val="28"/>
        </w:rPr>
      </w:pPr>
      <w:r>
        <w:rPr>
          <w:rFonts w:ascii="Times New Roman" w:hAnsi="Times New Roman"/>
          <w:b/>
          <w:color w:val="000000"/>
          <w:sz w:val="28"/>
          <w:szCs w:val="28"/>
        </w:rPr>
      </w:r>
    </w:p>
    <w:p>
      <w:pPr>
        <w:pStyle w:val="Normal"/>
        <w:jc w:val="center"/>
        <w:spacing w:lineRule="auto" w:line="240" w:after="0" w:before="0"/>
        <w:shd w:val="clear" w:color="auto" w:fill="FFFFFF"/>
        <w:widowControl w:val="off"/>
        <w:rPr>
          <w:rFonts w:ascii="Times New Roman" w:hAnsi="Times New Roman"/>
          <w:b/>
          <w:color w:val="000000"/>
          <w:sz w:val="28"/>
          <w:szCs w:val="28"/>
        </w:rPr>
      </w:pPr>
      <w:r>
        <w:rPr>
          <w:rFonts w:ascii="Times New Roman" w:hAnsi="Times New Roman"/>
          <w:b/>
          <w:color w:val="000000" w:themeColor="text1"/>
          <w:sz w:val="28"/>
          <w:szCs w:val="28"/>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pPr>
        <w:pStyle w:val="Normal"/>
        <w:numPr>
          <w:numId w:val="0"/>
          <w:ilvl w:val="0"/>
        </w:numPr>
        <w:ind w:left="0" w:right="0" w:firstLine="709"/>
        <w:jc w:val="center"/>
        <w:spacing w:lineRule="auto" w:line="240" w:after="0" w:before="0"/>
        <w:shd w:val="clear" w:color="auto" w:fill="FFFFFF"/>
        <w:widowControl w:val="off"/>
        <w:rPr>
          <w:rFonts w:ascii="Times New Roman" w:hAnsi="Times New Roman"/>
          <w:color w:val="000000"/>
          <w:sz w:val="28"/>
          <w:szCs w:val="28"/>
        </w:rPr>
        <w:outlineLvl w:val="2"/>
      </w:pPr>
      <w:r>
        <w:rPr>
          <w:rFonts w:ascii="Times New Roman" w:hAnsi="Times New Roman"/>
          <w:color w:val="000000"/>
          <w:sz w:val="28"/>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1.3.1. Муниципальная услуга должна быть предоставлена Заявителю в соответствии с вариантом предоставления муниципальной услуги (далее – вариант). </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olor w:val="000000" w:themeColor="text1"/>
          <w:sz w:val="28"/>
          <w:szCs w:val="28"/>
        </w:rPr>
        <w:t xml:space="preserve">1.3.2. Вариант предоставления муниципальной услуги определяется исходя из установленного в соответствии с приложением № 1 к настоящему Административному регламенту результата предоставления муниципальной услуги, за предоставлением которого обратился заявитель.</w:t>
      </w:r>
    </w:p>
    <w:p>
      <w:pPr>
        <w:pStyle w:val="Normal"/>
        <w:jc w:val="both"/>
        <w:spacing w:lineRule="auto" w:line="240" w:after="0" w:before="0"/>
        <w:shd w:val="clear" w:color="auto" w:fill="FFFFFF"/>
        <w:widowControl w:val="off"/>
        <w:rPr>
          <w:rFonts w:ascii="Times New Roman" w:hAnsi="Times New Roman"/>
          <w:color w:val="000000"/>
          <w:sz w:val="28"/>
          <w:szCs w:val="28"/>
        </w:rPr>
      </w:pPr>
      <w:r>
        <w:rPr>
          <w:rFonts w:ascii="Times New Roman" w:hAnsi="Times New Roman"/>
          <w:color w:val="000000"/>
          <w:sz w:val="28"/>
          <w:szCs w:val="28"/>
        </w:rPr>
      </w:r>
    </w:p>
    <w:p>
      <w:pPr>
        <w:pStyle w:val="Normal"/>
        <w:numPr>
          <w:numId w:val="1"/>
          <w:ilvl w:val="0"/>
        </w:numPr>
        <w:jc w:val="center"/>
        <w:spacing w:lineRule="auto" w:line="240" w:after="0" w:before="0"/>
        <w:shd w:val="clear" w:color="auto" w:fill="FFFFFF"/>
        <w:widowControl w:val="off"/>
        <w:rPr>
          <w:rFonts w:ascii="Times New Roman" w:hAnsi="Times New Roman" w:cs="Times New Roman" w:eastAsia="Times New Roman"/>
          <w:b/>
          <w:color w:val="000000"/>
          <w:sz w:val="28"/>
          <w:szCs w:val="28"/>
        </w:rPr>
        <w:outlineLvl w:val="1"/>
      </w:pPr>
      <w:bookmarkStart w:id="2" w:name="Par566"/>
      <w:bookmarkEnd w:id="2"/>
      <w:r>
        <w:rPr>
          <w:rFonts w:ascii="Times New Roman" w:hAnsi="Times New Roman" w:cs="Times New Roman" w:eastAsia="Times New Roman"/>
          <w:b/>
          <w:color w:val="000000" w:themeColor="text1"/>
          <w:sz w:val="28"/>
          <w:szCs w:val="28"/>
          <w:lang w:eastAsia="ru-RU"/>
        </w:rPr>
        <w:t xml:space="preserve">Стандарт предоставления муниципальной услуги</w:t>
      </w:r>
    </w:p>
    <w:p>
      <w:pPr>
        <w:pStyle w:val="Normal"/>
        <w:numPr>
          <w:numId w:val="0"/>
          <w:ilvl w:val="0"/>
        </w:numPr>
        <w:ind w:left="1080" w:right="0" w:firstLine="0"/>
        <w:spacing w:lineRule="auto" w:line="240" w:after="0" w:before="0"/>
        <w:shd w:val="clear" w:color="auto" w:fill="FFFFFF"/>
        <w:widowControl w:val="off"/>
        <w:rPr>
          <w:rFonts w:ascii="Times New Roman" w:hAnsi="Times New Roman" w:cs="Times New Roman" w:eastAsia="Times New Roman"/>
          <w:b/>
          <w:color w:val="000000"/>
          <w:sz w:val="28"/>
          <w:szCs w:val="28"/>
        </w:rPr>
        <w:outlineLvl w:val="1"/>
      </w:pPr>
      <w:r>
        <w:rPr>
          <w:rFonts w:ascii="Times New Roman" w:hAnsi="Times New Roman" w:cs="Times New Roman" w:eastAsia="Times New Roman"/>
          <w:b/>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2.1. Наименование муниципальной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2.1.1. Наименование муниципальной услуги </w:t>
      </w:r>
      <w:r>
        <w:rPr>
          <w:rFonts w:ascii="Times New Roman" w:hAnsi="Times New Roman"/>
          <w:color w:val="000000" w:themeColor="text1"/>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w:t>
      </w:r>
      <w:r>
        <w:rPr>
          <w:rFonts w:ascii="Times New Roman" w:hAnsi="Times New Roman" w:cs="Times New Roman" w:eastAsia="Times New Roman"/>
          <w:color w:val="000000" w:themeColor="text1"/>
          <w:sz w:val="28"/>
          <w:szCs w:val="28"/>
          <w:lang w:eastAsia="ru-RU"/>
        </w:rPr>
        <w:t xml:space="preserve">(далее</w:t>
      </w:r>
      <w:r>
        <w:rPr>
          <w:rFonts w:ascii="Arial" w:hAnsi="Arial"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Услуга).</w:t>
      </w:r>
    </w:p>
    <w:p>
      <w:pPr>
        <w:pStyle w:val="Normal"/>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8"/>
        </w:rPr>
        <w:outlineLvl w:val="2"/>
      </w:pPr>
      <w:r>
        <w:rPr>
          <w:rFonts w:ascii="Times New Roman" w:hAnsi="Times New Roman" w:cs="Times New Roman" w:eastAsia="Times New Roman"/>
          <w:b/>
          <w:color w:val="000000"/>
          <w:sz w:val="28"/>
          <w:szCs w:val="28"/>
        </w:rPr>
      </w:r>
    </w:p>
    <w:p>
      <w:pPr>
        <w:pStyle w:val="Normal"/>
        <w:numPr>
          <w:numId w:val="0"/>
          <w:ilvl w:val="0"/>
        </w:numPr>
        <w:ind w:left="0" w:right="0" w:firstLine="0"/>
        <w:jc w:val="center"/>
        <w:spacing w:lineRule="auto" w:line="240" w:after="0" w:before="0"/>
        <w:shd w:val="clear" w:color="auto" w:fill="FFFFFF"/>
        <w:widowControl w:val="off"/>
        <w:outlineLvl w:val="2"/>
      </w:pPr>
      <w:r>
        <w:rPr>
          <w:rFonts w:ascii="Times New Roman" w:hAnsi="Times New Roman" w:cs="Times New Roman" w:eastAsia="Times New Roman"/>
          <w:b/>
          <w:color w:val="000000" w:themeColor="text1"/>
          <w:sz w:val="28"/>
          <w:szCs w:val="28"/>
          <w:lang w:eastAsia="ru-RU"/>
        </w:rPr>
        <w:t xml:space="preserve">2.2.</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Наименование органа, предоставляющего </w:t>
      </w:r>
      <w:r>
        <w:rPr>
          <w:rFonts w:ascii="Times New Roman" w:hAnsi="Times New Roman" w:cs="Times New Roman" w:eastAsia="Times New Roman"/>
          <w:b/>
          <w:color w:val="000000" w:themeColor="text1"/>
          <w:sz w:val="28"/>
          <w:szCs w:val="28"/>
          <w:lang w:eastAsia="ru-RU"/>
        </w:rPr>
        <w:t xml:space="preserve">у</w:t>
      </w:r>
      <w:r>
        <w:rPr>
          <w:rFonts w:ascii="Times New Roman" w:hAnsi="Times New Roman" w:cs="Times New Roman" w:eastAsia="Times New Roman"/>
          <w:b/>
          <w:color w:val="000000" w:themeColor="text1"/>
          <w:sz w:val="28"/>
          <w:szCs w:val="28"/>
          <w:lang w:eastAsia="ru-RU"/>
        </w:rPr>
        <w:t xml:space="preserve">слугу</w:t>
      </w:r>
    </w:p>
    <w:p>
      <w:pPr>
        <w:pStyle w:val="Normal"/>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color w:val="000000"/>
          <w:sz w:val="28"/>
          <w:szCs w:val="28"/>
        </w:rPr>
        <w:outlineLvl w:val="2"/>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2.2.1. </w:t>
      </w:r>
      <w:r>
        <w:rPr>
          <w:rFonts w:ascii="Times New Roman" w:hAnsi="Times New Roman" w:cs="Times New Roman" w:eastAsia="Times New Roman"/>
          <w:sz w:val="26"/>
          <w:szCs w:val="26"/>
          <w:lang w:eastAsia="ru-RU"/>
        </w:rPr>
        <w:t xml:space="preserve">Полномочия по предоставлению </w:t>
      </w:r>
      <w:r>
        <w:rPr>
          <w:rFonts w:ascii="Times New Roman" w:hAnsi="Times New Roman" w:cs="Times New Roman" w:eastAsia="Times New Roman"/>
          <w:sz w:val="26"/>
          <w:szCs w:val="26"/>
          <w:lang w:eastAsia="ru-RU"/>
        </w:rPr>
        <w:t xml:space="preserve">У</w:t>
      </w:r>
      <w:r>
        <w:rPr>
          <w:rFonts w:ascii="Times New Roman" w:hAnsi="Times New Roman" w:cs="Times New Roman" w:eastAsia="Times New Roman"/>
          <w:sz w:val="26"/>
          <w:szCs w:val="26"/>
          <w:lang w:eastAsia="ru-RU"/>
        </w:rPr>
        <w:t xml:space="preserve">слуги </w:t>
      </w:r>
      <w:r>
        <w:rPr>
          <w:rFonts w:ascii="Times New Roman" w:hAnsi="Times New Roman" w:cs="Times New Roman" w:eastAsia="Times New Roman"/>
          <w:color w:val="000000" w:themeColor="text1"/>
          <w:sz w:val="26"/>
          <w:szCs w:val="26"/>
          <w:lang w:eastAsia="ru-RU"/>
        </w:rPr>
        <w:t xml:space="preserve">осуществляются</w:t>
      </w:r>
      <w:r>
        <w:rPr>
          <w:rFonts w:ascii="Times New Roman" w:hAnsi="Times New Roman" w:cs="Times New Roman" w:eastAsia="Times New Roman"/>
          <w:color w:val="000000" w:themeColor="text1"/>
          <w:sz w:val="26"/>
          <w:szCs w:val="26"/>
          <w:highlight w:val="white"/>
          <w:lang w:eastAsia="ru-RU"/>
        </w:rPr>
        <w:t xml:space="preserve"> </w:t>
      </w:r>
      <w:r>
        <w:rPr>
          <w:rFonts w:ascii="Times New Roman" w:hAnsi="Times New Roman" w:cs="Times New Roman" w:eastAsia="Times New Roman"/>
          <w:color w:val="000000"/>
          <w:sz w:val="26"/>
          <w:highlight w:val="white"/>
        </w:rPr>
        <w:t xml:space="preserve">администрацией Ровеньского района в лице отдела земельных правоотношений администрации Ровеньского района</w:t>
      </w:r>
      <w:r>
        <w:rPr>
          <w:rFonts w:ascii="Times New Roman" w:hAnsi="Times New Roman"/>
          <w:color w:val="000000" w:themeColor="text1"/>
          <w:sz w:val="26"/>
        </w:rPr>
        <w:t xml:space="preserve">.</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color w:val="000000" w:themeColor="text1"/>
          <w:sz w:val="28"/>
          <w:szCs w:val="28"/>
          <w:lang w:eastAsia="ru-RU"/>
        </w:rPr>
        <w:t xml:space="preserve">2.2.2. </w:t>
      </w:r>
      <w:r>
        <w:rPr>
          <w:rFonts w:ascii="Times New Roman" w:hAnsi="Times New Roman"/>
          <w:color w:val="000000" w:themeColor="text1"/>
          <w:sz w:val="26"/>
        </w:rPr>
        <w:t xml:space="preserve">В предоставлении муниципальной </w:t>
      </w:r>
      <w:r>
        <w:rPr>
          <w:rFonts w:ascii="Times New Roman" w:hAnsi="Times New Roman"/>
          <w:color w:val="000000" w:themeColor="text1"/>
          <w:sz w:val="26"/>
        </w:rPr>
        <w:t xml:space="preserve">У</w:t>
      </w:r>
      <w:r>
        <w:rPr>
          <w:rFonts w:ascii="Times New Roman" w:hAnsi="Times New Roman"/>
          <w:color w:val="000000" w:themeColor="text1"/>
          <w:sz w:val="26"/>
        </w:rPr>
        <w:t xml:space="preserve">слуги принимают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года № 797.</w:t>
      </w:r>
    </w:p>
    <w:p>
      <w:pPr>
        <w:pStyle w:val="Normal"/>
        <w:ind w:left="0" w:right="0" w:firstLine="709"/>
        <w:jc w:val="both"/>
        <w:spacing w:lineRule="auto" w:line="240" w:after="0" w:before="0"/>
        <w:shd w:val="clear" w:color="auto" w:fill="FFFFFF"/>
      </w:pPr>
      <w:r>
        <w:rPr>
          <w:rFonts w:ascii="Times New Roman" w:hAnsi="Times New Roman"/>
          <w:color w:val="000000" w:themeColor="text1"/>
          <w:sz w:val="26"/>
        </w:rPr>
        <w:t xml:space="preserve">2.2.3. 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8"/>
        </w:rPr>
        <w:outlineLvl w:val="2"/>
      </w:pPr>
      <w:r>
        <w:rPr>
          <w:rFonts w:ascii="Times New Roman" w:hAnsi="Times New Roman" w:cs="Times New Roman" w:eastAsia="Times New Roman"/>
          <w:b/>
          <w:color w:val="000000" w:themeColor="text1"/>
          <w:sz w:val="28"/>
          <w:szCs w:val="28"/>
          <w:lang w:eastAsia="ru-RU"/>
        </w:rPr>
        <w:t xml:space="preserve">2.3. Результат предоставления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2.3.1. В соответствии с вариантами, приведенными в подразделе 3.1 раздела </w:t>
      </w:r>
      <w:r>
        <w:rPr>
          <w:rFonts w:ascii="Times New Roman" w:hAnsi="Times New Roman" w:cs="Times New Roman" w:eastAsia="Times New Roman"/>
          <w:color w:val="000000" w:themeColor="text1"/>
          <w:sz w:val="28"/>
          <w:szCs w:val="28"/>
          <w:lang w:val="en-US" w:eastAsia="ru-RU"/>
        </w:rPr>
        <w:t xml:space="preserve">III</w:t>
      </w:r>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 результатом предоставления Услуги являются:</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2.3.1.1. при отнесении земель или земельных участков к определенной категории земель:</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а) постановление администрации Ровеньского района об отнесении земельных участков к определенной категории земель по форме, согласно приложению № 2 к настоящему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б) уведомление об отказе в предоставлении услуги об отнесении земельных участков к определенной категории по форме, согласно приложению № 3 к настоящему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в) уведомление о возврате ходатайства об отнесении земель или земельных участков в составе таких земель к определенной категории земель и документов, необходимых для предоставления муниципальной услуги.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Уведомление об отказе в предоставлении услуги или о возврате ходатайства в предоставлении муниципальной услуги оформляется в виде письма администрации Ровеньского района и подписывается уполномоченным должностным лицом.</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2.3.1.2. при переводе земель или земельных участков в составе таких земель из одной категории в другую категорию:</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а) распорядительный акт уполномоченного органа о переводе земель или земельных участков в составе таких земель из одной категории в другую категорию по форме, согласно приложению № 4 к настоящему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б) распорядительный акт уполномоченного органа об отказе в переводе земель или земельных участков в составе таких земель из одной категории в другую категорию, согласно приложению № 3 к настоящему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в) уведомление о возврате ходатайства 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Уведомление о возврате ходатайства в предоставлении муниципальной услуги оформляется в виде письма уполномоченного органа и подписывается уполномоченным должностным лицом уполномоченного органа;</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2.3.1.3. при </w:t>
      </w:r>
      <w:r>
        <w:rPr>
          <w:rFonts w:ascii="Times New Roman" w:hAnsi="Times New Roman"/>
          <w:color w:val="000000" w:themeColor="text1"/>
          <w:sz w:val="28"/>
          <w:szCs w:val="28"/>
        </w:rPr>
        <w:t xml:space="preserve">принятии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s="Times New Roman"/>
          <w:color w:val="000000" w:themeColor="text1"/>
          <w:sz w:val="28"/>
          <w:szCs w:val="28"/>
        </w:rPr>
        <w:t xml:space="preserve">г) распорядительный акт об </w:t>
      </w:r>
      <w:r>
        <w:rPr>
          <w:rFonts w:ascii="Times New Roman" w:hAnsi="Times New Roman"/>
          <w:color w:val="000000" w:themeColor="text1"/>
          <w:sz w:val="28"/>
          <w:szCs w:val="28"/>
        </w:rPr>
        <w:t xml:space="preserve">исправлении допущенных опечаток и (или) ошибок в выданных в результате предоставления Услуги документах;</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olor w:val="000000" w:themeColor="text1"/>
          <w:sz w:val="28"/>
          <w:szCs w:val="28"/>
        </w:rPr>
        <w:t xml:space="preserve">д) отказ в исправлении допущенных опечаток и (или) ошибок в выданных в результате предоставления Услуги документах.</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2.3.2. Результат оказания услуги можно получить следующими способами: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2.3.2.1 В форме электронного документа в личном кабинете на ЕПГУ. </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2.3.2.2 На бумажном носителе при личном обращении в Уполномоченный орган либо в многофункциональный центр.</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2.3.2.3 На бумажном носителе на почтовый адрес или адрес электронной почты, указанные Заявителем.</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2.4. Срок предоставления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2.4.1. Срок предоставления муниципальной услуги определяется в соответствии с Федеральным законом от 21 декабря 2004 г.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color w:val="000000" w:themeColor="text1"/>
          <w:sz w:val="28"/>
          <w:szCs w:val="28"/>
        </w:rPr>
        <w:t xml:space="preserve">2.4.2. При отнесении земель или земельных участков к определенной категории земель:</w:t>
      </w:r>
    </w:p>
    <w:p>
      <w:pPr>
        <w:pStyle w:val="Normal"/>
        <w:ind w:left="0" w:right="0" w:firstLine="709"/>
        <w:jc w:val="both"/>
        <w:spacing w:lineRule="auto" w:line="240" w:after="0" w:before="0"/>
        <w:shd w:val="clear" w:color="auto" w:fill="FFFFFF"/>
      </w:pPr>
      <w:r>
        <w:rPr>
          <w:rFonts w:ascii="Times New Roman" w:hAnsi="Times New Roman" w:cs="Times New Roman"/>
          <w:color w:val="000000" w:themeColor="text1"/>
          <w:sz w:val="28"/>
          <w:szCs w:val="28"/>
        </w:rPr>
        <w:t xml:space="preserve">Максимальный срок предоставления Услуги со дня регистрации запроса и документов и (или) информации, необходимых для предоставления Услуги:</w:t>
      </w:r>
    </w:p>
    <w:p>
      <w:pPr>
        <w:pStyle w:val="Normal"/>
        <w:ind w:left="0" w:right="0" w:firstLine="709"/>
        <w:jc w:val="both"/>
        <w:spacing w:lineRule="auto" w:line="240" w:after="0" w:before="0"/>
        <w:shd w:val="clear" w:color="auto" w:fill="FFFFFF"/>
      </w:pPr>
      <w:r>
        <w:rPr>
          <w:rFonts w:ascii="Times New Roman" w:hAnsi="Times New Roman" w:cs="Times New Roman"/>
          <w:color w:val="000000" w:themeColor="text1"/>
          <w:sz w:val="28"/>
          <w:szCs w:val="28"/>
        </w:rPr>
        <w:t xml:space="preserve">а)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б) в федеральной государственной информационной системе «Единый портал государственных и муниципальных услуг (функций)» (далее – ЕПГУ),</w:t>
        <w:br/>
        <w:t xml:space="preserve">на официальном сайте органа, предоставляющего Услугу 60 календарных дней;</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г) в МФЦ в случае, если запрос и документы и (или) информация, необходимые для предоставления Услуги, поданы заявителем в МФЦ 60 календарных дней</w:t>
      </w:r>
      <w:r>
        <w:rPr>
          <w:rStyle w:val="Style11"/>
          <w:rFonts w:ascii="Times New Roman" w:hAnsi="Times New Roman" w:cs="Times New Roman"/>
          <w:color w:val="000000" w:themeColor="text1"/>
          <w:sz w:val="28"/>
          <w:szCs w:val="28"/>
          <w:vertAlign w:val="superscript"/>
        </w:rPr>
        <w:footnoteReference w:id="2"/>
      </w:r>
      <w:r>
        <w:rPr>
          <w:rFonts w:ascii="Times New Roman" w:hAnsi="Times New Roman" w:cs="Times New Roman"/>
          <w:color w:val="000000" w:themeColor="text1"/>
          <w:sz w:val="28"/>
          <w:szCs w:val="28"/>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color w:val="000000"/>
          <w:sz w:val="28"/>
          <w:szCs w:val="28"/>
        </w:rPr>
      </w:pPr>
      <w:r>
        <w:rPr>
          <w:rFonts w:ascii="Times New Roman" w:hAnsi="Times New Roman" w:cs="Times New Roman" w:eastAsia="Times New Roman"/>
          <w:color w:val="000000" w:themeColor="text1"/>
          <w:sz w:val="28"/>
          <w:szCs w:val="28"/>
          <w:lang w:eastAsia="ru-RU"/>
        </w:rPr>
        <w:t xml:space="preserve">2.4.3. </w:t>
      </w:r>
      <w:r>
        <w:rPr>
          <w:rFonts w:ascii="Times New Roman" w:hAnsi="Times New Roman" w:cs="Times New Roman"/>
          <w:color w:val="000000" w:themeColor="text1"/>
          <w:sz w:val="28"/>
          <w:szCs w:val="28"/>
        </w:rPr>
        <w:t xml:space="preserve">При переводе земель или земельных участков в составе таких земель из одной категории в другую категорию:</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а) в органе, предоставляющем Услугу, в том числе в случае, если запрос</w:t>
        <w:b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б) в федеральной государственной информационной системе «Единый портал государственных и муниципальных услуг (функций)» (далее – ЕПГУ),</w:t>
        <w:br/>
        <w:t xml:space="preserve">на официальном сайте органа, предоставляющего Услугу 60 календарных дней;</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г) в МФЦ в случае, если запрос и документы и (или) информация, необходимые для предоставления Услуги, поданы заявителем в МФЦ 60 календарных дней</w:t>
      </w:r>
      <w:r>
        <w:rPr>
          <w:rStyle w:val="Style11"/>
          <w:rFonts w:ascii="Times New Roman" w:hAnsi="Times New Roman" w:cs="Times New Roman"/>
          <w:color w:val="000000" w:themeColor="text1"/>
          <w:sz w:val="28"/>
          <w:szCs w:val="28"/>
          <w:vertAlign w:val="superscript"/>
        </w:rPr>
        <w:footnoteReference w:id="3"/>
      </w:r>
      <w:r>
        <w:rPr>
          <w:rFonts w:ascii="Times New Roman" w:hAnsi="Times New Roman" w:cs="Times New Roman"/>
          <w:color w:val="000000" w:themeColor="text1"/>
          <w:sz w:val="28"/>
          <w:szCs w:val="28"/>
        </w:rPr>
        <w:t xml:space="preserve">.</w:t>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Срок подготовки уведомления о возврате ходатайства о предоставлении муниципальной услуги при отнесении земель или земельных участков в составе таких земель к определенной категории земель и переводе земель или земельных участков в составе таких земель из одной категории в другую категорию не должен превышать 30 дней со дня принятия ходатайства о предоставлении муниципальной услуги и документов, указанных в </w:t>
      </w:r>
      <w:hyperlink r:id="rId11" w:tgtFrame="consultantplus://offline/ref=86B6DAC9974E60113ED28B2A54C62C06212AB7A00CF3497A1ACEF02F36163CD8F129B635B4F5217C4FC95DF6E0AF8A2D2F1AC6C0A5FEBE829018BBF6y4b5H">
        <w:r>
          <w:rPr>
            <w:rStyle w:val="Style15"/>
            <w:rFonts w:ascii="Times New Roman" w:hAnsi="Times New Roman" w:cs="Times New Roman" w:eastAsia="Times New Roman"/>
            <w:color w:val="000000" w:themeColor="text1"/>
            <w:sz w:val="28"/>
            <w:szCs w:val="28"/>
            <w:u w:val="none"/>
            <w:lang w:eastAsia="ru-RU"/>
          </w:rPr>
          <w:t xml:space="preserve">2.6</w:t>
        </w:r>
      </w:hyperlink>
      <w:r>
        <w:rPr>
          <w:rFonts w:ascii="Times New Roman" w:hAnsi="Times New Roman" w:cs="Times New Roman" w:eastAsia="Times New Roman"/>
          <w:color w:val="000000" w:themeColor="text1"/>
          <w:sz w:val="28"/>
          <w:szCs w:val="28"/>
          <w:lang w:eastAsia="ru-RU"/>
        </w:rPr>
        <w:t xml:space="preserve"> Административного регламента.</w:t>
      </w:r>
    </w:p>
    <w:p>
      <w:pPr>
        <w:pStyle w:val="Normal"/>
        <w:ind w:left="0" w:right="0" w:firstLine="709"/>
        <w:jc w:val="both"/>
        <w:spacing w:lineRule="auto" w:line="240" w:after="0" w:before="0"/>
        <w:shd w:val="clear" w:color="auto" w:fill="FFFFFF"/>
        <w:widowControl w:val="off"/>
        <w:rPr>
          <w:rFonts w:ascii="Times New Roman" w:hAnsi="Times New Roman"/>
          <w:color w:val="000000"/>
          <w:sz w:val="28"/>
          <w:szCs w:val="28"/>
        </w:rPr>
      </w:pPr>
      <w:r>
        <w:rPr>
          <w:rFonts w:ascii="Times New Roman" w:hAnsi="Times New Roman"/>
          <w:color w:val="000000" w:themeColor="text1"/>
          <w:sz w:val="28"/>
          <w:szCs w:val="28"/>
        </w:rPr>
        <w:t xml:space="preserve">2.4.4. Срок принятие решения об исправлении либо об отказе в исправлении допущенных опечаток и (или) ошибок в выданных в результате предоставления Услуги:</w:t>
      </w:r>
    </w:p>
    <w:p>
      <w:pPr>
        <w:pStyle w:val="Normal"/>
        <w:ind w:left="0" w:right="0" w:firstLine="709"/>
        <w:jc w:val="both"/>
        <w:spacing w:lineRule="auto" w:line="240" w:after="0" w:before="0"/>
        <w:shd w:val="clear" w:color="auto" w:fill="FFFFFF"/>
        <w:rPr>
          <w:rFonts w:ascii="Times New Roman" w:hAnsi="Times New Roman"/>
          <w:color w:val="000000"/>
          <w:sz w:val="26"/>
          <w:szCs w:val="26"/>
        </w:rPr>
      </w:pPr>
      <w:r>
        <w:rPr>
          <w:rFonts w:ascii="Times New Roman" w:hAnsi="Times New Roman"/>
          <w:color w:val="000000" w:themeColor="text1"/>
          <w:sz w:val="26"/>
          <w:szCs w:val="26"/>
        </w:rPr>
        <w:t xml:space="preserve">а) в органе, предоставляющем Услугу, в том числе в случае, если запрос</w:t>
        <w:b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14 календарных дней;</w:t>
      </w:r>
    </w:p>
    <w:p>
      <w:pPr>
        <w:pStyle w:val="Normal"/>
        <w:ind w:left="0" w:right="0" w:firstLine="709"/>
        <w:jc w:val="both"/>
        <w:spacing w:lineRule="auto" w:line="240" w:after="0" w:before="0"/>
        <w:shd w:val="clear" w:color="auto" w:fill="FFFFFF"/>
        <w:rPr>
          <w:rFonts w:ascii="Times New Roman" w:hAnsi="Times New Roman"/>
          <w:color w:val="000000"/>
          <w:sz w:val="26"/>
          <w:szCs w:val="26"/>
        </w:rPr>
      </w:pPr>
      <w:r>
        <w:rPr>
          <w:rFonts w:ascii="Times New Roman" w:hAnsi="Times New Roman"/>
          <w:color w:val="000000" w:themeColor="text1"/>
          <w:sz w:val="26"/>
          <w:szCs w:val="26"/>
        </w:rPr>
        <w:t xml:space="preserve">б) в федеральной государственной информационной системе «Единый портал государственных и муниципальных услуг (функций)» (далее – ЕПГУ),</w:t>
        <w:br/>
        <w:t xml:space="preserve">на официальном сайте органа, предоставляющего Услугу 14 календарных дней;</w:t>
      </w:r>
    </w:p>
    <w:p>
      <w:pPr>
        <w:pStyle w:val="Normal"/>
        <w:ind w:left="0" w:right="0" w:firstLine="709"/>
        <w:jc w:val="both"/>
        <w:spacing w:lineRule="auto" w:line="240" w:after="0" w:before="0"/>
        <w:shd w:val="clear" w:color="auto" w:fill="FFFFFF"/>
        <w:rPr>
          <w:rFonts w:ascii="Times New Roman" w:hAnsi="Times New Roman"/>
          <w:color w:val="000000"/>
          <w:sz w:val="26"/>
          <w:szCs w:val="26"/>
        </w:rPr>
      </w:pPr>
      <w:r>
        <w:rPr>
          <w:rFonts w:ascii="Times New Roman" w:hAnsi="Times New Roman"/>
          <w:color w:val="000000" w:themeColor="text1"/>
          <w:sz w:val="26"/>
          <w:szCs w:val="26"/>
        </w:rPr>
        <w:t xml:space="preserve">г) в МФЦ в случае, если запрос и документы и (или) информация, необходимые для предоставления Услуги, поданы заявителем в МФЦ 14 календарных дней</w:t>
      </w:r>
      <w:r>
        <w:rPr>
          <w:rStyle w:val="Style11"/>
          <w:rFonts w:ascii="Times New Roman" w:hAnsi="Times New Roman" w:cs="Times New Roman"/>
          <w:color w:val="000000" w:themeColor="text1"/>
          <w:sz w:val="26"/>
          <w:szCs w:val="26"/>
          <w:vertAlign w:val="superscript"/>
        </w:rPr>
        <w:footnoteReference w:id="4"/>
      </w:r>
      <w:r>
        <w:rPr>
          <w:rFonts w:ascii="Times New Roman" w:hAnsi="Times New Roman"/>
          <w:color w:val="000000" w:themeColor="text1"/>
          <w:sz w:val="26"/>
          <w:szCs w:val="26"/>
        </w:rPr>
        <w:t xml:space="preserve">.</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2.5. Правовые основания предоставления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2.5.1</w:t>
      </w:r>
      <w:r>
        <w:rPr>
          <w:rFonts w:ascii="Times New Roman" w:hAnsi="Times New Roman" w:cs="Times New Roman" w:eastAsia="Times New Roman"/>
          <w:color w:val="000000" w:themeColor="text1"/>
          <w:sz w:val="28"/>
          <w:szCs w:val="28"/>
          <w:lang w:eastAsia="ru-RU"/>
        </w:rPr>
        <w:t xml:space="preserve">. Перечень нормативных правовых актов, регулирующих предоставление Услуги размещен на официальном сайте уполномоченного органа, ЕПГУ.</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2.5.2. Орган,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официальном сайте уполномоченных органов, на ЕПГУ.</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8"/>
        </w:rPr>
        <w:outlineLvl w:val="2"/>
      </w:pPr>
      <w:r>
        <w:rPr>
          <w:rFonts w:ascii="Times New Roman" w:hAnsi="Times New Roman" w:cs="Times New Roman" w:eastAsia="Times New Roman"/>
          <w:b/>
          <w:color w:val="000000" w:themeColor="text1"/>
          <w:sz w:val="28"/>
          <w:szCs w:val="28"/>
          <w:lang w:eastAsia="ru-RU"/>
        </w:rPr>
        <w:t xml:space="preserve">2.6. Исчерпывающий перечень документов, </w:t>
        <w:br/>
        <w:t xml:space="preserve">необходимых для предоставления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bookmarkStart w:id="3" w:name="Par577"/>
      <w:bookmarkEnd w:id="3"/>
      <w:r>
        <w:rPr>
          <w:rFonts w:ascii="Times New Roman" w:hAnsi="Times New Roman" w:cs="Times New Roman" w:eastAsia="Times New Roman"/>
          <w:color w:val="000000" w:themeColor="text1"/>
          <w:sz w:val="28"/>
          <w:szCs w:val="28"/>
          <w:lang w:eastAsia="ru-RU"/>
        </w:rPr>
        <w:t xml:space="preserve">2.6.1. Для получения Услуги Заявитель представляет в орган, предоставляющий Услугу:</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 заявление о предоставлении Услуги по форме согласно Приложению № 6 к настоящему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В заявлении также указывается один из следующих способов направления результата предоставления муниципальной услуги:</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форме электронного документа в личном кабинете на ЕПГУ;</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на бумажном носителе при личном обращении в Уполномоченный орган либо в многофункциональный центр;</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на бумажном носителе на почтовый адрес или адрес электронной почты, указанные Заявителем.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2) копия документа, удостоверяющего личность заявителя - физического лица</w:t>
      </w:r>
      <w:r>
        <w:rPr>
          <w:rStyle w:val="Style11"/>
          <w:rFonts w:ascii="Times New Roman" w:hAnsi="Times New Roman" w:eastAsia="Times New Roman"/>
          <w:bCs/>
          <w:color w:val="000000" w:themeColor="text1"/>
          <w:sz w:val="28"/>
          <w:szCs w:val="28"/>
          <w:lang w:eastAsia="ru-RU"/>
        </w:rPr>
        <w:footnoteReference w:id="5"/>
      </w:r>
      <w:r>
        <w:rPr>
          <w:rFonts w:ascii="Times New Roman" w:hAnsi="Times New Roman" w:cs="Times New Roman" w:eastAsia="Times New Roman"/>
          <w:bCs/>
          <w:color w:val="000000" w:themeColor="text1"/>
          <w:sz w:val="28"/>
          <w:szCs w:val="28"/>
          <w:lang w:eastAsia="ru-RU"/>
        </w:rPr>
        <w:t xml:space="preserve">;</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3) документ, подтверждающий соответствующие полномочия представителя заявителя (в случае если с ходатайством обратился представитель заявителя); </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4)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5) утвержденный в установленном действующим законодательством порядке:</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12" w:tgtFrame="consultantplus://offline/ref=5A932B164AE80D0E94277883B8CEFE2683F81F2C16A806A3713A058012E29E55FF9E921A9DFBBB1A74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8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13" w:tgtFrame="consultantplus://offline/ref=5A932B164AE80D0E94277883B8CEFE2683F81F2C16A806A3713A058012E29E55FF9E921A9DFBBB1A72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6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6)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7)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pPr>
        <w:pStyle w:val="Normal"/>
        <w:ind w:left="0" w:right="0" w:firstLine="709"/>
        <w:jc w:val="both"/>
        <w:spacing w:lineRule="auto" w:line="240" w:after="0" w:before="0"/>
        <w:shd w:val="clear" w:color="auto" w:fill="FFFFFF"/>
      </w:pPr>
      <w:hyperlink r:id="rId14"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8</w:t>
        </w:r>
      </w:hyperlink>
      <w:r>
        <w:rPr>
          <w:rFonts w:ascii="Times New Roman" w:hAnsi="Times New Roman" w:cs="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pPr>
      <w:hyperlink r:id="rId15"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9</w:t>
        </w:r>
      </w:hyperlink>
      <w:r>
        <w:rPr>
          <w:rFonts w:ascii="Times New Roman" w:hAnsi="Times New Roman" w:cs="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16" w:tgtFrame="consultantplus://offline/ref=5A932B164AE80D0E94277883B8CEFE2684F3192916A506A3713A058012E29E55ED9ECA169EFBA41F7907C815E7e8A1K">
        <w:r>
          <w:rPr>
            <w:rStyle w:val="Style15"/>
            <w:rFonts w:ascii="Times New Roman" w:hAnsi="Times New Roman" w:cs="Times New Roman" w:eastAsia="Times New Roman"/>
            <w:bCs/>
            <w:color w:val="000000" w:themeColor="text1"/>
            <w:sz w:val="28"/>
            <w:szCs w:val="28"/>
            <w:u w:val="none"/>
            <w:lang w:eastAsia="ru-RU"/>
          </w:rPr>
          <w:t xml:space="preserve">закона</w:t>
        </w:r>
      </w:hyperlink>
      <w:r>
        <w:rPr>
          <w:rFonts w:ascii="Times New Roman" w:hAnsi="Times New Roman" w:cs="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pPr>
        <w:pStyle w:val="Normal"/>
        <w:ind w:left="0" w:right="0" w:firstLine="709"/>
        <w:jc w:val="both"/>
        <w:spacing w:lineRule="auto" w:line="240" w:after="0" w:before="0"/>
        <w:shd w:val="clear" w:color="auto" w:fill="FFFFFF"/>
      </w:pPr>
      <w:hyperlink r:id="rId17"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10</w:t>
        </w:r>
      </w:hyperlink>
      <w:r>
        <w:rPr>
          <w:rFonts w:ascii="Times New Roman" w:hAnsi="Times New Roman" w:cs="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11) правоустанавливающие или правоудостоверяющие документы на земельный участок;</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12) копия лицензии на добычу полезных ископаемых;</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13) согласие на обработку персональных данных.</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Заявление о предоставлении Услуги подается по выбору заявителя следующими способами: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на бумажном носителе непосредственно в уполномоченный орган;</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на бумажном носителе в уполномоченный орган посредством почтового отправления;</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на бумажном носителе в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в уполномоченный орган в электронной форме или через ЕПГУ.</w:t>
      </w:r>
    </w:p>
    <w:p>
      <w:pPr>
        <w:pStyle w:val="Normal"/>
        <w:ind w:left="0" w:right="0" w:firstLine="709"/>
        <w:jc w:val="both"/>
        <w:spacing w:lineRule="auto" w:line="240" w:after="0" w:before="0"/>
        <w:shd w:val="clear" w:color="auto" w:fill="FFFFFF"/>
        <w:widowControl w:val="off"/>
        <w:rPr>
          <w:rFonts w:ascii="Times New Roman" w:hAnsi="Times New Roman"/>
          <w:color w:val="000000"/>
          <w:sz w:val="28"/>
          <w:szCs w:val="28"/>
        </w:rPr>
      </w:pPr>
      <w:r>
        <w:rPr>
          <w:rFonts w:ascii="Times New Roman" w:hAnsi="Times New Roman"/>
          <w:color w:val="000000" w:themeColor="text1"/>
          <w:sz w:val="28"/>
          <w:szCs w:val="28"/>
        </w:rPr>
        <w:t xml:space="preserve">2.6.2. </w:t>
      </w:r>
      <w:r>
        <w:rPr>
          <w:rFonts w:ascii="Times New Roman" w:hAnsi="Times New Roman"/>
          <w:iCs/>
          <w:color w:val="000000" w:themeColor="text1"/>
          <w:sz w:val="28"/>
          <w:szCs w:val="28"/>
        </w:rPr>
        <w:t xml:space="preserve">Документы, необходимые для предоставления Услуги, которые подлежат представлению в рамках межведомственного информационного взаимодействия</w:t>
      </w:r>
      <w:r>
        <w:rPr>
          <w:rFonts w:ascii="Times New Roman" w:hAnsi="Times New Roman"/>
          <w:color w:val="000000" w:themeColor="text1"/>
          <w:sz w:val="28"/>
          <w:szCs w:val="28"/>
        </w:rPr>
        <w:t xml:space="preserve">: </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1) выписка из Единого государственного реестра индивидуальных предпринимателей или выписка из Единого государственного реестра юридических лиц;</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pPr>
        <w:pStyle w:val="Normal"/>
        <w:ind w:left="0" w:right="0" w:firstLine="709"/>
        <w:jc w:val="both"/>
        <w:spacing w:lineRule="auto" w:line="240" w:after="0" w:before="0"/>
        <w:shd w:val="clear" w:color="auto" w:fill="FFFFFF"/>
        <w:widowControl w:val="off"/>
      </w:pPr>
      <w:hyperlink r:id="rId18"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3</w:t>
        </w:r>
      </w:hyperlink>
      <w:r>
        <w:rPr>
          <w:rFonts w:ascii="Times New Roman" w:hAnsi="Times New Roman"/>
          <w:bCs/>
          <w:color w:val="000000" w:themeColor="text1"/>
          <w:sz w:val="28"/>
          <w:szCs w:val="28"/>
        </w:rPr>
        <w:t xml:space="preserve">)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pPr>
        <w:pStyle w:val="Normal"/>
        <w:ind w:left="0" w:right="0" w:firstLine="709"/>
        <w:jc w:val="both"/>
        <w:spacing w:lineRule="auto" w:line="240" w:after="0" w:before="0"/>
        <w:shd w:val="clear" w:color="auto" w:fill="FFFFFF"/>
        <w:widowControl w:val="off"/>
      </w:pPr>
      <w:hyperlink r:id="rId19"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4</w:t>
        </w:r>
      </w:hyperlink>
      <w:r>
        <w:rPr>
          <w:rFonts w:ascii="Times New Roman" w:hAnsi="Times New Roman"/>
          <w:bCs/>
          <w:color w:val="000000" w:themeColor="text1"/>
          <w:sz w:val="28"/>
          <w:szCs w:val="28"/>
        </w:rPr>
        <w:t xml:space="preserve">)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pPr>
        <w:pStyle w:val="Normal"/>
        <w:ind w:left="0" w:right="0" w:firstLine="709"/>
        <w:jc w:val="both"/>
        <w:spacing w:lineRule="auto" w:line="240" w:after="0" w:before="0"/>
        <w:shd w:val="clear" w:color="auto" w:fill="FFFFFF"/>
        <w:widowControl w:val="off"/>
      </w:pPr>
      <w:hyperlink r:id="rId20"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5</w:t>
        </w:r>
      </w:hyperlink>
      <w:r>
        <w:rPr>
          <w:rFonts w:ascii="Times New Roman" w:hAnsi="Times New Roman"/>
          <w:bCs/>
          <w:color w:val="000000" w:themeColor="text1"/>
          <w:sz w:val="28"/>
          <w:szCs w:val="28"/>
        </w:rPr>
        <w:t xml:space="preserve">)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 в случае, если ее проведение предусмотрено федеральными законами</w:t>
      </w:r>
      <w:r>
        <w:rPr>
          <w:rFonts w:ascii="Times New Roman" w:hAnsi="Times New Roman"/>
          <w:bCs/>
          <w:color w:val="000000" w:themeColor="text1"/>
          <w:sz w:val="28"/>
          <w:szCs w:val="28"/>
        </w:rPr>
        <w:t xml:space="preserve">;</w:t>
      </w:r>
    </w:p>
    <w:p>
      <w:pPr>
        <w:pStyle w:val="Normal"/>
        <w:ind w:left="0" w:right="0" w:firstLine="709"/>
        <w:jc w:val="both"/>
        <w:spacing w:lineRule="auto" w:line="240" w:after="0" w:before="0"/>
        <w:shd w:val="clear" w:color="auto" w:fill="FFFFFF"/>
        <w:widowControl w:val="off"/>
      </w:pPr>
      <w:hyperlink r:id="rId21"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6</w:t>
        </w:r>
      </w:hyperlink>
      <w:r>
        <w:rPr>
          <w:rFonts w:ascii="Times New Roman" w:hAnsi="Times New Roman"/>
          <w:bCs/>
          <w:color w:val="000000" w:themeColor="text1"/>
          <w:sz w:val="28"/>
          <w:szCs w:val="28"/>
        </w:rPr>
        <w:t xml:space="preserve">)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u w:val="single"/>
        </w:rPr>
      </w:pPr>
      <w:r>
        <w:rPr>
          <w:rFonts w:ascii="Times New Roman" w:hAnsi="Times New Roman" w:cs="Times New Roman" w:eastAsia="Times New Roman"/>
          <w:iCs/>
          <w:color w:val="000000" w:themeColor="text1"/>
          <w:sz w:val="28"/>
          <w:szCs w:val="28"/>
          <w:lang w:eastAsia="ru-RU"/>
        </w:rPr>
        <w:t xml:space="preserve">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r>
        <w:rPr>
          <w:rFonts w:ascii="Times New Roman" w:hAnsi="Times New Roman" w:cs="Times New Roman" w:eastAsia="Times New Roman"/>
          <w:color w:val="000000" w:themeColor="text1"/>
          <w:sz w:val="28"/>
          <w:szCs w:val="28"/>
          <w:lang w:eastAsia="ru-RU"/>
        </w:rPr>
        <w:t xml:space="preserve">.</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iCs/>
          <w:color w:val="000000" w:themeColor="text1"/>
          <w:sz w:val="28"/>
          <w:szCs w:val="28"/>
          <w:lang w:eastAsia="ru-RU"/>
        </w:rPr>
        <w:t xml:space="preserve">2.6.3. Заявитель вправе представить по собственной инициативе документы, указанные в пункте 2.6.2 настоящего раздела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2.6.4. Документы, представляемые заявителем в целях получения Услуги, должны соответствовать следующим требованиям:</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текст заявления должен быть написан на русском языке синими </w:t>
        <w:br/>
        <w:t xml:space="preserve">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текст заявления может быть оформлен машинописным способом.</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bookmarkStart w:id="4" w:name="Par590"/>
      <w:bookmarkEnd w:id="4"/>
      <w:r>
        <w:rPr>
          <w:rFonts w:ascii="Times New Roman" w:hAnsi="Times New Roman" w:cs="Times New Roman" w:eastAsia="Times New Roman"/>
          <w:b/>
          <w:color w:val="000000" w:themeColor="text1"/>
          <w:sz w:val="28"/>
          <w:szCs w:val="28"/>
          <w:lang w:eastAsia="ru-RU"/>
        </w:rPr>
        <w:t xml:space="preserve">2.7. Исчерпывающий перечень оснований для отказа</w:t>
        <w:br/>
        <w:t xml:space="preserve">в приеме документов, необходимых для предоставления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bookmarkStart w:id="5" w:name="Par608"/>
      <w:bookmarkStart w:id="6" w:name="Par608"/>
      <w:bookmarkEnd w:id="6"/>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2.7.1. Основаниями для отказа в приеме документов, необходимых</w:t>
        <w:br/>
        <w:t xml:space="preserve">для предоставления Услуги, являются: </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с ходатайством обратилось ненадлежащее лицо;</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запрос о предоставлении услуги подан в государственный орган, в полномочия которого не входит предоставление услуги;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представленные электронные образы документов не позволяют в полном объеме прочитать текст документа и (или) распознать реквизиты документа;</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olor w:val="000000" w:themeColor="text1"/>
          <w:sz w:val="28"/>
          <w:szCs w:val="28"/>
        </w:rPr>
        <w:t xml:space="preserve">- </w:t>
      </w:r>
      <w:r>
        <w:rPr>
          <w:rFonts w:ascii="Times New Roman" w:hAnsi="Times New Roman" w:cs="Times New Roman"/>
          <w:color w:val="000000" w:themeColor="text1"/>
          <w:sz w:val="28"/>
          <w:szCs w:val="28"/>
        </w:rPr>
        <w:t xml:space="preserve">признание усиленной квалифицированной электронной подписи, с использованием которой подписаны указанное ходатайство о предоставлении муниципальной услуги и документы, необходимые для предоставления муниципальной услуги, недействительной;</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s="Times New Roman"/>
          <w:color w:val="000000" w:themeColor="text1"/>
          <w:sz w:val="28"/>
          <w:szCs w:val="28"/>
        </w:rPr>
        <w:t xml:space="preserve">- отсутствие согласия на обработку персональных данных.</w:t>
      </w:r>
    </w:p>
    <w:p>
      <w:pPr>
        <w:pStyle w:val="Normal"/>
        <w:ind w:left="0" w:right="0" w:firstLine="709"/>
        <w:jc w:val="both"/>
        <w:spacing w:lineRule="auto" w:line="240" w:after="0" w:before="0"/>
        <w:shd w:val="clear" w:color="auto" w:fill="FFFFFF"/>
        <w:widowControl w:val="off"/>
      </w:pPr>
      <w:bookmarkStart w:id="7" w:name="Par611"/>
      <w:bookmarkEnd w:id="7"/>
      <w:r>
        <w:rPr>
          <w:rFonts w:ascii="Times New Roman" w:hAnsi="Times New Roman" w:cs="Times New Roman" w:eastAsia="Times New Roman"/>
          <w:color w:val="000000" w:themeColor="text1"/>
          <w:sz w:val="28"/>
          <w:szCs w:val="28"/>
          <w:lang w:eastAsia="ru-RU"/>
        </w:rPr>
        <w:t xml:space="preserve">2.7.2. Письменное решение об отказе в приеме документов, необходимых для предоставления Услуги, оформляется по требованию заявителя, подписывается уполномоченным должностным лицом (работником) и выдается (направляется) заявителю с указанием причин отказа в срок не позднее 7 рабочих днях с момента получения от заявителя документов, 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 </w:t>
        </w:r>
      </w:hyperlink>
      <w:r>
        <w:rPr>
          <w:rFonts w:ascii="Times New Roman" w:hAnsi="Times New Roman" w:cs="Times New Roman" w:eastAsia="Times New Roman"/>
          <w:color w:val="000000" w:themeColor="text1"/>
          <w:sz w:val="28"/>
          <w:szCs w:val="28"/>
          <w:lang w:eastAsia="ru-RU"/>
        </w:rPr>
        <w:t xml:space="preserve">5 к Административному регламенту.</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2.7.3. В случае подачи запроса в электронной форме с использованием ЕПГУ решение об отказе в приеме документов, необходимых 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7 рабочих днях с момента поступления запроса.</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2.7.4.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6"/>
          <w:szCs w:val="26"/>
          <w:lang w:eastAsia="ru-RU"/>
        </w:rPr>
        <w:t xml:space="preserve">2</w:t>
      </w:r>
      <w:r>
        <w:rPr>
          <w:rFonts w:ascii="Times New Roman" w:hAnsi="Times New Roman" w:cs="Times New Roman" w:eastAsia="Times New Roman"/>
          <w:b/>
          <w:color w:val="000000" w:themeColor="text1"/>
          <w:sz w:val="28"/>
          <w:szCs w:val="28"/>
          <w:lang w:eastAsia="ru-RU"/>
        </w:rPr>
        <w:t xml:space="preserve">.8. Исчерпывающий перечень оснований для приостановления</w:t>
        <w:br/>
        <w:t xml:space="preserve">предоставления Услуги или отказа в предоставлении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bookmarkStart w:id="8" w:name="Par619"/>
      <w:bookmarkEnd w:id="8"/>
      <w:r>
        <w:rPr>
          <w:rFonts w:ascii="Times New Roman" w:hAnsi="Times New Roman" w:cs="Times New Roman" w:eastAsia="Times New Roman"/>
          <w:color w:val="000000" w:themeColor="text1"/>
          <w:sz w:val="28"/>
          <w:szCs w:val="28"/>
          <w:lang w:eastAsia="ru-RU"/>
        </w:rPr>
        <w:t xml:space="preserve">2.8.1. Оснований для приостановления предоставления Услуги </w:t>
      </w:r>
      <w:r>
        <w:rPr>
          <w:rFonts w:ascii="Times New Roman" w:hAnsi="Times New Roman" w:cs="Times New Roman"/>
          <w:color w:val="000000" w:themeColor="text1"/>
          <w:sz w:val="28"/>
          <w:szCs w:val="28"/>
        </w:rPr>
        <w:t xml:space="preserve">законодательством Российской Федерации не предусмотрено.</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2.8.2. Основаниями для отказа в предоставлении муниципальной услуги являются:</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Arial" w:eastAsia="Times New Roman"/>
          <w:b/>
          <w:color w:val="000000"/>
          <w:sz w:val="28"/>
          <w:szCs w:val="28"/>
        </w:rPr>
      </w:pPr>
      <w:bookmarkStart w:id="9" w:name="Par629"/>
      <w:bookmarkEnd w:id="9"/>
      <w:r>
        <w:rPr>
          <w:rFonts w:ascii="Times New Roman" w:hAnsi="Times New Roman" w:cs="Arial" w:eastAsia="Times New Roman"/>
          <w:b/>
          <w:color w:val="000000" w:themeColor="text1"/>
          <w:sz w:val="28"/>
          <w:szCs w:val="28"/>
          <w:lang w:eastAsia="ru-RU"/>
        </w:rPr>
        <w:t xml:space="preserve">2.9. Размер платы, взимаемой с заявителя</w:t>
        <w:br/>
        <w:t xml:space="preserve">при предоставлении Услуги, и способы ее взимания</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2.9.1. Предоставление Услуги осуществляется бесплатно.</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numPr>
          <w:numId w:val="0"/>
          <w:ilvl w:val="0"/>
        </w:numPr>
        <w:ind w:left="0" w:right="0" w:firstLine="0"/>
        <w:jc w:val="center"/>
        <w:spacing w:lineRule="auto" w:line="240" w:after="0" w:before="0"/>
        <w:shd w:val="clear" w:color="auto" w:fill="FFFFFF"/>
        <w:rPr>
          <w:rFonts w:ascii="Times New Roman" w:hAnsi="Times New Roman"/>
          <w:b/>
          <w:bCs/>
          <w:color w:val="000000"/>
          <w:sz w:val="28"/>
          <w:szCs w:val="28"/>
        </w:rPr>
        <w:outlineLvl w:val="0"/>
      </w:pPr>
      <w:r>
        <w:rPr>
          <w:rFonts w:ascii="Times New Roman" w:hAnsi="Times New Roman"/>
          <w:b/>
          <w:bCs/>
          <w:color w:val="000000" w:themeColor="text1"/>
          <w:sz w:val="28"/>
          <w:szCs w:val="28"/>
        </w:rPr>
        <w:t xml:space="preserve">2.10. Максимальный срок ожидания в очереди при подаче запроса о </w:t>
      </w:r>
    </w:p>
    <w:p>
      <w:pPr>
        <w:pStyle w:val="Normal"/>
        <w:numPr>
          <w:numId w:val="0"/>
          <w:ilvl w:val="0"/>
        </w:numPr>
        <w:ind w:left="0" w:right="0" w:firstLine="0"/>
        <w:jc w:val="center"/>
        <w:spacing w:lineRule="auto" w:line="240" w:after="0" w:before="0"/>
        <w:shd w:val="clear" w:color="auto" w:fill="FFFFFF"/>
        <w:rPr>
          <w:rFonts w:ascii="Times New Roman" w:hAnsi="Times New Roman"/>
          <w:b/>
          <w:bCs/>
          <w:color w:val="000000"/>
          <w:sz w:val="28"/>
          <w:szCs w:val="28"/>
        </w:rPr>
        <w:outlineLvl w:val="0"/>
      </w:pPr>
      <w:r>
        <w:rPr>
          <w:rFonts w:ascii="Times New Roman" w:hAnsi="Times New Roman"/>
          <w:b/>
          <w:bCs/>
          <w:color w:val="000000" w:themeColor="text1"/>
          <w:sz w:val="28"/>
          <w:szCs w:val="28"/>
        </w:rPr>
        <w:t xml:space="preserve">предоставлении Услуги и при получении результата предоставления Услуги</w:t>
      </w:r>
    </w:p>
    <w:p>
      <w:pPr>
        <w:pStyle w:val="Normal"/>
        <w:numPr>
          <w:numId w:val="0"/>
          <w:ilvl w:val="0"/>
        </w:numPr>
        <w:ind w:left="0" w:right="0" w:firstLine="0"/>
        <w:jc w:val="center"/>
        <w:spacing w:lineRule="auto" w:line="240" w:after="0" w:before="0"/>
        <w:shd w:val="clear" w:color="auto" w:fill="FFFFFF"/>
        <w:rPr>
          <w:rFonts w:ascii="Times New Roman" w:hAnsi="Times New Roman"/>
          <w:b/>
          <w:bCs/>
          <w:color w:val="000000"/>
          <w:sz w:val="28"/>
          <w:szCs w:val="28"/>
        </w:rPr>
        <w:outlineLvl w:val="0"/>
      </w:pPr>
      <w:r>
        <w:rPr>
          <w:rFonts w:ascii="Times New Roman" w:hAnsi="Times New Roman"/>
          <w:b/>
          <w:bCs/>
          <w:color w:val="000000"/>
          <w:sz w:val="28"/>
          <w:szCs w:val="28"/>
        </w:rPr>
      </w:r>
    </w:p>
    <w:p>
      <w:pPr>
        <w:pStyle w:val="Normal"/>
        <w:ind w:left="0" w:right="0" w:firstLine="709"/>
        <w:jc w:val="both"/>
        <w:spacing w:lineRule="auto" w:line="240" w:after="0" w:before="0"/>
        <w:shd w:val="clear" w:color="auto" w:fill="FFFFFF"/>
        <w:rPr>
          <w:rFonts w:ascii="Times New Roman" w:hAnsi="Times New Roman"/>
          <w:bCs/>
          <w:color w:val="000000"/>
          <w:sz w:val="28"/>
          <w:szCs w:val="28"/>
        </w:rPr>
      </w:pPr>
      <w:r>
        <w:rPr>
          <w:rFonts w:ascii="Times New Roman" w:hAnsi="Times New Roman"/>
          <w:bCs/>
          <w:color w:val="000000" w:themeColor="text1"/>
          <w:sz w:val="28"/>
          <w:szCs w:val="28"/>
        </w:rPr>
        <w:t xml:space="preserve">2.10.1. Срок ожидания в очереди при подаче запроса о предоставлении </w:t>
      </w:r>
      <w:r>
        <w:rPr>
          <w:rFonts w:ascii="Times New Roman" w:hAnsi="Times New Roman"/>
          <w:color w:val="000000" w:themeColor="text1"/>
          <w:sz w:val="28"/>
          <w:szCs w:val="28"/>
        </w:rPr>
        <w:t xml:space="preserve">У</w:t>
      </w:r>
      <w:r>
        <w:rPr>
          <w:rFonts w:ascii="Times New Roman" w:hAnsi="Times New Roman"/>
          <w:bCs/>
          <w:color w:val="000000" w:themeColor="text1"/>
          <w:sz w:val="28"/>
          <w:szCs w:val="28"/>
        </w:rPr>
        <w:t xml:space="preserve">слуги, и при получении результата предоставления Услуги не должен превышать 15 минут.</w:t>
      </w:r>
    </w:p>
    <w:p>
      <w:pPr>
        <w:pStyle w:val="Normal"/>
        <w:numPr>
          <w:numId w:val="0"/>
          <w:ilvl w:val="0"/>
        </w:numPr>
        <w:ind w:left="0" w:right="0" w:firstLine="0"/>
        <w:jc w:val="center"/>
        <w:spacing w:lineRule="auto" w:line="240" w:after="0" w:before="0"/>
        <w:shd w:val="clear" w:color="auto" w:fill="FFFFFF"/>
        <w:rPr>
          <w:rFonts w:ascii="Times New Roman" w:hAnsi="Times New Roman"/>
          <w:b/>
          <w:color w:val="000000"/>
          <w:sz w:val="26"/>
          <w:szCs w:val="26"/>
        </w:rPr>
        <w:outlineLvl w:val="0"/>
      </w:pPr>
      <w:r>
        <w:rPr>
          <w:rFonts w:ascii="Times New Roman" w:hAnsi="Times New Roman"/>
          <w:b/>
          <w:color w:val="000000"/>
          <w:sz w:val="26"/>
          <w:szCs w:val="26"/>
        </w:rPr>
      </w:r>
    </w:p>
    <w:p>
      <w:pPr>
        <w:pStyle w:val="Normal"/>
        <w:numPr>
          <w:numId w:val="0"/>
          <w:ilvl w:val="0"/>
        </w:numPr>
        <w:ind w:left="0" w:right="0" w:firstLine="0"/>
        <w:jc w:val="center"/>
        <w:spacing w:lineRule="auto" w:line="240" w:after="0" w:before="0"/>
        <w:shd w:val="clear" w:color="auto" w:fill="FFFFFF"/>
        <w:rPr>
          <w:rFonts w:ascii="Times New Roman" w:hAnsi="Times New Roman"/>
          <w:b/>
          <w:color w:val="000000"/>
          <w:sz w:val="28"/>
          <w:szCs w:val="28"/>
        </w:rPr>
        <w:outlineLvl w:val="0"/>
      </w:pPr>
      <w:r>
        <w:rPr>
          <w:rFonts w:ascii="Times New Roman" w:hAnsi="Times New Roman"/>
          <w:b/>
          <w:color w:val="000000" w:themeColor="text1"/>
          <w:sz w:val="28"/>
          <w:szCs w:val="28"/>
        </w:rPr>
        <w:t xml:space="preserve">2.11. Срок регистрации запроса заявителя о предоставлении Услуги</w:t>
      </w:r>
    </w:p>
    <w:p>
      <w:pPr>
        <w:pStyle w:val="Normal"/>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sz w:val="28"/>
          <w:szCs w:val="28"/>
        </w:rPr>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2.11.1. При личном обращении заявителя в Уполномоченный орган </w:t>
        <w:br/>
        <w:t xml:space="preserve">с запросом о предоставлении Услуги должностным лицом, ответственным за приём документов,  проводится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порядке общего делопроизводства в день поступления заявления в Уполномоченный орган. </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2.11.2. Регистрация запроса, направленного заявителем лицом по почте</w:t>
        <w:br/>
        <w:t xml:space="preserve">или в форме электронного документа, через личный кабинет ЕПГУ осуществляется в день его поступления в Уполномоченный орган.</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p>
    <w:p>
      <w:pPr>
        <w:pStyle w:val="Normal"/>
        <w:ind w:left="0" w:right="0" w:firstLine="540"/>
        <w:jc w:val="center"/>
        <w:spacing w:lineRule="auto" w:line="240" w:after="0" w:before="0"/>
        <w:shd w:val="clear" w:color="auto" w:fill="FFFFFF"/>
        <w:rPr>
          <w:rFonts w:ascii="Times New Roman" w:hAnsi="Times New Roman"/>
          <w:b/>
          <w:color w:val="000000"/>
          <w:sz w:val="26"/>
          <w:szCs w:val="26"/>
        </w:rPr>
      </w:pPr>
      <w:r>
        <w:rPr>
          <w:rFonts w:ascii="Times New Roman" w:hAnsi="Times New Roman"/>
          <w:b/>
          <w:color w:val="000000"/>
          <w:sz w:val="26"/>
          <w:szCs w:val="26"/>
        </w:rPr>
      </w:r>
    </w:p>
    <w:p>
      <w:pPr>
        <w:pStyle w:val="Normal"/>
        <w:ind w:left="0" w:right="0" w:firstLine="540"/>
        <w:jc w:val="center"/>
        <w:spacing w:lineRule="auto" w:line="240" w:after="0" w:before="0"/>
        <w:shd w:val="clear" w:color="auto" w:fill="FFFFFF"/>
        <w:rPr>
          <w:rFonts w:ascii="Times New Roman" w:hAnsi="Times New Roman" w:cs="Times New Roman"/>
          <w:b/>
          <w:color w:val="000000"/>
          <w:sz w:val="28"/>
          <w:szCs w:val="28"/>
        </w:rPr>
      </w:pPr>
      <w:r>
        <w:rPr>
          <w:rFonts w:ascii="Times New Roman" w:hAnsi="Times New Roman" w:cs="Times New Roman"/>
          <w:b/>
          <w:color w:val="000000" w:themeColor="text1"/>
          <w:sz w:val="28"/>
          <w:szCs w:val="28"/>
        </w:rPr>
        <w:t xml:space="preserve">2.12. Требования к помещениям, в которых предоставляется Услуга </w:t>
      </w:r>
    </w:p>
    <w:p>
      <w:pPr>
        <w:pStyle w:val="Normal"/>
        <w:jc w:val="center"/>
        <w:spacing w:lineRule="auto" w:line="240" w:after="0" w:before="0"/>
        <w:shd w:val="clear" w:color="auto" w:fill="FFFFFF"/>
        <w:rPr>
          <w:rFonts w:ascii="Times New Roman" w:hAnsi="Times New Roman" w:cs="Times New Roman"/>
          <w:b/>
          <w:color w:val="000000"/>
          <w:sz w:val="28"/>
          <w:szCs w:val="28"/>
        </w:rPr>
      </w:pPr>
      <w:r>
        <w:rPr>
          <w:rFonts w:ascii="Times New Roman" w:hAnsi="Times New Roman" w:cs="Times New Roman"/>
          <w:b/>
          <w:color w:val="000000"/>
          <w:sz w:val="28"/>
          <w:szCs w:val="28"/>
        </w:rPr>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2.12.1. Места, предназначенные для ознакомления заявителей</w:t>
        <w:br/>
        <w:t xml:space="preserve">с информационными материалами, оборудуются информационными стендами.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2.12.2. Места ожидания для представления или получения документов должны быть оборудованы стульями, скамьями.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2.12.3. Места для заполнения заявления оборудуются стульями, столами (стойками) и обеспечиваются канцелярскими принадлежностями.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2.12.4. Помещения для приема заявителей:</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должны быть оборудованы информационными табличками (вывесками)</w:t>
        <w:br/>
        <w:t xml:space="preserve">с указанием номера кабинета, должности, фамилии, имени, отчества должностного лица, режима работы;</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должны быть оборудованы носителями информации, необходимыми</w:t>
        <w:br/>
        <w:t xml:space="preserve">для обеспечения беспрепятственного доступа инвалидов к получению Услуги,</w:t>
        <w:br/>
        <w:t xml:space="preserve">с учетом ограничений их жизнедеятельности;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должны иметь беспрепятственный доступ для инвалидов,</w:t>
        <w:br/>
        <w:t xml:space="preserve">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w:t>
        <w:br/>
        <w:t xml:space="preserve">в целях доступа к месту предоставления Услуги;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должны иметь комфортные условия для заявителей и оптимальные условия для работы должностных лиц в том числе;</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должны быть оборудованы бесплатным туалетом для посетителей,</w:t>
        <w:br/>
        <w:t xml:space="preserve">в том числе туалетом, предназначенным для инвалидов;</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должны быть доступны для инвалидов в соответствии с </w:t>
      </w:r>
      <w:hyperlink r:id="rId22" w:tgtFrame="consultantplus://offline/ref=897E332143C976FB335423C7F955D55B1AFD4B4E723967D76A09A17E06k6CEN">
        <w:r>
          <w:rPr>
            <w:rStyle w:val="ListLabel12"/>
            <w:rFonts w:ascii="Times New Roman" w:hAnsi="Times New Roman" w:cs="Times New Roman" w:eastAsia="Times New Roman"/>
            <w:color w:val="000000" w:themeColor="text1"/>
            <w:sz w:val="28"/>
            <w:szCs w:val="28"/>
            <w:lang w:eastAsia="ru-RU"/>
          </w:rPr>
          <w:t xml:space="preserve">законодательством</w:t>
        </w:r>
      </w:hyperlink>
      <w:r>
        <w:rPr>
          <w:rFonts w:ascii="Times New Roman" w:hAnsi="Times New Roman" w:cs="Times New Roman" w:eastAsia="Times New Roman"/>
          <w:color w:val="000000" w:themeColor="text1"/>
          <w:sz w:val="28"/>
          <w:szCs w:val="28"/>
          <w:lang w:eastAsia="ru-RU"/>
        </w:rPr>
        <w:t xml:space="preserve"> Российской Федерации о социальной защите инвалидов.</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2.12.5. Для лиц с ограниченными возможностями здоровья (включая лиц, использующих кресла-коляски и собак-проводников) должны обеспечиваться:</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возможность беспрепятственного входа в объекты и выхода из них;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bookmarkStart w:id="10" w:name="_GoBack"/>
      <w:bookmarkEnd w:id="10"/>
      <w:r>
        <w:rPr>
          <w:rFonts w:ascii="Times New Roman" w:hAnsi="Times New Roman" w:cs="Times New Roman" w:eastAsia="Times New Roman"/>
          <w:color w:val="000000" w:themeColor="text1"/>
          <w:sz w:val="28"/>
          <w:szCs w:val="28"/>
          <w:lang w:eastAsia="ru-RU"/>
        </w:rPr>
        <w:t xml:space="preserve">вспомогательных технологий, а также сменного кресла-коляски;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возможность посадки в транспортное средство и высадки из него перед входом в объект, в том числе с использованием кресла-коляски</w:t>
        <w:br/>
        <w:t xml:space="preserve">и, при необходимости, с помощью работников объекта;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сопровождение инвалидов, имеющих стойкие нарушения функции зрения и самостоятельного передвижения по территории объекта;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содействие инвалиду при входе в объект и выходе из него, информирование инвалида о доступных маршрутах общественного транспорта;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надлежащее размещение носителей информации, необходимой</w:t>
        <w:br/>
        <w:t xml:space="preserve"> для обеспечения беспрепятственного доступа инвалидов к объектам и услугам,</w:t>
        <w:br/>
        <w:t xml:space="preserve">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возможность допуска в помещение собаки-проводника при наличии документа, подтверждающего ее специальное обучение и выдаваемого по форме</w:t>
        <w:br/>
        <w:t xml:space="preserve">и в порядке, определенным законодательством Российской Федерации;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помощь работников органа, предоставляющего Услугу, инвалидам</w:t>
        <w:br/>
        <w:t xml:space="preserve">в преодолении барьеров, мешающих получению ими услуг наравне с другими лицами.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В случаях невозможности полностью приспособить объект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2.12.7. На информационных стендах в доступных для ознакомления местах, на официальном сайте уполномоченного органа, а также на ЕПГУ размещается следующая информация:</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текст Административного регламента;</w:t>
      </w:r>
    </w:p>
    <w:p>
      <w:pPr>
        <w:pStyle w:val="Normal"/>
        <w:ind w:left="0" w:right="0" w:firstLine="540"/>
        <w:jc w:val="both"/>
        <w:spacing w:lineRule="auto" w:line="240" w:after="0" w:before="0"/>
        <w:shd w:val="clear" w:color="auto" w:fill="FFFFFF"/>
        <w:tabs>
          <w:tab w:val="clear" w:pos="708"/>
          <w:tab w:val="center" w:pos="5372" w:leader="none"/>
        </w:tabs>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время приема заявителей;</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bCs/>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и</w:t>
      </w:r>
      <w:r>
        <w:rPr>
          <w:rFonts w:ascii="Times New Roman" w:hAnsi="Times New Roman" w:cs="Times New Roman" w:eastAsia="Times New Roman"/>
          <w:bCs/>
          <w:color w:val="000000" w:themeColor="text1"/>
          <w:sz w:val="28"/>
          <w:szCs w:val="28"/>
          <w:lang w:eastAsia="ru-RU"/>
        </w:rPr>
        <w:t xml:space="preserve">нформация о максимальном времени ожидания в очереди при обращении заявителя в </w:t>
      </w:r>
      <w:r>
        <w:rPr>
          <w:rFonts w:ascii="Times New Roman" w:hAnsi="Times New Roman" w:cs="Times New Roman" w:eastAsia="Times New Roman"/>
          <w:color w:val="000000" w:themeColor="text1"/>
          <w:sz w:val="28"/>
          <w:szCs w:val="28"/>
          <w:lang w:eastAsia="ru-RU"/>
        </w:rPr>
        <w:t xml:space="preserve">орган, предоставляющий Услугу,</w:t>
      </w:r>
      <w:r>
        <w:rPr>
          <w:rFonts w:ascii="Times New Roman" w:hAnsi="Times New Roman" w:cs="Times New Roman" w:eastAsia="Times New Roman"/>
          <w:bCs/>
          <w:color w:val="000000" w:themeColor="text1"/>
          <w:sz w:val="28"/>
          <w:szCs w:val="28"/>
          <w:lang w:eastAsia="ru-RU"/>
        </w:rPr>
        <w:t xml:space="preserve"> для получения </w:t>
      </w:r>
      <w:r>
        <w:rPr>
          <w:rFonts w:ascii="Times New Roman" w:hAnsi="Times New Roman" w:cs="Times New Roman" w:eastAsia="Times New Roman"/>
          <w:color w:val="000000" w:themeColor="text1"/>
          <w:sz w:val="28"/>
          <w:szCs w:val="28"/>
          <w:lang w:eastAsia="ru-RU"/>
        </w:rPr>
        <w:t xml:space="preserve">Услуги;</w:t>
      </w:r>
    </w:p>
    <w:p>
      <w:pPr>
        <w:pStyle w:val="Normal"/>
        <w:ind w:left="0" w:right="0" w:firstLine="540"/>
        <w:jc w:val="both"/>
        <w:spacing w:lineRule="auto" w:line="240" w:after="0" w:before="0"/>
        <w:shd w:val="clear" w:color="auto" w:fill="FFFFFF"/>
        <w:tabs>
          <w:tab w:val="clear" w:pos="708"/>
          <w:tab w:val="center" w:pos="5372" w:leader="none"/>
        </w:tabs>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порядок информирования о ходе предоставления Услуги;</w:t>
      </w:r>
    </w:p>
    <w:p>
      <w:pPr>
        <w:pStyle w:val="Normal"/>
        <w:ind w:left="0" w:right="0" w:firstLine="540"/>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порядок обжалования решений, действий или бездействия должностных лиц, предоставляющих Услугу.</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2.13. Показатели доступности и качества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2.13.1. </w:t>
      </w:r>
      <w:r>
        <w:rPr>
          <w:rFonts w:ascii="Times New Roman" w:hAnsi="Times New Roman" w:cs="Times New Roman" w:eastAsia="Times New Roman"/>
          <w:color w:val="000000" w:themeColor="text1"/>
          <w:sz w:val="28"/>
          <w:szCs w:val="28"/>
          <w:lang w:eastAsia="ru-RU"/>
        </w:rPr>
        <w:t xml:space="preserve">Показателями доступности и качества предоставления </w:t>
      </w:r>
      <w:r>
        <w:rPr>
          <w:rFonts w:ascii="Times New Roman" w:hAnsi="Times New Roman" w:cs="Arial" w:eastAsia="Times New Roman"/>
          <w:color w:val="000000" w:themeColor="text1"/>
          <w:sz w:val="28"/>
          <w:szCs w:val="28"/>
          <w:lang w:eastAsia="ru-RU"/>
        </w:rPr>
        <w:t xml:space="preserve">У</w:t>
      </w:r>
      <w:r>
        <w:rPr>
          <w:rFonts w:ascii="Times New Roman" w:hAnsi="Times New Roman" w:cs="Times New Roman" w:eastAsia="Times New Roman"/>
          <w:color w:val="000000" w:themeColor="text1"/>
          <w:sz w:val="28"/>
          <w:szCs w:val="28"/>
          <w:lang w:eastAsia="ru-RU"/>
        </w:rPr>
        <w:t xml:space="preserve">слуги являются:</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а) доступность информации о предоставлении Услуги;</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б) возможность получения информации о ходе предоставления Услуги</w:t>
        <w:br/>
        <w:t xml:space="preserve">с использованием информационно-коммуникационных технологий,</w:t>
        <w:br/>
        <w:t xml:space="preserve">в том числе с использованием ЕПГУ;</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в) соблюдение сроков предоставления Услуги;</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г) отсутствие обоснованных жалоб со стороны заявителей на решения</w:t>
        <w:br/>
        <w:t xml:space="preserve">и (или) действия (бездействие) должностных лиц уполномоченного органа по результатам предоставления муниципальной услуги и на некорректное, невнимательное отношение должностных лиц уполномоченного органа к заявителям;</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д) предоставление возможности подачи заявления и получения результата предоставления Услуги в электронной форме.</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е) предоставление возможности получения Услуги в МФЦ;</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ж) время ожидания в очереди при подаче запроса - не более 15 минут;</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з) время ожидания в очереди при подаче запроса по предварительной записи </w:t>
      </w: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15 минут;</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и) срок регистрации запроса и иных документов, необходимых</w:t>
        <w:br/>
        <w:t xml:space="preserve">для предоставления Услуги, не может превышать 1 рабочий день;</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к) время ожидания в очереди при получении результата предоставления Услуги - не более 15 минут;</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л) количество взаимодействий заявителя с должностными лицами уполномоченного органа при получении Услуги и их продолжительность;</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м) достоверность предоставляемой заявителям информации о ходе предоставления Услуги;</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н) своевременный прием и регистрация запроса заявителя;</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о) удовлетворенность заявителей качеством предоставления Услуги;</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п) принятие мер, направленных на восстановление нарушенных прав, свобод и законных интересов заявителей.</w:t>
      </w:r>
    </w:p>
    <w:p>
      <w:pPr>
        <w:pStyle w:val="Normal"/>
        <w:ind w:left="0" w:right="0" w:firstLine="540"/>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br/>
        <w:t xml:space="preserve">и особенности предоставления Услуги в электронной форме</w:t>
      </w:r>
    </w:p>
    <w:p>
      <w:pPr>
        <w:pStyle w:val="Normal"/>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2.14.1. Услуги, необходимые и обязательные для предоставления Услуги, отсутствуют.</w:t>
      </w:r>
    </w:p>
    <w:p>
      <w:pPr>
        <w:pStyle w:val="Normal"/>
        <w:ind w:left="0" w:right="0" w:firstLine="709"/>
        <w:jc w:val="both"/>
        <w:shd w:val="clear" w:color="auto" w:fill="FFFFFF"/>
        <w:rPr>
          <w:rFonts w:ascii="Times New Roman" w:hAnsi="Times New Roman"/>
          <w:color w:val="000000"/>
          <w:sz w:val="26"/>
          <w:szCs w:val="26"/>
        </w:rPr>
      </w:pPr>
      <w:r>
        <w:rPr>
          <w:rFonts w:ascii="Times New Roman" w:hAnsi="Times New Roman"/>
          <w:color w:val="000000"/>
          <w:sz w:val="26"/>
          <w:szCs w:val="26"/>
        </w:rPr>
      </w:r>
    </w:p>
    <w:p>
      <w:pPr>
        <w:pStyle w:val="Normal"/>
        <w:ind w:left="0" w:right="0" w:firstLine="567"/>
        <w:jc w:val="center"/>
        <w:spacing w:lineRule="auto" w:line="240" w:after="0" w:before="0"/>
        <w:shd w:val="clear" w:color="auto" w:fill="FFFFFF"/>
        <w:rPr>
          <w:rFonts w:ascii="Times New Roman" w:hAnsi="Times New Roman"/>
          <w:color w:val="000000"/>
          <w:sz w:val="26"/>
          <w:szCs w:val="26"/>
        </w:rPr>
      </w:pPr>
      <w:r>
        <w:rPr>
          <w:rFonts w:ascii="Times New Roman" w:hAnsi="Times New Roman"/>
          <w:b/>
          <w:color w:val="000000" w:themeColor="text1"/>
          <w:sz w:val="26"/>
          <w:szCs w:val="26"/>
          <w:lang w:val="en-US"/>
        </w:rPr>
        <w:t xml:space="preserve">III</w:t>
      </w:r>
      <w:r>
        <w:rPr>
          <w:rFonts w:ascii="Times New Roman" w:hAnsi="Times New Roman"/>
          <w:b/>
          <w:color w:val="000000" w:themeColor="text1"/>
          <w:sz w:val="26"/>
          <w:szCs w:val="26"/>
        </w:rPr>
        <w:t xml:space="preserve">. Состав, последовательность и сроки</w:t>
        <w:br/>
        <w:t xml:space="preserve">выполнения административных процедур</w:t>
      </w:r>
    </w:p>
    <w:p>
      <w:pPr>
        <w:pStyle w:val="Normal"/>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themeColor="text1"/>
          <w:sz w:val="26"/>
          <w:szCs w:val="26"/>
          <w:lang w:eastAsia="ru-RU"/>
        </w:rPr>
        <w:t xml:space="preserve">3.1. Перечень вариантов предоставления Услуги:</w:t>
      </w:r>
    </w:p>
    <w:p>
      <w:pPr>
        <w:pStyle w:val="Normal"/>
        <w:jc w:val="both"/>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b/>
          <w:color w:val="000000" w:themeColor="text1"/>
          <w:sz w:val="26"/>
          <w:szCs w:val="26"/>
          <w:lang w:eastAsia="ru-RU"/>
        </w:rPr>
        <w:t xml:space="preserve">Вариант 1. </w:t>
      </w:r>
      <w:r>
        <w:rPr>
          <w:rFonts w:ascii="Times New Roman" w:hAnsi="Times New Roman" w:cs="Times New Roman" w:eastAsia="Times New Roman"/>
          <w:color w:val="000000" w:themeColor="text1"/>
          <w:sz w:val="26"/>
          <w:szCs w:val="26"/>
          <w:lang w:eastAsia="ru-RU"/>
        </w:rPr>
        <w:t xml:space="preserve">Отнесение земель или земельных участков в составе таких земель к определенной категории земель:</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themeColor="text1"/>
          <w:sz w:val="26"/>
          <w:szCs w:val="26"/>
          <w:lang w:eastAsia="ru-RU"/>
        </w:rPr>
        <w:t xml:space="preserve">а) если заявителем является физическое лицо;</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themeColor="text1"/>
          <w:sz w:val="26"/>
          <w:szCs w:val="26"/>
          <w:lang w:eastAsia="ru-RU"/>
        </w:rPr>
        <w:t xml:space="preserve">б) если заявителем является юридическое лицо.</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b/>
          <w:color w:val="000000" w:themeColor="text1"/>
          <w:sz w:val="26"/>
          <w:szCs w:val="26"/>
          <w:lang w:eastAsia="ru-RU"/>
        </w:rPr>
        <w:t xml:space="preserve">Вариант 2.</w:t>
      </w:r>
      <w:r>
        <w:rPr>
          <w:rFonts w:ascii="Times New Roman" w:hAnsi="Times New Roman" w:cs="Times New Roman" w:eastAsia="Times New Roman"/>
          <w:color w:val="000000" w:themeColor="text1"/>
          <w:sz w:val="26"/>
          <w:szCs w:val="26"/>
          <w:lang w:eastAsia="ru-RU"/>
        </w:rPr>
        <w:t xml:space="preserve"> Перевод земель или земельных участков в составе таких земель из одной категории в другую категорию.</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themeColor="text1"/>
          <w:sz w:val="26"/>
          <w:szCs w:val="26"/>
          <w:lang w:eastAsia="ru-RU"/>
        </w:rPr>
        <w:t xml:space="preserve">а) если заявителем является физическое лицо;</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themeColor="text1"/>
          <w:sz w:val="26"/>
          <w:szCs w:val="26"/>
          <w:lang w:eastAsia="ru-RU"/>
        </w:rPr>
        <w:t xml:space="preserve">б) если заявителем является юридическое лицо.</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b/>
          <w:color w:val="000000" w:themeColor="text1"/>
          <w:sz w:val="26"/>
          <w:szCs w:val="26"/>
          <w:lang w:eastAsia="ru-RU"/>
        </w:rPr>
        <w:t xml:space="preserve">Вариант 3.</w:t>
      </w:r>
      <w:r>
        <w:rPr>
          <w:rFonts w:ascii="Times New Roman" w:hAnsi="Times New Roman" w:cs="Times New Roman" w:eastAsia="Times New Roman"/>
          <w:color w:val="000000" w:themeColor="text1"/>
          <w:sz w:val="26"/>
          <w:szCs w:val="26"/>
          <w:lang w:eastAsia="ru-RU"/>
        </w:rPr>
        <w:t xml:space="preserve"> </w:t>
      </w:r>
      <w:r>
        <w:rPr>
          <w:rFonts w:ascii="Times New Roman" w:hAnsi="Times New Roman" w:cs="Arial" w:eastAsia="Times New Roman"/>
          <w:color w:val="000000" w:themeColor="text1"/>
          <w:sz w:val="26"/>
          <w:szCs w:val="26"/>
          <w:lang w:eastAsia="ru-RU"/>
        </w:rPr>
        <w:t xml:space="preserve">Исправление допущенных опечаток и (или) ошибок в выданных  в результате предоставления Услуги документах и созданных реестровых записях. </w:t>
      </w:r>
      <w:r>
        <w:rPr>
          <w:rFonts w:ascii="Times New Roman" w:hAnsi="Times New Roman" w:cs="Times New Roman" w:eastAsia="Times New Roman"/>
          <w:color w:val="000000" w:themeColor="text1"/>
          <w:sz w:val="26"/>
          <w:szCs w:val="26"/>
          <w:lang w:eastAsia="ru-RU"/>
        </w:rPr>
        <w:t xml:space="preserve"> </w:t>
      </w:r>
    </w:p>
    <w:p>
      <w:pPr>
        <w:pStyle w:val="Normal"/>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themeColor="text1"/>
          <w:sz w:val="26"/>
          <w:szCs w:val="26"/>
          <w:lang w:eastAsia="ru-RU"/>
        </w:rPr>
        <w:t xml:space="preserve">3.2. Профилирование заявителя </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Standard"/>
        <w:ind w:left="0" w:right="0" w:firstLine="709"/>
        <w:jc w:val="both"/>
        <w:spacing w:lineRule="auto" w:line="240" w:after="0" w:before="0"/>
        <w:shd w:val="clear" w:color="auto" w:fill="FFFFFF"/>
        <w:tabs>
          <w:tab w:val="clear" w:pos="708"/>
          <w:tab w:val="left" w:pos="567" w:leader="none"/>
        </w:tabs>
        <w:rPr>
          <w:color w:val="000000"/>
        </w:rPr>
      </w:pPr>
      <w:r>
        <w:rPr>
          <w:rFonts w:ascii="Times New Roman" w:hAnsi="Times New Roman" w:cs="Times New Roman" w:eastAsia="Times New Roman"/>
          <w:color w:val="000000" w:themeColor="text1"/>
          <w:sz w:val="26"/>
          <w:szCs w:val="26"/>
          <w:lang w:eastAsia="ru-RU"/>
        </w:rPr>
        <w:t xml:space="preserve">3.2.1. </w:t>
      </w:r>
      <w:r>
        <w:rPr>
          <w:rFonts w:ascii="Times New Roman" w:hAnsi="Times New Roman" w:cs="Times New Roman"/>
          <w:color w:val="000000" w:themeColor="text1"/>
        </w:rPr>
        <w:t xml:space="preserve"> </w:t>
      </w:r>
      <w:r>
        <w:rPr>
          <w:rFonts w:ascii="Times New Roman" w:hAnsi="Times New Roman" w:cs="Times New Roman"/>
          <w:color w:val="000000" w:themeColor="text1"/>
          <w:sz w:val="28"/>
          <w:szCs w:val="28"/>
        </w:rPr>
        <w:t xml:space="preserve">Способы определения и предъявления необходимого заявителю варианта предоставления государственной услуги:</w:t>
      </w:r>
    </w:p>
    <w:p>
      <w:pPr>
        <w:pStyle w:val="Standard"/>
        <w:ind w:left="0" w:right="0" w:firstLine="709"/>
        <w:jc w:val="both"/>
        <w:spacing w:lineRule="auto" w:line="240" w:after="0" w:before="0"/>
        <w:shd w:val="clear" w:color="auto" w:fill="FFFFFF"/>
        <w:tabs>
          <w:tab w:val="clear" w:pos="708"/>
          <w:tab w:val="left" w:pos="567" w:leader="none"/>
        </w:tabs>
        <w:rPr>
          <w:color w:val="000000"/>
        </w:rPr>
      </w:pPr>
      <w:r>
        <w:rPr>
          <w:rFonts w:ascii="Times New Roman" w:hAnsi="Times New Roman" w:cs="Times New Roman"/>
          <w:color w:val="000000" w:themeColor="text1"/>
          <w:sz w:val="28"/>
          <w:szCs w:val="28"/>
        </w:rPr>
        <w:t xml:space="preserve">- в органе, предоставляющим государственную услугу</w:t>
      </w:r>
    </w:p>
    <w:p>
      <w:pPr>
        <w:pStyle w:val="Standard"/>
        <w:ind w:left="0" w:right="0" w:firstLine="709"/>
        <w:jc w:val="both"/>
        <w:spacing w:lineRule="auto" w:line="240" w:after="0" w:before="0"/>
        <w:shd w:val="clear" w:color="auto" w:fill="FFFFFF"/>
        <w:tabs>
          <w:tab w:val="clear" w:pos="708"/>
          <w:tab w:val="left" w:pos="567" w:leader="none"/>
        </w:tabs>
        <w:rPr>
          <w:color w:val="000000"/>
        </w:rPr>
      </w:pPr>
      <w:r>
        <w:rPr>
          <w:rFonts w:ascii="Times New Roman" w:hAnsi="Times New Roman" w:cs="Times New Roman"/>
          <w:color w:val="000000" w:themeColor="text1"/>
          <w:sz w:val="28"/>
          <w:szCs w:val="28"/>
        </w:rPr>
        <w:t xml:space="preserve">- посредством ЕПГУ.</w:t>
      </w:r>
    </w:p>
    <w:p>
      <w:pPr>
        <w:pStyle w:val="Standard"/>
        <w:ind w:left="0" w:right="0" w:firstLine="709"/>
        <w:jc w:val="both"/>
        <w:spacing w:lineRule="auto" w:line="240" w:after="0" w:before="0"/>
        <w:shd w:val="clear" w:color="auto" w:fill="FFFFFF"/>
        <w:tabs>
          <w:tab w:val="clear" w:pos="708"/>
          <w:tab w:val="left" w:pos="567" w:leader="none"/>
        </w:tabs>
        <w:rPr>
          <w:rFonts w:ascii="Times New Roman" w:hAnsi="Times New Roman" w:cs="Times New Roman"/>
          <w:color w:val="000000"/>
        </w:rPr>
      </w:pPr>
      <w:r>
        <w:rPr>
          <w:rFonts w:ascii="Times New Roman" w:hAnsi="Times New Roman" w:cs="Times New Roman"/>
          <w:color w:val="000000" w:themeColor="text1"/>
          <w:sz w:val="28"/>
          <w:szCs w:val="28"/>
        </w:rPr>
        <w:t xml:space="preserve">3.2.2. Порядок определения и предъявления необходимого заявителю варианта предоставления  государственной услуги посредством анкетирования в соответствии с приложением № 1 к настоящему Административному регламенту:</w:t>
      </w:r>
    </w:p>
    <w:p>
      <w:pPr>
        <w:pStyle w:val="Standard"/>
        <w:ind w:left="0" w:right="0" w:firstLine="709"/>
        <w:jc w:val="both"/>
        <w:spacing w:lineRule="auto" w:line="240" w:after="0" w:before="0"/>
        <w:shd w:val="clear" w:color="auto" w:fill="FFFFFF"/>
        <w:widowControl w:val="off"/>
        <w:rPr>
          <w:rStyle w:val="Fontstyle01"/>
          <w:rFonts w:ascii="Times New Roman" w:hAnsi="Times New Roman" w:cs="Times New Roman"/>
          <w:color w:val="000000"/>
        </w:rPr>
      </w:pPr>
      <w:r>
        <w:rPr>
          <w:rStyle w:val="Fontstyle01"/>
          <w:rFonts w:ascii="Times New Roman" w:hAnsi="Times New Roman" w:cs="Times New Roman"/>
          <w:color w:val="000000" w:themeColor="text1"/>
        </w:rPr>
        <w:t xml:space="preserve">- посредством ответов заявителя на вопросы интерактивной формы предоставления услуги на ЕПГУ;</w:t>
      </w:r>
    </w:p>
    <w:p>
      <w:pPr>
        <w:pStyle w:val="Standard"/>
        <w:ind w:left="0" w:right="0" w:firstLine="709"/>
        <w:jc w:val="both"/>
        <w:spacing w:lineRule="auto" w:line="240" w:after="0" w:before="0"/>
        <w:shd w:val="clear" w:color="auto" w:fill="FFFFFF"/>
        <w:widowControl w:val="off"/>
        <w:rPr>
          <w:rFonts w:ascii="Times New Roman" w:hAnsi="Times New Roman" w:cs="Times New Roman"/>
          <w:color w:val="000000"/>
        </w:rPr>
      </w:pPr>
      <w:r>
        <w:rPr>
          <w:rStyle w:val="Fontstyle01"/>
          <w:rFonts w:ascii="Times New Roman" w:hAnsi="Times New Roman" w:cs="Times New Roman"/>
          <w:color w:val="000000" w:themeColor="text1"/>
        </w:rPr>
        <w:t xml:space="preserve">- посредством опроса Ответственным сотрудником в органе, предоставляющим государственную услугу.</w:t>
      </w:r>
    </w:p>
    <w:p>
      <w:pPr>
        <w:pStyle w:val="Standard"/>
        <w:ind w:left="0" w:right="0" w:firstLine="709"/>
        <w:jc w:val="both"/>
        <w:spacing w:lineRule="auto" w:line="240" w:after="0" w:before="0"/>
        <w:shd w:val="clear" w:color="auto" w:fill="FFFFFF"/>
        <w:widowControl w:val="off"/>
        <w:rPr>
          <w:color w:val="000000"/>
        </w:rPr>
      </w:pPr>
      <w:r>
        <w:rPr>
          <w:rStyle w:val="Fontstyle01"/>
          <w:rFonts w:ascii="Times New Roman" w:hAnsi="Times New Roman" w:cs="Times New Roman"/>
          <w:color w:val="000000" w:themeColor="text1"/>
        </w:rPr>
        <w:t xml:space="preserve">3.2.3</w:t>
      </w:r>
      <w:r>
        <w:rPr>
          <w:rFonts w:ascii="Times New Roman" w:hAnsi="Times New Roman" w:cs="Times New Roman"/>
          <w:color w:val="000000" w:themeColor="text1"/>
          <w:sz w:val="28"/>
          <w:szCs w:val="28"/>
        </w:rPr>
        <w:t xml:space="preserve">.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приведен в приложении № 1к настоящему Административному регламенту.</w:t>
      </w:r>
    </w:p>
    <w:p>
      <w:pPr>
        <w:pStyle w:val="Standard"/>
        <w:ind w:left="0" w:right="0" w:firstLine="709"/>
        <w:jc w:val="both"/>
        <w:spacing w:lineRule="auto" w:line="240" w:after="0" w:before="0"/>
        <w:shd w:val="clear" w:color="auto" w:fill="FFFFFF"/>
        <w:widowControl w:val="off"/>
        <w:rPr>
          <w:color w:val="000000"/>
        </w:rPr>
      </w:pPr>
      <w:r>
        <w:rPr>
          <w:rFonts w:ascii="Times New Roman" w:hAnsi="Times New Roman" w:cs="Times New Roman"/>
          <w:color w:val="000000" w:themeColor="text1"/>
          <w:sz w:val="28"/>
          <w:szCs w:val="28"/>
        </w:rPr>
        <w:t xml:space="preserve">3.2.4. Вариант государственной услуги определяется на основании признаков заявителя и результата оказания государственной услуги, за предоставлением которой обратился заявитель, путем его анкетирования. Анкетирование заявителя осуществляется в органе, предоставляющем государственную услугу, и включает в себя выяснение вопросов, позволяющих выявить перечень признаков заявителя, закрепленных в приложении № 1 к настоящему Административному регламенту.</w:t>
      </w:r>
    </w:p>
    <w:p>
      <w:pPr>
        <w:pStyle w:val="Standard"/>
        <w:ind w:left="0" w:right="0" w:firstLine="709"/>
        <w:jc w:val="both"/>
        <w:spacing w:lineRule="auto" w:line="240" w:after="0" w:before="0"/>
        <w:shd w:val="clear" w:color="auto" w:fill="FFFFFF"/>
        <w:widowControl w:val="off"/>
        <w:rPr>
          <w:color w:val="000000"/>
        </w:rPr>
      </w:pPr>
      <w:r>
        <w:rPr>
          <w:rFonts w:ascii="Times New Roman" w:hAnsi="Times New Roman" w:cs="Times New Roman"/>
          <w:color w:val="000000" w:themeColor="text1"/>
          <w:sz w:val="28"/>
          <w:szCs w:val="28"/>
        </w:rPr>
        <w:t xml:space="preserve">3.2.5. По результатам получения ответов от заявителя на вопросы анкетирования определяется полный перечень комбинаций признаков</w:t>
        <w:br/>
        <w:t xml:space="preserve">в соответствии с настоящим Административным регламентом, каждая из которых соответствует одному варианту государственной услуги.</w:t>
      </w:r>
    </w:p>
    <w:p>
      <w:pPr>
        <w:pStyle w:val="Standard"/>
        <w:ind w:left="0" w:right="0" w:firstLine="709"/>
        <w:jc w:val="both"/>
        <w:spacing w:lineRule="auto" w:line="240" w:after="0" w:before="0"/>
        <w:shd w:val="clear" w:color="auto" w:fill="FFFFFF"/>
        <w:widowControl w:val="off"/>
        <w:rPr>
          <w:color w:val="000000"/>
        </w:rPr>
      </w:pPr>
      <w:r>
        <w:rPr>
          <w:rFonts w:ascii="Times New Roman" w:hAnsi="Times New Roman" w:cs="Times New Roman"/>
          <w:color w:val="000000" w:themeColor="text1"/>
          <w:sz w:val="28"/>
          <w:szCs w:val="28"/>
        </w:rPr>
        <w:t xml:space="preserve">3.2.6. Установленный по результатам профилирования вариант государственной услуги доводится до заявителя в письменной форме, исключающей неоднозначное понимание принятого решения.</w:t>
      </w:r>
    </w:p>
    <w:p>
      <w:pPr>
        <w:pStyle w:val="Standard"/>
        <w:jc w:val="center"/>
        <w:spacing w:lineRule="auto" w:line="240" w:after="0" w:before="0"/>
        <w:shd w:val="clear" w:color="auto" w:fill="FFFFFF"/>
        <w:rPr>
          <w:rFonts w:ascii="Times New Roman" w:hAnsi="Times New Roman" w:cs="Times New Roman"/>
          <w:b/>
          <w:color w:val="000000"/>
          <w:sz w:val="28"/>
          <w:szCs w:val="28"/>
        </w:rPr>
      </w:pPr>
      <w:r>
        <w:rPr>
          <w:rFonts w:ascii="Times New Roman" w:hAnsi="Times New Roman" w:cs="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3.3. Вариант 1А. Отнесение земель или земельных участков в составе таких земель к определенной категории земель в случае, если заявителем является физическое лицо</w:t>
      </w:r>
    </w:p>
    <w:p>
      <w:pPr>
        <w:pStyle w:val="Normal"/>
        <w:ind w:left="0" w:right="0" w:firstLine="709"/>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color w:val="000000" w:themeColor="text1"/>
          <w:sz w:val="28"/>
          <w:szCs w:val="28"/>
          <w:lang w:eastAsia="ru-RU"/>
        </w:rPr>
        <w:t xml:space="preserve">3.3.1. Вариант Услуги включает в себя следующие административные процедуры: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p>
    <w:p>
      <w:pPr>
        <w:pStyle w:val="Normal"/>
        <w:ind w:left="0" w:right="0" w:firstLine="709"/>
        <w:jc w:val="both"/>
        <w:spacing w:lineRule="auto" w:line="240" w:after="0" w:before="0"/>
        <w:shd w:val="clear" w:color="auto" w:fill="FFFFFF"/>
        <w:tabs>
          <w:tab w:val="clear" w:pos="708"/>
          <w:tab w:val="left" w:pos="7980" w:leader="none"/>
        </w:tabs>
        <w:rPr>
          <w:rFonts w:ascii="Times New Roman" w:hAnsi="Times New Roman"/>
          <w:color w:val="000000"/>
          <w:sz w:val="28"/>
          <w:szCs w:val="28"/>
        </w:rPr>
      </w:pPr>
      <w:r>
        <w:rPr>
          <w:rFonts w:ascii="Times New Roman" w:hAnsi="Times New Roman"/>
          <w:color w:val="000000" w:themeColor="text1"/>
          <w:sz w:val="28"/>
          <w:szCs w:val="28"/>
        </w:rPr>
        <w:t xml:space="preserve">2) Межведомственное информационное взаимодействие;</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 Принятие решения о предоставлении (об отказе в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4) Предоставление результата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Максимальный срок предоставления услуги 60 календарных дней.</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3.3.2. Прием запроса и документов</w:t>
        <w:br/>
        <w:t xml:space="preserve">и (или) информации, необходимых для предоставления Услуги</w:t>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3.3.2.1.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3.3.2.2.</w:t>
      </w:r>
      <w:r>
        <w:rPr>
          <w:rFonts w:ascii="Times New Roman" w:hAnsi="Times New Roman" w:cs="Times New Roman" w:eastAsia="Times New Roman"/>
          <w:b/>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Для получения Услуги заявитель представляет в орган, предоставляющий Услугу заявление 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w:t>
          <w:br/>
          <w:t xml:space="preserve">№ </w:t>
        </w:r>
      </w:hyperlink>
      <w:r>
        <w:rPr>
          <w:rFonts w:ascii="Times New Roman" w:hAnsi="Times New Roman" w:cs="Times New Roman" w:eastAsia="Times New Roman"/>
          <w:color w:val="000000" w:themeColor="text1"/>
          <w:sz w:val="28"/>
          <w:szCs w:val="28"/>
          <w:lang w:eastAsia="ru-RU"/>
        </w:rPr>
        <w:t xml:space="preserve">6 к Административному регламенту, а также следующие документы:</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 копия документа, удостоверяющего личность заявителя - физического лица;</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4) утвержденный в установленном действующим законодательством порядке:</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23" w:tgtFrame="consultantplus://offline/ref=5A932B164AE80D0E94277883B8CEFE2683F81F2C16A806A3713A058012E29E55FF9E921A9DFBBB1A74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8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24" w:tgtFrame="consultantplus://offline/ref=5A932B164AE80D0E94277883B8CEFE2683F81F2C16A806A3713A058012E29E55FF9E921A9DFBBB1A72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6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6)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pPr>
        <w:pStyle w:val="Normal"/>
        <w:ind w:left="0" w:right="0" w:firstLine="709"/>
        <w:jc w:val="both"/>
        <w:spacing w:lineRule="auto" w:line="240" w:after="0" w:before="0"/>
        <w:shd w:val="clear" w:color="auto" w:fill="FFFFFF"/>
      </w:pPr>
      <w:hyperlink r:id="rId25"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7</w:t>
        </w:r>
      </w:hyperlink>
      <w:r>
        <w:rPr>
          <w:rFonts w:ascii="Times New Roman" w:hAnsi="Times New Roman" w:cs="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pPr>
      <w:hyperlink r:id="rId26"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8</w:t>
        </w:r>
      </w:hyperlink>
      <w:r>
        <w:rPr>
          <w:rFonts w:ascii="Times New Roman" w:hAnsi="Times New Roman" w:cs="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27" w:tgtFrame="consultantplus://offline/ref=5A932B164AE80D0E94277883B8CEFE2684F3192916A506A3713A058012E29E55ED9ECA169EFBA41F7907C815E7e8A1K">
        <w:r>
          <w:rPr>
            <w:rStyle w:val="Style15"/>
            <w:rFonts w:ascii="Times New Roman" w:hAnsi="Times New Roman" w:cs="Times New Roman" w:eastAsia="Times New Roman"/>
            <w:bCs/>
            <w:color w:val="000000" w:themeColor="text1"/>
            <w:sz w:val="28"/>
            <w:szCs w:val="28"/>
            <w:u w:val="none"/>
            <w:lang w:eastAsia="ru-RU"/>
          </w:rPr>
          <w:t xml:space="preserve">закона</w:t>
        </w:r>
      </w:hyperlink>
      <w:r>
        <w:rPr>
          <w:rFonts w:ascii="Times New Roman" w:hAnsi="Times New Roman" w:cs="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pPr>
        <w:pStyle w:val="Normal"/>
        <w:ind w:left="0" w:right="0" w:firstLine="709"/>
        <w:jc w:val="both"/>
        <w:spacing w:lineRule="auto" w:line="240" w:after="0" w:before="0"/>
        <w:shd w:val="clear" w:color="auto" w:fill="FFFFFF"/>
      </w:pPr>
      <w:hyperlink r:id="rId28"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9</w:t>
        </w:r>
      </w:hyperlink>
      <w:r>
        <w:rPr>
          <w:rFonts w:ascii="Times New Roman" w:hAnsi="Times New Roman" w:cs="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10) правоустанавливающие или правоудостоверяющие документы на земельный участок;</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11) копия лицензии на добычу полезных ископаемых;</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12) согласие на обработку персональных данных.</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1) выписка из Единого государственного реестра индивидуальных предпринимателей;</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pPr>
        <w:pStyle w:val="Normal"/>
        <w:ind w:left="0" w:right="0" w:firstLine="709"/>
        <w:jc w:val="both"/>
        <w:spacing w:lineRule="auto" w:line="240" w:after="0" w:before="0"/>
        <w:shd w:val="clear" w:color="auto" w:fill="FFFFFF"/>
        <w:widowControl w:val="off"/>
      </w:pPr>
      <w:hyperlink r:id="rId29"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3</w:t>
        </w:r>
      </w:hyperlink>
      <w:r>
        <w:rPr>
          <w:rFonts w:ascii="Times New Roman" w:hAnsi="Times New Roman"/>
          <w:bCs/>
          <w:color w:val="000000" w:themeColor="text1"/>
          <w:sz w:val="28"/>
          <w:szCs w:val="28"/>
        </w:rPr>
        <w:t xml:space="preserve">)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pPr>
        <w:pStyle w:val="Normal"/>
        <w:ind w:left="0" w:right="0" w:firstLine="709"/>
        <w:jc w:val="both"/>
        <w:spacing w:lineRule="auto" w:line="240" w:after="0" w:before="0"/>
        <w:shd w:val="clear" w:color="auto" w:fill="FFFFFF"/>
        <w:widowControl w:val="off"/>
      </w:pPr>
      <w:hyperlink r:id="rId30"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4</w:t>
        </w:r>
      </w:hyperlink>
      <w:r>
        <w:rPr>
          <w:rFonts w:ascii="Times New Roman" w:hAnsi="Times New Roman"/>
          <w:bCs/>
          <w:color w:val="000000" w:themeColor="text1"/>
          <w:sz w:val="28"/>
          <w:szCs w:val="28"/>
        </w:rPr>
        <w:t xml:space="preserve">)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pPr>
        <w:pStyle w:val="Normal"/>
        <w:ind w:left="0" w:right="0" w:firstLine="709"/>
        <w:jc w:val="both"/>
        <w:spacing w:lineRule="auto" w:line="240" w:after="0" w:before="0"/>
        <w:shd w:val="clear" w:color="auto" w:fill="FFFFFF"/>
        <w:widowControl w:val="off"/>
      </w:pPr>
      <w:hyperlink r:id="rId31"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5</w:t>
        </w:r>
      </w:hyperlink>
      <w:r>
        <w:rPr>
          <w:rFonts w:ascii="Times New Roman" w:hAnsi="Times New Roman"/>
          <w:bCs/>
          <w:color w:val="000000" w:themeColor="text1"/>
          <w:sz w:val="28"/>
          <w:szCs w:val="28"/>
        </w:rPr>
        <w:t xml:space="preserve">)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 в случае, если ее проведение предусмотрено федеральными законами</w:t>
      </w:r>
      <w:r>
        <w:rPr>
          <w:rFonts w:ascii="Times New Roman" w:hAnsi="Times New Roman"/>
          <w:bCs/>
          <w:color w:val="000000" w:themeColor="text1"/>
          <w:sz w:val="28"/>
          <w:szCs w:val="28"/>
        </w:rPr>
        <w:t xml:space="preserve">;</w:t>
      </w:r>
    </w:p>
    <w:p>
      <w:pPr>
        <w:pStyle w:val="Normal"/>
        <w:ind w:left="0" w:right="0" w:firstLine="709"/>
        <w:jc w:val="both"/>
        <w:spacing w:lineRule="auto" w:line="240" w:after="0" w:before="0"/>
        <w:shd w:val="clear" w:color="auto" w:fill="FFFFFF"/>
        <w:widowControl w:val="off"/>
      </w:pPr>
      <w:hyperlink r:id="rId32" w:tgtFrame="consultantplus://offline/ref=5A932B164AE80D0E9427668EAEA2A42B84FA452511A608F52E655EDD45EB9402B8D1CB58D9F6BB1F7018CB14EED72B95FC385EFDB3FB7FDA2362FFeEABK">
        <w:r>
          <w:rPr>
            <w:rStyle w:val="Style15"/>
            <w:rFonts w:ascii="Times New Roman" w:hAnsi="Times New Roman"/>
            <w:bCs/>
            <w:color w:val="000000" w:themeColor="text1"/>
            <w:sz w:val="28"/>
            <w:szCs w:val="28"/>
            <w:u w:val="none"/>
          </w:rPr>
          <w:t xml:space="preserve">6</w:t>
        </w:r>
      </w:hyperlink>
      <w:r>
        <w:rPr>
          <w:rFonts w:ascii="Times New Roman" w:hAnsi="Times New Roman"/>
          <w:bCs/>
          <w:color w:val="000000" w:themeColor="text1"/>
          <w:sz w:val="28"/>
          <w:szCs w:val="28"/>
        </w:rPr>
        <w:t xml:space="preserve">)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pPr>
        <w:pStyle w:val="Normal"/>
        <w:ind w:left="0" w:right="0" w:firstLine="709"/>
        <w:jc w:val="both"/>
        <w:spacing w:lineRule="auto" w:line="240" w:after="0" w:before="0"/>
        <w:shd w:val="clear" w:color="auto" w:fill="FFFFFF"/>
        <w:widowControl w:val="off"/>
        <w:rPr>
          <w:rFonts w:ascii="Times New Roman" w:hAnsi="Times New Roman"/>
          <w:bCs/>
          <w:color w:val="000000"/>
          <w:sz w:val="28"/>
          <w:szCs w:val="28"/>
        </w:rPr>
      </w:pPr>
      <w:r>
        <w:rPr>
          <w:rFonts w:ascii="Times New Roman" w:hAnsi="Times New Roman"/>
          <w:bCs/>
          <w:color w:val="000000" w:themeColor="text1"/>
          <w:sz w:val="28"/>
          <w:szCs w:val="28"/>
        </w:rPr>
        <w:t xml:space="preserve">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3.3.2.4.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3.3.2.5. Основания для отказа в приеме документов у заявителя указаны в п.  2.7.1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themeColor="text1"/>
          <w:sz w:val="28"/>
          <w:szCs w:val="28"/>
        </w:rPr>
      </w:pPr>
      <w:r>
        <w:rPr>
          <w:rFonts w:ascii="Times New Roman" w:hAnsi="Times New Roman"/>
          <w:color w:val="000000" w:themeColor="text1"/>
          <w:sz w:val="28"/>
          <w:szCs w:val="28"/>
        </w:rPr>
        <w:t xml:space="preserve">3.3.2.6. </w:t>
      </w:r>
      <w:r>
        <w:rPr>
          <w:rFonts w:ascii="Times New Roman" w:hAnsi="Times New Roman"/>
          <w:color w:val="000000" w:themeColor="text1"/>
          <w:sz w:val="28"/>
        </w:rPr>
        <w:t xml:space="preserve">Уполномоченный орган, предоставляющий Услуги, и органы участвующие в приеме запроса о предоставлении Услуги: отдел земельных правоотношений администрации Ровеньского района,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3.3.2.7.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3.3.2.8.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p>
    <w:p>
      <w:pPr>
        <w:pStyle w:val="Normal"/>
        <w:ind w:left="0" w:right="0" w:firstLine="540"/>
        <w:jc w:val="both"/>
        <w:spacing w:lineRule="auto" w:line="240" w:after="0" w:before="0"/>
        <w:shd w:val="clear" w:color="auto" w:fill="FFFFFF"/>
        <w:widowControl w:val="off"/>
        <w:rPr>
          <w:rFonts w:ascii="Arial" w:hAnsi="Arial" w:cs="Arial" w:eastAsia="Times New Roman"/>
          <w:color w:val="000000"/>
          <w:sz w:val="26"/>
          <w:szCs w:val="26"/>
        </w:rPr>
      </w:pPr>
      <w:r>
        <w:rPr>
          <w:rFonts w:ascii="Arial" w:hAnsi="Arial" w:cs="Arial" w:eastAsia="Times New Roman"/>
          <w:color w:val="000000"/>
          <w:sz w:val="26"/>
          <w:szCs w:val="26"/>
        </w:rPr>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b/>
          <w:color w:val="000000"/>
          <w:sz w:val="28"/>
          <w:szCs w:val="28"/>
        </w:rPr>
      </w:pPr>
      <w:r>
        <w:rPr>
          <w:rFonts w:ascii="Times New Roman" w:hAnsi="Times New Roman" w:cs="Times New Roman"/>
          <w:b/>
          <w:color w:val="000000" w:themeColor="text1"/>
          <w:sz w:val="28"/>
          <w:szCs w:val="28"/>
        </w:rPr>
        <w:t xml:space="preserve">3.3.3. Межведомственное информационное взаимодействие</w:t>
      </w:r>
      <w:r>
        <w:rPr>
          <w:rFonts w:ascii="Times New Roman" w:hAnsi="Times New Roman" w:cs="Times New Roman"/>
          <w:b/>
          <w:color w:val="000000" w:themeColor="text1"/>
          <w:sz w:val="28"/>
          <w:szCs w:val="28"/>
          <w:vertAlign w:val="superscript"/>
        </w:rPr>
        <w:t xml:space="preserve"> </w:t>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3.3.3.1. Основанием для начала административной процедуры является непредставление заявителем документов (сведений), указанных в </w:t>
      </w:r>
      <w:hyperlink r:id="rId33" w:tgtFrame="consultantplus://offline/ref=521E78BADC502103F61942CE39284A61A5E7403F98C18227F4ADA3301697F29F60067ADAAD6F1B9EC1AF58w4nAQ">
        <w:r>
          <w:rPr>
            <w:rStyle w:val="ListLabel12"/>
            <w:rFonts w:ascii="Times New Roman" w:hAnsi="Times New Roman" w:cs="Times New Roman" w:eastAsia="Times New Roman"/>
            <w:color w:val="000000" w:themeColor="text1"/>
            <w:sz w:val="28"/>
            <w:szCs w:val="28"/>
            <w:lang w:eastAsia="ru-RU"/>
          </w:rPr>
          <w:t xml:space="preserve">пункте </w:t>
        </w:r>
      </w:hyperlink>
      <w:r>
        <w:rPr>
          <w:rFonts w:ascii="Times New Roman" w:hAnsi="Times New Roman" w:cs="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3.3.3.2. Межведомственное информационное взаимодействие осуществляется  с:</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налоговой службой России (выписки из ЕГРИП);</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Управление архитектуры и градостроительства Белгородской области</w:t>
      </w:r>
      <w:r>
        <w:rPr>
          <w:rStyle w:val="Style11"/>
          <w:rFonts w:ascii="Times New Roman" w:hAnsi="Times New Roman" w:eastAsia="Times New Roman"/>
          <w:color w:val="000000" w:themeColor="text1"/>
          <w:sz w:val="28"/>
          <w:szCs w:val="28"/>
          <w:lang w:eastAsia="ru-RU"/>
        </w:rPr>
        <w:footnoteReference w:id="6"/>
      </w:r>
      <w:r>
        <w:rPr>
          <w:rFonts w:ascii="Times New Roman" w:hAnsi="Times New Roman" w:cs="Times New Roman" w:eastAsia="Times New Roman"/>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i/>
          <w:color w:val="000000"/>
          <w:sz w:val="28"/>
          <w:szCs w:val="28"/>
        </w:rPr>
      </w:pPr>
      <w:r>
        <w:rPr>
          <w:rFonts w:ascii="Times New Roman" w:hAnsi="Times New Roman" w:cs="Times New Roman" w:eastAsia="Times New Roman"/>
          <w:color w:val="000000" w:themeColor="text1"/>
          <w:sz w:val="28"/>
          <w:szCs w:val="28"/>
          <w:lang w:eastAsia="ru-RU"/>
        </w:rPr>
        <w:t xml:space="preserve">- органы местного самоуправления</w:t>
      </w:r>
      <w:r>
        <w:rPr>
          <w:rStyle w:val="Style11"/>
          <w:rFonts w:ascii="Times New Roman" w:hAnsi="Times New Roman" w:eastAsia="Times New Roman"/>
          <w:color w:val="000000" w:themeColor="text1"/>
          <w:sz w:val="28"/>
          <w:szCs w:val="28"/>
          <w:lang w:eastAsia="ru-RU"/>
        </w:rPr>
        <w:footnoteReference w:id="7"/>
      </w:r>
      <w:r>
        <w:rPr>
          <w:rFonts w:ascii="Times New Roman" w:hAnsi="Times New Roman" w:cs="Times New Roman" w:eastAsia="Times New Roman"/>
          <w:i/>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3.3.3.3. Межведомственный запрос формируется и направляется специалистом отдела уполномоченного органа.</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3.3.3.4. Срок направления межведомственного запроса 5 рабочих дня со дня регистрации запроса о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3.3.3.5.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3.3.4.</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Arial" w:eastAsia="Times New Roman"/>
          <w:b/>
          <w:color w:val="000000" w:themeColor="text1"/>
          <w:sz w:val="28"/>
          <w:szCs w:val="28"/>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color w:val="000000" w:themeColor="text1"/>
          <w:sz w:val="28"/>
          <w:szCs w:val="28"/>
          <w:lang w:eastAsia="ru-RU"/>
        </w:rPr>
        <w:t xml:space="preserve">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3.3.4.1.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p>
    <w:p>
      <w:pPr>
        <w:pStyle w:val="Normal"/>
        <w:ind w:left="0" w:right="0" w:firstLine="540"/>
        <w:jc w:val="both"/>
        <w:spacing w:lineRule="auto" w:line="240" w:after="0" w:before="0"/>
        <w:shd w:val="clear" w:color="auto" w:fill="FFFFFF"/>
        <w:rPr>
          <w:rFonts w:ascii="Times New Roman" w:hAnsi="Times New Roman" w:cs="Arial"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3.3.4.2. Основаниями для </w:t>
      </w:r>
      <w:r>
        <w:rPr>
          <w:rFonts w:ascii="Times New Roman" w:hAnsi="Times New Roman" w:cs="Times New Roman"/>
          <w:color w:val="000000" w:themeColor="text1"/>
          <w:sz w:val="28"/>
          <w:szCs w:val="28"/>
        </w:rPr>
        <w:t xml:space="preserve">отказа в принятии ходатайства для рассмотрения </w:t>
      </w:r>
      <w:r>
        <w:rPr>
          <w:rFonts w:ascii="Times New Roman" w:hAnsi="Times New Roman" w:cs="Times New Roman" w:eastAsia="Times New Roman"/>
          <w:color w:val="000000" w:themeColor="text1"/>
          <w:sz w:val="28"/>
          <w:szCs w:val="28"/>
          <w:lang w:eastAsia="ru-RU"/>
        </w:rPr>
        <w:t xml:space="preserve">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с ходатайством о предоставлении муниципальной услуги обратилось ненадлежащее лицо;</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3.3.4.3 Основаниями для отказа в предоставлении муниципальной услуги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3.3.4.3.  Решение о предоставлении Услуги принимается при одновременном соблюдении следующих критериев:</w:t>
      </w:r>
    </w:p>
    <w:p>
      <w:pPr>
        <w:pStyle w:val="Normal"/>
        <w:ind w:left="0" w:right="0" w:firstLine="540"/>
        <w:jc w:val="both"/>
        <w:spacing w:lineRule="auto" w:line="240" w:after="0" w:before="0"/>
        <w:shd w:val="clear" w:color="auto" w:fill="FFFFFF"/>
        <w:widowControl w:val="off"/>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соответствие заявителя условиям, предусмотренным </w:t>
      </w:r>
      <w:hyperlink w:anchor="P52" w:tgtFrame="1.2. Круг заявителей">
        <w:r>
          <w:rPr>
            <w:rStyle w:val="ListLabel12"/>
            <w:rFonts w:ascii="Times New Roman" w:hAnsi="Times New Roman" w:cs="Times New Roman" w:eastAsia="Times New Roman"/>
            <w:color w:val="000000" w:themeColor="text1"/>
            <w:sz w:val="28"/>
            <w:szCs w:val="28"/>
            <w:lang w:eastAsia="ru-RU"/>
          </w:rPr>
          <w:t xml:space="preserve">подразделом 1.2 раздела I</w:t>
        </w:r>
      </w:hyperlink>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представление полного комплекта документов, указанных в пункте 3.3.1.2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отсутствие оснований для отказа в предоставлении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3.3.4.4. Критерии принятия решения в отказе </w:t>
      </w:r>
      <w:r>
        <w:rPr>
          <w:rFonts w:ascii="Times New Roman" w:hAnsi="Times New Roman" w:cs="Times New Roman"/>
          <w:color w:val="000000" w:themeColor="text1"/>
          <w:sz w:val="28"/>
          <w:szCs w:val="28"/>
        </w:rPr>
        <w:t xml:space="preserve">принятия ходатайства для рассмотрения </w:t>
      </w:r>
      <w:r>
        <w:rPr>
          <w:rFonts w:ascii="Times New Roman" w:hAnsi="Times New Roman" w:cs="Times New Roman" w:eastAsia="Times New Roman"/>
          <w:color w:val="000000" w:themeColor="text1"/>
          <w:sz w:val="28"/>
          <w:szCs w:val="28"/>
          <w:lang w:eastAsia="ru-RU"/>
        </w:rPr>
        <w:t xml:space="preserve">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3.3.4.2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3.3.4.5.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3.3.4.3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3.3.4.6. Срок принятия решения указан в разделе 2.4 настоящего Административного регламента.</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3.3.5.</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Предоставление результата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3.3.4.1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3.3.4.2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3.3.4.3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3.3.4.4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p>
    <w:p>
      <w:pPr>
        <w:pStyle w:val="Normal"/>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3.4. Вариант 1Б.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p>
    <w:p>
      <w:pPr>
        <w:pStyle w:val="Normal"/>
        <w:ind w:left="0" w:right="0" w:firstLine="709"/>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color w:val="000000" w:themeColor="text1"/>
          <w:sz w:val="28"/>
          <w:szCs w:val="28"/>
          <w:lang w:eastAsia="ru-RU"/>
        </w:rPr>
        <w:t xml:space="preserve">3.4.1. Вариант Услуги включает в себя следующие административные процедуры: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p>
    <w:p>
      <w:pPr>
        <w:pStyle w:val="Normal"/>
        <w:ind w:left="0" w:right="0" w:firstLine="709"/>
        <w:jc w:val="both"/>
        <w:spacing w:lineRule="auto" w:line="240" w:after="0" w:before="0"/>
        <w:shd w:val="clear" w:color="auto" w:fill="FFFFFF"/>
        <w:tabs>
          <w:tab w:val="clear" w:pos="708"/>
          <w:tab w:val="left" w:pos="7980" w:leader="none"/>
        </w:tabs>
        <w:rPr>
          <w:rFonts w:ascii="Times New Roman" w:hAnsi="Times New Roman"/>
          <w:color w:val="000000"/>
          <w:sz w:val="28"/>
          <w:szCs w:val="28"/>
        </w:rPr>
      </w:pPr>
      <w:r>
        <w:rPr>
          <w:rFonts w:ascii="Times New Roman" w:hAnsi="Times New Roman"/>
          <w:color w:val="000000" w:themeColor="text1"/>
          <w:sz w:val="28"/>
          <w:szCs w:val="28"/>
        </w:rPr>
        <w:t xml:space="preserve">2) Межведомственное информационное взаимодействие;</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 Принятие решения о предоставлении (об отказе в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4) Предоставление результата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Максимальный срок предоставления услуги 60 календарных дней.</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3.4.2. Прием запроса и документов</w:t>
        <w:br/>
        <w:t xml:space="preserve">и (или) информации, необходимых для предоставления Услуги</w:t>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3.4.2.1.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3.4.2.2.</w:t>
      </w:r>
      <w:r>
        <w:rPr>
          <w:rFonts w:ascii="Times New Roman" w:hAnsi="Times New Roman" w:cs="Times New Roman" w:eastAsia="Times New Roman"/>
          <w:b/>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Для получения Услуги заявитель представляет в орган, предоставляющий Услугу заявление 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w:t>
          <w:br/>
          <w:t xml:space="preserve">№ </w:t>
        </w:r>
      </w:hyperlink>
      <w:r>
        <w:rPr>
          <w:rFonts w:ascii="Times New Roman" w:hAnsi="Times New Roman" w:cs="Times New Roman" w:eastAsia="Times New Roman"/>
          <w:color w:val="000000" w:themeColor="text1"/>
          <w:sz w:val="28"/>
          <w:szCs w:val="28"/>
          <w:lang w:eastAsia="ru-RU"/>
        </w:rPr>
        <w:t xml:space="preserve">6 к Административному регламенту, а также следующие документы:</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2)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3) утвержденный в установленном действующим законодательством порядке:</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34" w:tgtFrame="consultantplus://offline/ref=5A932B164AE80D0E94277883B8CEFE2683F81F2C16A806A3713A058012E29E55FF9E921A9DFBBB1A74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8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35" w:tgtFrame="consultantplus://offline/ref=5A932B164AE80D0E94277883B8CEFE2683F81F2C16A806A3713A058012E29E55FF9E921A9DFBBB1A72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6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pPr>
        <w:pStyle w:val="Normal"/>
        <w:ind w:left="0" w:right="0" w:firstLine="709"/>
        <w:jc w:val="both"/>
        <w:spacing w:lineRule="auto" w:line="240" w:after="0" w:before="0"/>
        <w:shd w:val="clear" w:color="auto" w:fill="FFFFFF"/>
      </w:pPr>
      <w:hyperlink r:id="rId36"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6</w:t>
        </w:r>
      </w:hyperlink>
      <w:r>
        <w:rPr>
          <w:rFonts w:ascii="Times New Roman" w:hAnsi="Times New Roman" w:cs="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pPr>
      <w:hyperlink r:id="rId37"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7</w:t>
        </w:r>
      </w:hyperlink>
      <w:r>
        <w:rPr>
          <w:rFonts w:ascii="Times New Roman" w:hAnsi="Times New Roman" w:cs="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38" w:tgtFrame="consultantplus://offline/ref=5A932B164AE80D0E94277883B8CEFE2684F3192916A506A3713A058012E29E55ED9ECA169EFBA41F7907C815E7e8A1K">
        <w:r>
          <w:rPr>
            <w:rStyle w:val="Style15"/>
            <w:rFonts w:ascii="Times New Roman" w:hAnsi="Times New Roman" w:cs="Times New Roman" w:eastAsia="Times New Roman"/>
            <w:bCs/>
            <w:color w:val="000000" w:themeColor="text1"/>
            <w:sz w:val="28"/>
            <w:szCs w:val="28"/>
            <w:u w:val="none"/>
            <w:lang w:eastAsia="ru-RU"/>
          </w:rPr>
          <w:t xml:space="preserve">закона</w:t>
        </w:r>
      </w:hyperlink>
      <w:r>
        <w:rPr>
          <w:rFonts w:ascii="Times New Roman" w:hAnsi="Times New Roman" w:cs="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pPr>
        <w:pStyle w:val="Normal"/>
        <w:ind w:left="0" w:right="0" w:firstLine="709"/>
        <w:jc w:val="both"/>
        <w:spacing w:lineRule="auto" w:line="240" w:after="0" w:before="0"/>
        <w:shd w:val="clear" w:color="auto" w:fill="FFFFFF"/>
      </w:pPr>
      <w:hyperlink r:id="rId39"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8</w:t>
        </w:r>
      </w:hyperlink>
      <w:r>
        <w:rPr>
          <w:rFonts w:ascii="Times New Roman" w:hAnsi="Times New Roman" w:cs="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9) правоустанавливающие или правоудостоверяющие документы на земельный участок;</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10) копия лицензии на добычу полезных ископаемых;</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11) согласие на обработку персональных данных.</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3.4.2.4.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3.4.2.5. Основания для отказа в приеме документов у заявителя указаны в п.  2.7.1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3.4.2.6. </w:t>
      </w:r>
      <w:r>
        <w:rPr>
          <w:rFonts w:ascii="Times New Roman" w:hAnsi="Times New Roman"/>
          <w:color w:val="000000" w:themeColor="text1"/>
          <w:sz w:val="28"/>
        </w:rPr>
        <w:t xml:space="preserve">Уполномоченный орган, предоставляющий Услуги, и органы участвующие в приеме запроса о предоставлении Услуги: отдел земельных правоотношений администрации Ровеньского района,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3.4.2.7.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3.4.2.8.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p>
    <w:p>
      <w:pPr>
        <w:pStyle w:val="Normal"/>
        <w:ind w:left="0" w:right="0" w:firstLine="540"/>
        <w:jc w:val="both"/>
        <w:spacing w:lineRule="auto" w:line="240" w:after="0" w:before="0"/>
        <w:shd w:val="clear" w:color="auto" w:fill="FFFFFF"/>
        <w:widowControl w:val="off"/>
        <w:rPr>
          <w:rFonts w:ascii="Arial" w:hAnsi="Arial" w:cs="Arial" w:eastAsia="Times New Roman"/>
          <w:color w:val="000000"/>
          <w:sz w:val="26"/>
          <w:szCs w:val="26"/>
        </w:rPr>
      </w:pPr>
      <w:r>
        <w:rPr>
          <w:rFonts w:ascii="Arial" w:hAnsi="Arial" w:cs="Arial" w:eastAsia="Times New Roman"/>
          <w:color w:val="000000"/>
          <w:sz w:val="26"/>
          <w:szCs w:val="26"/>
        </w:rPr>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b/>
          <w:color w:val="000000"/>
          <w:sz w:val="28"/>
          <w:szCs w:val="28"/>
        </w:rPr>
      </w:pPr>
      <w:r>
        <w:rPr>
          <w:rFonts w:ascii="Times New Roman" w:hAnsi="Times New Roman" w:cs="Times New Roman"/>
          <w:b/>
          <w:color w:val="000000" w:themeColor="text1"/>
          <w:sz w:val="28"/>
          <w:szCs w:val="28"/>
        </w:rPr>
        <w:t xml:space="preserve">3.4.3. Межведомственное информационное взаимодействие</w:t>
      </w:r>
      <w:r>
        <w:rPr>
          <w:rFonts w:ascii="Times New Roman" w:hAnsi="Times New Roman" w:cs="Times New Roman"/>
          <w:b/>
          <w:color w:val="000000" w:themeColor="text1"/>
          <w:sz w:val="28"/>
          <w:szCs w:val="28"/>
          <w:vertAlign w:val="superscript"/>
        </w:rPr>
        <w:t xml:space="preserve"> </w:t>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3.4.3.1. Основанием для начала административной процедуры является непредставление заявителем документов (сведений), указанных в </w:t>
      </w:r>
      <w:hyperlink r:id="rId40" w:tgtFrame="consultantplus://offline/ref=521E78BADC502103F61942CE39284A61A5E7403F98C18227F4ADA3301697F29F60067ADAAD6F1B9EC1AF58w4nAQ">
        <w:r>
          <w:rPr>
            <w:rStyle w:val="ListLabel12"/>
            <w:rFonts w:ascii="Times New Roman" w:hAnsi="Times New Roman" w:cs="Times New Roman" w:eastAsia="Times New Roman"/>
            <w:color w:val="000000" w:themeColor="text1"/>
            <w:sz w:val="28"/>
            <w:szCs w:val="28"/>
            <w:lang w:eastAsia="ru-RU"/>
          </w:rPr>
          <w:t xml:space="preserve">пункте </w:t>
        </w:r>
      </w:hyperlink>
      <w:r>
        <w:rPr>
          <w:rFonts w:ascii="Times New Roman" w:hAnsi="Times New Roman" w:cs="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3.4.3.2. Межведомственное информационное взаимодействие осуществляется  с:</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налоговой службой России (выписки из ЕГРЮЛ);</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Управление архитектуры и градостроительства Белгородской области</w:t>
      </w:r>
      <w:r>
        <w:rPr>
          <w:rStyle w:val="Style11"/>
          <w:rFonts w:ascii="Times New Roman" w:hAnsi="Times New Roman" w:eastAsia="Times New Roman"/>
          <w:color w:val="000000" w:themeColor="text1"/>
          <w:sz w:val="28"/>
          <w:szCs w:val="28"/>
          <w:lang w:eastAsia="ru-RU"/>
        </w:rPr>
        <w:footnoteReference w:id="8"/>
      </w:r>
      <w:r>
        <w:rPr>
          <w:rFonts w:ascii="Times New Roman" w:hAnsi="Times New Roman" w:cs="Times New Roman" w:eastAsia="Times New Roman"/>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i/>
          <w:color w:val="000000"/>
          <w:sz w:val="28"/>
          <w:szCs w:val="28"/>
        </w:rPr>
      </w:pPr>
      <w:r>
        <w:rPr>
          <w:rFonts w:ascii="Times New Roman" w:hAnsi="Times New Roman" w:cs="Times New Roman" w:eastAsia="Times New Roman"/>
          <w:color w:val="000000" w:themeColor="text1"/>
          <w:sz w:val="28"/>
          <w:szCs w:val="28"/>
          <w:lang w:eastAsia="ru-RU"/>
        </w:rPr>
        <w:t xml:space="preserve">- органы местного самоуправления</w:t>
      </w:r>
      <w:r>
        <w:rPr>
          <w:rStyle w:val="Style11"/>
          <w:rFonts w:ascii="Times New Roman" w:hAnsi="Times New Roman" w:eastAsia="Times New Roman"/>
          <w:color w:val="000000" w:themeColor="text1"/>
          <w:sz w:val="28"/>
          <w:szCs w:val="28"/>
          <w:lang w:eastAsia="ru-RU"/>
        </w:rPr>
        <w:footnoteReference w:id="9"/>
      </w:r>
      <w:r>
        <w:rPr>
          <w:rFonts w:ascii="Times New Roman" w:hAnsi="Times New Roman" w:cs="Times New Roman" w:eastAsia="Times New Roman"/>
          <w:i/>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3.4.3.3. Межведомственный запрос формируется и направляется специалистом отдела уполномоченного органа.</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3.4.3.4. Срок направления межведомственного запроса 5 рабочих дня со дня регистрации запроса о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3.4.3.5.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3.4.4.</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Arial" w:eastAsia="Times New Roman"/>
          <w:b/>
          <w:color w:val="000000" w:themeColor="text1"/>
          <w:sz w:val="28"/>
          <w:szCs w:val="28"/>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color w:val="000000" w:themeColor="text1"/>
          <w:sz w:val="28"/>
          <w:szCs w:val="28"/>
          <w:lang w:eastAsia="ru-RU"/>
        </w:rPr>
        <w:t xml:space="preserve">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3.4.4.1.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p>
    <w:p>
      <w:pPr>
        <w:pStyle w:val="Normal"/>
        <w:ind w:left="0" w:right="0" w:firstLine="540"/>
        <w:jc w:val="both"/>
        <w:spacing w:lineRule="auto" w:line="240" w:after="0" w:before="0"/>
        <w:shd w:val="clear" w:color="auto" w:fill="FFFFFF"/>
        <w:rPr>
          <w:rFonts w:ascii="Times New Roman" w:hAnsi="Times New Roman" w:cs="Arial"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3.4.4.2. Основаниями для </w:t>
      </w:r>
      <w:r>
        <w:rPr>
          <w:rFonts w:ascii="Times New Roman" w:hAnsi="Times New Roman" w:cs="Times New Roman"/>
          <w:color w:val="000000" w:themeColor="text1"/>
          <w:sz w:val="28"/>
          <w:szCs w:val="28"/>
        </w:rPr>
        <w:t xml:space="preserve">отказа в принятии ходатайства для рассмотрения </w:t>
      </w:r>
      <w:r>
        <w:rPr>
          <w:rFonts w:ascii="Times New Roman" w:hAnsi="Times New Roman" w:cs="Times New Roman" w:eastAsia="Times New Roman"/>
          <w:color w:val="000000" w:themeColor="text1"/>
          <w:sz w:val="28"/>
          <w:szCs w:val="28"/>
          <w:lang w:eastAsia="ru-RU"/>
        </w:rPr>
        <w:t xml:space="preserve">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с ходатайством о предоставлении муниципальной услуги обратилось ненадлежащее лицо;</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3.4.4.3 Основаниями для отказа в предоставлении муниципальной услуги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3.4.4.3.  Решение о предоставлении Услуги принимается при одновременном соблюдении следующих критериев:</w:t>
      </w:r>
    </w:p>
    <w:p>
      <w:pPr>
        <w:pStyle w:val="Normal"/>
        <w:ind w:left="0" w:right="0" w:firstLine="540"/>
        <w:jc w:val="both"/>
        <w:spacing w:lineRule="auto" w:line="240" w:after="0" w:before="0"/>
        <w:shd w:val="clear" w:color="auto" w:fill="FFFFFF"/>
        <w:widowControl w:val="off"/>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соответствие заявителя условиям, предусмотренным </w:t>
      </w:r>
      <w:hyperlink w:anchor="P52" w:tgtFrame="1.2. Круг заявителей">
        <w:r>
          <w:rPr>
            <w:rStyle w:val="ListLabel12"/>
            <w:rFonts w:ascii="Times New Roman" w:hAnsi="Times New Roman" w:cs="Times New Roman" w:eastAsia="Times New Roman"/>
            <w:color w:val="000000" w:themeColor="text1"/>
            <w:sz w:val="28"/>
            <w:szCs w:val="28"/>
            <w:lang w:eastAsia="ru-RU"/>
          </w:rPr>
          <w:t xml:space="preserve">подразделом 1.2 раздела I</w:t>
        </w:r>
      </w:hyperlink>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представление полного комплекта документов, указанных в пункте 3.4.3.2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отсутствие оснований для отказа в предоставлении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3.4.3.4. Критерии принятия решения в отказе </w:t>
      </w:r>
      <w:r>
        <w:rPr>
          <w:rFonts w:ascii="Times New Roman" w:hAnsi="Times New Roman" w:cs="Times New Roman"/>
          <w:color w:val="000000" w:themeColor="text1"/>
          <w:sz w:val="28"/>
          <w:szCs w:val="28"/>
        </w:rPr>
        <w:t xml:space="preserve">принятия ходатайства для рассмотрения </w:t>
      </w:r>
      <w:r>
        <w:rPr>
          <w:rFonts w:ascii="Times New Roman" w:hAnsi="Times New Roman" w:cs="Times New Roman" w:eastAsia="Times New Roman"/>
          <w:color w:val="000000" w:themeColor="text1"/>
          <w:sz w:val="28"/>
          <w:szCs w:val="28"/>
          <w:lang w:eastAsia="ru-RU"/>
        </w:rPr>
        <w:t xml:space="preserve">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3.4.4.2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3.4.3.5.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3.4.4.3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3.4.3.5. Срок принятия решения указан в разделе 2.4 настоящего Административного регламента.</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3.4.5.</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Предоставление результата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3.4.5.1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3.4.5.2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3.4.5.3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3.4.5.4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p>
    <w:p>
      <w:pPr>
        <w:pStyle w:val="Normal"/>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3.5. Вариант 2 А. Перевод земель или земельных участков в составе таких земель из одной категории в другую категорию, включает в себя следующие</w:t>
      </w:r>
      <w:r>
        <w:rPr>
          <w:rFonts w:ascii="Arial" w:hAnsi="Arial" w:cs="Arial" w:eastAsia="Times New Roman"/>
          <w:b/>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административные процедуры для физических лиц:</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3.5.1. Услуга включает в себя следующие административные процедуры: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p>
    <w:p>
      <w:pPr>
        <w:pStyle w:val="Normal"/>
        <w:ind w:left="0" w:right="0" w:firstLine="709"/>
        <w:jc w:val="both"/>
        <w:spacing w:lineRule="auto" w:line="240" w:after="0" w:before="0"/>
        <w:shd w:val="clear" w:color="auto" w:fill="FFFFFF"/>
        <w:tabs>
          <w:tab w:val="clear" w:pos="708"/>
          <w:tab w:val="left" w:pos="7980" w:leader="none"/>
        </w:tabs>
        <w:rPr>
          <w:rFonts w:ascii="Times New Roman" w:hAnsi="Times New Roman"/>
          <w:color w:val="000000"/>
          <w:sz w:val="28"/>
          <w:szCs w:val="28"/>
        </w:rPr>
      </w:pPr>
      <w:r>
        <w:rPr>
          <w:rFonts w:ascii="Times New Roman" w:hAnsi="Times New Roman"/>
          <w:color w:val="000000" w:themeColor="text1"/>
          <w:sz w:val="28"/>
          <w:szCs w:val="28"/>
        </w:rPr>
        <w:t xml:space="preserve">2) Межведомственное информационное взаимодействие;</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 Принятие решения о предоставлении (об отказе в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4) Предоставление результата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Максимальный срок предоставления услуги 60 календарных дней.</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3.5.2. Прием запроса и документов</w:t>
        <w:br/>
        <w:t xml:space="preserve">и (или) информации, необходимых для предоставления 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3.5.2.1.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3.5.2.2.</w:t>
      </w:r>
      <w:r>
        <w:rPr>
          <w:rFonts w:ascii="Times New Roman" w:hAnsi="Times New Roman" w:cs="Times New Roman" w:eastAsia="Times New Roman"/>
          <w:b/>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Для получения Услуги заявитель представляет в орган, предоставляющий Услугу заявление 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w:t>
          <w:br/>
          <w:t xml:space="preserve">№ </w:t>
        </w:r>
      </w:hyperlink>
      <w:r>
        <w:rPr>
          <w:rFonts w:ascii="Times New Roman" w:hAnsi="Times New Roman" w:cs="Times New Roman" w:eastAsia="Times New Roman"/>
          <w:color w:val="000000" w:themeColor="text1"/>
          <w:sz w:val="28"/>
          <w:szCs w:val="28"/>
          <w:lang w:eastAsia="ru-RU"/>
        </w:rPr>
        <w:t xml:space="preserve">6 к Административному регламенту, а также следующие документы:</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 копия документа, удостоверяющего личность заявителя - физического лица;</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4) утвержденный в установленном действующим законодательством порядке:</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41" w:tgtFrame="consultantplus://offline/ref=5A932B164AE80D0E94277883B8CEFE2683F81F2C16A806A3713A058012E29E55FF9E921A9DFBBB1A74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8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42" w:tgtFrame="consultantplus://offline/ref=5A932B164AE80D0E94277883B8CEFE2683F81F2C16A806A3713A058012E29E55FF9E921A9DFBBB1A72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6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6)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pPr>
        <w:pStyle w:val="Normal"/>
        <w:ind w:left="0" w:right="0" w:firstLine="709"/>
        <w:jc w:val="both"/>
        <w:spacing w:lineRule="auto" w:line="240" w:after="0" w:before="0"/>
        <w:shd w:val="clear" w:color="auto" w:fill="FFFFFF"/>
      </w:pPr>
      <w:hyperlink r:id="rId43"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7</w:t>
        </w:r>
      </w:hyperlink>
      <w:r>
        <w:rPr>
          <w:rFonts w:ascii="Times New Roman" w:hAnsi="Times New Roman" w:cs="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pPr>
      <w:hyperlink r:id="rId44"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8</w:t>
        </w:r>
      </w:hyperlink>
      <w:r>
        <w:rPr>
          <w:rFonts w:ascii="Times New Roman" w:hAnsi="Times New Roman" w:cs="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45" w:tgtFrame="consultantplus://offline/ref=5A932B164AE80D0E94277883B8CEFE2684F3192916A506A3713A058012E29E55ED9ECA169EFBA41F7907C815E7e8A1K">
        <w:r>
          <w:rPr>
            <w:rStyle w:val="Style15"/>
            <w:rFonts w:ascii="Times New Roman" w:hAnsi="Times New Roman" w:cs="Times New Roman" w:eastAsia="Times New Roman"/>
            <w:bCs/>
            <w:color w:val="000000" w:themeColor="text1"/>
            <w:sz w:val="28"/>
            <w:szCs w:val="28"/>
            <w:u w:val="none"/>
            <w:lang w:eastAsia="ru-RU"/>
          </w:rPr>
          <w:t xml:space="preserve">закона</w:t>
        </w:r>
      </w:hyperlink>
      <w:r>
        <w:rPr>
          <w:rFonts w:ascii="Times New Roman" w:hAnsi="Times New Roman" w:cs="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pPr>
        <w:pStyle w:val="Normal"/>
        <w:ind w:left="0" w:right="0" w:firstLine="709"/>
        <w:jc w:val="both"/>
        <w:spacing w:lineRule="auto" w:line="240" w:after="0" w:before="0"/>
        <w:shd w:val="clear" w:color="auto" w:fill="FFFFFF"/>
      </w:pPr>
      <w:hyperlink r:id="rId46"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9</w:t>
        </w:r>
      </w:hyperlink>
      <w:r>
        <w:rPr>
          <w:rFonts w:ascii="Times New Roman" w:hAnsi="Times New Roman" w:cs="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10) правоустанавливающие или правоудостоверяющие документы на земельный участок;</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11) копия лицензии на добычу полезных ископаемых;</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12) согласие на обработку персональных данных.</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3.5.2.4.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3.5.2.5. Основания для отказа в приеме документов у заявителя указаны в п.  2.7.1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3.5.2.6. </w:t>
      </w:r>
      <w:r>
        <w:rPr>
          <w:rFonts w:ascii="Times New Roman" w:hAnsi="Times New Roman"/>
          <w:color w:val="000000" w:themeColor="text1"/>
          <w:sz w:val="28"/>
        </w:rPr>
        <w:t xml:space="preserve">Уполномоченный орган, предоставляющий Услуги, и органы участвующие в приеме запроса о предоставлении Услуги: отдел земельных правоотношений администрации Ровеньского района,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3.5.2.7.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3.5.2.8.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p>
    <w:p>
      <w:pPr>
        <w:pStyle w:val="Normal"/>
        <w:ind w:left="0" w:right="0" w:firstLine="709"/>
        <w:jc w:val="both"/>
        <w:spacing w:lineRule="auto" w:line="240" w:after="0" w:before="0"/>
        <w:shd w:val="clear" w:color="auto" w:fill="FFFFFF"/>
        <w:rPr>
          <w:rFonts w:ascii="Arial" w:hAnsi="Arial" w:cs="Arial" w:eastAsia="Times New Roman"/>
          <w:color w:val="000000"/>
          <w:sz w:val="28"/>
          <w:szCs w:val="28"/>
        </w:rPr>
      </w:pPr>
      <w:r>
        <w:rPr>
          <w:rFonts w:ascii="Arial" w:hAnsi="Arial" w:cs="Arial" w:eastAsia="Times New Roman"/>
          <w:color w:val="000000"/>
          <w:sz w:val="28"/>
          <w:szCs w:val="28"/>
        </w:rPr>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b/>
          <w:color w:val="000000"/>
          <w:sz w:val="28"/>
          <w:szCs w:val="28"/>
          <w:vertAlign w:val="superscript"/>
        </w:rPr>
      </w:pPr>
      <w:r>
        <w:rPr>
          <w:rFonts w:ascii="Times New Roman" w:hAnsi="Times New Roman"/>
          <w:b/>
          <w:color w:val="000000" w:themeColor="text1"/>
          <w:sz w:val="28"/>
          <w:szCs w:val="28"/>
        </w:rPr>
        <w:t xml:space="preserve">3.5.3. Межведомственное информационное взаимодействие</w:t>
      </w:r>
      <w:r>
        <w:rPr>
          <w:rFonts w:ascii="Times New Roman" w:hAnsi="Times New Roman" w:cs="Times New Roman"/>
          <w:b/>
          <w:color w:val="000000" w:themeColor="text1"/>
          <w:sz w:val="28"/>
          <w:szCs w:val="28"/>
          <w:vertAlign w:val="superscript"/>
        </w:rPr>
        <w:t xml:space="preserve"> </w:t>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3.5.3.1. Основанием для начала административной процедуры является непредставление заявителем документов (сведений), указанных в </w:t>
      </w:r>
      <w:hyperlink r:id="rId47" w:tgtFrame="consultantplus://offline/ref=521E78BADC502103F61942CE39284A61A5E7403F98C18227F4ADA3301697F29F60067ADAAD6F1B9EC1AF58w4nAQ">
        <w:r>
          <w:rPr>
            <w:rStyle w:val="ListLabel12"/>
            <w:rFonts w:ascii="Times New Roman" w:hAnsi="Times New Roman" w:cs="Times New Roman" w:eastAsia="Times New Roman"/>
            <w:color w:val="000000" w:themeColor="text1"/>
            <w:sz w:val="28"/>
            <w:szCs w:val="28"/>
            <w:lang w:eastAsia="ru-RU"/>
          </w:rPr>
          <w:t xml:space="preserve">пункте </w:t>
        </w:r>
      </w:hyperlink>
      <w:r>
        <w:rPr>
          <w:rFonts w:ascii="Times New Roman" w:hAnsi="Times New Roman" w:cs="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3.5.3.2. Межведомственное информационное взаимодействие осуществляется  с:</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налоговой службой России (выписки из ЕГРИП);</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Управление архитектуры и градостроительства Белгородской области</w:t>
      </w:r>
      <w:r>
        <w:rPr>
          <w:rStyle w:val="Style11"/>
          <w:rFonts w:ascii="Times New Roman" w:hAnsi="Times New Roman" w:eastAsia="Times New Roman"/>
          <w:color w:val="000000" w:themeColor="text1"/>
          <w:sz w:val="28"/>
          <w:szCs w:val="28"/>
          <w:lang w:eastAsia="ru-RU"/>
        </w:rPr>
        <w:footnoteReference w:id="10"/>
      </w:r>
      <w:r>
        <w:rPr>
          <w:rFonts w:ascii="Times New Roman" w:hAnsi="Times New Roman" w:cs="Times New Roman" w:eastAsia="Times New Roman"/>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i/>
          <w:color w:val="000000"/>
          <w:sz w:val="28"/>
          <w:szCs w:val="28"/>
        </w:rPr>
      </w:pPr>
      <w:r>
        <w:rPr>
          <w:rFonts w:ascii="Times New Roman" w:hAnsi="Times New Roman" w:cs="Times New Roman" w:eastAsia="Times New Roman"/>
          <w:color w:val="000000" w:themeColor="text1"/>
          <w:sz w:val="28"/>
          <w:szCs w:val="28"/>
          <w:lang w:eastAsia="ru-RU"/>
        </w:rPr>
        <w:t xml:space="preserve">- органы местного самоуправления</w:t>
      </w:r>
      <w:r>
        <w:rPr>
          <w:rStyle w:val="Style11"/>
          <w:rFonts w:ascii="Times New Roman" w:hAnsi="Times New Roman" w:eastAsia="Times New Roman"/>
          <w:color w:val="000000" w:themeColor="text1"/>
          <w:sz w:val="28"/>
          <w:szCs w:val="28"/>
          <w:lang w:eastAsia="ru-RU"/>
        </w:rPr>
        <w:footnoteReference w:id="11"/>
      </w:r>
      <w:r>
        <w:rPr>
          <w:rFonts w:ascii="Times New Roman" w:hAnsi="Times New Roman" w:cs="Times New Roman" w:eastAsia="Times New Roman"/>
          <w:i/>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3.5.3.3. Межведомственный запрос формируется и направляется специалистом отдела уполномоченного органа.</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3.5.3.4. Срок направления межведомственного запроса 5 рабочих дня со дня регистрации запроса о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3.5.3.5.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3.5.4.</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Arial" w:eastAsia="Times New Roman"/>
          <w:b/>
          <w:color w:val="000000" w:themeColor="text1"/>
          <w:sz w:val="28"/>
          <w:szCs w:val="28"/>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color w:val="000000" w:themeColor="text1"/>
          <w:sz w:val="28"/>
          <w:szCs w:val="28"/>
          <w:lang w:eastAsia="ru-RU"/>
        </w:rPr>
        <w:t xml:space="preserve">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3.5.4.1.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3.5.4.2. Основаниями для </w:t>
      </w:r>
      <w:r>
        <w:rPr>
          <w:rFonts w:ascii="Times New Roman" w:hAnsi="Times New Roman" w:cs="Times New Roman"/>
          <w:color w:val="000000" w:themeColor="text1"/>
          <w:sz w:val="28"/>
          <w:szCs w:val="28"/>
        </w:rPr>
        <w:t xml:space="preserve">отказа в принятии ходатайства для рассмотрения </w:t>
      </w:r>
      <w:r>
        <w:rPr>
          <w:rFonts w:ascii="Times New Roman" w:hAnsi="Times New Roman" w:cs="Times New Roman" w:eastAsia="Times New Roman"/>
          <w:color w:val="000000" w:themeColor="text1"/>
          <w:sz w:val="28"/>
          <w:szCs w:val="28"/>
          <w:lang w:eastAsia="ru-RU"/>
        </w:rPr>
        <w:t xml:space="preserve">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с ходатайством о предоставлении муниципальной услуги обратилось ненадлежащее лицо;</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3.5.4.3. Основаниями для отказа в предоставлении муниципальной услуги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3.5.4.3.  Решение о предоставлении Услуги принимается при одновременном соблюдении следующих критериев:</w:t>
      </w:r>
    </w:p>
    <w:p>
      <w:pPr>
        <w:pStyle w:val="Normal"/>
        <w:ind w:left="0" w:right="0" w:firstLine="540"/>
        <w:jc w:val="both"/>
        <w:spacing w:lineRule="auto" w:line="240" w:after="0" w:before="0"/>
        <w:shd w:val="clear" w:color="auto" w:fill="FFFFFF"/>
        <w:widowControl w:val="off"/>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соответствие заявителя условиям, предусмотренным </w:t>
      </w:r>
      <w:hyperlink w:anchor="P52" w:tgtFrame="1.2. Круг заявителей">
        <w:r>
          <w:rPr>
            <w:rStyle w:val="ListLabel12"/>
            <w:rFonts w:ascii="Times New Roman" w:hAnsi="Times New Roman" w:cs="Times New Roman" w:eastAsia="Times New Roman"/>
            <w:color w:val="000000" w:themeColor="text1"/>
            <w:sz w:val="28"/>
            <w:szCs w:val="28"/>
            <w:lang w:eastAsia="ru-RU"/>
          </w:rPr>
          <w:t xml:space="preserve">подразделом 1.2 раздела I</w:t>
        </w:r>
      </w:hyperlink>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представление полного комплекта документов, указанных в пункте 3.5.1.2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отсутствие оснований для отказа в предоставлении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3.5.3.4. Критерии принятия решения в отказе </w:t>
      </w:r>
      <w:r>
        <w:rPr>
          <w:rFonts w:ascii="Times New Roman" w:hAnsi="Times New Roman" w:cs="Times New Roman"/>
          <w:color w:val="000000" w:themeColor="text1"/>
          <w:sz w:val="28"/>
          <w:szCs w:val="28"/>
        </w:rPr>
        <w:t xml:space="preserve">принятия ходатайства для рассмотрения </w:t>
      </w:r>
      <w:r>
        <w:rPr>
          <w:rFonts w:ascii="Times New Roman" w:hAnsi="Times New Roman" w:cs="Times New Roman" w:eastAsia="Times New Roman"/>
          <w:color w:val="000000" w:themeColor="text1"/>
          <w:sz w:val="28"/>
          <w:szCs w:val="28"/>
          <w:lang w:eastAsia="ru-RU"/>
        </w:rPr>
        <w:t xml:space="preserve">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3.5.4.2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3.5.3.5.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3.5.4.3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3.5.3.6. Срок принятия решения указан в разделе 2.4 настоящего Административного регламента.</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3.5.5.</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Предоставление результата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3.5.5.1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3.5.5.2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3.5.5.3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3.5.5.4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bCs/>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3.6. Вариант 2Б.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p>
    <w:p>
      <w:pPr>
        <w:pStyle w:val="Normal"/>
        <w:ind w:left="0" w:right="0" w:firstLine="709"/>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color w:val="000000" w:themeColor="text1"/>
          <w:sz w:val="28"/>
          <w:szCs w:val="28"/>
          <w:lang w:eastAsia="ru-RU"/>
        </w:rPr>
        <w:t xml:space="preserve">3.6.1. Вариант Услуги включает в себя следующие административные процедуры: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p>
    <w:p>
      <w:pPr>
        <w:pStyle w:val="Normal"/>
        <w:ind w:left="0" w:right="0" w:firstLine="709"/>
        <w:jc w:val="both"/>
        <w:spacing w:lineRule="auto" w:line="240" w:after="0" w:before="0"/>
        <w:shd w:val="clear" w:color="auto" w:fill="FFFFFF"/>
        <w:tabs>
          <w:tab w:val="clear" w:pos="708"/>
          <w:tab w:val="left" w:pos="7980" w:leader="none"/>
        </w:tabs>
        <w:rPr>
          <w:rFonts w:ascii="Times New Roman" w:hAnsi="Times New Roman"/>
          <w:color w:val="000000"/>
          <w:sz w:val="28"/>
          <w:szCs w:val="28"/>
        </w:rPr>
      </w:pPr>
      <w:r>
        <w:rPr>
          <w:rFonts w:ascii="Times New Roman" w:hAnsi="Times New Roman"/>
          <w:color w:val="000000" w:themeColor="text1"/>
          <w:sz w:val="28"/>
          <w:szCs w:val="28"/>
        </w:rPr>
        <w:t xml:space="preserve">2) Межведомственное информационное взаимодействие;</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 Принятие решения о предоставлении (об отказе в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4) Предоставление результата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Максимальный срок предоставления услуги 60 календарных дней.</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3.6.1. Прием запроса и документов</w:t>
        <w:br/>
        <w:t xml:space="preserve">и (или) информации, необходимых для предоставления Услуги</w:t>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3.6.1.2.</w:t>
      </w:r>
      <w:r>
        <w:rPr>
          <w:rFonts w:ascii="Times New Roman" w:hAnsi="Times New Roman" w:cs="Times New Roman" w:eastAsia="Times New Roman"/>
          <w:b/>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Для получения Услуги заявитель представляет в орган, предоставляющий Услугу заявление 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w:t>
          <w:br/>
          <w:t xml:space="preserve">№ </w:t>
        </w:r>
      </w:hyperlink>
      <w:r>
        <w:rPr>
          <w:rFonts w:ascii="Times New Roman" w:hAnsi="Times New Roman" w:cs="Times New Roman" w:eastAsia="Times New Roman"/>
          <w:color w:val="000000" w:themeColor="text1"/>
          <w:sz w:val="28"/>
          <w:szCs w:val="28"/>
          <w:lang w:eastAsia="ru-RU"/>
        </w:rPr>
        <w:t xml:space="preserve">6 к Административному регламенту, а также следующие документы:</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2)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3) утвержденный в установленном действующим законодательством порядке:</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48" w:tgtFrame="consultantplus://offline/ref=5A932B164AE80D0E94277883B8CEFE2683F81F2C16A806A3713A058012E29E55FF9E921A9DFBBB1A74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8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Cs/>
          <w:color w:val="000000" w:themeColor="text1"/>
          <w:sz w:val="28"/>
          <w:szCs w:val="28"/>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49" w:tgtFrame="consultantplus://offline/ref=5A932B164AE80D0E94277883B8CEFE2683F81F2C16A806A3713A058012E29E55FF9E921A9DFBBB1A72129E44A1D677D2A92B5DF4B3F976C6e2A3K">
        <w:r>
          <w:rPr>
            <w:rStyle w:val="Style15"/>
            <w:rFonts w:ascii="Times New Roman" w:hAnsi="Times New Roman" w:cs="Times New Roman" w:eastAsia="Times New Roman"/>
            <w:bCs/>
            <w:color w:val="000000" w:themeColor="text1"/>
            <w:sz w:val="28"/>
            <w:szCs w:val="28"/>
            <w:u w:val="none"/>
            <w:lang w:eastAsia="ru-RU"/>
          </w:rPr>
          <w:t xml:space="preserve">пункта 6 части 1 статьи 7</w:t>
        </w:r>
      </w:hyperlink>
      <w:r>
        <w:rPr>
          <w:rFonts w:ascii="Times New Roman" w:hAnsi="Times New Roman" w:cs="Times New Roman" w:eastAsia="Times New Roman"/>
          <w:bCs/>
          <w:color w:val="000000" w:themeColor="text1"/>
          <w:sz w:val="28"/>
          <w:szCs w:val="28"/>
          <w:lang w:eastAsia="ru-RU"/>
        </w:rPr>
        <w:t xml:space="preserve">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pPr>
        <w:pStyle w:val="Normal"/>
        <w:ind w:left="0" w:right="0" w:firstLine="709"/>
        <w:jc w:val="both"/>
        <w:spacing w:lineRule="auto" w:line="240" w:after="0" w:before="0"/>
        <w:shd w:val="clear" w:color="auto" w:fill="FFFFFF"/>
      </w:pPr>
      <w:hyperlink r:id="rId50"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6</w:t>
        </w:r>
      </w:hyperlink>
      <w:r>
        <w:rPr>
          <w:rFonts w:ascii="Times New Roman" w:hAnsi="Times New Roman" w:cs="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pPr>
        <w:pStyle w:val="Normal"/>
        <w:ind w:left="0" w:right="0" w:firstLine="709"/>
        <w:jc w:val="both"/>
        <w:spacing w:lineRule="auto" w:line="240" w:after="0" w:before="0"/>
        <w:shd w:val="clear" w:color="auto" w:fill="FFFFFF"/>
      </w:pPr>
      <w:hyperlink r:id="rId51"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7</w:t>
        </w:r>
      </w:hyperlink>
      <w:r>
        <w:rPr>
          <w:rFonts w:ascii="Times New Roman" w:hAnsi="Times New Roman" w:cs="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52" w:tgtFrame="consultantplus://offline/ref=5A932B164AE80D0E94277883B8CEFE2684F3192916A506A3713A058012E29E55ED9ECA169EFBA41F7907C815E7e8A1K">
        <w:r>
          <w:rPr>
            <w:rStyle w:val="Style15"/>
            <w:rFonts w:ascii="Times New Roman" w:hAnsi="Times New Roman" w:cs="Times New Roman" w:eastAsia="Times New Roman"/>
            <w:bCs/>
            <w:color w:val="000000" w:themeColor="text1"/>
            <w:sz w:val="28"/>
            <w:szCs w:val="28"/>
            <w:u w:val="none"/>
            <w:lang w:eastAsia="ru-RU"/>
          </w:rPr>
          <w:t xml:space="preserve">закона</w:t>
        </w:r>
      </w:hyperlink>
      <w:r>
        <w:rPr>
          <w:rFonts w:ascii="Times New Roman" w:hAnsi="Times New Roman" w:cs="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pPr>
        <w:pStyle w:val="Normal"/>
        <w:ind w:left="0" w:right="0" w:firstLine="709"/>
        <w:jc w:val="both"/>
        <w:spacing w:lineRule="auto" w:line="240" w:after="0" w:before="0"/>
        <w:shd w:val="clear" w:color="auto" w:fill="FFFFFF"/>
      </w:pPr>
      <w:hyperlink r:id="rId53" w:tgtFrame="consultantplus://offline/ref=5A932B164AE80D0E9427668EAEA2A42B84FA452511A608F52E655EDD45EB9402B8D1CB58D9F6BB1F7018CB14EED72B95FC385EFDB3FB7FDA2362FFeEABK">
        <w:r>
          <w:rPr>
            <w:rStyle w:val="Style15"/>
            <w:rFonts w:ascii="Times New Roman" w:hAnsi="Times New Roman" w:cs="Times New Roman" w:eastAsia="Times New Roman"/>
            <w:bCs/>
            <w:color w:val="000000" w:themeColor="text1"/>
            <w:sz w:val="28"/>
            <w:szCs w:val="28"/>
            <w:u w:val="none"/>
            <w:lang w:eastAsia="ru-RU"/>
          </w:rPr>
          <w:t xml:space="preserve">8</w:t>
        </w:r>
      </w:hyperlink>
      <w:r>
        <w:rPr>
          <w:rFonts w:ascii="Times New Roman" w:hAnsi="Times New Roman" w:cs="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9) правоустанавливающие или правоудостоверяющие документы на земельный участок;</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10) копия лицензии на добычу полезных ископаемых;</w:t>
      </w:r>
    </w:p>
    <w:p>
      <w:pPr>
        <w:pStyle w:val="Normal"/>
        <w:ind w:left="0" w:right="0" w:firstLine="709"/>
        <w:jc w:val="both"/>
        <w:spacing w:lineRule="auto" w:line="240" w:after="0" w:before="0"/>
        <w:shd w:val="clear" w:color="auto" w:fill="FFFFFF"/>
        <w:rPr>
          <w:rFonts w:ascii="Times New Roman" w:hAnsi="Times New Roman" w:cs="Times New Roman" w:eastAsia="Times New Roman"/>
          <w:bCs/>
          <w:color w:val="000000"/>
          <w:sz w:val="28"/>
          <w:szCs w:val="28"/>
        </w:rPr>
      </w:pPr>
      <w:r>
        <w:rPr>
          <w:rFonts w:ascii="Times New Roman" w:hAnsi="Times New Roman" w:cs="Times New Roman" w:eastAsia="Times New Roman"/>
          <w:bCs/>
          <w:color w:val="000000" w:themeColor="text1"/>
          <w:sz w:val="28"/>
          <w:szCs w:val="28"/>
          <w:lang w:eastAsia="ru-RU"/>
        </w:rPr>
        <w:t xml:space="preserve">11) согласие на обработку персональных данных.</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3.6.1.4.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3.6.1.5. Основания для отказа в приеме документов у заявителя указаны в п.  2.7.1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3.6.1.6. </w:t>
      </w:r>
      <w:r>
        <w:rPr>
          <w:rFonts w:ascii="Times New Roman" w:hAnsi="Times New Roman"/>
          <w:color w:val="000000" w:themeColor="text1"/>
          <w:sz w:val="28"/>
        </w:rPr>
        <w:t xml:space="preserve">Уполномоченный орган, предоставляющий Услуги, и органы участвующие в приеме запроса о предоставлении Услуги: отдел земельных правоотношений администрации Ровеньского района,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3.6.1.7.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3.6.1.8.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p>
    <w:p>
      <w:pPr>
        <w:pStyle w:val="Normal"/>
        <w:ind w:left="0" w:right="0" w:firstLine="540"/>
        <w:jc w:val="both"/>
        <w:spacing w:lineRule="auto" w:line="240" w:after="0" w:before="0"/>
        <w:shd w:val="clear" w:color="auto" w:fill="FFFFFF"/>
        <w:widowControl w:val="off"/>
        <w:rPr>
          <w:rFonts w:ascii="Arial" w:hAnsi="Arial" w:cs="Arial" w:eastAsia="Times New Roman"/>
          <w:color w:val="000000"/>
          <w:sz w:val="26"/>
          <w:szCs w:val="26"/>
        </w:rPr>
      </w:pPr>
      <w:r>
        <w:rPr>
          <w:rFonts w:ascii="Arial" w:hAnsi="Arial" w:cs="Arial" w:eastAsia="Times New Roman"/>
          <w:color w:val="000000"/>
          <w:sz w:val="26"/>
          <w:szCs w:val="26"/>
        </w:rPr>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b/>
          <w:color w:val="000000"/>
          <w:sz w:val="28"/>
          <w:szCs w:val="28"/>
        </w:rPr>
      </w:pPr>
      <w:r>
        <w:rPr>
          <w:rFonts w:ascii="Times New Roman" w:hAnsi="Times New Roman" w:cs="Times New Roman"/>
          <w:b/>
          <w:color w:val="000000" w:themeColor="text1"/>
          <w:sz w:val="28"/>
          <w:szCs w:val="28"/>
        </w:rPr>
        <w:t xml:space="preserve">3.6.2. Межведомственное информационное взаимодействие</w:t>
      </w:r>
      <w:r>
        <w:rPr>
          <w:rFonts w:ascii="Times New Roman" w:hAnsi="Times New Roman" w:cs="Times New Roman"/>
          <w:b/>
          <w:color w:val="000000" w:themeColor="text1"/>
          <w:sz w:val="28"/>
          <w:szCs w:val="28"/>
          <w:vertAlign w:val="superscript"/>
        </w:rPr>
        <w:t xml:space="preserve"> </w:t>
      </w:r>
    </w:p>
    <w:p>
      <w:pPr>
        <w:pStyle w:val="Normal"/>
        <w:ind w:left="0" w:right="0" w:firstLine="720"/>
        <w:jc w:val="center"/>
        <w:spacing w:lineRule="auto" w:line="240" w:after="0" w:before="0"/>
        <w:shd w:val="clear" w:color="auto" w:fill="FFFFFF"/>
        <w:tabs>
          <w:tab w:val="clear" w:pos="708"/>
          <w:tab w:val="left" w:pos="7980" w:leader="none"/>
        </w:tabs>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ind w:left="0" w:right="0" w:firstLine="709"/>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3.6.2.1. Основанием для начала административной процедуры является непредставление заявителем документов (сведений), указанных в </w:t>
      </w:r>
      <w:hyperlink r:id="rId54" w:tgtFrame="consultantplus://offline/ref=521E78BADC502103F61942CE39284A61A5E7403F98C18227F4ADA3301697F29F60067ADAAD6F1B9EC1AF58w4nAQ">
        <w:r>
          <w:rPr>
            <w:rStyle w:val="ListLabel12"/>
            <w:rFonts w:ascii="Times New Roman" w:hAnsi="Times New Roman" w:cs="Times New Roman" w:eastAsia="Times New Roman"/>
            <w:color w:val="000000" w:themeColor="text1"/>
            <w:sz w:val="28"/>
            <w:szCs w:val="28"/>
            <w:lang w:eastAsia="ru-RU"/>
          </w:rPr>
          <w:t xml:space="preserve">пункте </w:t>
        </w:r>
      </w:hyperlink>
      <w:r>
        <w:rPr>
          <w:rFonts w:ascii="Times New Roman" w:hAnsi="Times New Roman" w:cs="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3.6.2.2. Межведомственное информационное взаимодействие осуществляется  с:</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налоговой службой России (выписки из ЕГРЮЛ);</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cs="Times New Roman" w:eastAsia="Times New Roman"/>
          <w:bCs/>
          <w:color w:val="000000" w:themeColor="text1"/>
          <w:sz w:val="28"/>
          <w:szCs w:val="28"/>
          <w:lang w:eastAsia="ru-RU"/>
        </w:rPr>
        <w:t xml:space="preserve">заключение государственной экологической экспертизы);</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 Управление архитектуры и градостроительства Белгородской области</w:t>
      </w:r>
      <w:r>
        <w:rPr>
          <w:rStyle w:val="Style11"/>
          <w:rFonts w:ascii="Times New Roman" w:hAnsi="Times New Roman" w:eastAsia="Times New Roman"/>
          <w:color w:val="000000" w:themeColor="text1"/>
          <w:sz w:val="28"/>
          <w:szCs w:val="28"/>
          <w:lang w:eastAsia="ru-RU"/>
        </w:rPr>
        <w:footnoteReference w:id="12"/>
      </w:r>
      <w:r>
        <w:rPr>
          <w:rFonts w:ascii="Times New Roman" w:hAnsi="Times New Roman" w:cs="Times New Roman" w:eastAsia="Times New Roman"/>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i/>
          <w:color w:val="000000"/>
          <w:sz w:val="28"/>
          <w:szCs w:val="28"/>
        </w:rPr>
      </w:pPr>
      <w:r>
        <w:rPr>
          <w:rFonts w:ascii="Times New Roman" w:hAnsi="Times New Roman" w:cs="Times New Roman" w:eastAsia="Times New Roman"/>
          <w:color w:val="000000" w:themeColor="text1"/>
          <w:sz w:val="28"/>
          <w:szCs w:val="28"/>
          <w:lang w:eastAsia="ru-RU"/>
        </w:rPr>
        <w:t xml:space="preserve">- органы местного самоуправления</w:t>
      </w:r>
      <w:r>
        <w:rPr>
          <w:rStyle w:val="Style11"/>
          <w:rFonts w:ascii="Times New Roman" w:hAnsi="Times New Roman" w:eastAsia="Times New Roman"/>
          <w:color w:val="000000" w:themeColor="text1"/>
          <w:sz w:val="28"/>
          <w:szCs w:val="28"/>
          <w:lang w:eastAsia="ru-RU"/>
        </w:rPr>
        <w:footnoteReference w:id="13"/>
      </w:r>
      <w:r>
        <w:rPr>
          <w:rFonts w:ascii="Times New Roman" w:hAnsi="Times New Roman" w:cs="Times New Roman" w:eastAsia="Times New Roman"/>
          <w:i/>
          <w:color w:val="000000" w:themeColor="text1"/>
          <w:sz w:val="28"/>
          <w:szCs w:val="28"/>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3.6.2.3. Межведомственный запрос формируется и направляется специалистом отдела уполномоченного органа.</w:t>
      </w:r>
    </w:p>
    <w:p>
      <w:pPr>
        <w:pStyle w:val="Normal"/>
        <w:ind w:left="0" w:right="0" w:firstLine="709"/>
        <w:jc w:val="both"/>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3.6.2.4. Срок направления межведомственного запроса 5 рабочих дня со дня регистрации запроса о предоставлении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3.6.2.5.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3.6.3.</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Arial" w:eastAsia="Times New Roman"/>
          <w:b/>
          <w:color w:val="000000" w:themeColor="text1"/>
          <w:sz w:val="28"/>
          <w:szCs w:val="28"/>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color w:val="000000" w:themeColor="text1"/>
          <w:sz w:val="28"/>
          <w:szCs w:val="28"/>
          <w:lang w:eastAsia="ru-RU"/>
        </w:rPr>
        <w:t xml:space="preserve">Услуги</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p>
    <w:p>
      <w:pPr>
        <w:pStyle w:val="Normal"/>
        <w:ind w:left="0" w:right="0" w:firstLine="540"/>
        <w:jc w:val="both"/>
        <w:spacing w:lineRule="auto" w:line="240" w:after="0" w:before="0"/>
        <w:shd w:val="clear" w:color="auto" w:fill="FFFFFF"/>
        <w:rPr>
          <w:rFonts w:ascii="Times New Roman" w:hAnsi="Times New Roman" w:cs="Arial"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3.6.3.2. Основаниями для </w:t>
      </w:r>
      <w:r>
        <w:rPr>
          <w:rFonts w:ascii="Times New Roman" w:hAnsi="Times New Roman" w:cs="Times New Roman"/>
          <w:color w:val="000000" w:themeColor="text1"/>
          <w:sz w:val="28"/>
          <w:szCs w:val="28"/>
        </w:rPr>
        <w:t xml:space="preserve">отказа в принятии ходатайства для рассмотрения </w:t>
      </w:r>
      <w:r>
        <w:rPr>
          <w:rFonts w:ascii="Times New Roman" w:hAnsi="Times New Roman" w:cs="Times New Roman" w:eastAsia="Times New Roman"/>
          <w:color w:val="000000" w:themeColor="text1"/>
          <w:sz w:val="28"/>
          <w:szCs w:val="28"/>
          <w:lang w:eastAsia="ru-RU"/>
        </w:rPr>
        <w:t xml:space="preserve">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с ходатайством о предоставлении муниципальной услуги обратилось ненадлежащее лицо;</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3.6.3.3 Основаниями для отказа в предоставлении муниципальной услуги являются:</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p>
    <w:p>
      <w:pPr>
        <w:pStyle w:val="Normal"/>
        <w:ind w:left="0" w:right="0" w:firstLine="540"/>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3.6.3.3.  Решение о предоставлении Услуги принимается при одновременном соблюдении следующих критериев:</w:t>
      </w:r>
    </w:p>
    <w:p>
      <w:pPr>
        <w:pStyle w:val="Normal"/>
        <w:ind w:left="0" w:right="0" w:firstLine="540"/>
        <w:jc w:val="both"/>
        <w:spacing w:lineRule="auto" w:line="240" w:after="0" w:before="0"/>
        <w:shd w:val="clear" w:color="auto" w:fill="FFFFFF"/>
        <w:widowControl w:val="off"/>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соответствие заявителя условиям, предусмотренным </w:t>
      </w:r>
      <w:hyperlink w:anchor="P52" w:tgtFrame="1.2. Круг заявителей">
        <w:r>
          <w:rPr>
            <w:rStyle w:val="ListLabel12"/>
            <w:rFonts w:ascii="Times New Roman" w:hAnsi="Times New Roman" w:cs="Times New Roman" w:eastAsia="Times New Roman"/>
            <w:color w:val="000000" w:themeColor="text1"/>
            <w:sz w:val="28"/>
            <w:szCs w:val="28"/>
            <w:lang w:eastAsia="ru-RU"/>
          </w:rPr>
          <w:t xml:space="preserve">подразделом 1.2 раздела I</w:t>
        </w:r>
      </w:hyperlink>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представление полного комплекта документов, указанных в пункте 3.6.3.2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отсутствие оснований для отказа в предоставлении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3.6.3.4. Критерии принятия решения в отказе </w:t>
      </w:r>
      <w:r>
        <w:rPr>
          <w:rFonts w:ascii="Times New Roman" w:hAnsi="Times New Roman" w:cs="Times New Roman"/>
          <w:color w:val="000000" w:themeColor="text1"/>
          <w:sz w:val="28"/>
          <w:szCs w:val="28"/>
        </w:rPr>
        <w:t xml:space="preserve">принятия ходатайства для рассмотрения </w:t>
      </w:r>
      <w:r>
        <w:rPr>
          <w:rFonts w:ascii="Times New Roman" w:hAnsi="Times New Roman" w:cs="Times New Roman" w:eastAsia="Times New Roman"/>
          <w:color w:val="000000" w:themeColor="text1"/>
          <w:sz w:val="28"/>
          <w:szCs w:val="28"/>
          <w:lang w:eastAsia="ru-RU"/>
        </w:rPr>
        <w:t xml:space="preserve">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3.6.3.2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3.6.3.5.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3.6.3.3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3.6.3.5. Срок принятия решения указан в разделе 2.4 настоящего Административного регламента.</w:t>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rPr>
      </w:r>
    </w:p>
    <w:p>
      <w:pPr>
        <w:pStyle w:val="Normal"/>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themeColor="text1"/>
          <w:sz w:val="28"/>
          <w:szCs w:val="28"/>
          <w:lang w:eastAsia="ru-RU"/>
        </w:rPr>
        <w:t xml:space="preserve">3.6.4.</w:t>
      </w:r>
      <w:r>
        <w:rPr>
          <w:rFonts w:ascii="Times New Roman" w:hAnsi="Times New Roman" w:cs="Times New Roman" w:eastAsia="Times New Roman"/>
          <w:color w:val="000000" w:themeColor="text1"/>
          <w:sz w:val="28"/>
          <w:szCs w:val="28"/>
          <w:lang w:eastAsia="ru-RU"/>
        </w:rPr>
        <w:t xml:space="preserve"> </w:t>
      </w:r>
      <w:r>
        <w:rPr>
          <w:rFonts w:ascii="Times New Roman" w:hAnsi="Times New Roman" w:cs="Times New Roman" w:eastAsia="Times New Roman"/>
          <w:b/>
          <w:color w:val="000000" w:themeColor="text1"/>
          <w:sz w:val="28"/>
          <w:szCs w:val="28"/>
          <w:lang w:eastAsia="ru-RU"/>
        </w:rPr>
        <w:t xml:space="preserve">Предоставление результата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3.6.4.1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3.6.4.2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3.6.4.3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3.6.4.4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p>
    <w:p>
      <w:pPr>
        <w:pStyle w:val="Normal"/>
        <w:ind w:left="0" w:right="0" w:firstLine="539"/>
        <w:jc w:val="both"/>
        <w:spacing w:lineRule="auto" w:line="240" w:after="0" w:before="0"/>
        <w:shd w:val="clear" w:color="auto" w:fill="FFFFFF"/>
        <w:rPr>
          <w:rFonts w:ascii="Times New Roman" w:hAnsi="Times New Roman"/>
          <w:color w:val="000000"/>
          <w:sz w:val="26"/>
          <w:szCs w:val="26"/>
        </w:rPr>
      </w:pPr>
      <w:r>
        <w:rPr>
          <w:rFonts w:ascii="Times New Roman" w:hAnsi="Times New Roman"/>
          <w:color w:val="000000"/>
          <w:sz w:val="26"/>
          <w:szCs w:val="26"/>
        </w:rPr>
      </w:r>
    </w:p>
    <w:p>
      <w:pPr>
        <w:pStyle w:val="Normal"/>
        <w:ind w:left="0" w:right="0" w:firstLine="539"/>
        <w:jc w:val="center"/>
        <w:spacing w:lineRule="auto" w:line="240" w:after="0" w:before="0"/>
        <w:shd w:val="clear" w:color="auto" w:fill="FFFFFF"/>
        <w:widowControl w:val="off"/>
        <w:rPr>
          <w:rFonts w:ascii="Times New Roman" w:hAnsi="Times New Roman" w:cs="Arial" w:eastAsia="Times New Roman"/>
          <w:b/>
          <w:color w:val="000000"/>
          <w:sz w:val="28"/>
          <w:szCs w:val="28"/>
        </w:rPr>
      </w:pPr>
      <w:r>
        <w:rPr>
          <w:rFonts w:ascii="Times New Roman" w:hAnsi="Times New Roman" w:cs="Arial" w:eastAsia="Times New Roman"/>
          <w:b/>
          <w:color w:val="000000" w:themeColor="text1"/>
          <w:sz w:val="28"/>
          <w:szCs w:val="28"/>
          <w:lang w:eastAsia="ru-RU"/>
        </w:rPr>
        <w:t xml:space="preserve">3.7. Вариант 3. Исправление допущенных опечаток и (или) ошибок в выданных  в результате предоставления Услуги документах и созданных реестровых записях.</w:t>
      </w:r>
    </w:p>
    <w:p>
      <w:pPr>
        <w:pStyle w:val="Normal"/>
        <w:ind w:left="0" w:right="0" w:firstLine="709"/>
        <w:jc w:val="center"/>
        <w:spacing w:lineRule="auto" w:line="240"/>
        <w:shd w:val="clear" w:color="auto" w:fill="FFFFFF"/>
        <w:rPr>
          <w:rFonts w:ascii="TimesNewRomanPSMT" w:hAnsi="TimesNewRomanPSMT" w:cs="TimesNewRomanPSMT"/>
          <w:b/>
          <w:color w:val="000000"/>
          <w:sz w:val="28"/>
          <w:szCs w:val="28"/>
        </w:rPr>
      </w:pPr>
      <w:r>
        <w:rPr>
          <w:rFonts w:ascii="TimesNewRomanPSMT" w:hAnsi="TimesNewRomanPSMT" w:cs="TimesNewRomanPSMT"/>
          <w:b/>
          <w:color w:val="000000"/>
          <w:sz w:val="28"/>
          <w:szCs w:val="28"/>
        </w:rPr>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3.7.1. Исправление допущенных опечаток и (или) ошибок в выданных</w:t>
        <w:br/>
        <w:t xml:space="preserve">в результате предоставления Услуги документах и созданных реестровых записях включает в себя следующие административные процедуры:</w:t>
      </w:r>
    </w:p>
    <w:p>
      <w:pPr>
        <w:pStyle w:val="Normal"/>
        <w:ind w:left="0" w:right="0" w:firstLine="53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1) прием и регистрация заявления об исправлении допущенных опечаток</w:t>
        <w:br/>
        <w:t xml:space="preserve">и (или) ошибок в выданных в результате предоставления Услуги документах.</w:t>
      </w:r>
    </w:p>
    <w:p>
      <w:pPr>
        <w:pStyle w:val="Normal"/>
        <w:ind w:left="0" w:right="0" w:firstLine="53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pPr>
        <w:pStyle w:val="Normal"/>
        <w:ind w:left="0" w:right="0" w:firstLine="53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 предоставление (направление) заявителю результата Услуги.</w:t>
      </w:r>
    </w:p>
    <w:p>
      <w:pPr>
        <w:pStyle w:val="Normal"/>
        <w:ind w:left="0" w:right="0" w:firstLine="53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sz w:val="28"/>
          <w:szCs w:val="28"/>
        </w:rPr>
      </w:r>
    </w:p>
    <w:p>
      <w:pPr>
        <w:pStyle w:val="Normal"/>
        <w:ind w:left="0" w:right="0" w:firstLine="539"/>
        <w:jc w:val="center"/>
        <w:spacing w:lineRule="auto" w:line="240" w:after="0" w:before="0"/>
        <w:shd w:val="clear" w:color="auto" w:fill="FFFFFF"/>
        <w:rPr>
          <w:rFonts w:ascii="Times New Roman" w:hAnsi="Times New Roman"/>
          <w:b/>
          <w:color w:val="000000"/>
          <w:sz w:val="28"/>
          <w:szCs w:val="28"/>
        </w:rPr>
      </w:pPr>
      <w:r>
        <w:rPr>
          <w:rFonts w:ascii="Times New Roman" w:hAnsi="Times New Roman"/>
          <w:b/>
          <w:color w:val="000000" w:themeColor="text1"/>
          <w:sz w:val="28"/>
          <w:szCs w:val="28"/>
        </w:rPr>
        <w:t xml:space="preserve">3.7.2. Прием и регистрация заявления об исправлении </w:t>
        <w:br/>
        <w:t xml:space="preserve">допущенных опечаток и (или) ошибок в выданных в результате</w:t>
        <w:br/>
        <w:t xml:space="preserve"> предоставления Услуги документах и созданных реестровых записях</w:t>
      </w:r>
    </w:p>
    <w:p>
      <w:pPr>
        <w:pStyle w:val="Normal"/>
        <w:ind w:left="0" w:right="0" w:firstLine="539"/>
        <w:jc w:val="both"/>
        <w:spacing w:lineRule="auto" w:line="240" w:after="0" w:before="0"/>
        <w:shd w:val="clear" w:color="auto" w:fill="FFFFFF"/>
        <w:rPr>
          <w:rFonts w:ascii="Times New Roman" w:hAnsi="Times New Roman"/>
          <w:b/>
          <w:color w:val="000000"/>
          <w:sz w:val="28"/>
          <w:szCs w:val="28"/>
        </w:rPr>
      </w:pPr>
      <w:r>
        <w:rPr>
          <w:rFonts w:ascii="Times New Roman" w:hAnsi="Times New Roman"/>
          <w:b/>
          <w:color w:val="000000"/>
          <w:sz w:val="28"/>
          <w:szCs w:val="28"/>
        </w:rPr>
      </w:r>
    </w:p>
    <w:p>
      <w:pPr>
        <w:pStyle w:val="Normal"/>
        <w:ind w:left="0" w:right="0" w:firstLine="709"/>
        <w:jc w:val="both"/>
        <w:spacing w:lineRule="auto" w:line="240" w:after="0" w:before="0"/>
        <w:shd w:val="clear" w:color="auto" w:fill="FFFFFF"/>
      </w:pPr>
      <w:r>
        <w:rPr>
          <w:rFonts w:ascii="Times New Roman" w:hAnsi="Times New Roman" w:cs="Times New Roman" w:eastAsia="Times New Roman"/>
          <w:color w:val="000000" w:themeColor="text1"/>
          <w:sz w:val="28"/>
          <w:szCs w:val="28"/>
          <w:lang w:eastAsia="ru-RU"/>
        </w:rPr>
        <w:t xml:space="preserve">3.7.2.1.</w:t>
      </w:r>
      <w:r>
        <w:rPr>
          <w:rFonts w:ascii="Times New Roman" w:hAnsi="Times New Roman" w:cs="Times New Roman" w:eastAsia="Times New Roman"/>
          <w:b/>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Для получения Услуги заявитель представляет в орган, предоставляющий Услугу </w:t>
      </w:r>
      <w:r>
        <w:rPr>
          <w:rFonts w:ascii="Times New Roman" w:hAnsi="Times New Roman" w:cs="Times New Roman"/>
          <w:color w:val="000000" w:themeColor="text1"/>
          <w:sz w:val="28"/>
          <w:szCs w:val="28"/>
        </w:rPr>
        <w:t xml:space="preserve"> заявление о необходимости исправления опечаток и ошибок, в котором содержится указание на их описание, </w:t>
      </w:r>
      <w:r>
        <w:rPr>
          <w:rFonts w:ascii="Times New Roman" w:hAnsi="Times New Roman" w:cs="Times New Roman" w:eastAsia="Times New Roman"/>
          <w:color w:val="000000" w:themeColor="text1"/>
          <w:sz w:val="28"/>
          <w:szCs w:val="28"/>
          <w:lang w:eastAsia="ru-RU"/>
        </w:rPr>
        <w:t xml:space="preserve">по форме согласно </w:t>
      </w:r>
      <w:hyperlink w:anchor="sub_12000" w:tgtFrame="#sub_12000">
        <w:r>
          <w:rPr>
            <w:rStyle w:val="ListLabel12"/>
            <w:rFonts w:ascii="Times New Roman" w:hAnsi="Times New Roman" w:cs="Times New Roman" w:eastAsia="Times New Roman"/>
            <w:color w:val="000000" w:themeColor="text1"/>
            <w:sz w:val="28"/>
            <w:szCs w:val="28"/>
            <w:lang w:eastAsia="ru-RU"/>
          </w:rPr>
          <w:t xml:space="preserve">приложению № </w:t>
        </w:r>
      </w:hyperlink>
      <w:r>
        <w:rPr>
          <w:rFonts w:ascii="Times New Roman" w:hAnsi="Times New Roman" w:cs="Times New Roman" w:eastAsia="Times New Roman"/>
          <w:color w:val="000000" w:themeColor="text1"/>
          <w:sz w:val="28"/>
          <w:szCs w:val="28"/>
          <w:lang w:eastAsia="ru-RU"/>
        </w:rPr>
        <w:t xml:space="preserve">7 к Административному регламенту.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3.7.2.2.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3.7.2.3. Основания для отказа в приеме документов у заявителя указаны в п.  2.7.1 настоящего административного регламента.</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3.7.2.4.</w:t>
      </w:r>
      <w:r>
        <w:rPr>
          <w:rFonts w:ascii="Times New Roman" w:hAnsi="Times New Roman"/>
          <w:color w:val="000000" w:themeColor="text1"/>
          <w:sz w:val="28"/>
        </w:rPr>
        <w:t xml:space="preserve">Уполномоченный орган, предоставляющий Услуги, и органы участвующие в приеме запроса о предоставлении Услуги: отдел земельных правоотношений администрации Ровеньского района, МФЦ.</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3.7.2.5.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p>
    <w:p>
      <w:pPr>
        <w:pStyle w:val="Normal"/>
        <w:ind w:left="0" w:right="0" w:firstLine="709"/>
        <w:jc w:val="both"/>
        <w:spacing w:lineRule="auto" w:line="240" w:after="0" w:before="0"/>
        <w:shd w:val="clear" w:color="auto" w:fill="FFFFFF"/>
        <w:rPr>
          <w:rFonts w:ascii="Times New Roman" w:hAnsi="Times New Roman"/>
          <w:color w:val="000000"/>
          <w:sz w:val="28"/>
          <w:szCs w:val="28"/>
        </w:rPr>
      </w:pPr>
      <w:r>
        <w:rPr>
          <w:rFonts w:ascii="Times New Roman" w:hAnsi="Times New Roman"/>
          <w:color w:val="000000" w:themeColor="text1"/>
          <w:sz w:val="28"/>
          <w:szCs w:val="28"/>
        </w:rPr>
        <w:t xml:space="preserve">3.7.2.6.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p>
    <w:p>
      <w:pPr>
        <w:pStyle w:val="Normal"/>
        <w:ind w:left="0" w:right="0" w:firstLine="709"/>
        <w:jc w:val="both"/>
        <w:spacing w:lineRule="auto" w:line="240" w:after="0" w:before="0"/>
        <w:shd w:val="clear" w:color="auto" w:fill="FFFFFF"/>
        <w:rPr>
          <w:rFonts w:ascii="Times New Roman" w:hAnsi="Times New Roman"/>
          <w:color w:val="000000"/>
          <w:sz w:val="26"/>
          <w:szCs w:val="26"/>
        </w:rPr>
      </w:pPr>
      <w:r>
        <w:rPr>
          <w:rFonts w:ascii="Times New Roman" w:hAnsi="Times New Roman"/>
          <w:color w:val="000000"/>
          <w:sz w:val="26"/>
          <w:szCs w:val="26"/>
        </w:rPr>
      </w:r>
    </w:p>
    <w:p>
      <w:pPr>
        <w:pStyle w:val="Normal"/>
        <w:ind w:left="0" w:right="0" w:firstLine="539"/>
        <w:jc w:val="center"/>
        <w:spacing w:lineRule="auto" w:line="240" w:after="0" w:before="0"/>
        <w:shd w:val="clear" w:color="auto" w:fill="FFFFFF"/>
        <w:rPr>
          <w:rFonts w:ascii="Times New Roman" w:hAnsi="Times New Roman"/>
          <w:b/>
          <w:color w:val="000000"/>
          <w:sz w:val="28"/>
          <w:szCs w:val="28"/>
        </w:rPr>
      </w:pPr>
      <w:r>
        <w:rPr>
          <w:rFonts w:ascii="Times New Roman" w:hAnsi="Times New Roman"/>
          <w:b/>
          <w:color w:val="000000" w:themeColor="text1"/>
          <w:sz w:val="28"/>
          <w:szCs w:val="28"/>
        </w:rPr>
        <w:t xml:space="preserve">3.7.3.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pPr>
        <w:pStyle w:val="Normal"/>
        <w:ind w:left="0" w:right="0" w:firstLine="539"/>
        <w:jc w:val="center"/>
        <w:spacing w:lineRule="auto" w:line="240" w:after="0" w:before="0"/>
        <w:shd w:val="clear" w:color="auto" w:fill="FFFFFF"/>
        <w:rPr>
          <w:rFonts w:ascii="Times New Roman" w:hAnsi="Times New Roman"/>
          <w:b/>
          <w:color w:val="000000"/>
          <w:sz w:val="28"/>
          <w:szCs w:val="28"/>
        </w:rPr>
      </w:pPr>
      <w:r>
        <w:rPr>
          <w:rFonts w:ascii="Times New Roman" w:hAnsi="Times New Roman"/>
          <w:b/>
          <w:color w:val="000000"/>
          <w:sz w:val="28"/>
          <w:szCs w:val="28"/>
        </w:rPr>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3.7.3.1.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заявления.</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3.7.3.2. Основаниями для отказа в предоставлении Услуги является отсутствие опечаток и (или) ошибок в выданных в результате предоставления муниципальной услуги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3.7.3.3.  Решение о предоставлении Услуги принимается при одновременном соблюдении следующих критериев:</w:t>
      </w:r>
    </w:p>
    <w:p>
      <w:pPr>
        <w:pStyle w:val="Normal"/>
        <w:ind w:left="0" w:right="0" w:firstLine="540"/>
        <w:jc w:val="both"/>
        <w:spacing w:lineRule="auto" w:line="240" w:after="0" w:before="0"/>
        <w:shd w:val="clear" w:color="auto" w:fill="FFFFFF"/>
        <w:widowControl w:val="off"/>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соответствие заявителя условиям, предусмотренным </w:t>
      </w:r>
      <w:hyperlink w:anchor="P52" w:tgtFrame="1.2. Круг заявителей">
        <w:r>
          <w:rPr>
            <w:rStyle w:val="ListLabel12"/>
            <w:rFonts w:ascii="Times New Roman" w:hAnsi="Times New Roman" w:cs="Times New Roman" w:eastAsia="Times New Roman"/>
            <w:color w:val="000000" w:themeColor="text1"/>
            <w:sz w:val="28"/>
            <w:szCs w:val="28"/>
            <w:lang w:eastAsia="ru-RU"/>
          </w:rPr>
          <w:t xml:space="preserve">подразделом 1.2 раздела I</w:t>
        </w:r>
      </w:hyperlink>
      <w:r>
        <w:rPr>
          <w:rFonts w:ascii="Times New Roman" w:hAnsi="Times New Roman" w:cs="Times New Roman" w:eastAsia="Times New Roman"/>
          <w:color w:val="000000" w:themeColor="text1"/>
          <w:sz w:val="28"/>
          <w:szCs w:val="28"/>
          <w:lang w:eastAsia="ru-RU"/>
        </w:rPr>
        <w:t xml:space="preserve"> 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Arial" w:eastAsia="Times New Roman"/>
          <w:color w:val="000000" w:themeColor="text1"/>
          <w:sz w:val="28"/>
          <w:szCs w:val="28"/>
          <w:lang w:eastAsia="ru-RU"/>
        </w:rPr>
        <w:t xml:space="preserve">– </w:t>
      </w:r>
      <w:r>
        <w:rPr>
          <w:rFonts w:ascii="Times New Roman" w:hAnsi="Times New Roman" w:cs="Times New Roman" w:eastAsia="Times New Roman"/>
          <w:color w:val="000000" w:themeColor="text1"/>
          <w:sz w:val="28"/>
          <w:szCs w:val="28"/>
          <w:lang w:eastAsia="ru-RU"/>
        </w:rPr>
        <w:t xml:space="preserve">отсутствие оснований для отказа в предоставлении Услуги.</w:t>
      </w:r>
    </w:p>
    <w:p>
      <w:pPr>
        <w:pStyle w:val="Normal"/>
        <w:ind w:left="0" w:right="0" w:firstLine="540"/>
        <w:jc w:val="both"/>
        <w:spacing w:lineRule="auto" w:line="240" w:after="0" w:before="0"/>
        <w:shd w:val="clear" w:color="auto" w:fill="FFFFFF"/>
        <w:widowControl w:val="off"/>
      </w:pPr>
      <w:r>
        <w:rPr>
          <w:rFonts w:ascii="Times New Roman" w:hAnsi="Times New Roman" w:cs="Times New Roman" w:eastAsia="Times New Roman"/>
          <w:color w:val="000000" w:themeColor="text1"/>
          <w:sz w:val="28"/>
          <w:szCs w:val="28"/>
          <w:lang w:eastAsia="ru-RU"/>
        </w:rPr>
        <w:t xml:space="preserve">3.7.3.4.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Style w:val="ListLabel12"/>
            <w:rFonts w:ascii="Times New Roman" w:hAnsi="Times New Roman" w:cs="Times New Roman" w:eastAsia="Times New Roman"/>
            <w:color w:val="000000" w:themeColor="text1"/>
            <w:sz w:val="28"/>
            <w:szCs w:val="28"/>
            <w:lang w:eastAsia="ru-RU"/>
          </w:rPr>
          <w:t xml:space="preserve">пунктом 3.7.3.2 </w:t>
        </w:r>
      </w:hyperlink>
      <w:r>
        <w:rPr>
          <w:rFonts w:ascii="Times New Roman" w:hAnsi="Times New Roman" w:cs="Times New Roman" w:eastAsia="Times New Roman"/>
          <w:color w:val="000000" w:themeColor="text1"/>
          <w:sz w:val="28"/>
          <w:szCs w:val="28"/>
          <w:lang w:eastAsia="ru-RU"/>
        </w:rPr>
        <w:t xml:space="preserve">настоящего Административного регламента.</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themeColor="text1"/>
          <w:sz w:val="28"/>
          <w:szCs w:val="28"/>
          <w:lang w:eastAsia="ru-RU"/>
        </w:rPr>
        <w:t xml:space="preserve">3.7.3.5. Срок принятия решения о предоставлении (об отказе в предоставлении) Услуги составляет 14 календарных дней.</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539"/>
        <w:jc w:val="center"/>
        <w:spacing w:lineRule="auto" w:line="240" w:after="0" w:before="0"/>
        <w:shd w:val="clear" w:color="auto" w:fill="FFFFFF"/>
        <w:rPr>
          <w:rFonts w:ascii="Times New Roman" w:hAnsi="Times New Roman"/>
          <w:b/>
          <w:color w:val="000000"/>
          <w:sz w:val="28"/>
          <w:szCs w:val="28"/>
        </w:rPr>
      </w:pPr>
      <w:r>
        <w:rPr>
          <w:rFonts w:ascii="Times New Roman" w:hAnsi="Times New Roman"/>
          <w:b/>
          <w:color w:val="000000" w:themeColor="text1"/>
          <w:sz w:val="28"/>
          <w:szCs w:val="28"/>
        </w:rPr>
        <w:t xml:space="preserve">3.7.4.</w:t>
      </w:r>
      <w:r>
        <w:rPr>
          <w:rFonts w:ascii="Times New Roman" w:hAnsi="Times New Roman"/>
          <w:color w:val="000000" w:themeColor="text1"/>
          <w:sz w:val="28"/>
          <w:szCs w:val="28"/>
        </w:rPr>
        <w:t xml:space="preserve"> </w:t>
      </w:r>
      <w:r>
        <w:rPr>
          <w:rFonts w:ascii="Times New Roman" w:hAnsi="Times New Roman"/>
          <w:b/>
          <w:color w:val="000000" w:themeColor="text1"/>
          <w:sz w:val="28"/>
          <w:szCs w:val="28"/>
        </w:rPr>
        <w:t xml:space="preserve">Предоставление результата Услуги</w:t>
      </w:r>
    </w:p>
    <w:p>
      <w:pPr>
        <w:pStyle w:val="Normal"/>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8"/>
        </w:rPr>
      </w:pPr>
      <w:r>
        <w:rPr>
          <w:rFonts w:ascii="Times New Roman" w:hAnsi="Times New Roman" w:cs="Times New Roman" w:eastAsia="Times New Roman"/>
          <w:b/>
          <w:color w:val="000000"/>
          <w:sz w:val="28"/>
          <w:szCs w:val="28"/>
        </w:rPr>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color w:val="000000" w:themeColor="text1"/>
          <w:sz w:val="28"/>
          <w:szCs w:val="28"/>
        </w:rPr>
        <w:t xml:space="preserve">3.7.4.1</w:t>
      </w:r>
      <w:r>
        <w:rPr>
          <w:rFonts w:ascii="Times New Roman" w:hAnsi="Times New Roman"/>
          <w:bCs/>
          <w:color w:val="000000" w:themeColor="text1"/>
          <w:sz w:val="28"/>
          <w:szCs w:val="28"/>
        </w:rPr>
        <w:t xml:space="preserve">. </w:t>
      </w:r>
      <w:bookmarkStart w:id="11" w:name="Par721"/>
      <w:bookmarkEnd w:id="11"/>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bCs/>
          <w:color w:val="000000" w:themeColor="text1"/>
          <w:sz w:val="28"/>
          <w:szCs w:val="28"/>
        </w:rPr>
        <w:t xml:space="preserve">3.7.5.2. Должностное лицо, ответственное за предоставление Услуги, выдает результат Услуги заявителю под подпись либо направляет почтовым отправлением.</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bCs/>
          <w:color w:val="000000" w:themeColor="text1"/>
          <w:sz w:val="28"/>
          <w:szCs w:val="28"/>
        </w:rPr>
        <w:t xml:space="preserve">3.7.5.3.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pPr>
        <w:pStyle w:val="Normal"/>
        <w:ind w:left="0" w:right="0" w:firstLine="539"/>
        <w:jc w:val="both"/>
        <w:spacing w:lineRule="auto" w:line="240" w:after="0" w:before="0"/>
        <w:shd w:val="clear" w:color="auto" w:fill="FFFFFF"/>
        <w:rPr>
          <w:rFonts w:ascii="Times New Roman" w:hAnsi="Times New Roman"/>
          <w:bCs/>
          <w:color w:val="000000"/>
          <w:sz w:val="28"/>
          <w:szCs w:val="28"/>
        </w:rPr>
      </w:pPr>
      <w:r>
        <w:rPr>
          <w:rFonts w:ascii="Times New Roman" w:hAnsi="Times New Roman"/>
          <w:bCs/>
          <w:color w:val="000000" w:themeColor="text1"/>
          <w:sz w:val="28"/>
          <w:szCs w:val="28"/>
        </w:rPr>
        <w:t xml:space="preserve">3.7.5.4.  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p>
    <w:p>
      <w:pPr>
        <w:pStyle w:val="Normal"/>
        <w:ind w:left="0" w:right="0" w:firstLine="539"/>
        <w:jc w:val="both"/>
        <w:spacing w:lineRule="auto" w:line="240" w:after="0" w:before="0"/>
        <w:shd w:val="clear" w:color="auto" w:fill="FFFFFF"/>
        <w:rPr>
          <w:rFonts w:ascii="Times New Roman" w:hAnsi="Times New Roman"/>
          <w:b/>
          <w:color w:val="000000"/>
          <w:sz w:val="26"/>
          <w:szCs w:val="26"/>
        </w:rPr>
      </w:pPr>
      <w:r>
        <w:rPr>
          <w:rFonts w:ascii="Times New Roman" w:hAnsi="Times New Roman"/>
          <w:b/>
          <w:color w:val="000000"/>
          <w:sz w:val="26"/>
          <w:szCs w:val="26"/>
        </w:rPr>
      </w:r>
    </w:p>
    <w:p>
      <w:pPr>
        <w:pStyle w:val="Normal"/>
        <w:ind w:left="0" w:right="0" w:firstLine="720"/>
        <w:jc w:val="center"/>
        <w:spacing w:lineRule="auto" w:line="240" w:after="0" w:before="0"/>
        <w:shd w:val="clear" w:color="auto" w:fill="FFFFFF"/>
        <w:tabs>
          <w:tab w:val="clear" w:pos="708"/>
          <w:tab w:val="center" w:pos="5178" w:leader="none"/>
          <w:tab w:val="left" w:pos="8550" w:leader="none"/>
        </w:tabs>
        <w:rPr>
          <w:rFonts w:ascii="Times New Roman" w:hAnsi="Times New Roman"/>
          <w:b/>
          <w:color w:val="000000"/>
          <w:sz w:val="28"/>
          <w:szCs w:val="28"/>
        </w:rPr>
      </w:pPr>
      <w:r>
        <w:rPr>
          <w:rFonts w:ascii="Times New Roman" w:hAnsi="Times New Roman"/>
          <w:b/>
          <w:color w:val="000000" w:themeColor="text1"/>
          <w:sz w:val="28"/>
          <w:szCs w:val="28"/>
          <w:lang w:val="en-US"/>
        </w:rPr>
        <w:t xml:space="preserve">IV</w:t>
      </w:r>
      <w:r>
        <w:rPr>
          <w:rFonts w:ascii="Times New Roman" w:hAnsi="Times New Roman"/>
          <w:b/>
          <w:color w:val="000000" w:themeColor="text1"/>
          <w:sz w:val="28"/>
          <w:szCs w:val="28"/>
        </w:rPr>
        <w:t xml:space="preserve">. Формы контроля за предоставлением Услуги</w:t>
      </w:r>
    </w:p>
    <w:p>
      <w:pPr>
        <w:pStyle w:val="Normal"/>
        <w:jc w:val="both"/>
        <w:spacing w:lineRule="auto" w:line="240" w:after="0" w:before="0"/>
        <w:shd w:val="clear" w:color="auto" w:fill="FFFFFF"/>
        <w:widowControl w:val="off"/>
        <w:rPr>
          <w:rFonts w:ascii="Times New Roman" w:hAnsi="Times New Roman" w:cs="Times New Roman" w:eastAsia="Times New Roman"/>
          <w:color w:val="000000"/>
          <w:sz w:val="28"/>
          <w:szCs w:val="28"/>
        </w:rPr>
      </w:pPr>
      <w:r>
        <w:rPr>
          <w:rFonts w:ascii="Times New Roman" w:hAnsi="Times New Roman" w:cs="Times New Roman"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4.1. Контроль за полнотой и качеством предоставления отделом земельных правоотношений </w:t>
      </w:r>
      <w:r>
        <w:rPr>
          <w:rFonts w:ascii="Times New Roman" w:hAnsi="Times New Roman" w:cs="Times New Roman" w:eastAsia="Times New Roman"/>
          <w:sz w:val="26"/>
          <w:szCs w:val="26"/>
          <w:lang w:eastAsia="ru-RU"/>
        </w:rPr>
        <w:t xml:space="preserve">администрации</w:t>
      </w:r>
      <w:r>
        <w:rPr>
          <w:rFonts w:ascii="Times New Roman" w:hAnsi="Times New Roman"/>
          <w:sz w:val="26"/>
          <w:szCs w:val="26"/>
        </w:rPr>
        <w:t xml:space="preserve"> Ровеньского района </w:t>
      </w:r>
      <w:r>
        <w:rPr>
          <w:rFonts w:ascii="Times New Roman" w:hAnsi="Times New Roman" w:cs="Times New Roman" w:eastAsia="Times New Roman"/>
          <w:sz w:val="26"/>
          <w:szCs w:val="26"/>
          <w:lang w:eastAsia="ru-RU"/>
        </w:rPr>
        <w:t xml:space="preserve"> Услуги</w:t>
      </w:r>
      <w:r>
        <w:rPr>
          <w:rFonts w:ascii="Times New Roman" w:hAnsi="Times New Roman" w:cs="Arial" w:eastAsia="Times New Roman"/>
          <w:sz w:val="26"/>
          <w:szCs w:val="26"/>
          <w:lang w:eastAsia="ru-RU"/>
        </w:rPr>
        <w:t xml:space="preserve">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w:t>
      </w:r>
      <w:r>
        <w:rPr>
          <w:rFonts w:ascii="Times New Roman" w:hAnsi="Times New Roman" w:cs="Times New Roman" w:eastAsia="Times New Roman"/>
          <w:sz w:val="26"/>
          <w:szCs w:val="26"/>
          <w:lang w:eastAsia="ru-RU"/>
        </w:rPr>
        <w:t xml:space="preserve">администрации </w:t>
      </w:r>
      <w:r>
        <w:rPr>
          <w:rFonts w:ascii="Times New Roman" w:hAnsi="Times New Roman"/>
          <w:sz w:val="26"/>
          <w:szCs w:val="26"/>
        </w:rPr>
        <w:t xml:space="preserve">Ровеньского района.</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lang w:eastAsia="ru-RU"/>
        </w:rPr>
      </w:pPr>
      <w:r>
        <w:rPr>
          <w:rFonts w:ascii="Times New Roman" w:hAnsi="Times New Roman" w:cs="Arial" w:eastAsia="Times New Roman"/>
          <w:sz w:val="26"/>
          <w:szCs w:val="26"/>
          <w:lang w:eastAsia="ru-RU"/>
        </w:rPr>
        <w:t xml:space="preserve">4.2. </w:t>
      </w:r>
      <w:r>
        <w:rPr>
          <w:rFonts w:ascii="Times New Roman" w:hAnsi="Times New Roman" w:cs="Times New Roman" w:eastAsia="Times New Roman"/>
          <w:sz w:val="26"/>
          <w:szCs w:val="26"/>
          <w:lang w:eastAsia="ru-RU"/>
        </w:rPr>
        <w:t xml:space="preserve">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ascii="Times New Roman" w:hAnsi="Times New Roman" w:cs="Arial" w:eastAsia="Times New Roman"/>
          <w:sz w:val="26"/>
          <w:szCs w:val="26"/>
          <w:lang w:eastAsia="ru-RU"/>
        </w:rPr>
        <w:t xml:space="preserve">настоящего а</w:t>
      </w:r>
      <w:r>
        <w:rPr>
          <w:rFonts w:ascii="Times New Roman" w:hAnsi="Times New Roman" w:cs="Times New Roman" w:eastAsia="Times New Roman"/>
          <w:sz w:val="26"/>
          <w:szCs w:val="26"/>
          <w:lang w:eastAsia="ru-RU"/>
        </w:rPr>
        <w:t xml:space="preserve">дминистративного регламента, иных нормативных правовых актов, устанавливающих требования к предоставлению Услуги</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4.3. Периодичность осуществления текущего контроля устанавливается руководителем</w:t>
      </w:r>
      <w:r>
        <w:rPr>
          <w:rFonts w:ascii="Times New Roman" w:hAnsi="Times New Roman"/>
          <w:sz w:val="26"/>
          <w:szCs w:val="26"/>
        </w:rPr>
        <w:t xml:space="preserve"> администрации Ровеньского района</w:t>
      </w:r>
      <w:r>
        <w:rPr>
          <w:rFonts w:ascii="Times New Roman" w:hAnsi="Times New Roman" w:cs="Arial" w:eastAsia="Times New Roman"/>
          <w:sz w:val="26"/>
          <w:szCs w:val="26"/>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4.4. Контроль за полнотой и качеством предоставления Услуги включает</w:t>
        <w:br/>
        <w:t xml:space="preserve">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4.5. Проверки полноты и качества предоставления Услуги осуществляются</w:t>
        <w:br/>
        <w:t xml:space="preserve">на основании индивидуальных правовых актов (приказов) </w:t>
      </w:r>
      <w:r>
        <w:rPr>
          <w:rFonts w:ascii="Times New Roman" w:hAnsi="Times New Roman" w:cs="Times New Roman" w:eastAsia="Times New Roman"/>
          <w:sz w:val="26"/>
          <w:szCs w:val="26"/>
          <w:lang w:eastAsia="ru-RU"/>
        </w:rPr>
        <w:t xml:space="preserve">администрации </w:t>
      </w:r>
      <w:r>
        <w:rPr>
          <w:rFonts w:ascii="Times New Roman" w:hAnsi="Times New Roman"/>
          <w:sz w:val="26"/>
          <w:szCs w:val="26"/>
        </w:rPr>
        <w:t xml:space="preserve">Ровеньского района.</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4.6. Плановые проверки осуществляются на основании полугодовых</w:t>
        <w:br/>
        <w:t xml:space="preserve">или годовых планов работы </w:t>
      </w:r>
      <w:r>
        <w:rPr>
          <w:rFonts w:ascii="Times New Roman" w:hAnsi="Times New Roman" w:cs="Times New Roman" w:eastAsia="Times New Roman"/>
          <w:sz w:val="26"/>
          <w:szCs w:val="26"/>
          <w:lang w:eastAsia="ru-RU"/>
        </w:rPr>
        <w:t xml:space="preserve">администрации</w:t>
      </w:r>
      <w:r>
        <w:rPr>
          <w:rFonts w:ascii="Times New Roman" w:hAnsi="Times New Roman"/>
          <w:sz w:val="26"/>
          <w:szCs w:val="26"/>
        </w:rPr>
        <w:t xml:space="preserve"> Ровеньского района. </w:t>
      </w:r>
      <w:r>
        <w:rPr>
          <w:rFonts w:ascii="Times New Roman" w:hAnsi="Times New Roman" w:cs="Arial" w:eastAsia="Times New Roman"/>
          <w:sz w:val="26"/>
          <w:szCs w:val="26"/>
          <w:lang w:eastAsia="ru-RU"/>
        </w:rPr>
        <w:t xml:space="preserve">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4.7. Внеплановые проверки проводятся в случае необходимости проверки устранения ранее выявленных нарушений, а также при поступлении в </w:t>
      </w:r>
      <w:r>
        <w:rPr>
          <w:rFonts w:ascii="Times New Roman" w:hAnsi="Times New Roman" w:cs="Times New Roman" w:eastAsia="Times New Roman"/>
          <w:sz w:val="26"/>
          <w:szCs w:val="26"/>
          <w:lang w:eastAsia="ru-RU"/>
        </w:rPr>
        <w:t xml:space="preserve">администрацию </w:t>
      </w:r>
      <w:r>
        <w:rPr>
          <w:rFonts w:ascii="Times New Roman" w:hAnsi="Times New Roman"/>
          <w:sz w:val="26"/>
          <w:szCs w:val="26"/>
        </w:rPr>
        <w:t xml:space="preserve">Ровеньского района </w:t>
      </w:r>
      <w:r>
        <w:rPr>
          <w:rFonts w:ascii="Times New Roman" w:hAnsi="Times New Roman" w:cs="Arial" w:eastAsia="Times New Roman"/>
          <w:sz w:val="26"/>
          <w:szCs w:val="26"/>
          <w:lang w:eastAsia="ru-RU"/>
        </w:rPr>
        <w:t xml:space="preserve">обращений граждан и организаций, связанных с нарушениями при предоставлении муниципальной услуги.</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4.8. По результатам проведенных проверок в случае выявления нарушений прав заявителей осуществляется привлечение виновных лиц к ответственности</w:t>
        <w:br/>
        <w:t xml:space="preserve">в соответствии с законодательством Российской Федерации.</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4.9. Контроль за исполнением настоящего административного регламента</w:t>
        <w:b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Pr>
          <w:rFonts w:ascii="Times New Roman" w:hAnsi="Times New Roman" w:cs="Times New Roman" w:eastAsia="Times New Roman"/>
          <w:sz w:val="26"/>
          <w:szCs w:val="26"/>
          <w:lang w:eastAsia="ru-RU"/>
        </w:rPr>
        <w:t xml:space="preserve">администрацию </w:t>
      </w:r>
      <w:r>
        <w:rPr>
          <w:rFonts w:ascii="Times New Roman" w:hAnsi="Times New Roman"/>
          <w:sz w:val="26"/>
          <w:szCs w:val="26"/>
        </w:rPr>
        <w:t xml:space="preserve">Ровеньского района</w:t>
      </w:r>
      <w:r>
        <w:rPr>
          <w:rFonts w:ascii="Times New Roman" w:hAnsi="Times New Roman" w:cs="Arial" w:eastAsia="Times New Roman"/>
          <w:sz w:val="26"/>
          <w:szCs w:val="26"/>
          <w:lang w:eastAsia="ru-RU"/>
        </w:rPr>
        <w:t xml:space="preserve">,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pPr>
        <w:pStyle w:val="Normal"/>
        <w:ind w:left="0" w:right="0" w:firstLine="709"/>
        <w:jc w:val="center"/>
        <w:spacing w:lineRule="auto" w:line="240" w:after="0" w:before="0"/>
        <w:shd w:val="clear" w:color="auto" w:fill="FFFFFF"/>
        <w:widowControl w:val="off"/>
        <w:rPr>
          <w:rFonts w:ascii="Times New Roman" w:hAnsi="Times New Roman"/>
        </w:rPr>
      </w:pPr>
      <w:r>
        <w:rPr>
          <w:rFonts w:ascii="Times New Roman" w:hAnsi="Times New Roman"/>
        </w:rPr>
      </w:r>
    </w:p>
    <w:p>
      <w:pPr>
        <w:pStyle w:val="Normal"/>
        <w:ind w:left="0" w:right="0" w:firstLine="709"/>
        <w:jc w:val="center"/>
        <w:spacing w:lineRule="auto" w:line="240" w:after="0" w:before="0"/>
        <w:shd w:val="clear" w:color="auto" w:fill="FFFFFF"/>
        <w:widowControl w:val="off"/>
        <w:rPr>
          <w:rFonts w:ascii="Times New Roman" w:hAnsi="Times New Roman"/>
        </w:rPr>
      </w:pPr>
      <w:r>
        <w:rPr>
          <w:rFonts w:ascii="Times New Roman" w:hAnsi="Times New Roman"/>
          <w:b/>
          <w:sz w:val="26"/>
        </w:rPr>
        <w:t xml:space="preserve">V. Досудебный (внесудебный) порядок обжалования решений</w:t>
        <w:br/>
        <w:t xml:space="preserve">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p>
    <w:p>
      <w:pPr>
        <w:pStyle w:val="Normal"/>
        <w:numPr>
          <w:numId w:val="0"/>
          <w:ilvl w:val="0"/>
        </w:numPr>
        <w:ind w:left="0" w:right="0" w:firstLine="709"/>
        <w:jc w:val="center"/>
        <w:spacing w:lineRule="auto" w:line="240" w:after="0" w:before="0"/>
        <w:shd w:val="clear" w:color="auto" w:fill="FFFFFF"/>
        <w:widowControl w:val="off"/>
        <w:rPr>
          <w:rFonts w:ascii="Times New Roman" w:hAnsi="Times New Roman"/>
        </w:rPr>
        <w:outlineLvl w:val="2"/>
      </w:pPr>
      <w:r>
        <w:rPr>
          <w:rFonts w:ascii="Times New Roman" w:hAnsi="Times New Roman"/>
        </w:rPr>
      </w:r>
    </w:p>
    <w:p>
      <w:pPr>
        <w:pStyle w:val="Normal"/>
        <w:ind w:left="0" w:right="0" w:firstLine="709"/>
        <w:jc w:val="center"/>
        <w:spacing w:lineRule="auto" w:line="240" w:after="0" w:before="0"/>
        <w:shd w:val="clear" w:color="auto" w:fill="FFFFFF"/>
        <w:widowControl w:val="off"/>
        <w:rPr>
          <w:rFonts w:ascii="Times New Roman" w:hAnsi="Times New Roman"/>
        </w:rPr>
      </w:pPr>
      <w:r>
        <w:rPr>
          <w:rFonts w:ascii="Times New Roman" w:hAnsi="Times New Roman"/>
          <w:b/>
          <w:sz w:val="26"/>
        </w:rPr>
        <w:t xml:space="preserve">5.1. Способы информирования заявителей</w:t>
        <w:br/>
        <w:t xml:space="preserve">о порядке досудебного (внесудебного) обжалования</w:t>
      </w:r>
    </w:p>
    <w:p>
      <w:pPr>
        <w:pStyle w:val="Normal"/>
        <w:ind w:left="0" w:right="0" w:firstLine="709"/>
        <w:jc w:val="both"/>
        <w:spacing w:lineRule="auto" w:line="240" w:after="0" w:before="0"/>
        <w:shd w:val="clear" w:color="auto" w:fill="FFFFFF"/>
        <w:widowControl w:val="off"/>
        <w:rPr>
          <w:rFonts w:ascii="Times New Roman" w:hAnsi="Times New Roman"/>
        </w:rPr>
      </w:pPr>
      <w:r>
        <w:rPr>
          <w:rFonts w:ascii="Times New Roman" w:hAnsi="Times New Roman"/>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5.1.1. Заявители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муниципальными служащими органа, предоставляющего Услугу, в ходе предоставления Услуги.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rPr>
      </w:pPr>
      <w:r>
        <w:rPr>
          <w:rFonts w:ascii="Times New Roman" w:hAnsi="Times New Roman" w:cs="Arial" w:eastAsia="Times New Roman"/>
          <w:sz w:val="26"/>
          <w:szCs w:val="26"/>
          <w:lang w:eastAsia="ru-RU"/>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w:t>
      </w:r>
      <w:r>
        <w:rPr>
          <w:rFonts w:ascii="Times New Roman" w:hAnsi="Times New Roman" w:cs="Times New Roman" w:eastAsia="Times New Roman"/>
          <w:sz w:val="26"/>
          <w:szCs w:val="26"/>
          <w:lang w:eastAsia="ru-RU"/>
        </w:rPr>
        <w:t xml:space="preserve">в местах предоставления муниципальной услуги, на официальном сайте органов местного самоуправления Ровеньского района (www.</w:t>
      </w: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lang w:eastAsia="ru-RU"/>
        </w:rPr>
        <w:t xml:space="preserve">http:</w:t>
      </w:r>
      <w:r>
        <w:rPr>
          <w:rFonts w:ascii="Times New Roman" w:hAnsi="Times New Roman" w:cs="Times New Roman" w:eastAsia="Times New Roman"/>
          <w:sz w:val="26"/>
          <w:szCs w:val="28"/>
          <w:lang w:val="en-US" w:eastAsia="ru-RU"/>
        </w:rPr>
        <w:t xml:space="preserve">rovenkiadm</w:t>
      </w:r>
      <w:r>
        <w:rPr>
          <w:rFonts w:ascii="Times New Roman" w:hAnsi="Times New Roman" w:cs="Times New Roman" w:eastAsia="Times New Roman"/>
          <w:sz w:val="26"/>
          <w:szCs w:val="28"/>
          <w:lang w:eastAsia="ru-RU"/>
        </w:rPr>
        <w:t xml:space="preserve">.</w:t>
      </w:r>
      <w:r>
        <w:rPr>
          <w:rFonts w:ascii="Times New Roman" w:hAnsi="Times New Roman" w:cs="Times New Roman" w:eastAsia="Times New Roman"/>
          <w:sz w:val="26"/>
          <w:szCs w:val="28"/>
          <w:lang w:val="en-US" w:eastAsia="ru-RU"/>
        </w:rPr>
        <w:t xml:space="preserve">gosuslugi</w:t>
      </w:r>
      <w:r>
        <w:rPr>
          <w:rFonts w:ascii="Times New Roman" w:hAnsi="Times New Roman" w:cs="Times New Roman" w:eastAsia="Times New Roman"/>
          <w:sz w:val="26"/>
          <w:szCs w:val="28"/>
          <w:lang w:eastAsia="ru-RU"/>
        </w:rPr>
        <w:t xml:space="preserve">.</w:t>
      </w:r>
      <w:r>
        <w:rPr>
          <w:rFonts w:ascii="Times New Roman" w:hAnsi="Times New Roman" w:cs="Times New Roman" w:eastAsia="Times New Roman"/>
          <w:sz w:val="26"/>
          <w:szCs w:val="28"/>
          <w:lang w:val="en-US" w:eastAsia="ru-RU"/>
        </w:rPr>
        <w:t xml:space="preserve">ru</w:t>
      </w:r>
      <w:r>
        <w:rPr>
          <w:rFonts w:ascii="Times New Roman" w:hAnsi="Times New Roman" w:cs="Times New Roman" w:eastAsia="Times New Roman"/>
          <w:sz w:val="26"/>
          <w:szCs w:val="26"/>
          <w:lang w:eastAsia="ru-RU"/>
        </w:rPr>
        <w:t xml:space="preserve">), на ЕПГУ.</w:t>
      </w:r>
    </w:p>
    <w:p>
      <w:pPr>
        <w:pStyle w:val="Normal"/>
        <w:ind w:left="0" w:right="0" w:firstLine="709"/>
        <w:jc w:val="both"/>
        <w:spacing w:lineRule="auto" w:line="240" w:after="0" w:before="0"/>
        <w:shd w:val="clear" w:color="auto" w:fill="FFFFFF"/>
        <w:widowControl w:val="off"/>
        <w:rPr>
          <w:rFonts w:ascii="Times New Roman" w:hAnsi="Times New Roman"/>
        </w:rPr>
      </w:pPr>
      <w:r>
        <w:rPr>
          <w:rFonts w:ascii="Times New Roman" w:hAnsi="Times New Roman"/>
        </w:rPr>
      </w:r>
    </w:p>
    <w:p>
      <w:pPr>
        <w:pStyle w:val="Normal"/>
        <w:ind w:left="0" w:right="0" w:firstLine="709"/>
        <w:jc w:val="center"/>
        <w:spacing w:lineRule="auto" w:line="240" w:after="0" w:before="0"/>
        <w:shd w:val="clear" w:color="auto" w:fill="FFFFFF"/>
        <w:widowControl w:val="off"/>
        <w:rPr>
          <w:rFonts w:ascii="Times New Roman" w:hAnsi="Times New Roman"/>
        </w:rPr>
      </w:pPr>
      <w:r>
        <w:rPr>
          <w:rFonts w:ascii="Times New Roman" w:hAnsi="Times New Roman"/>
          <w:b/>
          <w:sz w:val="26"/>
        </w:rPr>
        <w:t xml:space="preserve">5.2. Формы и способы подачи заявителями жалобы</w:t>
      </w:r>
    </w:p>
    <w:p>
      <w:pPr>
        <w:pStyle w:val="Normal"/>
        <w:ind w:left="0" w:right="0" w:firstLine="709"/>
        <w:jc w:val="both"/>
        <w:spacing w:lineRule="auto" w:line="240" w:after="0" w:before="0"/>
        <w:shd w:val="clear" w:color="auto" w:fill="FFFFFF"/>
        <w:widowControl w:val="off"/>
        <w:rPr>
          <w:rFonts w:ascii="Times New Roman" w:hAnsi="Times New Roman"/>
        </w:rPr>
      </w:pPr>
      <w:r>
        <w:rPr>
          <w:rFonts w:ascii="Times New Roman" w:hAnsi="Times New Roman"/>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5.2.1. Жалоба может быть направлена заявителем в письменной форме </w:t>
        <w:br/>
        <w:t xml:space="preserve">по почте, а также может быть принята при личном приеме заявителя.</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Arial" w:eastAsia="Times New Roman"/>
          <w:sz w:val="26"/>
          <w:szCs w:val="26"/>
          <w:lang w:eastAsia="ru-RU"/>
        </w:rPr>
        <w:t xml:space="preserve">5.2.2. В электронном виде жалоба может быть подана заявителем </w:t>
        <w:br/>
        <w:t xml:space="preserve">с использованием сети «Интернет» посредством:</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Times New Roman" w:eastAsia="Times New Roman"/>
          <w:sz w:val="26"/>
          <w:szCs w:val="26"/>
          <w:lang w:eastAsia="ru-RU"/>
        </w:rPr>
        <w:t xml:space="preserve">‒ </w:t>
      </w:r>
      <w:r>
        <w:rPr>
          <w:rFonts w:ascii="Times New Roman" w:hAnsi="Times New Roman" w:cs="Arial" w:eastAsia="Times New Roman"/>
          <w:sz w:val="26"/>
          <w:szCs w:val="26"/>
          <w:lang w:eastAsia="ru-RU"/>
        </w:rPr>
        <w:t xml:space="preserve">официального сайта администрации</w:t>
      </w:r>
      <w:r>
        <w:rPr>
          <w:rFonts w:ascii="Times New Roman" w:hAnsi="Times New Roman"/>
          <w:sz w:val="26"/>
          <w:szCs w:val="26"/>
        </w:rPr>
        <w:t xml:space="preserve"> Ровеньского района</w:t>
      </w:r>
      <w:r>
        <w:rPr>
          <w:rFonts w:ascii="Times New Roman" w:hAnsi="Times New Roman" w:cs="Arial" w:eastAsia="Times New Roman"/>
          <w:sz w:val="26"/>
          <w:szCs w:val="26"/>
          <w:lang w:eastAsia="ru-RU"/>
        </w:rPr>
        <w:t xml:space="preserve">;</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lang w:eastAsia="ru-RU"/>
        </w:rPr>
      </w:pPr>
      <w:r>
        <w:rPr>
          <w:rFonts w:ascii="Times New Roman" w:hAnsi="Times New Roman" w:cs="Times New Roman" w:eastAsia="Times New Roman"/>
          <w:sz w:val="26"/>
          <w:szCs w:val="26"/>
          <w:lang w:eastAsia="ru-RU"/>
        </w:rPr>
        <w:t xml:space="preserve">‒ </w:t>
      </w:r>
      <w:r>
        <w:rPr>
          <w:rFonts w:ascii="Times New Roman" w:hAnsi="Times New Roman" w:cs="Arial" w:eastAsia="Times New Roman"/>
          <w:sz w:val="26"/>
          <w:szCs w:val="26"/>
          <w:lang w:eastAsia="ru-RU"/>
        </w:rPr>
        <w:t xml:space="preserve">ЕПГУ;</w:t>
      </w:r>
    </w:p>
    <w:p>
      <w:pPr>
        <w:pStyle w:val="Normal"/>
        <w:ind w:left="0" w:right="0" w:firstLine="709"/>
        <w:jc w:val="both"/>
        <w:spacing w:lineRule="auto" w:line="240" w:after="0" w:before="0"/>
        <w:shd w:val="clear" w:color="auto" w:fill="FFFFFF"/>
        <w:rPr>
          <w:rFonts w:ascii="Times New Roman" w:hAnsi="Times New Roman"/>
        </w:rPr>
      </w:pPr>
      <w:r>
        <w:rPr>
          <w:rFonts w:ascii="Times New Roman" w:hAnsi="Times New Roman" w:cs="Times New Roman"/>
          <w:sz w:val="26"/>
          <w:szCs w:val="26"/>
        </w:rPr>
        <w:t xml:space="preserve">‒ </w:t>
      </w:r>
      <w:r>
        <w:rPr>
          <w:rFonts w:ascii="Times New Roman" w:hAnsi="Times New Roman"/>
          <w:sz w:val="26"/>
          <w:szCs w:val="26"/>
        </w:rPr>
        <w:t xml:space="preserve">портала федеральной государственной информационной системы, обеспечивающей процесс досудебного (внесудебного) обжалования решений</w:t>
        <w:br/>
        <w:t xml:space="preserve">и действий (бездействия), совершенных при предоставлении государственных</w:t>
        <w:br/>
        <w:t xml:space="preserve">и муниципальных услуг органами, предоставляющими государственные</w:t>
        <w:br/>
        <w:t xml:space="preserve">и муниципальные услуги, их должностными лицами, государственными</w:t>
        <w:br/>
        <w:t xml:space="preserve">и муниципальными служащими с использованием сети «Интернет».</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p>
    <w:p>
      <w:pPr>
        <w:pStyle w:val="Normal"/>
        <w:shd w:val="clear" w:color="auto" w:fill="FFFF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r>
        <w:br w:type="page"/>
      </w:r>
    </w:p>
    <w:tbl>
      <w:tblPr>
        <w:tblStyle w:val="837"/>
        <w:tblW w:w="4530" w:type="dxa"/>
        <w:tblInd w:w="4815" w:type="dxa"/>
        <w:tblCellMar>
          <w:left w:w="108" w:type="dxa"/>
          <w:top w:w="0" w:type="dxa"/>
          <w:right w:w="108" w:type="dxa"/>
          <w:bottom w:w="0" w:type="dxa"/>
        </w:tblCellMar>
        <w:tblLook w:val="04A0" w:firstRow="1" w:lastRow="0" w:firstColumn="1" w:lastColumn="0" w:noHBand="0" w:noVBand="1"/>
      </w:tblPr>
      <w:tblGrid>
        <w:gridCol w:w="4530"/>
      </w:tblGrid>
      <w:tr>
        <w:trPr/>
        <w:tc>
          <w:tcPr>
            <w:shd w:val="clear" w:color="auto" w:fill="auto"/>
            <w:tcBorders>
              <w:left w:val="none"/>
              <w:top w:val="none"/>
              <w:right w:val="none"/>
              <w:bottom w:val="none"/>
            </w:tcBorders>
            <w:tcW w:w="4530" w:type="dxa"/>
          </w:tcPr>
          <w:p>
            <w:pPr>
              <w:pStyle w:val="Normal"/>
              <w:pageBreakBefore/>
              <w:spacing w:lineRule="auto" w:line="240" w:after="0" w:before="0"/>
              <w:shd w:val="clear" w:color="auto" w:fill="FFFFFF"/>
              <w:rPr>
                <w:rFonts w:ascii="Times New Roman" w:hAnsi="Times New Roman" w:cs="Times New Roman"/>
                <w:b/>
                <w:color w:val="000000"/>
                <w:sz w:val="24"/>
                <w:szCs w:val="24"/>
              </w:rPr>
            </w:pPr>
            <w:r>
              <w:rPr>
                <w:rFonts w:ascii="Times New Roman" w:hAnsi="Times New Roman" w:cs="Times New Roman"/>
                <w:b/>
                <w:color w:val="000000" w:themeColor="text1"/>
                <w:sz w:val="24"/>
                <w:szCs w:val="24"/>
              </w:rPr>
              <w:t xml:space="preserve">Приложение № 1</w:t>
            </w:r>
          </w:p>
          <w:p>
            <w:pPr>
              <w:pStyle w:val="Normal"/>
              <w:jc w:val="both"/>
              <w:spacing w:lineRule="auto" w:line="240" w:after="0" w:before="0"/>
              <w:shd w:val="clear" w:color="auto" w:fill="FFFFFF"/>
              <w:rPr>
                <w:rFonts w:ascii="TimesNewRomanPSMT" w:hAnsi="TimesNewRomanPSMT" w:cs="TimesNewRomanPSMT"/>
                <w:color w:val="000000"/>
                <w:sz w:val="28"/>
                <w:szCs w:val="28"/>
              </w:rPr>
            </w:pPr>
            <w:r>
              <w:rPr>
                <w:rFonts w:ascii="Times New Roman" w:hAnsi="Times New Roman" w:cs="Times New Roman"/>
                <w:color w:val="000000" w:themeColor="text1"/>
                <w:sz w:val="24"/>
                <w:szCs w:val="24"/>
              </w:rPr>
              <w:t xml:space="preserve">к Административному регламенту  </w:t>
            </w:r>
          </w:p>
        </w:tc>
      </w:tr>
    </w:tbl>
    <w:p>
      <w:pPr>
        <w:pStyle w:val="Normal"/>
        <w:jc w:val="center"/>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jc w:val="center"/>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jc w:val="center"/>
        <w:spacing w:lineRule="auto" w:line="240" w:after="0" w:before="0"/>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r>
    </w:p>
    <w:p>
      <w:pPr>
        <w:pStyle w:val="Normal"/>
        <w:jc w:val="center"/>
        <w:spacing w:lineRule="auto" w:line="240" w:after="0" w:before="0"/>
        <w:shd w:val="clear" w:color="auto" w:fill="FFFFFF"/>
        <w:rPr>
          <w:rFonts w:ascii="Times New Roman" w:hAnsi="Times New Roman" w:cs="Times New Roman"/>
          <w:b/>
          <w:color w:val="000000" w:themeColor="text1"/>
          <w:sz w:val="26"/>
          <w:szCs w:val="24"/>
        </w:rPr>
      </w:pPr>
      <w:r>
        <w:rPr>
          <w:rFonts w:ascii="Times New Roman" w:hAnsi="Times New Roman" w:cs="Times New Roman"/>
          <w:b/>
          <w:color w:val="000000" w:themeColor="text1"/>
          <w:sz w:val="26"/>
          <w:szCs w:val="24"/>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p>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sz w:val="26"/>
          <w:szCs w:val="24"/>
        </w:rPr>
      </w:r>
    </w:p>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sz w:val="26"/>
          <w:szCs w:val="24"/>
        </w:rPr>
      </w:r>
    </w:p>
    <w:tbl>
      <w:tblPr>
        <w:tblStyle w:val="837"/>
        <w:tblW w:w="9345" w:type="dxa"/>
        <w:tblInd w:w="0" w:type="dxa"/>
        <w:tblCellMar>
          <w:left w:w="108" w:type="dxa"/>
          <w:top w:w="0" w:type="dxa"/>
          <w:right w:w="108" w:type="dxa"/>
          <w:bottom w:w="0" w:type="dxa"/>
        </w:tblCellMar>
        <w:tblLook w:val="04A0" w:firstRow="1" w:lastRow="0" w:firstColumn="1" w:lastColumn="0" w:noHBand="0" w:noVBand="1"/>
      </w:tblPr>
      <w:tblGrid>
        <w:gridCol w:w="1270"/>
        <w:gridCol w:w="8074"/>
      </w:tblGrid>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 </w:t>
            </w:r>
            <w:r>
              <w:rPr>
                <w:rFonts w:ascii="Times New Roman" w:hAnsi="Times New Roman" w:cs="Times New Roman"/>
                <w:b/>
                <w:color w:val="000000" w:themeColor="text1"/>
                <w:sz w:val="26"/>
                <w:szCs w:val="24"/>
              </w:rPr>
              <w:t xml:space="preserve">варианта</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1А</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color w:val="000000" w:themeColor="text1"/>
                <w:sz w:val="26"/>
                <w:szCs w:val="28"/>
              </w:rPr>
              <w:t xml:space="preserve">Физическое лицо обратилось с отнесением земель или земельных участков к определенной категории земель (при отсутствии категории земельного участка)</w:t>
            </w:r>
          </w:p>
        </w:tc>
      </w:tr>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1Б</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color w:val="000000"/>
                <w:sz w:val="26"/>
                <w:szCs w:val="28"/>
              </w:rPr>
            </w:pPr>
            <w:r>
              <w:rPr>
                <w:rFonts w:ascii="Times New Roman" w:hAnsi="Times New Roman" w:cs="Times New Roman"/>
                <w:color w:val="000000" w:themeColor="text1"/>
                <w:sz w:val="26"/>
                <w:szCs w:val="28"/>
              </w:rPr>
              <w:t xml:space="preserve">Юридическое лицо обратилось с отнесением земель или земельных участков к определенной категории земель (при отсутствии категории земельного участка)</w:t>
            </w:r>
          </w:p>
        </w:tc>
      </w:tr>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2А</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color w:val="000000"/>
                <w:sz w:val="26"/>
                <w:szCs w:val="24"/>
              </w:rPr>
            </w:pPr>
            <w:r>
              <w:rPr>
                <w:rFonts w:ascii="Times New Roman" w:hAnsi="Times New Roman" w:cs="Times New Roman"/>
                <w:color w:val="000000" w:themeColor="text1"/>
                <w:sz w:val="26"/>
                <w:szCs w:val="24"/>
              </w:rPr>
              <w:t xml:space="preserve">Физическое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p>
        </w:tc>
      </w:tr>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2Б</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color w:val="000000"/>
                <w:sz w:val="26"/>
                <w:szCs w:val="24"/>
              </w:rPr>
            </w:pPr>
            <w:r>
              <w:rPr>
                <w:rFonts w:ascii="Times New Roman" w:hAnsi="Times New Roman" w:cs="Times New Roman"/>
                <w:color w:val="000000" w:themeColor="text1"/>
                <w:sz w:val="26"/>
                <w:szCs w:val="24"/>
              </w:rPr>
              <w:t xml:space="preserve">Юридическое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p>
        </w:tc>
      </w:tr>
      <w:tr>
        <w:trPr/>
        <w:tc>
          <w:tcPr>
            <w:shd w:val="clear" w:color="auto" w:fill="auto"/>
            <w:tcW w:w="1270" w:type="dxa"/>
          </w:tcPr>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themeColor="text1"/>
                <w:sz w:val="26"/>
                <w:szCs w:val="24"/>
              </w:rPr>
              <w:t xml:space="preserve">3</w:t>
            </w:r>
          </w:p>
        </w:tc>
        <w:tc>
          <w:tcPr>
            <w:shd w:val="clear" w:color="auto" w:fill="auto"/>
            <w:tcW w:w="8074" w:type="dxa"/>
          </w:tcPr>
          <w:p>
            <w:pPr>
              <w:pStyle w:val="Normal"/>
              <w:jc w:val="center"/>
              <w:spacing w:lineRule="auto" w:line="240" w:after="0" w:before="0"/>
              <w:shd w:val="clear" w:color="auto" w:fill="FFFFFF"/>
              <w:rPr>
                <w:rFonts w:ascii="Times New Roman" w:hAnsi="Times New Roman" w:cs="Times New Roman"/>
                <w:color w:val="000000"/>
                <w:sz w:val="26"/>
                <w:szCs w:val="24"/>
              </w:rPr>
            </w:pPr>
            <w:r>
              <w:rPr>
                <w:rFonts w:ascii="Times New Roman" w:hAnsi="Times New Roman" w:cs="Times New Roman"/>
                <w:color w:val="000000" w:themeColor="text1"/>
                <w:sz w:val="26"/>
                <w:szCs w:val="24"/>
              </w:rPr>
              <w:t xml:space="preserve">Заявитель обратился за исправлением допущенных опечаток </w:t>
            </w:r>
          </w:p>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color w:val="000000" w:themeColor="text1"/>
                <w:sz w:val="26"/>
                <w:szCs w:val="24"/>
              </w:rPr>
              <w:t xml:space="preserve">и ошибок</w:t>
            </w:r>
          </w:p>
        </w:tc>
      </w:tr>
    </w:tbl>
    <w:p>
      <w:pPr>
        <w:pStyle w:val="Normal"/>
        <w:jc w:val="center"/>
        <w:spacing w:lineRule="auto" w:line="240" w:after="0" w:before="0"/>
        <w:shd w:val="clear" w:color="auto" w:fill="FFFFFF"/>
        <w:rPr>
          <w:rFonts w:ascii="Times New Roman" w:hAnsi="Times New Roman" w:cs="Times New Roman"/>
          <w:b/>
          <w:color w:val="000000"/>
          <w:sz w:val="26"/>
          <w:szCs w:val="24"/>
        </w:rPr>
      </w:pPr>
      <w:r>
        <w:rPr>
          <w:rFonts w:ascii="Times New Roman" w:hAnsi="Times New Roman" w:cs="Times New Roman"/>
          <w:b/>
          <w:color w:val="000000"/>
          <w:sz w:val="26"/>
          <w:szCs w:val="24"/>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p>
    <w:p>
      <w:pPr>
        <w:pStyle w:val="Normal"/>
        <w:shd w:val="clear" w:color="auto" w:fill="FFFF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r>
        <w:br w:type="page"/>
      </w:r>
    </w:p>
    <w:tbl>
      <w:tblPr>
        <w:tblStyle w:val="837"/>
        <w:tblW w:w="4530" w:type="dxa"/>
        <w:tblInd w:w="4815" w:type="dxa"/>
        <w:tblCellMar>
          <w:left w:w="108" w:type="dxa"/>
          <w:top w:w="0" w:type="dxa"/>
          <w:right w:w="108" w:type="dxa"/>
          <w:bottom w:w="0" w:type="dxa"/>
        </w:tblCellMar>
        <w:tblLook w:val="04A0" w:firstRow="1" w:lastRow="0" w:firstColumn="1" w:lastColumn="0" w:noHBand="0" w:noVBand="1"/>
      </w:tblPr>
      <w:tblGrid>
        <w:gridCol w:w="4530"/>
      </w:tblGrid>
      <w:tr>
        <w:trPr/>
        <w:tc>
          <w:tcPr>
            <w:shd w:val="clear" w:color="auto" w:fill="auto"/>
            <w:tcBorders>
              <w:left w:val="none"/>
              <w:top w:val="none"/>
              <w:right w:val="none"/>
              <w:bottom w:val="none"/>
            </w:tcBorders>
            <w:tcW w:w="4530" w:type="dxa"/>
          </w:tcPr>
          <w:p>
            <w:pPr>
              <w:pStyle w:val="Normal"/>
              <w:ind w:left="0" w:right="0" w:firstLine="709"/>
              <w:jc w:val="both"/>
              <w:pageBreakBefore/>
              <w:spacing w:lineRule="auto" w:line="240" w:after="0" w:before="0"/>
              <w:shd w:val="clear" w:color="auto" w:fill="FFFFFF"/>
              <w:widowControl w:val="off"/>
              <w:rPr>
                <w:rFonts w:ascii="Times New Roman" w:hAnsi="Times New Roman" w:cs="Arial" w:eastAsia="Times New Roman"/>
                <w:b/>
                <w:color w:val="000000"/>
                <w:sz w:val="24"/>
                <w:szCs w:val="24"/>
              </w:rPr>
            </w:pPr>
            <w:r>
              <w:rPr>
                <w:rFonts w:ascii="Times New Roman" w:hAnsi="Times New Roman" w:cs="Arial" w:eastAsia="Times New Roman"/>
                <w:b/>
                <w:color w:val="000000" w:themeColor="text1"/>
                <w:sz w:val="24"/>
                <w:szCs w:val="24"/>
                <w:lang w:eastAsia="ru-RU"/>
              </w:rPr>
              <w:t xml:space="preserve">Приложение № 2</w:t>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themeColor="text1"/>
                <w:sz w:val="24"/>
                <w:szCs w:val="24"/>
                <w:lang w:eastAsia="ru-RU"/>
              </w:rPr>
              <w:t xml:space="preserve">к Административному регламенту  </w:t>
            </w:r>
          </w:p>
        </w:tc>
      </w:tr>
    </w:tbl>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p>
    <w:p>
      <w:pPr>
        <w:pStyle w:val="Normal"/>
        <w:ind w:left="0" w:right="0" w:firstLine="709"/>
        <w:jc w:val="both"/>
        <w:spacing w:lineRule="auto" w:line="240" w:after="0" w:before="0"/>
        <w:shd w:val="clear" w:color="auto" w:fill="FFFFFF"/>
        <w:widowControl w:val="off"/>
        <w:rPr>
          <w:rFonts w:ascii="Times New Roman" w:hAnsi="Times New Roman" w:cs="Arial" w:eastAsia="Times New Roman"/>
          <w:color w:val="000000"/>
          <w:sz w:val="28"/>
          <w:szCs w:val="28"/>
        </w:rPr>
      </w:pPr>
      <w:r>
        <w:rPr>
          <w:rFonts w:ascii="Times New Roman" w:hAnsi="Times New Roman" w:cs="Arial" w:eastAsia="Times New Roman"/>
          <w:color w:val="000000"/>
          <w:sz w:val="28"/>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lang w:eastAsia="ru-RU"/>
        </w:rPr>
        <w:t xml:space="preserve">Форма решения об отнесении земельного участка к определенной категории</w:t>
      </w:r>
      <w:r>
        <w:rPr>
          <w:rStyle w:val="Style11"/>
          <w:rFonts w:ascii="Times New Roman" w:hAnsi="Times New Roman" w:cs="Times New Roman" w:eastAsia="Times New Roman"/>
          <w:b/>
          <w:color w:val="000000" w:themeColor="text1"/>
          <w:sz w:val="26"/>
          <w:szCs w:val="28"/>
          <w:lang w:eastAsia="ru-RU"/>
        </w:rPr>
        <w:footnoteReference w:id="14"/>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lang w:eastAsia="ru-RU"/>
        </w:rPr>
        <w:t xml:space="preserve">Об отнесении земельного участка к определённой категории</w:t>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6"/>
          <w:szCs w:val="28"/>
        </w:rPr>
      </w:pPr>
      <w:r>
        <w:rPr>
          <w:rFonts w:ascii="Times New Roman" w:hAnsi="Times New Roman" w:cs="Times New Roman" w:eastAsia="Times New Roman"/>
          <w:color w:val="000000" w:themeColor="text1"/>
          <w:sz w:val="26"/>
          <w:szCs w:val="28"/>
          <w:lang w:eastAsia="ru-RU"/>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hAnsi="Times New Roman" w:cs="Times New Roman" w:eastAsia="Times New Roman"/>
          <w:i/>
          <w:color w:val="000000" w:themeColor="text1"/>
          <w:sz w:val="26"/>
          <w:szCs w:val="28"/>
          <w:lang w:eastAsia="ru-RU"/>
        </w:rPr>
        <w:t xml:space="preserve">«наименование документа»</w:t>
      </w:r>
      <w:r>
        <w:rPr>
          <w:rFonts w:ascii="Times New Roman" w:hAnsi="Times New Roman" w:cs="Times New Roman" w:eastAsia="Times New Roman"/>
          <w:color w:val="000000" w:themeColor="text1"/>
          <w:sz w:val="26"/>
          <w:szCs w:val="28"/>
          <w:lang w:eastAsia="ru-RU"/>
        </w:rPr>
        <w:t xml:space="preserve">, </w:t>
      </w:r>
      <w:r>
        <w:rPr>
          <w:rFonts w:ascii="Times New Roman" w:hAnsi="Times New Roman" w:cs="Times New Roman" w:eastAsia="Times New Roman"/>
          <w:i/>
          <w:color w:val="000000" w:themeColor="text1"/>
          <w:sz w:val="26"/>
          <w:szCs w:val="28"/>
          <w:lang w:eastAsia="ru-RU"/>
        </w:rPr>
        <w:t xml:space="preserve">(указываются иные документы) </w:t>
      </w:r>
      <w:r>
        <w:rPr>
          <w:rFonts w:ascii="Times New Roman" w:hAnsi="Times New Roman" w:cs="Times New Roman" w:eastAsia="Times New Roman"/>
          <w:color w:val="000000" w:themeColor="text1"/>
          <w:sz w:val="26"/>
          <w:szCs w:val="28"/>
          <w:lang w:eastAsia="ru-RU"/>
        </w:rPr>
        <w:t xml:space="preserve">__________________________________________________администрация Ровеньского района  </w:t>
      </w:r>
      <w:r>
        <w:rPr>
          <w:rFonts w:ascii="Times New Roman" w:hAnsi="Times New Roman" w:cs="Times New Roman" w:eastAsia="Times New Roman"/>
          <w:b/>
          <w:color w:val="000000" w:themeColor="text1"/>
          <w:sz w:val="26"/>
          <w:szCs w:val="28"/>
          <w:lang w:eastAsia="ru-RU"/>
        </w:rPr>
        <w:t xml:space="preserve">постановляет:</w:t>
      </w:r>
    </w:p>
    <w:p>
      <w:pPr>
        <w:pStyle w:val="Normal"/>
        <w:ind w:left="0" w:right="0" w:firstLine="680"/>
        <w:jc w:val="both"/>
        <w:spacing w:lineRule="atLeast" w:line="283" w:after="0" w:afterAutospacing="0" w:before="0"/>
        <w:shd w:val="clear" w:color="auto" w:fill="auto"/>
        <w:widowControl/>
        <w:rPr>
          <w:rFonts w:ascii="Times New Roman" w:hAnsi="Times New Roman" w:cs="Times New Roman" w:eastAsia="Times New Roman"/>
          <w:color w:val="000000"/>
          <w:sz w:val="26"/>
          <w:szCs w:val="28"/>
          <w:u w:val="none"/>
        </w:rPr>
      </w:pPr>
      <w:r>
        <w:rPr>
          <w:rFonts w:ascii="Times New Roman" w:hAnsi="Times New Roman" w:cs="Times New Roman" w:eastAsia="Times New Roman"/>
          <w:color w:val="000000" w:themeColor="text1"/>
          <w:sz w:val="26"/>
          <w:szCs w:val="28"/>
          <w:lang w:eastAsia="ru-RU"/>
        </w:rPr>
        <w:t xml:space="preserve">1. </w:t>
      </w:r>
      <w:r>
        <w:rPr>
          <w:rFonts w:ascii="Times New Roman" w:hAnsi="Times New Roman" w:cs="Times New Roman" w:eastAsia="Times New Roman"/>
          <w:sz w:val="26"/>
          <w:szCs w:val="28"/>
          <w:u w:val="none"/>
        </w:rPr>
        <w:t xml:space="preserve"> Установить  </w:t>
      </w:r>
      <w:r>
        <w:rPr>
          <w:rFonts w:ascii="Times New Roman" w:hAnsi="Times New Roman" w:cs="Times New Roman" w:eastAsia="Times New Roman"/>
          <w:color w:val="000000"/>
          <w:sz w:val="26"/>
          <w:szCs w:val="28"/>
          <w:u w:val="none"/>
        </w:rPr>
        <w:t xml:space="preserve">категорию</w:t>
      </w:r>
      <w:r>
        <w:rPr>
          <w:rFonts w:ascii="Times New Roman" w:hAnsi="Times New Roman" w:cs="Times New Roman" w:eastAsia="Times New Roman"/>
          <w:sz w:val="26"/>
          <w:szCs w:val="28"/>
          <w:u w:val="none"/>
        </w:rPr>
        <w:t xml:space="preserve"> «                    » для земельного  участка, с кадастровым номером                      , расположенного по адресу: </w:t>
      </w:r>
      <w:r>
        <w:rPr>
          <w:rFonts w:ascii="Times New Roman" w:hAnsi="Times New Roman" w:cs="Times New Roman" w:eastAsia="Times New Roman"/>
          <w:sz w:val="26"/>
          <w:u w:val="none"/>
        </w:rPr>
        <w:t xml:space="preserve">                                , площадью               кв.м, вид разрешенного использования:                                                            </w:t>
      </w:r>
      <w:r>
        <w:rPr>
          <w:rFonts w:ascii="Times New Roman" w:hAnsi="Times New Roman" w:cs="Times New Roman" w:eastAsia="Times New Roman"/>
          <w:sz w:val="26"/>
          <w:szCs w:val="28"/>
          <w:u w:val="none"/>
        </w:rPr>
        <w:t xml:space="preserve">.</w:t>
      </w:r>
    </w:p>
    <w:p>
      <w:pPr>
        <w:pStyle w:val="Normal"/>
        <w:ind w:left="0" w:right="0" w:firstLine="680"/>
        <w:jc w:val="both"/>
        <w:spacing w:lineRule="atLeast" w:line="283" w:after="0" w:afterAutospacing="0" w:before="0"/>
        <w:shd w:val="clear" w:color="auto" w:fill="auto"/>
        <w:widowControl/>
        <w:rPr>
          <w:rFonts w:ascii="Times New Roman" w:hAnsi="Times New Roman" w:cs="Times New Roman" w:eastAsia="Times New Roman"/>
          <w:color w:val="000000"/>
          <w:sz w:val="26"/>
        </w:rPr>
      </w:pPr>
      <w:r>
        <w:rPr>
          <w:rFonts w:ascii="Times New Roman" w:hAnsi="Times New Roman" w:cs="Times New Roman" w:eastAsia="Times New Roman"/>
          <w:sz w:val="26"/>
          <w:szCs w:val="28"/>
          <w:u w:val="none"/>
        </w:rPr>
        <w:t xml:space="preserve">2. Отделу земельных правоотношений администрации Ровеньского района обеспечить в установленном законом порядке направление настоящего постановления в Управление Федеральной службы государственной регистрации, кадастра и картографии по Белгородской области</w:t>
      </w:r>
      <w:r>
        <w:rPr>
          <w:rFonts w:ascii="Times New Roman" w:hAnsi="Times New Roman" w:cs="Times New Roman" w:eastAsia="Times New Roman"/>
          <w:sz w:val="26"/>
          <w:u w:val="none"/>
        </w:rPr>
        <w:t xml:space="preserve">.</w:t>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b w:val="false"/>
          <w:sz w:val="26"/>
          <w:szCs w:val="28"/>
        </w:rPr>
      </w:pPr>
      <w:r>
        <w:rPr>
          <w:rFonts w:ascii="Times New Roman" w:hAnsi="Times New Roman" w:cs="Times New Roman" w:eastAsia="Times New Roman"/>
          <w:b w:val="false"/>
          <w:sz w:val="26"/>
          <w:szCs w:val="28"/>
        </w:rPr>
        <w:t xml:space="preserve">  </w:t>
      </w:r>
      <w:r>
        <w:rPr>
          <w:rFonts w:ascii="Times New Roman" w:hAnsi="Times New Roman" w:cs="Times New Roman" w:eastAsia="Times New Roman"/>
          <w:b w:val="false"/>
          <w:sz w:val="26"/>
          <w:szCs w:val="28"/>
        </w:rPr>
        <w:t xml:space="preserve">3. Контроль за исполнением настоящего постановления возложить на  ___________________________________.</w:t>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b w:val="false"/>
          <w:color w:val="000000"/>
          <w:sz w:val="26"/>
        </w:rPr>
      </w:pPr>
      <w:r>
        <w:rPr>
          <w:rFonts w:ascii="Times New Roman" w:hAnsi="Times New Roman" w:cs="Times New Roman" w:eastAsia="Times New Roman"/>
          <w:b w:val="false"/>
          <w:color w:val="000000"/>
          <w:sz w:val="26"/>
        </w:rPr>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b w:val="false"/>
          <w:color w:val="000000"/>
          <w:sz w:val="26"/>
        </w:rPr>
      </w:pPr>
      <w:r>
        <w:rPr>
          <w:rFonts w:ascii="Times New Roman" w:hAnsi="Times New Roman" w:cs="Times New Roman" w:eastAsia="Times New Roman"/>
          <w:b w:val="false"/>
          <w:color w:val="000000"/>
          <w:sz w:val="26"/>
        </w:rPr>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b w:val="false"/>
          <w:color w:val="000000"/>
          <w:sz w:val="26"/>
        </w:rPr>
      </w:pPr>
      <w:r>
        <w:rPr>
          <w:rFonts w:ascii="Times New Roman" w:hAnsi="Times New Roman" w:cs="Times New Roman" w:eastAsia="Times New Roman"/>
          <w:b w:val="false"/>
          <w:color w:val="000000"/>
          <w:sz w:val="26"/>
        </w:rPr>
      </w:r>
    </w:p>
    <w:tbl>
      <w:tblPr>
        <w:tblStyle w:val="837"/>
        <w:tblW w:w="9355" w:type="dxa"/>
        <w:tblInd w:w="0" w:type="dxa"/>
        <w:tblCellMar>
          <w:left w:w="0" w:type="dxa"/>
          <w:top w:w="0" w:type="dxa"/>
          <w:right w:w="0" w:type="dxa"/>
          <w:bottom w:w="0" w:type="dxa"/>
        </w:tblCellMar>
        <w:tblLook w:val="04A0" w:firstRow="1" w:lastRow="0" w:firstColumn="1" w:lastColumn="0" w:noHBand="0" w:noVBand="1"/>
      </w:tblPr>
      <w:tblGrid>
        <w:gridCol w:w="5773"/>
        <w:gridCol w:w="3581"/>
      </w:tblGrid>
      <w:tr>
        <w:trPr/>
        <w:tc>
          <w:tcPr>
            <w:shd w:val="clear" w:color="auto" w:fill="auto"/>
            <w:tcBorders>
              <w:left w:val="none"/>
              <w:top w:val="none"/>
              <w:right w:val="none"/>
              <w:bottom w:val="none"/>
            </w:tcBorders>
            <w:tcW w:w="5773" w:type="dxa"/>
          </w:tcPr>
          <w:p>
            <w:pPr>
              <w:pStyle w:val="Normal"/>
              <w:ind w:left="0" w:right="0" w:firstLine="0"/>
              <w:jc w:val="center"/>
              <w:spacing w:lineRule="atLeast" w:line="229"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ind w:left="0" w:right="0" w:firstLine="0"/>
              <w:jc w:val="left"/>
              <w:spacing w:lineRule="atLeast" w:line="229"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Глава администрации </w:t>
            </w:r>
          </w:p>
          <w:p>
            <w:pPr>
              <w:pStyle w:val="Normal"/>
              <w:ind w:left="0" w:right="0" w:firstLine="0"/>
              <w:jc w:val="left"/>
              <w:spacing w:lineRule="atLeast" w:line="229" w:after="0" w:afterAutospacing="0" w:before="0" w:beforeAutospacing="0"/>
              <w:shd w:val="clear" w:color="auto" w:fill="FFFFFF"/>
              <w:rPr>
                <w:rFonts w:ascii="Times New Roman" w:hAnsi="Times New Roman" w:cs="Times New Roman" w:eastAsia="Times New Roman"/>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Ровеньского района  </w:t>
            </w:r>
          </w:p>
        </w:tc>
        <w:tc>
          <w:tcPr>
            <w:shd w:val="clear" w:color="auto" w:fill="auto"/>
            <w:tcBorders>
              <w:left w:val="none"/>
              <w:top w:val="none"/>
              <w:right w:val="none"/>
              <w:bottom w:val="none"/>
            </w:tcBorders>
            <w:tcW w:w="3581" w:type="dxa"/>
          </w:tcPr>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color w:val="000000"/>
                <w:sz w:val="26"/>
              </w:rPr>
              <w:t xml:space="preserve"> </w:t>
            </w:r>
          </w:p>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ФИО</w:t>
            </w:r>
          </w:p>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color w:val="000000"/>
                <w:sz w:val="26"/>
              </w:rPr>
              <w:t xml:space="preserve">   </w:t>
            </w:r>
          </w:p>
        </w:tc>
      </w:tr>
    </w:tbl>
    <w:p>
      <w:pPr>
        <w:pStyle w:val="Normal"/>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tbl>
      <w:tblPr>
        <w:tblStyle w:val="837"/>
        <w:tblW w:w="4530" w:type="dxa"/>
        <w:tblInd w:w="4815" w:type="dxa"/>
        <w:tblCellMar>
          <w:left w:w="108" w:type="dxa"/>
          <w:top w:w="0" w:type="dxa"/>
          <w:right w:w="108" w:type="dxa"/>
          <w:bottom w:w="0" w:type="dxa"/>
        </w:tblCellMar>
        <w:tblLook w:val="04A0" w:firstRow="1" w:lastRow="0" w:firstColumn="1" w:lastColumn="0" w:noHBand="0" w:noVBand="1"/>
      </w:tblPr>
      <w:tblGrid>
        <w:gridCol w:w="4530"/>
      </w:tblGrid>
      <w:tr>
        <w:trPr/>
        <w:tc>
          <w:tcPr>
            <w:shd w:val="clear" w:color="auto" w:fill="auto"/>
            <w:tcBorders>
              <w:left w:val="none"/>
              <w:top w:val="none"/>
              <w:right w:val="none"/>
              <w:bottom w:val="none"/>
            </w:tcBorders>
            <w:tcW w:w="4530" w:type="dxa"/>
          </w:tcPr>
          <w:p>
            <w:pPr>
              <w:pStyle w:val="Normal"/>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Приложение № 3</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4"/>
              </w:rPr>
              <w:t xml:space="preserve">к Административному регламенту </w:t>
            </w:r>
          </w:p>
        </w:tc>
      </w:tr>
    </w:tbl>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jc w:val="center"/>
        <w:spacing w:lineRule="auto" w:line="240" w:after="0" w:before="0"/>
        <w:shd w:val="clear" w:color="auto" w:fill="FFFF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themeColor="text1"/>
          <w:sz w:val="26"/>
          <w:szCs w:val="26"/>
        </w:rPr>
        <w:t xml:space="preserve">Форма </w:t>
      </w:r>
      <w:r>
        <w:rPr>
          <w:rFonts w:ascii="Times New Roman" w:hAnsi="Times New Roman" w:cs="Times New Roman" w:eastAsia="Times New Roman"/>
          <w:b/>
          <w:color w:val="000000" w:themeColor="text1"/>
          <w:sz w:val="26"/>
          <w:szCs w:val="26"/>
        </w:rPr>
        <w:t xml:space="preserve">решения об отказе в предоставлении муниципальной услуги «Принятие решений о переводе земель или земельных участков из одной категории в другую» </w:t>
      </w:r>
      <w:r>
        <w:rPr>
          <w:rStyle w:val="Style11"/>
          <w:rFonts w:ascii="Times New Roman" w:hAnsi="Times New Roman" w:cs="Times New Roman" w:eastAsia="Times New Roman"/>
          <w:b/>
          <w:color w:val="000000" w:themeColor="text1"/>
          <w:sz w:val="26"/>
          <w:szCs w:val="26"/>
        </w:rPr>
        <w:footnoteReference w:id="15"/>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pPr>
      <w:r>
        <w:rPr>
          <w:rFonts w:ascii="Times New Roman" w:hAnsi="Times New Roman" w:cs="Times New Roman" w:eastAsia="Times New Roman"/>
          <w:color w:val="000000" w:themeColor="text1"/>
          <w:sz w:val="26"/>
          <w:szCs w:val="28"/>
        </w:rPr>
        <w:t xml:space="preserve">Рассмотрев Ваше заявление от _____________ № ____ и прилагаемые к нему документы, руководствуясь Федеральным </w:t>
      </w:r>
      <w:hyperlink r:id="rId55" w:tgtFrame="consultantplus://offline/ref=6D9A752A550D1B90241D7DC92DD1A296D2F5381C5AEE516E3C53309E91939DD6A378E25A70F5AB755CCDD8BA0BODn4O">
        <w:r>
          <w:rPr>
            <w:rStyle w:val="Style15"/>
            <w:rFonts w:ascii="Times New Roman" w:hAnsi="Times New Roman" w:cs="Times New Roman" w:eastAsia="Times New Roman"/>
            <w:color w:val="000000" w:themeColor="text1"/>
            <w:sz w:val="26"/>
            <w:szCs w:val="28"/>
            <w:u w:val="none"/>
          </w:rPr>
          <w:t xml:space="preserve">законом</w:t>
        </w:r>
      </w:hyperlink>
      <w:r>
        <w:rPr>
          <w:rFonts w:ascii="Times New Roman" w:hAnsi="Times New Roman" w:cs="Times New Roman" w:eastAsia="Times New Roman"/>
          <w:color w:val="000000" w:themeColor="text1"/>
          <w:sz w:val="26"/>
          <w:szCs w:val="28"/>
        </w:rPr>
        <w:t xml:space="preserve"> от 21.12.2004 г.              №172-ФЗ «О переводе земель или земельных участков из одной категории в другую», постановлением _______________ от _________ № _____ </w:t>
      </w:r>
      <w:r>
        <w:rPr>
          <w:rFonts w:ascii="Times New Roman" w:hAnsi="Times New Roman" w:cs="Times New Roman" w:eastAsia="Times New Roman"/>
          <w:i/>
          <w:color w:val="000000" w:themeColor="text1"/>
          <w:sz w:val="26"/>
          <w:szCs w:val="28"/>
        </w:rPr>
        <w:t xml:space="preserve">«Наименование документа»</w:t>
      </w:r>
      <w:r>
        <w:rPr>
          <w:rFonts w:ascii="Times New Roman" w:hAnsi="Times New Roman" w:cs="Times New Roman" w:eastAsia="Times New Roman"/>
          <w:color w:val="000000" w:themeColor="text1"/>
          <w:sz w:val="26"/>
          <w:szCs w:val="28"/>
        </w:rPr>
        <w:t xml:space="preserve">, принято решение об отказе в предоставлении услуги, по следующим основаниям __________________________________.</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Дополнительно информируем: ___________________________________ </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themeColor="text1"/>
          <w:sz w:val="26"/>
          <w:szCs w:val="24"/>
        </w:rPr>
        <w:t xml:space="preserve">                                                </w:t>
      </w:r>
      <w:r>
        <w:rPr>
          <w:rFonts w:ascii="Times New Roman" w:hAnsi="Times New Roman" w:cs="Times New Roman" w:eastAsia="Times New Roman"/>
          <w:color w:val="000000" w:themeColor="text1"/>
          <w:sz w:val="26"/>
          <w:szCs w:val="24"/>
        </w:rPr>
        <w:t xml:space="preserve">(указывается дополнительная информация при наличии)</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sz w:val="26"/>
          <w:szCs w:val="24"/>
        </w:rPr>
      </w:r>
      <w:r>
        <w:br w:type="page"/>
      </w:r>
    </w:p>
    <w:tbl>
      <w:tblPr>
        <w:tblStyle w:val="837"/>
        <w:tblW w:w="4530" w:type="dxa"/>
        <w:tblInd w:w="4815" w:type="dxa"/>
        <w:tblCellMar>
          <w:left w:w="108" w:type="dxa"/>
          <w:top w:w="0" w:type="dxa"/>
          <w:right w:w="108" w:type="dxa"/>
          <w:bottom w:w="0" w:type="dxa"/>
        </w:tblCellMar>
        <w:tblLook w:val="04A0" w:firstRow="1" w:lastRow="0" w:firstColumn="1" w:lastColumn="0" w:noHBand="0" w:noVBand="1"/>
      </w:tblPr>
      <w:tblGrid>
        <w:gridCol w:w="4530"/>
      </w:tblGrid>
      <w:tr>
        <w:trPr/>
        <w:tc>
          <w:tcPr>
            <w:shd w:val="clear" w:color="auto" w:fill="auto"/>
            <w:tcBorders>
              <w:left w:val="none"/>
              <w:top w:val="none"/>
              <w:right w:val="none"/>
              <w:bottom w:val="none"/>
            </w:tcBorders>
            <w:tcW w:w="4530" w:type="dxa"/>
          </w:tcPr>
          <w:p>
            <w:pPr>
              <w:pStyle w:val="Normal"/>
              <w:pageBreakBefore/>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Приложение № 4</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4"/>
              </w:rPr>
              <w:t xml:space="preserve">к Административному регламенту </w:t>
            </w:r>
          </w:p>
        </w:tc>
      </w:tr>
    </w:tbl>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center"/>
        <w:spacing w:lineRule="auto" w:line="240" w:after="0" w:before="0"/>
        <w:shd w:val="clear" w:color="auto" w:fill="FFFFFF"/>
        <w:rPr>
          <w:rFonts w:ascii="Times New Roman" w:hAnsi="Times New Roman" w:cs="Times New Roman" w:eastAsia="Times New Roman"/>
          <w:b/>
          <w:color w:val="000000" w:themeColor="text1"/>
          <w:sz w:val="26"/>
          <w:szCs w:val="28"/>
        </w:rPr>
      </w:pPr>
      <w:r>
        <w:rPr>
          <w:rFonts w:ascii="Times New Roman" w:hAnsi="Times New Roman" w:cs="Times New Roman" w:eastAsia="Times New Roman"/>
          <w:b/>
          <w:color w:val="000000" w:themeColor="text1"/>
          <w:sz w:val="26"/>
          <w:szCs w:val="28"/>
        </w:rPr>
      </w:r>
    </w:p>
    <w:p>
      <w:pPr>
        <w:pStyle w:val="Normal"/>
        <w:ind w:left="0" w:right="0" w:firstLine="709"/>
        <w:jc w:val="center"/>
        <w:spacing w:lineRule="auto" w:line="240" w:after="0" w:before="0"/>
        <w:shd w:val="clear" w:color="auto" w:fill="FFFFFF"/>
        <w:rPr>
          <w:rFonts w:ascii="Times New Roman" w:hAnsi="Times New Roman" w:cs="Times New Roman" w:eastAsia="Times New Roman"/>
          <w:b/>
          <w:color w:val="000000" w:themeColor="text1"/>
          <w:sz w:val="26"/>
          <w:szCs w:val="28"/>
        </w:rPr>
      </w:pPr>
      <w:r>
        <w:rPr>
          <w:rFonts w:ascii="Times New Roman" w:hAnsi="Times New Roman" w:cs="Times New Roman" w:eastAsia="Times New Roman"/>
          <w:b/>
          <w:color w:val="000000" w:themeColor="text1"/>
          <w:sz w:val="26"/>
          <w:szCs w:val="28"/>
        </w:rPr>
      </w:r>
    </w:p>
    <w:p>
      <w:pPr>
        <w:pStyle w:val="Normal"/>
        <w:ind w:left="0" w:right="0" w:firstLine="709"/>
        <w:jc w:val="center"/>
        <w:spacing w:lineRule="auto" w:line="240" w:after="0" w:before="0"/>
        <w:shd w:val="clear" w:color="auto" w:fill="FFFFFF"/>
        <w:rPr>
          <w:rFonts w:ascii="Times New Roman" w:hAnsi="Times New Roman" w:cs="Times New Roman" w:eastAsia="Times New Roman"/>
          <w:b/>
          <w:color w:val="000000" w:themeColor="text1"/>
          <w:sz w:val="26"/>
          <w:szCs w:val="28"/>
        </w:rPr>
      </w:pPr>
      <w:r>
        <w:rPr>
          <w:rFonts w:ascii="Times New Roman" w:hAnsi="Times New Roman" w:cs="Times New Roman" w:eastAsia="Times New Roman"/>
          <w:b/>
          <w:color w:val="000000" w:themeColor="text1"/>
          <w:sz w:val="26"/>
          <w:szCs w:val="28"/>
        </w:rPr>
      </w:r>
    </w:p>
    <w:p>
      <w:pPr>
        <w:pStyle w:val="Normal"/>
        <w:ind w:left="0" w:right="0" w:firstLine="709"/>
        <w:jc w:val="center"/>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Форма решения о переводе земель или земельных участков в составе таких земель из одной категории в другую</w:t>
      </w:r>
      <w:r>
        <w:rPr>
          <w:rStyle w:val="Style11"/>
          <w:rFonts w:ascii="Times New Roman" w:hAnsi="Times New Roman" w:cs="Times New Roman" w:eastAsia="Times New Roman"/>
          <w:b/>
          <w:color w:val="000000" w:themeColor="text1"/>
          <w:sz w:val="26"/>
          <w:szCs w:val="28"/>
        </w:rPr>
        <w:footnoteReference w:id="16"/>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center"/>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О переводе земельного участка из одной категории в другую</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hAnsi="Times New Roman" w:cs="Times New Roman" w:eastAsia="Times New Roman"/>
          <w:i/>
          <w:color w:val="000000" w:themeColor="text1"/>
          <w:sz w:val="26"/>
          <w:szCs w:val="28"/>
        </w:rPr>
        <w:t xml:space="preserve">«наименование документа»</w:t>
      </w:r>
      <w:r>
        <w:rPr>
          <w:rFonts w:ascii="Times New Roman" w:hAnsi="Times New Roman" w:cs="Times New Roman" w:eastAsia="Times New Roman"/>
          <w:color w:val="000000" w:themeColor="text1"/>
          <w:sz w:val="26"/>
          <w:szCs w:val="28"/>
        </w:rPr>
        <w:t xml:space="preserve">, 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__________________________________________________________________:</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1. Перевести из категории ____________________________________</w:t>
        <w:br/>
        <w:t xml:space="preserve">в категорию _______________________________________________________:</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земельный участок с кадастровым номером _______________ площадью ________ кв. метров, расположенный по адресу: 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_______________________________________________________________________</w:t>
      </w:r>
    </w:p>
    <w:p>
      <w:pPr>
        <w:pStyle w:val="Normal"/>
        <w:ind w:left="0" w:right="0" w:firstLine="680"/>
        <w:jc w:val="both"/>
        <w:spacing w:lineRule="atLeast" w:line="283" w:after="0" w:afterAutospacing="0" w:before="0"/>
        <w:shd w:val="clear" w:color="auto" w:fill="auto"/>
        <w:widowControl/>
        <w:rPr>
          <w:rFonts w:ascii="Times New Roman" w:hAnsi="Times New Roman" w:cs="Times New Roman" w:eastAsia="Times New Roman"/>
          <w:color w:val="000000"/>
          <w:sz w:val="26"/>
        </w:rPr>
      </w:pPr>
      <w:r>
        <w:rPr>
          <w:rFonts w:ascii="Times New Roman" w:hAnsi="Times New Roman" w:cs="Times New Roman" w:eastAsia="Times New Roman"/>
          <w:sz w:val="26"/>
          <w:szCs w:val="28"/>
          <w:u w:val="none"/>
        </w:rPr>
        <w:t xml:space="preserve">2. Отделу земельных правоотношений администрации Ровеньского района обеспечить в установленном законом порядке направление настоящего постановления в Управление Федеральной службы государственной регистрации, кадастра и картографии по Белгородской области</w:t>
      </w:r>
      <w:r>
        <w:rPr>
          <w:rFonts w:ascii="Times New Roman" w:hAnsi="Times New Roman" w:cs="Times New Roman" w:eastAsia="Times New Roman"/>
          <w:sz w:val="26"/>
          <w:u w:val="none"/>
        </w:rPr>
        <w:t xml:space="preserve">.</w:t>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sz w:val="26"/>
        </w:rPr>
      </w:pPr>
      <w:r>
        <w:rPr>
          <w:rFonts w:ascii="Times New Roman" w:hAnsi="Times New Roman" w:cs="Times New Roman" w:eastAsia="Times New Roman"/>
          <w:b w:val="false"/>
          <w:sz w:val="26"/>
          <w:szCs w:val="28"/>
        </w:rPr>
        <w:t xml:space="preserve">  </w:t>
      </w:r>
      <w:r>
        <w:rPr>
          <w:rFonts w:ascii="Times New Roman" w:hAnsi="Times New Roman" w:cs="Times New Roman" w:eastAsia="Times New Roman"/>
          <w:b w:val="false"/>
          <w:sz w:val="26"/>
          <w:szCs w:val="28"/>
        </w:rPr>
        <w:t xml:space="preserve">3. Контроль за исполнением настоящего постановления возложить на  ___________________________________.</w:t>
      </w:r>
    </w:p>
    <w:p>
      <w:pPr>
        <w:pStyle w:val="Normal"/>
        <w:ind w:left="0" w:right="0" w:firstLine="539"/>
        <w:jc w:val="both"/>
        <w:spacing w:lineRule="atLeast" w:line="283"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tbl>
      <w:tblPr>
        <w:tblStyle w:val="837"/>
        <w:tblW w:w="9355" w:type="dxa"/>
        <w:tblInd w:w="0" w:type="dxa"/>
        <w:tblCellMar>
          <w:left w:w="0" w:type="dxa"/>
          <w:top w:w="0" w:type="dxa"/>
          <w:right w:w="0" w:type="dxa"/>
          <w:bottom w:w="0" w:type="dxa"/>
        </w:tblCellMar>
        <w:tblLook w:val="04A0" w:firstRow="1" w:lastRow="0" w:firstColumn="1" w:lastColumn="0" w:noHBand="0" w:noVBand="1"/>
      </w:tblPr>
      <w:tblGrid>
        <w:gridCol w:w="5773"/>
        <w:gridCol w:w="3581"/>
      </w:tblGrid>
      <w:tr>
        <w:trPr/>
        <w:tc>
          <w:tcPr>
            <w:shd w:val="clear" w:color="auto" w:fill="auto"/>
            <w:tcBorders>
              <w:left w:val="none"/>
              <w:top w:val="none"/>
              <w:right w:val="none"/>
              <w:bottom w:val="none"/>
            </w:tcBorders>
            <w:tcW w:w="5773" w:type="dxa"/>
          </w:tcPr>
          <w:p>
            <w:pPr>
              <w:pStyle w:val="Normal"/>
              <w:ind w:left="0" w:right="0" w:firstLine="0"/>
              <w:jc w:val="center"/>
              <w:spacing w:lineRule="atLeast" w:line="229"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ind w:left="0" w:right="0" w:firstLine="0"/>
              <w:jc w:val="left"/>
              <w:spacing w:lineRule="atLeast" w:line="229"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Глава администрации </w:t>
            </w:r>
          </w:p>
          <w:p>
            <w:pPr>
              <w:pStyle w:val="Normal"/>
              <w:ind w:left="0" w:right="0" w:firstLine="0"/>
              <w:jc w:val="left"/>
              <w:spacing w:lineRule="atLeast" w:line="229" w:after="0" w:afterAutospacing="0" w:before="0" w:beforeAutospacing="0"/>
              <w:shd w:val="clear" w:color="auto" w:fill="FFFFFF"/>
              <w:rPr>
                <w:rFonts w:ascii="Times New Roman" w:hAnsi="Times New Roman" w:cs="Times New Roman" w:eastAsia="Times New Roman"/>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Ровеньского района  </w:t>
            </w:r>
          </w:p>
        </w:tc>
        <w:tc>
          <w:tcPr>
            <w:shd w:val="clear" w:color="auto" w:fill="auto"/>
            <w:tcBorders>
              <w:left w:val="none"/>
              <w:top w:val="none"/>
              <w:right w:val="none"/>
              <w:bottom w:val="none"/>
            </w:tcBorders>
            <w:tcW w:w="3581" w:type="dxa"/>
          </w:tcPr>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color w:val="000000"/>
                <w:sz w:val="26"/>
              </w:rPr>
              <w:t xml:space="preserve"> </w:t>
            </w:r>
          </w:p>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b/>
                <w:color w:val="000000"/>
                <w:sz w:val="26"/>
              </w:rPr>
              <w:t xml:space="preserve">                </w:t>
            </w:r>
            <w:r>
              <w:rPr>
                <w:rFonts w:ascii="Times New Roman" w:hAnsi="Times New Roman" w:cs="Times New Roman" w:eastAsia="Times New Roman"/>
                <w:b/>
                <w:color w:val="000000"/>
                <w:sz w:val="26"/>
              </w:rPr>
              <w:t xml:space="preserve">ФИО</w:t>
            </w:r>
          </w:p>
          <w:p>
            <w:pPr>
              <w:pStyle w:val="Normal"/>
              <w:ind w:left="0" w:right="0" w:firstLine="0"/>
              <w:jc w:val="center"/>
              <w:spacing w:lineRule="atLeast" w:line="229" w:after="142" w:before="200"/>
              <w:shd w:val="clear" w:color="auto" w:fill="FFFFFF"/>
              <w:rPr>
                <w:rFonts w:ascii="Times New Roman" w:hAnsi="Times New Roman" w:cs="Times New Roman" w:eastAsia="Times New Roman"/>
                <w:sz w:val="26"/>
              </w:rPr>
            </w:pPr>
            <w:r>
              <w:rPr>
                <w:rFonts w:ascii="Times New Roman" w:hAnsi="Times New Roman" w:cs="Times New Roman" w:eastAsia="Times New Roman"/>
                <w:color w:val="000000"/>
                <w:sz w:val="26"/>
              </w:rPr>
              <w:t xml:space="preserve">   </w:t>
            </w:r>
          </w:p>
        </w:tc>
      </w:tr>
    </w:tbl>
    <w:p>
      <w:pPr>
        <w:pStyle w:val="Normal"/>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r>
        <w:br w:type="page"/>
      </w:r>
    </w:p>
    <w:tbl>
      <w:tblPr>
        <w:tblStyle w:val="837"/>
        <w:tblW w:w="4530" w:type="dxa"/>
        <w:tblInd w:w="4815" w:type="dxa"/>
        <w:tblCellMar>
          <w:left w:w="108" w:type="dxa"/>
          <w:top w:w="0" w:type="dxa"/>
          <w:right w:w="108" w:type="dxa"/>
          <w:bottom w:w="0" w:type="dxa"/>
        </w:tblCellMar>
        <w:tblLook w:val="04A0" w:firstRow="1" w:lastRow="0" w:firstColumn="1" w:lastColumn="0" w:noHBand="0" w:noVBand="1"/>
      </w:tblPr>
      <w:tblGrid>
        <w:gridCol w:w="4530"/>
      </w:tblGrid>
      <w:tr>
        <w:trPr/>
        <w:tc>
          <w:tcPr>
            <w:shd w:val="clear" w:color="auto" w:fill="auto"/>
            <w:tcBorders>
              <w:left w:val="none"/>
              <w:top w:val="none"/>
              <w:right w:val="none"/>
              <w:bottom w:val="none"/>
            </w:tcBorders>
            <w:tcW w:w="4530" w:type="dxa"/>
          </w:tcPr>
          <w:p>
            <w:pPr>
              <w:pStyle w:val="Normal"/>
              <w:pageBreakBefore/>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Приложение № 5</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4"/>
              </w:rPr>
              <w:t xml:space="preserve">к Административному регламенту </w:t>
            </w:r>
          </w:p>
        </w:tc>
      </w:tr>
    </w:tbl>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jc w:val="center"/>
        <w:spacing w:lineRule="auto" w:line="240" w:after="0" w:before="0"/>
        <w:shd w:val="clear" w:color="auto" w:fill="FFFFFF"/>
        <w:rPr>
          <w:rFonts w:ascii="Times New Roman" w:hAnsi="Times New Roman" w:cs="Times New Roman" w:eastAsia="Times New Roman"/>
          <w:b/>
          <w:color w:val="000000" w:themeColor="text1"/>
          <w:sz w:val="26"/>
          <w:szCs w:val="24"/>
        </w:rPr>
      </w:pPr>
      <w:r>
        <w:rPr>
          <w:rFonts w:ascii="Times New Roman" w:hAnsi="Times New Roman" w:cs="Times New Roman" w:eastAsia="Times New Roman"/>
          <w:b/>
          <w:color w:val="000000" w:themeColor="text1"/>
          <w:sz w:val="26"/>
          <w:szCs w:val="24"/>
        </w:rPr>
      </w:r>
    </w:p>
    <w:p>
      <w:pPr>
        <w:pStyle w:val="Normal"/>
        <w:jc w:val="center"/>
        <w:spacing w:lineRule="auto" w:line="240" w:after="0" w:before="0"/>
        <w:shd w:val="clear" w:color="auto" w:fill="FFFFFF"/>
        <w:rPr>
          <w:rFonts w:ascii="Times New Roman" w:hAnsi="Times New Roman" w:cs="Times New Roman" w:eastAsia="Times New Roman"/>
          <w:b/>
          <w:color w:val="000000" w:themeColor="text1"/>
          <w:sz w:val="26"/>
          <w:szCs w:val="24"/>
        </w:rPr>
      </w:pPr>
      <w:r>
        <w:rPr>
          <w:rFonts w:ascii="Times New Roman" w:hAnsi="Times New Roman" w:cs="Times New Roman" w:eastAsia="Times New Roman"/>
          <w:b/>
          <w:color w:val="000000" w:themeColor="text1"/>
          <w:sz w:val="26"/>
          <w:szCs w:val="24"/>
        </w:rPr>
      </w:r>
    </w:p>
    <w:p>
      <w:pPr>
        <w:pStyle w:val="Normal"/>
        <w:jc w:val="center"/>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Форма уведомления об отказе в приеме ходатайства об отнесении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w:t>
      </w:r>
    </w:p>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numPr>
          <w:numId w:val="0"/>
          <w:ilvl w:val="0"/>
        </w:numPr>
        <w:ind w:left="0" w:right="0" w:firstLine="0"/>
        <w:spacing w:lineRule="auto" w:line="240" w:after="0" w:before="0"/>
        <w:shd w:val="clear" w:color="auto" w:fill="FFFFFF"/>
        <w:rPr>
          <w:rFonts w:ascii="Times New Roman" w:hAnsi="Times New Roman" w:cs="Times New Roman" w:eastAsia="Times New Roman"/>
          <w:color w:val="000000"/>
          <w:sz w:val="26"/>
          <w:szCs w:val="28"/>
        </w:rPr>
        <w:outlineLvl w:val="0"/>
      </w:pPr>
      <w:r>
        <w:rPr>
          <w:rFonts w:ascii="Times New Roman" w:hAnsi="Times New Roman" w:cs="Times New Roman" w:eastAsia="Times New Roman"/>
          <w:color w:val="000000"/>
          <w:sz w:val="26"/>
          <w:szCs w:val="28"/>
        </w:rPr>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color w:val="000000" w:themeColor="text1"/>
          <w:sz w:val="26"/>
          <w:szCs w:val="28"/>
        </w:rPr>
        <w:t xml:space="preserve">Адресат:</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color w:val="000000" w:themeColor="text1"/>
          <w:sz w:val="26"/>
          <w:szCs w:val="28"/>
        </w:rPr>
        <w:t xml:space="preserve">Адрес:</w:t>
      </w:r>
    </w:p>
    <w:p>
      <w:pPr>
        <w:pStyle w:val="Normal"/>
        <w:jc w:val="both"/>
        <w:spacing w:lineRule="auto" w:line="24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УВЕДОМЛЕНИЕ</w:t>
      </w:r>
    </w:p>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об отказе в приеме ходатайства о предоставлении муниципальной услуги и документов, необходимых для предоставления муниципальной услуги</w:t>
      </w:r>
    </w:p>
    <w:p>
      <w:pPr>
        <w:pStyle w:val="Normal"/>
        <w:jc w:val="center"/>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Уважаемый(ая) _______________!</w:t>
      </w:r>
    </w:p>
    <w:p>
      <w:pPr>
        <w:pStyle w:val="Normal"/>
        <w:jc w:val="center"/>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В приеме Вашего ходатайства об отнесении земель или земельных участков в  составе таких земель к определенной категории земель / 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 «Принятие решений о переводе земель или земельных участков из одной категории в другую»,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Вы вправе повторно обратиться в уполномоченный орган с заявлением о предоставлении услуги после устранения указанных нарушений.</w:t>
      </w:r>
    </w:p>
    <w:p>
      <w:pPr>
        <w:pStyle w:val="Normal"/>
        <w:jc w:val="both"/>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jc w:val="both"/>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jc w:val="both"/>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themeColor="text1"/>
          <w:sz w:val="26"/>
        </w:rPr>
        <w:t xml:space="preserve">__________________</w:t>
        <w:tab/>
        <w:tab/>
        <w:tab/>
        <w:t xml:space="preserve">______________</w:t>
        <w:tab/>
        <w:t xml:space="preserve">____________________</w:t>
      </w:r>
    </w:p>
    <w:p>
      <w:pPr>
        <w:pStyle w:val="Normal"/>
        <w:jc w:val="both"/>
        <w:spacing w:lineRule="auto" w:line="240" w:after="0" w:before="0"/>
        <w:shd w:val="clear" w:color="auto" w:fill="FFFFFF"/>
        <w:rPr>
          <w:rFonts w:ascii="Times New Roman" w:hAnsi="Times New Roman" w:cs="Times New Roman" w:eastAsia="Times New Roman"/>
          <w:i/>
          <w:color w:val="000000"/>
          <w:sz w:val="26"/>
        </w:rPr>
      </w:pPr>
      <w:r>
        <w:rPr>
          <w:rFonts w:ascii="Times New Roman" w:hAnsi="Times New Roman" w:cs="Times New Roman" w:eastAsia="Times New Roman"/>
          <w:i/>
          <w:color w:val="000000" w:themeColor="text1"/>
          <w:sz w:val="26"/>
        </w:rPr>
        <w:t xml:space="preserve">        </w:t>
      </w:r>
      <w:r>
        <w:rPr>
          <w:rFonts w:ascii="Times New Roman" w:hAnsi="Times New Roman" w:cs="Times New Roman" w:eastAsia="Times New Roman"/>
          <w:i/>
          <w:color w:val="000000" w:themeColor="text1"/>
          <w:sz w:val="26"/>
        </w:rPr>
        <w:t xml:space="preserve">(должность) </w:t>
        <w:tab/>
        <w:tab/>
        <w:tab/>
        <w:t xml:space="preserve">     (подпись)            </w:t>
        <w:tab/>
        <w:tab/>
        <w:tab/>
        <w:tab/>
        <w:t xml:space="preserve">(ФИО)</w:t>
      </w:r>
    </w:p>
    <w:p>
      <w:pPr>
        <w:pStyle w:val="Normal"/>
        <w:jc w:val="both"/>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jc w:val="both"/>
        <w:spacing w:lineRule="auto" w:line="240" w:after="0" w:before="0"/>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themeColor="text1"/>
          <w:sz w:val="26"/>
          <w:szCs w:val="24"/>
        </w:rPr>
        <w:t xml:space="preserve">ФИО исполнителя</w:t>
      </w:r>
    </w:p>
    <w:p>
      <w:pPr>
        <w:pStyle w:val="Normal"/>
        <w:jc w:val="both"/>
        <w:spacing w:lineRule="auto" w:line="240" w:after="0" w:before="0"/>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themeColor="text1"/>
          <w:sz w:val="26"/>
          <w:szCs w:val="24"/>
        </w:rPr>
        <w:t xml:space="preserve">Тел.</w:t>
      </w:r>
    </w:p>
    <w:p>
      <w:pPr>
        <w:pStyle w:val="Normal"/>
        <w:jc w:val="both"/>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sz w:val="26"/>
          <w:szCs w:val="24"/>
        </w:rPr>
      </w:r>
      <w:r>
        <w:br w:type="page"/>
      </w:r>
    </w:p>
    <w:p>
      <w:pPr>
        <w:pStyle w:val="Normal"/>
        <w:jc w:val="both"/>
        <w:spacing w:lineRule="auto" w:line="240" w:after="0" w:before="0"/>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sz w:val="26"/>
          <w:szCs w:val="24"/>
        </w:rPr>
      </w:r>
    </w:p>
    <w:tbl>
      <w:tblPr>
        <w:tblStyle w:val="837"/>
        <w:tblW w:w="4388" w:type="dxa"/>
        <w:tblInd w:w="4957" w:type="dxa"/>
        <w:tblCellMar>
          <w:left w:w="108" w:type="dxa"/>
          <w:top w:w="0" w:type="dxa"/>
          <w:right w:w="108" w:type="dxa"/>
          <w:bottom w:w="0" w:type="dxa"/>
        </w:tblCellMar>
        <w:tblLook w:val="04A0" w:firstRow="1" w:lastRow="0" w:firstColumn="1" w:lastColumn="0" w:noHBand="0" w:noVBand="1"/>
      </w:tblPr>
      <w:tblGrid>
        <w:gridCol w:w="4388"/>
      </w:tblGrid>
      <w:tr>
        <w:trPr/>
        <w:tc>
          <w:tcPr>
            <w:shd w:val="clear" w:color="auto" w:fill="auto"/>
            <w:tcBorders>
              <w:left w:val="none"/>
              <w:top w:val="none"/>
              <w:right w:val="none"/>
              <w:bottom w:val="none"/>
            </w:tcBorders>
            <w:tcW w:w="4388" w:type="dxa"/>
          </w:tcPr>
          <w:p>
            <w:pPr>
              <w:pStyle w:val="Normal"/>
              <w:spacing w:lineRule="auto" w:line="240" w:after="0" w:before="0"/>
              <w:shd w:val="clear" w:color="auto" w:fill="FFFFFF"/>
              <w:rPr>
                <w:rFonts w:ascii="Times New Roman" w:hAnsi="Times New Roman" w:cs="Times New Roman" w:eastAsia="Times New Roman"/>
                <w:color w:val="000000"/>
                <w:sz w:val="26"/>
                <w:szCs w:val="24"/>
              </w:rPr>
            </w:pPr>
            <w:r>
              <w:rPr>
                <w:rFonts w:ascii="Times New Roman" w:hAnsi="Times New Roman" w:cs="Times New Roman" w:eastAsia="Times New Roman"/>
                <w:color w:val="000000"/>
                <w:sz w:val="26"/>
                <w:szCs w:val="24"/>
              </w:rPr>
            </w:r>
          </w:p>
          <w:p>
            <w:pPr>
              <w:pStyle w:val="Normal"/>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Приложение № 6</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4"/>
              </w:rPr>
              <w:t xml:space="preserve">к Административному регламенту  </w:t>
            </w:r>
          </w:p>
        </w:tc>
      </w:tr>
    </w:tbl>
    <w:p>
      <w:pPr>
        <w:pStyle w:val="Normal"/>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jc w:val="center"/>
        <w:spacing w:lineRule="auto" w:line="240" w:after="0" w:before="0"/>
        <w:shd w:val="clear" w:color="auto" w:fill="FFFF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themeColor="text1"/>
          <w:sz w:val="26"/>
          <w:szCs w:val="26"/>
        </w:rPr>
        <w:t xml:space="preserve">Форма </w:t>
      </w:r>
      <w:r>
        <w:rPr>
          <w:rFonts w:ascii="Times New Roman" w:hAnsi="Times New Roman" w:cs="Times New Roman" w:eastAsia="Times New Roman"/>
          <w:b/>
          <w:color w:val="000000" w:themeColor="text1"/>
          <w:sz w:val="26"/>
          <w:szCs w:val="26"/>
        </w:rPr>
        <w:t xml:space="preserve">ходатайства об отнесении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государственной услуги</w:t>
      </w:r>
    </w:p>
    <w:p>
      <w:pPr>
        <w:pStyle w:val="Normal"/>
        <w:ind w:left="3969" w:right="0" w:firstLine="0"/>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p>
    <w:p>
      <w:pPr>
        <w:pStyle w:val="Normal"/>
        <w:ind w:left="3969" w:right="0" w:firstLine="0"/>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b/>
          <w:color w:val="000000" w:themeColor="text1"/>
          <w:sz w:val="26"/>
          <w:szCs w:val="28"/>
        </w:rPr>
        <w:t xml:space="preserve">кому:</w:t>
      </w: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i/>
          <w:color w:val="000000" w:themeColor="text1"/>
          <w:sz w:val="26"/>
          <w:szCs w:val="28"/>
        </w:rPr>
        <w:t xml:space="preserve">указывается уполномоченный орган</w:t>
      </w:r>
    </w:p>
    <w:p>
      <w:pPr>
        <w:pStyle w:val="Normal"/>
        <w:ind w:left="3969" w:right="0" w:firstLine="0"/>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от кого: </w:t>
      </w:r>
    </w:p>
    <w:p>
      <w:pPr>
        <w:pStyle w:val="Normal"/>
        <w:ind w:left="3969" w:right="0" w:firstLine="0"/>
        <w:jc w:val="both"/>
        <w:spacing w:lineRule="auto" w:line="240" w:after="0" w:before="0"/>
        <w:shd w:val="clear" w:color="auto" w:fill="FFFFFF"/>
        <w:rPr>
          <w:rFonts w:ascii="Times New Roman" w:hAnsi="Times New Roman" w:cs="Times New Roman" w:eastAsia="Times New Roman"/>
          <w:color w:val="000000"/>
          <w:sz w:val="22"/>
          <w:szCs w:val="28"/>
        </w:rPr>
      </w:pPr>
      <w:r>
        <w:rPr>
          <w:rFonts w:ascii="Times New Roman" w:hAnsi="Times New Roman" w:cs="Times New Roman" w:eastAsia="Times New Roman"/>
          <w:color w:val="000000" w:themeColor="text1"/>
          <w:sz w:val="22"/>
          <w:szCs w:val="28"/>
        </w:rPr>
        <w:t xml:space="preserve">__________________________________</w:t>
      </w:r>
    </w:p>
    <w:p>
      <w:pPr>
        <w:pStyle w:val="Normal"/>
        <w:ind w:left="3969" w:right="0" w:firstLine="0"/>
        <w:jc w:val="both"/>
        <w:spacing w:lineRule="auto" w:line="240" w:after="0" w:before="0"/>
        <w:shd w:val="clear" w:color="auto" w:fill="FFFFFF"/>
        <w:rPr>
          <w:rFonts w:ascii="Times New Roman" w:hAnsi="Times New Roman" w:cs="Times New Roman" w:eastAsia="Times New Roman"/>
          <w:color w:val="000000"/>
          <w:sz w:val="22"/>
          <w:szCs w:val="28"/>
        </w:rPr>
      </w:pPr>
      <w:r>
        <w:rPr>
          <w:rFonts w:ascii="Times New Roman" w:hAnsi="Times New Roman" w:cs="Times New Roman" w:eastAsia="Times New Roman"/>
          <w:color w:val="000000" w:themeColor="text1"/>
          <w:sz w:val="22"/>
          <w:szCs w:val="28"/>
        </w:rPr>
        <w:t xml:space="preserve">__________________________________</w:t>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i/>
          <w:iCs/>
          <w:color w:val="000000" w:themeColor="text1"/>
          <w:sz w:val="22"/>
          <w:szCs w:val="20"/>
        </w:rPr>
        <w:t xml:space="preserve">(наименование и данные организации для юридического</w:t>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i/>
          <w:iCs/>
          <w:color w:val="000000" w:themeColor="text1"/>
          <w:sz w:val="22"/>
          <w:szCs w:val="20"/>
        </w:rPr>
        <w:t xml:space="preserve">лица </w:t>
      </w:r>
      <w:r>
        <w:rPr>
          <w:rFonts w:ascii="Times New Roman" w:hAnsi="Times New Roman" w:cs="Times New Roman" w:eastAsia="Times New Roman"/>
          <w:bCs/>
          <w:i/>
          <w:iCs/>
          <w:color w:val="000000" w:themeColor="text1"/>
          <w:sz w:val="22"/>
          <w:szCs w:val="20"/>
        </w:rPr>
        <w:t xml:space="preserve">(местонахождение, ОГРН, ИНН, адрес электронной почты</w:t>
      </w:r>
      <w:r>
        <w:rPr>
          <w:rFonts w:ascii="Times New Roman" w:hAnsi="Times New Roman" w:cs="Times New Roman" w:eastAsia="Times New Roman"/>
          <w:i/>
          <w:iCs/>
          <w:color w:val="000000" w:themeColor="text1"/>
          <w:sz w:val="22"/>
          <w:szCs w:val="20"/>
        </w:rPr>
        <w:t xml:space="preserve"> / для физического лица (</w:t>
      </w:r>
      <w:r>
        <w:rPr>
          <w:rFonts w:ascii="Times New Roman" w:hAnsi="Times New Roman" w:cs="Times New Roman" w:eastAsia="Times New Roman"/>
          <w:bCs/>
          <w:i/>
          <w:iCs/>
          <w:color w:val="000000" w:themeColor="text1"/>
          <w:sz w:val="22"/>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СНИЛС, сведения о месте жительства, гражданстве, при наличии адрес электронной почты</w:t>
      </w:r>
      <w:r>
        <w:rPr>
          <w:rFonts w:ascii="Times New Roman" w:hAnsi="Times New Roman" w:cs="Times New Roman" w:eastAsia="Times New Roman"/>
          <w:i/>
          <w:iCs/>
          <w:color w:val="000000" w:themeColor="text1"/>
          <w:sz w:val="22"/>
          <w:szCs w:val="20"/>
        </w:rPr>
        <w:t xml:space="preserve">)</w:t>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i/>
          <w:iCs/>
          <w:color w:val="000000"/>
          <w:sz w:val="22"/>
          <w:szCs w:val="20"/>
        </w:rPr>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b/>
          <w:iCs/>
          <w:color w:val="000000" w:themeColor="text1"/>
          <w:sz w:val="26"/>
          <w:szCs w:val="28"/>
        </w:rPr>
        <w:t xml:space="preserve">представитель </w:t>
      </w:r>
      <w:r>
        <w:rPr>
          <w:rFonts w:ascii="Times New Roman" w:hAnsi="Times New Roman" w:cs="Times New Roman" w:eastAsia="Times New Roman"/>
          <w:i/>
          <w:iCs/>
          <w:color w:val="000000" w:themeColor="text1"/>
          <w:sz w:val="22"/>
          <w:szCs w:val="20"/>
        </w:rPr>
        <w:t xml:space="preserve">(указывается </w:t>
      </w:r>
      <w:r>
        <w:rPr>
          <w:rFonts w:ascii="Times New Roman" w:hAnsi="Times New Roman" w:cs="Times New Roman" w:eastAsia="Times New Roman"/>
          <w:bCs/>
          <w:i/>
          <w:iCs/>
          <w:color w:val="000000" w:themeColor="text1"/>
          <w:sz w:val="22"/>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почты</w:t>
      </w:r>
      <w:r>
        <w:rPr>
          <w:rFonts w:ascii="Times New Roman" w:hAnsi="Times New Roman" w:cs="Times New Roman" w:eastAsia="Times New Roman"/>
          <w:i/>
          <w:iCs/>
          <w:color w:val="000000" w:themeColor="text1"/>
          <w:sz w:val="22"/>
          <w:szCs w:val="20"/>
        </w:rPr>
        <w:t xml:space="preserve">)__________________________________________</w:t>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b/>
          <w:iCs/>
          <w:color w:val="000000" w:themeColor="text1"/>
          <w:sz w:val="26"/>
          <w:szCs w:val="28"/>
        </w:rPr>
        <w:t xml:space="preserve">действующий на основании</w:t>
      </w:r>
      <w:r>
        <w:rPr>
          <w:rFonts w:ascii="Times New Roman" w:hAnsi="Times New Roman" w:cs="Times New Roman" w:eastAsia="Times New Roman"/>
          <w:i/>
          <w:iCs/>
          <w:color w:val="000000" w:themeColor="text1"/>
          <w:sz w:val="26"/>
          <w:szCs w:val="20"/>
        </w:rPr>
        <w:t xml:space="preserve"> </w:t>
      </w:r>
      <w:r>
        <w:rPr>
          <w:rFonts w:ascii="Times New Roman" w:hAnsi="Times New Roman" w:cs="Times New Roman" w:eastAsia="Times New Roman"/>
          <w:i/>
          <w:iCs/>
          <w:color w:val="000000" w:themeColor="text1"/>
          <w:sz w:val="22"/>
          <w:szCs w:val="20"/>
        </w:rPr>
        <w:t xml:space="preserve">(указывается наименование документа и его реквизиты) __________________________________________________________________</w:t>
      </w:r>
      <w:r>
        <w:rPr>
          <w:rFonts w:ascii="Times New Roman" w:hAnsi="Times New Roman" w:cs="Times New Roman" w:eastAsia="Times New Roman"/>
          <w:b/>
          <w:i/>
          <w:iCs/>
          <w:color w:val="000000" w:themeColor="text1"/>
          <w:sz w:val="22"/>
          <w:szCs w:val="20"/>
        </w:rPr>
        <w:t xml:space="preserve">______________________________</w:t>
      </w:r>
    </w:p>
    <w:p>
      <w:pPr>
        <w:pStyle w:val="Normal"/>
        <w:ind w:left="3969" w:right="0" w:firstLine="0"/>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ind w:left="3969" w:right="0" w:firstLine="0"/>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themeColor="text1"/>
          <w:sz w:val="26"/>
          <w:szCs w:val="28"/>
        </w:rPr>
        <w:t xml:space="preserve">Ходатайство</w:t>
      </w:r>
    </w:p>
    <w:p>
      <w:pPr>
        <w:pStyle w:val="Normal"/>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Прошу осуществить отнесение земель или земельных участков в составе таких земель к категории земель ____________________________________ или перевод земельного участка площадью ____________________ кв. метров с кадастровым номером ____________________, расположенного по адресу:</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 из категории земель _________________________________ в категорию земель _________________________________________________________.</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Земельный участок является ___________________________________.</w:t>
      </w:r>
    </w:p>
    <w:p>
      <w:pPr>
        <w:pStyle w:val="Normal"/>
        <w:jc w:val="both"/>
        <w:spacing w:lineRule="auto" w:line="240" w:after="0" w:before="0"/>
        <w:shd w:val="clear" w:color="auto" w:fill="FFFFFF"/>
        <w:rPr>
          <w:rFonts w:ascii="Times New Roman" w:hAnsi="Times New Roman" w:cs="Times New Roman" w:eastAsia="Times New Roman"/>
          <w:i/>
          <w:color w:val="000000"/>
          <w:sz w:val="26"/>
          <w:szCs w:val="24"/>
        </w:rPr>
      </w:pPr>
      <w:r>
        <w:rPr>
          <w:rFonts w:ascii="Times New Roman" w:hAnsi="Times New Roman" w:cs="Times New Roman" w:eastAsia="Times New Roman"/>
          <w:i/>
          <w:color w:val="000000" w:themeColor="text1"/>
          <w:sz w:val="26"/>
          <w:szCs w:val="24"/>
        </w:rPr>
        <w:t xml:space="preserve">                                                               </w:t>
      </w:r>
      <w:r>
        <w:rPr>
          <w:rFonts w:ascii="Times New Roman" w:hAnsi="Times New Roman" w:cs="Times New Roman" w:eastAsia="Times New Roman"/>
          <w:i/>
          <w:color w:val="000000" w:themeColor="text1"/>
          <w:sz w:val="26"/>
          <w:szCs w:val="24"/>
        </w:rPr>
        <w:t xml:space="preserve">(указать вид права и правообладателя)</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Перевод осуществляется с целью использования земельного участка для</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Перевод обоснован следующим:</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6"/>
        </w:rPr>
      </w:r>
    </w:p>
    <w:p>
      <w:pPr>
        <w:pStyle w:val="Normal"/>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i/>
          <w:color w:val="000000" w:themeColor="text1"/>
          <w:sz w:val="26"/>
          <w:szCs w:val="28"/>
        </w:rPr>
        <w:t xml:space="preserve">Результат услуги выдать</w:t>
      </w:r>
    </w:p>
    <w:p>
      <w:pPr>
        <w:pStyle w:val="Normal"/>
        <w:spacing w:lineRule="auto" w:line="240" w:after="0" w:before="0"/>
        <w:shd w:val="clear" w:color="auto" w:fill="FFFFFF"/>
        <w:rPr>
          <w:rFonts w:ascii="Times New Roman" w:hAnsi="Times New Roman" w:cs="Times New Roman" w:eastAsia="Times New Roman"/>
          <w:i/>
          <w:color w:val="000000"/>
          <w:sz w:val="26"/>
          <w:szCs w:val="28"/>
          <w:u w:val="single"/>
        </w:rPr>
      </w:pPr>
      <w:r>
        <w:rPr>
          <w:rFonts w:ascii="Times New Roman" w:hAnsi="Times New Roman" w:cs="Times New Roman" w:eastAsia="Times New Roman"/>
          <w:i/>
          <w:color w:val="000000" w:themeColor="text1"/>
          <w:sz w:val="26"/>
          <w:szCs w:val="28"/>
        </w:rPr>
        <w:t xml:space="preserve">следующим способом: </w:t>
      </w:r>
      <w:r>
        <w:rPr>
          <w:rFonts w:ascii="Times New Roman" w:hAnsi="Times New Roman" w:cs="Times New Roman" w:eastAsia="Times New Roman"/>
          <w:i/>
          <w:color w:val="000000" w:themeColor="text1"/>
          <w:sz w:val="26"/>
          <w:szCs w:val="28"/>
          <w:u w:val="single"/>
        </w:rPr>
        <w:t xml:space="preserve">                                                                                          </w:t>
      </w:r>
    </w:p>
    <w:p>
      <w:pPr>
        <w:pStyle w:val="Normal"/>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i/>
          <w:color w:val="000000"/>
          <w:sz w:val="26"/>
          <w:szCs w:val="28"/>
        </w:rPr>
      </w:r>
    </w:p>
    <w:p>
      <w:pPr>
        <w:pStyle w:val="Normal"/>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i/>
          <w:color w:val="000000" w:themeColor="text1"/>
          <w:sz w:val="26"/>
          <w:szCs w:val="28"/>
        </w:rPr>
        <w:t xml:space="preserve">Приложения:</w:t>
      </w:r>
    </w:p>
    <w:p>
      <w:pPr>
        <w:pStyle w:val="Normal"/>
        <w:spacing w:lineRule="auto" w:line="240" w:after="0" w:before="0"/>
        <w:shd w:val="clear" w:color="auto" w:fill="FFFFFF"/>
        <w:rPr>
          <w:rFonts w:ascii="Times New Roman" w:hAnsi="Times New Roman" w:cs="Times New Roman" w:eastAsia="Times New Roman"/>
          <w:i/>
          <w:color w:val="000000"/>
          <w:sz w:val="26"/>
        </w:rPr>
      </w:pPr>
      <w:r>
        <w:rPr>
          <w:rFonts w:ascii="Times New Roman" w:hAnsi="Times New Roman" w:cs="Times New Roman" w:eastAsia="Times New Roman"/>
          <w:i/>
          <w:color w:val="000000" w:themeColor="text1"/>
          <w:sz w:val="26"/>
          <w:szCs w:val="24"/>
        </w:rPr>
        <w:t xml:space="preserve">(документы, которые представил заявитель)</w:t>
      </w:r>
    </w:p>
    <w:p>
      <w:pPr>
        <w:pStyle w:val="Normal"/>
        <w:ind w:left="0" w:right="0" w:firstLine="709"/>
        <w:jc w:val="both"/>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Мною подтверждается:</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представленные документы получены в порядке, установленном действующим законодательством;</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сведения, содержащиеся в представленных документах, являются достоверными;</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color w:val="000000" w:themeColor="text1"/>
          <w:sz w:val="26"/>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56" w:tgtFrame="consultantplus://offline/ref=4439A4CCDA26DC43185F89244CD7126383BAD9559636D14B5A8DCEAA2F6C4DFC1E5A4F5EE79F807ECCCA2375266AJ2I">
        <w:r>
          <w:rPr>
            <w:rStyle w:val="ListLabel17"/>
            <w:rFonts w:ascii="Times New Roman" w:hAnsi="Times New Roman" w:cs="Times New Roman" w:eastAsia="Times New Roman"/>
            <w:color w:val="000000" w:themeColor="text1"/>
            <w:sz w:val="26"/>
            <w:szCs w:val="28"/>
          </w:rPr>
          <w:t xml:space="preserve">кодексом</w:t>
        </w:r>
      </w:hyperlink>
      <w:r>
        <w:rPr>
          <w:rFonts w:ascii="Times New Roman" w:hAnsi="Times New Roman" w:cs="Times New Roman" w:eastAsia="Times New Roman"/>
          <w:color w:val="000000" w:themeColor="text1"/>
          <w:sz w:val="26"/>
          <w:szCs w:val="28"/>
        </w:rPr>
        <w:t xml:space="preserve"> Российской Федерации.</w:t>
      </w:r>
    </w:p>
    <w:p>
      <w:pPr>
        <w:pStyle w:val="Normal"/>
        <w:ind w:left="0" w:right="0" w:firstLine="709"/>
        <w:jc w:val="both"/>
        <w:spacing w:lineRule="auto" w:line="240" w:after="0" w:before="0"/>
        <w:shd w:val="clear" w:color="auto" w:fill="FFFFFF"/>
      </w:pPr>
      <w:r>
        <w:rPr>
          <w:rFonts w:ascii="Times New Roman" w:hAnsi="Times New Roman" w:cs="Times New Roman" w:eastAsia="Times New Roman"/>
          <w:b/>
          <w:color w:val="000000" w:themeColor="text1"/>
          <w:sz w:val="26"/>
          <w:szCs w:val="28"/>
        </w:rPr>
        <w:t xml:space="preserve">Я даю свое согласие</w:t>
      </w:r>
      <w:r>
        <w:rPr>
          <w:rFonts w:ascii="Times New Roman" w:hAnsi="Times New Roman" w:cs="Times New Roman" w:eastAsia="Times New Roman"/>
          <w:color w:val="000000" w:themeColor="text1"/>
          <w:sz w:val="26"/>
          <w:szCs w:val="28"/>
        </w:rPr>
        <w:t xml:space="preserve"> ____________ </w:t>
      </w:r>
      <w:r>
        <w:rPr>
          <w:rFonts w:ascii="Times New Roman" w:hAnsi="Times New Roman" w:cs="Times New Roman" w:eastAsia="Times New Roman"/>
          <w:i/>
          <w:color w:val="000000" w:themeColor="text1"/>
          <w:sz w:val="26"/>
          <w:szCs w:val="28"/>
        </w:rPr>
        <w:t xml:space="preserve">(указать уполномоченный орган) </w:t>
      </w:r>
      <w:r>
        <w:rPr>
          <w:rFonts w:ascii="Times New Roman" w:hAnsi="Times New Roman" w:cs="Times New Roman" w:eastAsia="Times New Roman"/>
          <w:color w:val="000000" w:themeColor="text1"/>
          <w:sz w:val="26"/>
          <w:szCs w:val="28"/>
        </w:rPr>
        <w:t xml:space="preserve">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57" w:tgtFrame="consultantplus://offline/ref=4439A4CCDA26DC43185F89244CD7126383BADC53933FD14B5A8DCEAA2F6C4DFC1E5A4F5EE79F807ECCCA2375266AJ2I">
        <w:r>
          <w:rPr>
            <w:rStyle w:val="ListLabel17"/>
            <w:rFonts w:ascii="Times New Roman" w:hAnsi="Times New Roman" w:cs="Times New Roman" w:eastAsia="Times New Roman"/>
            <w:color w:val="000000" w:themeColor="text1"/>
            <w:sz w:val="26"/>
            <w:szCs w:val="28"/>
          </w:rPr>
          <w:t xml:space="preserve">законе</w:t>
        </w:r>
      </w:hyperlink>
      <w:r>
        <w:rPr>
          <w:rFonts w:ascii="Times New Roman" w:hAnsi="Times New Roman" w:cs="Times New Roman" w:eastAsia="Times New Roman"/>
          <w:color w:val="000000" w:themeColor="text1"/>
          <w:sz w:val="26"/>
          <w:szCs w:val="28"/>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themeColor="text1"/>
          <w:sz w:val="26"/>
        </w:rPr>
        <w:t xml:space="preserve">__________________</w:t>
        <w:tab/>
        <w:tab/>
        <w:tab/>
        <w:t xml:space="preserve">______________</w:t>
        <w:tab/>
        <w:tab/>
        <w:t xml:space="preserve">_________________</w:t>
      </w:r>
    </w:p>
    <w:p>
      <w:pPr>
        <w:pStyle w:val="Normal"/>
        <w:spacing w:lineRule="auto" w:line="240" w:after="0" w:before="0"/>
        <w:shd w:val="clear" w:color="auto" w:fill="FFFFFF"/>
        <w:rPr>
          <w:rFonts w:ascii="Times New Roman" w:hAnsi="Times New Roman" w:cs="Times New Roman" w:eastAsia="Times New Roman"/>
          <w:i/>
          <w:color w:val="000000"/>
          <w:sz w:val="26"/>
        </w:rPr>
      </w:pPr>
      <w:r>
        <w:rPr>
          <w:rFonts w:ascii="Times New Roman" w:hAnsi="Times New Roman" w:cs="Times New Roman" w:eastAsia="Times New Roman"/>
          <w:i/>
          <w:color w:val="000000" w:themeColor="text1"/>
          <w:sz w:val="26"/>
        </w:rPr>
        <w:t xml:space="preserve">         </w:t>
      </w:r>
      <w:r>
        <w:rPr>
          <w:rFonts w:ascii="Times New Roman" w:hAnsi="Times New Roman" w:cs="Times New Roman" w:eastAsia="Times New Roman"/>
          <w:i/>
          <w:color w:val="000000" w:themeColor="text1"/>
          <w:sz w:val="26"/>
        </w:rPr>
        <w:t xml:space="preserve">(дата) </w:t>
        <w:tab/>
        <w:tab/>
        <w:tab/>
        <w:t xml:space="preserve">               (подпись)            </w:t>
        <w:tab/>
        <w:tab/>
        <w:tab/>
        <w:tab/>
        <w:t xml:space="preserve">(ФИО)</w:t>
      </w:r>
    </w:p>
    <w:p>
      <w:pPr>
        <w:pStyle w:val="Normal"/>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r>
        <w:br w:type="page"/>
      </w:r>
    </w:p>
    <w:tbl>
      <w:tblPr>
        <w:tblStyle w:val="837"/>
        <w:tblW w:w="4388" w:type="dxa"/>
        <w:tblInd w:w="4957" w:type="dxa"/>
        <w:tblCellMar>
          <w:left w:w="108" w:type="dxa"/>
          <w:top w:w="0" w:type="dxa"/>
          <w:right w:w="108" w:type="dxa"/>
          <w:bottom w:w="0" w:type="dxa"/>
        </w:tblCellMar>
        <w:tblLook w:val="04A0" w:firstRow="1" w:lastRow="0" w:firstColumn="1" w:lastColumn="0" w:noHBand="0" w:noVBand="1"/>
      </w:tblPr>
      <w:tblGrid>
        <w:gridCol w:w="4388"/>
      </w:tblGrid>
      <w:tr>
        <w:trPr/>
        <w:tc>
          <w:tcPr>
            <w:shd w:val="clear" w:color="auto" w:fill="auto"/>
            <w:tcBorders>
              <w:left w:val="none"/>
              <w:top w:val="none"/>
              <w:right w:val="none"/>
              <w:bottom w:val="none"/>
            </w:tcBorders>
            <w:tcW w:w="4388" w:type="dxa"/>
          </w:tcPr>
          <w:p>
            <w:pPr>
              <w:pStyle w:val="Normal"/>
              <w:pageBreakBefore/>
              <w:spacing w:lineRule="auto" w:line="240" w:after="0" w:before="0"/>
              <w:shd w:val="clear" w:color="auto" w:fill="FFFFFF"/>
              <w:rPr>
                <w:rFonts w:ascii="Times New Roman" w:hAnsi="Times New Roman" w:cs="Times New Roman" w:eastAsia="Times New Roman"/>
                <w:b/>
                <w:color w:val="000000"/>
                <w:sz w:val="26"/>
                <w:szCs w:val="24"/>
              </w:rPr>
            </w:pPr>
            <w:r>
              <w:rPr>
                <w:rFonts w:ascii="Times New Roman" w:hAnsi="Times New Roman" w:cs="Times New Roman" w:eastAsia="Times New Roman"/>
                <w:b/>
                <w:color w:val="000000" w:themeColor="text1"/>
                <w:sz w:val="26"/>
                <w:szCs w:val="24"/>
              </w:rPr>
              <w:t xml:space="preserve">Приложение № 7</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4"/>
              </w:rPr>
              <w:t xml:space="preserve">к Административному регламенту  </w:t>
            </w:r>
          </w:p>
        </w:tc>
      </w:tr>
    </w:tbl>
    <w:p>
      <w:pPr>
        <w:pStyle w:val="Normal"/>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jc w:val="center"/>
        <w:shd w:val="clear" w:color="auto" w:fill="FFFFFF"/>
        <w:rPr>
          <w:rFonts w:ascii="Times New Roman" w:hAnsi="Times New Roman" w:cs="Times New Roman" w:eastAsia="Times New Roman"/>
          <w:b/>
          <w:color w:val="000000" w:themeColor="text1"/>
          <w:sz w:val="26"/>
          <w:szCs w:val="26"/>
        </w:rPr>
      </w:pPr>
      <w:r>
        <w:rPr>
          <w:rFonts w:ascii="Times New Roman" w:hAnsi="Times New Roman" w:cs="Times New Roman" w:eastAsia="Times New Roman"/>
          <w:b/>
          <w:color w:val="000000" w:themeColor="text1"/>
          <w:sz w:val="26"/>
          <w:szCs w:val="26"/>
        </w:rPr>
      </w:r>
    </w:p>
    <w:p>
      <w:pPr>
        <w:pStyle w:val="Normal"/>
        <w:jc w:val="center"/>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bCs/>
          <w:color w:val="000000" w:themeColor="text1"/>
          <w:sz w:val="26"/>
          <w:szCs w:val="26"/>
        </w:rPr>
        <w:t xml:space="preserve">Форма заявления об исправлении ошибок и опечаток в документах, выданных в результате предоставления муниципальной услуги</w:t>
      </w:r>
    </w:p>
    <w:p>
      <w:pPr>
        <w:pStyle w:val="Normal"/>
        <w:ind w:left="3969" w:right="0" w:firstLine="0"/>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3969" w:right="0" w:firstLine="0"/>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b/>
          <w:color w:val="000000" w:themeColor="text1"/>
          <w:sz w:val="26"/>
          <w:szCs w:val="28"/>
        </w:rPr>
        <w:t xml:space="preserve">кому:</w:t>
      </w: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i/>
          <w:color w:val="000000" w:themeColor="text1"/>
          <w:sz w:val="26"/>
          <w:szCs w:val="28"/>
        </w:rPr>
        <w:t xml:space="preserve">указывается уполномоченный орган</w:t>
      </w:r>
    </w:p>
    <w:p>
      <w:pPr>
        <w:pStyle w:val="Normal"/>
        <w:ind w:left="3969" w:right="0" w:firstLine="0"/>
        <w:spacing w:lineRule="auto" w:line="240" w:after="0" w:before="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от кого: </w:t>
      </w:r>
    </w:p>
    <w:p>
      <w:pPr>
        <w:pStyle w:val="Normal"/>
        <w:ind w:left="3969" w:right="0" w:firstLine="0"/>
        <w:spacing w:lineRule="auto" w:line="240" w:after="0" w:before="0"/>
        <w:shd w:val="clear" w:color="auto" w:fill="FFFFFF"/>
        <w:rPr>
          <w:rFonts w:ascii="Times New Roman" w:hAnsi="Times New Roman" w:cs="Times New Roman" w:eastAsia="Times New Roman"/>
          <w:b w:val="false"/>
          <w:color w:val="000000"/>
          <w:sz w:val="26"/>
          <w:szCs w:val="28"/>
          <w:u w:val="none"/>
        </w:rPr>
      </w:pPr>
      <w:r>
        <w:rPr>
          <w:rFonts w:ascii="Times New Roman" w:hAnsi="Times New Roman" w:cs="Times New Roman" w:eastAsia="Times New Roman"/>
          <w:b w:val="false"/>
          <w:color w:val="000000" w:themeColor="text1"/>
          <w:sz w:val="26"/>
          <w:szCs w:val="28"/>
          <w:u w:val="none"/>
        </w:rPr>
        <w:t xml:space="preserve">_________________________________</w:t>
      </w:r>
    </w:p>
    <w:p>
      <w:pPr>
        <w:pStyle w:val="Normal"/>
        <w:ind w:left="3969" w:right="0" w:firstLine="0"/>
        <w:spacing w:lineRule="auto" w:line="240" w:after="0" w:before="0"/>
        <w:shd w:val="clear" w:color="auto" w:fill="FFFFFF"/>
        <w:rPr>
          <w:rFonts w:ascii="Times New Roman" w:hAnsi="Times New Roman" w:cs="Times New Roman" w:eastAsia="Times New Roman"/>
          <w:b w:val="false"/>
          <w:color w:val="000000"/>
          <w:sz w:val="26"/>
          <w:szCs w:val="28"/>
          <w:u w:val="none"/>
        </w:rPr>
      </w:pPr>
      <w:r>
        <w:rPr>
          <w:rFonts w:ascii="Times New Roman" w:hAnsi="Times New Roman" w:cs="Times New Roman" w:eastAsia="Times New Roman"/>
          <w:b w:val="false"/>
          <w:color w:val="000000" w:themeColor="text1"/>
          <w:sz w:val="26"/>
          <w:szCs w:val="28"/>
          <w:u w:val="none"/>
        </w:rPr>
        <w:t xml:space="preserve">__________________________________</w:t>
      </w:r>
    </w:p>
    <w:p>
      <w:pPr>
        <w:pStyle w:val="Normal"/>
        <w:ind w:left="3969" w:right="0" w:firstLine="0"/>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i/>
          <w:iCs/>
          <w:color w:val="000000" w:themeColor="text1"/>
          <w:sz w:val="22"/>
          <w:szCs w:val="20"/>
        </w:rPr>
        <w:t xml:space="preserve">(наименование и данные организации для юридического</w:t>
      </w:r>
    </w:p>
    <w:p>
      <w:pPr>
        <w:pStyle w:val="Normal"/>
        <w:ind w:left="3969" w:right="0" w:firstLine="0"/>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i/>
          <w:iCs/>
          <w:color w:val="000000" w:themeColor="text1"/>
          <w:sz w:val="22"/>
          <w:szCs w:val="20"/>
        </w:rPr>
        <w:t xml:space="preserve">лица </w:t>
      </w:r>
      <w:r>
        <w:rPr>
          <w:rFonts w:ascii="Times New Roman" w:hAnsi="Times New Roman" w:cs="Times New Roman" w:eastAsia="Times New Roman"/>
          <w:bCs/>
          <w:i/>
          <w:iCs/>
          <w:color w:val="000000" w:themeColor="text1"/>
          <w:sz w:val="22"/>
          <w:szCs w:val="20"/>
        </w:rPr>
        <w:t xml:space="preserve">(местонахождение, ОГРН, ИНН, адрес электронной почты</w:t>
      </w:r>
      <w:r>
        <w:rPr>
          <w:rFonts w:ascii="Times New Roman" w:hAnsi="Times New Roman" w:cs="Times New Roman" w:eastAsia="Times New Roman"/>
          <w:i/>
          <w:iCs/>
          <w:color w:val="000000" w:themeColor="text1"/>
          <w:sz w:val="22"/>
          <w:szCs w:val="20"/>
        </w:rPr>
        <w:t xml:space="preserve"> / для физического лица (</w:t>
      </w:r>
      <w:r>
        <w:rPr>
          <w:rFonts w:ascii="Times New Roman" w:hAnsi="Times New Roman" w:cs="Times New Roman" w:eastAsia="Times New Roman"/>
          <w:bCs/>
          <w:i/>
          <w:iCs/>
          <w:color w:val="000000" w:themeColor="text1"/>
          <w:sz w:val="22"/>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СНИЛС, сведения о месте жительства, гражданстве, при наличии адрес электронной почты)</w:t>
      </w:r>
    </w:p>
    <w:p>
      <w:pPr>
        <w:pStyle w:val="Normal"/>
        <w:ind w:left="3969" w:right="0" w:firstLine="0"/>
        <w:spacing w:lineRule="auto" w:line="240" w:after="0" w:before="0"/>
        <w:shd w:val="clear" w:color="auto" w:fill="FFFFFF"/>
        <w:rPr>
          <w:rFonts w:ascii="Times New Roman" w:hAnsi="Times New Roman" w:cs="Times New Roman" w:eastAsia="Times New Roman"/>
          <w:i/>
          <w:iCs/>
          <w:color w:val="000000"/>
          <w:sz w:val="26"/>
          <w:szCs w:val="20"/>
        </w:rPr>
      </w:pPr>
      <w:r>
        <w:rPr>
          <w:rFonts w:ascii="Times New Roman" w:hAnsi="Times New Roman" w:cs="Times New Roman" w:eastAsia="Times New Roman"/>
          <w:i/>
          <w:iCs/>
          <w:color w:val="000000"/>
          <w:sz w:val="26"/>
          <w:szCs w:val="20"/>
        </w:rPr>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b/>
          <w:iCs/>
          <w:color w:val="000000" w:themeColor="text1"/>
          <w:sz w:val="26"/>
          <w:szCs w:val="28"/>
        </w:rPr>
        <w:t xml:space="preserve">представитель </w:t>
      </w:r>
      <w:r>
        <w:rPr>
          <w:rFonts w:ascii="Times New Roman" w:hAnsi="Times New Roman" w:cs="Times New Roman" w:eastAsia="Times New Roman"/>
          <w:i/>
          <w:iCs/>
          <w:color w:val="000000" w:themeColor="text1"/>
          <w:sz w:val="20"/>
          <w:szCs w:val="20"/>
        </w:rPr>
        <w:t xml:space="preserve">(</w:t>
      </w:r>
      <w:r>
        <w:rPr>
          <w:rFonts w:ascii="Times New Roman" w:hAnsi="Times New Roman" w:cs="Times New Roman" w:eastAsia="Times New Roman"/>
          <w:i/>
          <w:iCs/>
          <w:color w:val="000000" w:themeColor="text1"/>
          <w:sz w:val="22"/>
          <w:szCs w:val="20"/>
        </w:rPr>
        <w:t xml:space="preserve">указывается </w:t>
      </w:r>
      <w:r>
        <w:rPr>
          <w:rFonts w:ascii="Times New Roman" w:hAnsi="Times New Roman" w:cs="Times New Roman" w:eastAsia="Times New Roman"/>
          <w:bCs/>
          <w:i/>
          <w:iCs/>
          <w:color w:val="000000" w:themeColor="text1"/>
          <w:sz w:val="22"/>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почты</w:t>
      </w:r>
      <w:r>
        <w:rPr>
          <w:rFonts w:ascii="Times New Roman" w:hAnsi="Times New Roman" w:cs="Times New Roman" w:eastAsia="Times New Roman"/>
          <w:i/>
          <w:iCs/>
          <w:color w:val="000000" w:themeColor="text1"/>
          <w:sz w:val="22"/>
          <w:szCs w:val="20"/>
        </w:rPr>
        <w:t xml:space="preserve">)__________________________________________</w:t>
      </w:r>
    </w:p>
    <w:p>
      <w:pPr>
        <w:pStyle w:val="Normal"/>
        <w:ind w:left="3969" w:right="0" w:firstLine="0"/>
        <w:jc w:val="both"/>
        <w:spacing w:lineRule="auto" w:line="240" w:after="0" w:before="0"/>
        <w:shd w:val="clear" w:color="auto" w:fill="FFFFFF"/>
        <w:rPr>
          <w:rFonts w:ascii="Times New Roman" w:hAnsi="Times New Roman" w:cs="Times New Roman" w:eastAsia="Times New Roman"/>
          <w:i/>
          <w:iCs/>
          <w:color w:val="000000"/>
          <w:sz w:val="22"/>
          <w:szCs w:val="20"/>
        </w:rPr>
      </w:pPr>
      <w:r>
        <w:rPr>
          <w:rFonts w:ascii="Times New Roman" w:hAnsi="Times New Roman" w:cs="Times New Roman" w:eastAsia="Times New Roman"/>
          <w:b/>
          <w:iCs/>
          <w:color w:val="000000" w:themeColor="text1"/>
          <w:sz w:val="26"/>
          <w:szCs w:val="28"/>
        </w:rPr>
        <w:t xml:space="preserve">действующий на основании</w:t>
      </w:r>
      <w:r>
        <w:rPr>
          <w:rFonts w:ascii="Times New Roman" w:hAnsi="Times New Roman" w:cs="Times New Roman" w:eastAsia="Times New Roman"/>
          <w:i/>
          <w:iCs/>
          <w:color w:val="000000" w:themeColor="text1"/>
          <w:sz w:val="26"/>
          <w:szCs w:val="20"/>
        </w:rPr>
        <w:t xml:space="preserve"> </w:t>
      </w:r>
      <w:r>
        <w:rPr>
          <w:rFonts w:ascii="Times New Roman" w:hAnsi="Times New Roman" w:cs="Times New Roman" w:eastAsia="Times New Roman"/>
          <w:i/>
          <w:iCs/>
          <w:color w:val="000000" w:themeColor="text1"/>
          <w:sz w:val="22"/>
          <w:szCs w:val="20"/>
        </w:rPr>
        <w:t xml:space="preserve">(указывается наименование документа и его реквизиты) ___________________________________________________________________</w:t>
      </w:r>
      <w:r>
        <w:rPr>
          <w:rFonts w:ascii="Times New Roman" w:hAnsi="Times New Roman" w:cs="Times New Roman" w:eastAsia="Times New Roman"/>
          <w:b/>
          <w:i/>
          <w:iCs/>
          <w:color w:val="000000" w:themeColor="text1"/>
          <w:sz w:val="22"/>
          <w:szCs w:val="20"/>
        </w:rPr>
        <w:t xml:space="preserve">_____________________________</w:t>
      </w:r>
    </w:p>
    <w:p>
      <w:pPr>
        <w:pStyle w:val="Normal"/>
        <w:ind w:left="3969" w:right="0" w:firstLine="0"/>
        <w:jc w:val="both"/>
        <w:spacing w:lineRule="auto" w:line="240" w:after="0" w:before="0"/>
        <w:shd w:val="clear" w:color="auto" w:fill="FFFFFF"/>
        <w:rPr>
          <w:rFonts w:ascii="Times New Roman" w:hAnsi="Times New Roman" w:cs="Times New Roman" w:eastAsia="Times New Roman"/>
          <w:b/>
          <w:bCs/>
          <w:color w:val="000000"/>
          <w:sz w:val="22"/>
          <w:szCs w:val="28"/>
        </w:rPr>
      </w:pPr>
      <w:r>
        <w:rPr>
          <w:rFonts w:ascii="Times New Roman" w:hAnsi="Times New Roman" w:cs="Times New Roman" w:eastAsia="Times New Roman"/>
          <w:b/>
          <w:bCs/>
          <w:color w:val="000000"/>
          <w:sz w:val="22"/>
          <w:szCs w:val="28"/>
        </w:rPr>
      </w:r>
    </w:p>
    <w:p>
      <w:pPr>
        <w:pStyle w:val="Normal"/>
        <w:ind w:left="3969" w:right="0" w:firstLine="0"/>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jc w:val="center"/>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themeColor="text1"/>
          <w:sz w:val="26"/>
          <w:szCs w:val="28"/>
        </w:rPr>
        <w:t xml:space="preserve">Заявление об исправлении ошибок и опечаток в документах, выданных в результате предоставления государственной услуги</w:t>
      </w:r>
    </w:p>
    <w:p>
      <w:pPr>
        <w:pStyle w:val="Normal"/>
        <w:spacing w:lineRule="auto" w:line="240" w:after="0" w:before="0"/>
        <w:shd w:val="clear" w:color="auto" w:fill="FFFFFF"/>
        <w:rPr>
          <w:rFonts w:ascii="Times New Roman" w:hAnsi="Times New Roman" w:cs="Times New Roman" w:eastAsia="Times New Roman"/>
          <w:b/>
          <w:bCs/>
          <w:color w:val="000000"/>
          <w:sz w:val="26"/>
          <w:szCs w:val="28"/>
        </w:rPr>
      </w:pPr>
      <w:r>
        <w:rPr>
          <w:rFonts w:ascii="Times New Roman" w:hAnsi="Times New Roman" w:cs="Times New Roman" w:eastAsia="Times New Roman"/>
          <w:b/>
          <w:bCs/>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themeColor="text1"/>
          <w:sz w:val="26"/>
          <w:szCs w:val="28"/>
        </w:rPr>
      </w:pPr>
      <w:r>
        <w:rPr>
          <w:rFonts w:ascii="Times New Roman" w:hAnsi="Times New Roman" w:cs="Times New Roman" w:eastAsia="Times New Roman"/>
          <w:color w:val="000000" w:themeColor="text1"/>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Прошу исправить ошибку (опечатку) в ____________________________,</w:t>
      </w:r>
    </w:p>
    <w:p>
      <w:pPr>
        <w:pStyle w:val="Normal"/>
        <w:jc w:val="both"/>
        <w:spacing w:lineRule="auto" w:line="240" w:after="0" w:before="0"/>
        <w:shd w:val="clear" w:color="auto" w:fill="FFFFFF"/>
        <w:rPr>
          <w:rFonts w:ascii="Times New Roman" w:hAnsi="Times New Roman" w:cs="Times New Roman" w:eastAsia="Times New Roman"/>
          <w:i/>
          <w:color w:val="000000"/>
          <w:sz w:val="26"/>
          <w:szCs w:val="24"/>
        </w:rPr>
      </w:pP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i/>
          <w:color w:val="000000" w:themeColor="text1"/>
          <w:sz w:val="26"/>
          <w:szCs w:val="24"/>
        </w:rPr>
        <w:t xml:space="preserve">(наименование и реквизиты документа, заявленного к исправлению)</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__________________________________________________________________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ошибочно указанную информацию: ___________________________________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заменить на: _______________________________________________________.</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Основание для исправления ошибки (опечатки): _________________________</w:t>
      </w:r>
    </w:p>
    <w:p>
      <w:pPr>
        <w:pStyle w:val="Normal"/>
        <w:jc w:val="both"/>
        <w:spacing w:lineRule="auto" w:line="240" w:after="0" w:before="0"/>
        <w:shd w:val="clear" w:color="auto" w:fill="FFFFFF"/>
        <w:rPr>
          <w:rFonts w:ascii="Times New Roman" w:hAnsi="Times New Roman" w:cs="Times New Roman" w:eastAsia="Times New Roman"/>
          <w:i/>
          <w:color w:val="000000"/>
          <w:sz w:val="26"/>
          <w:szCs w:val="24"/>
        </w:rPr>
      </w:pPr>
      <w:r>
        <w:rPr>
          <w:rFonts w:ascii="Times New Roman" w:hAnsi="Times New Roman" w:cs="Times New Roman" w:eastAsia="Times New Roman"/>
          <w:i/>
          <w:color w:val="000000" w:themeColor="text1"/>
          <w:sz w:val="26"/>
          <w:szCs w:val="24"/>
        </w:rPr>
        <w:t xml:space="preserve">    </w:t>
      </w:r>
      <w:r>
        <w:rPr>
          <w:rFonts w:ascii="Times New Roman" w:hAnsi="Times New Roman" w:cs="Times New Roman" w:eastAsia="Times New Roman"/>
          <w:i/>
          <w:color w:val="000000" w:themeColor="text1"/>
          <w:sz w:val="26"/>
          <w:szCs w:val="24"/>
        </w:rPr>
        <w:tab/>
        <w:tab/>
        <w:tab/>
        <w:tab/>
        <w:tab/>
        <w:tab/>
        <w:tab/>
        <w:tab/>
        <w:tab/>
        <w:t xml:space="preserve">(ссылка на документацию)</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color w:val="000000" w:themeColor="text1"/>
          <w:sz w:val="26"/>
          <w:szCs w:val="28"/>
        </w:rPr>
        <w:t xml:space="preserve">К заявлению прилагаются следующие документы по описи:</w:t>
      </w:r>
    </w:p>
    <w:p>
      <w:pPr>
        <w:pStyle w:val="Normal"/>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w:t>
      </w:r>
      <w:r>
        <w:rPr>
          <w:rFonts w:ascii="Times New Roman" w:hAnsi="Times New Roman" w:cs="Times New Roman" w:eastAsia="Times New Roman"/>
          <w:color w:val="000000" w:themeColor="text1"/>
          <w:sz w:val="26"/>
          <w:szCs w:val="28"/>
        </w:rPr>
        <w:t xml:space="preserve">1.</w:t>
      </w:r>
    </w:p>
    <w:p>
      <w:pPr>
        <w:pStyle w:val="Normal"/>
        <w:spacing w:lineRule="auto" w:line="240" w:after="0" w:before="0"/>
        <w:shd w:val="clear" w:color="auto" w:fill="FFFFFF"/>
        <w:rPr>
          <w:rFonts w:ascii="Times New Roman" w:hAnsi="Times New Roman" w:cs="Times New Roman" w:eastAsia="Times New Roman"/>
          <w:i/>
          <w:color w:val="000000"/>
          <w:sz w:val="26"/>
          <w:szCs w:val="28"/>
        </w:rPr>
      </w:pPr>
      <w:r>
        <w:rPr>
          <w:rFonts w:ascii="Times New Roman" w:hAnsi="Times New Roman" w:cs="Times New Roman" w:eastAsia="Times New Roman"/>
          <w:i/>
          <w:color w:val="000000" w:themeColor="text1"/>
          <w:sz w:val="26"/>
          <w:szCs w:val="28"/>
        </w:rPr>
        <w:t xml:space="preserve">Результат услуги выдать</w:t>
      </w:r>
    </w:p>
    <w:p>
      <w:pPr>
        <w:pStyle w:val="Normal"/>
        <w:spacing w:lineRule="auto" w:line="240" w:after="0" w:before="0"/>
        <w:shd w:val="clear" w:color="auto" w:fill="FFFFFF"/>
        <w:rPr>
          <w:rFonts w:ascii="Times New Roman" w:hAnsi="Times New Roman" w:cs="Times New Roman" w:eastAsia="Times New Roman"/>
          <w:i/>
          <w:color w:val="000000"/>
          <w:sz w:val="26"/>
          <w:szCs w:val="28"/>
          <w:u w:val="single"/>
        </w:rPr>
      </w:pPr>
      <w:r>
        <w:rPr>
          <w:rFonts w:ascii="Times New Roman" w:hAnsi="Times New Roman" w:cs="Times New Roman" w:eastAsia="Times New Roman"/>
          <w:i/>
          <w:color w:val="000000" w:themeColor="text1"/>
          <w:sz w:val="26"/>
          <w:szCs w:val="28"/>
        </w:rPr>
        <w:t xml:space="preserve">следующим способом: </w:t>
      </w:r>
      <w:r>
        <w:rPr>
          <w:rFonts w:ascii="Times New Roman" w:hAnsi="Times New Roman" w:cs="Times New Roman" w:eastAsia="Times New Roman"/>
          <w:i/>
          <w:color w:val="000000" w:themeColor="text1"/>
          <w:sz w:val="26"/>
          <w:szCs w:val="28"/>
          <w:u w:val="single"/>
        </w:rPr>
        <w:t xml:space="preserve">                                                                                          </w:t>
      </w:r>
    </w:p>
    <w:p>
      <w:pPr>
        <w:pStyle w:val="Normal"/>
        <w:jc w:val="both"/>
        <w:spacing w:lineRule="auto" w:line="24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shd w:val="clear" w:color="auto" w:fill="FFFFFF"/>
        <w:rPr>
          <w:rFonts w:ascii="Times New Roman" w:hAnsi="Times New Roman" w:cs="Times New Roman" w:eastAsia="Times New Roman"/>
          <w:b/>
          <w:color w:val="000000"/>
          <w:sz w:val="26"/>
          <w:szCs w:val="28"/>
        </w:rPr>
      </w:pPr>
      <w:r>
        <w:rPr>
          <w:rFonts w:ascii="Times New Roman" w:hAnsi="Times New Roman" w:cs="Times New Roman" w:eastAsia="Times New Roman"/>
          <w:b/>
          <w:color w:val="000000" w:themeColor="text1"/>
          <w:sz w:val="26"/>
          <w:szCs w:val="28"/>
        </w:rPr>
        <w:t xml:space="preserve">Мною подтверждается:</w:t>
      </w:r>
    </w:p>
    <w:p>
      <w:pPr>
        <w:pStyle w:val="Normal"/>
        <w:ind w:left="0" w:right="0" w:firstLine="709"/>
        <w:jc w:val="both"/>
        <w:spacing w:lineRule="auto" w:line="24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представленные документы получены в порядке, установленном действующим законодательством;</w:t>
      </w:r>
    </w:p>
    <w:p>
      <w:pPr>
        <w:pStyle w:val="Normal"/>
        <w:ind w:left="0" w:right="0" w:firstLine="709"/>
        <w:jc w:val="both"/>
        <w:spacing w:lineRule="auto" w:line="24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themeColor="text1"/>
          <w:sz w:val="26"/>
          <w:szCs w:val="28"/>
        </w:rPr>
        <w:t xml:space="preserve">- сведения, содержащиеся в представленных документах, являются достоверными;</w:t>
      </w:r>
    </w:p>
    <w:p>
      <w:pPr>
        <w:pStyle w:val="Normal"/>
        <w:ind w:left="0" w:right="0" w:firstLine="709"/>
        <w:jc w:val="both"/>
        <w:spacing w:lineRule="auto" w:line="240"/>
        <w:shd w:val="clear" w:color="auto" w:fill="FFFFFF"/>
      </w:pPr>
      <w:r>
        <w:rPr>
          <w:rFonts w:ascii="Times New Roman" w:hAnsi="Times New Roman" w:cs="Times New Roman" w:eastAsia="Times New Roman"/>
          <w:color w:val="000000" w:themeColor="text1"/>
          <w:sz w:val="26"/>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58" w:tgtFrame="consultantplus://offline/ref=4439A4CCDA26DC43185F89244CD7126383BAD9559636D14B5A8DCEAA2F6C4DFC1E5A4F5EE79F807ECCCA2375266AJ2I">
        <w:r>
          <w:rPr>
            <w:rStyle w:val="ListLabel17"/>
            <w:rFonts w:ascii="Times New Roman" w:hAnsi="Times New Roman" w:cs="Times New Roman" w:eastAsia="Times New Roman"/>
            <w:color w:val="000000" w:themeColor="text1"/>
            <w:sz w:val="26"/>
            <w:szCs w:val="28"/>
          </w:rPr>
          <w:t xml:space="preserve">кодексом</w:t>
        </w:r>
      </w:hyperlink>
      <w:r>
        <w:rPr>
          <w:rFonts w:ascii="Times New Roman" w:hAnsi="Times New Roman" w:cs="Times New Roman" w:eastAsia="Times New Roman"/>
          <w:color w:val="000000" w:themeColor="text1"/>
          <w:sz w:val="26"/>
          <w:szCs w:val="28"/>
        </w:rPr>
        <w:t xml:space="preserve"> Российской Федерации.</w:t>
      </w:r>
    </w:p>
    <w:p>
      <w:pPr>
        <w:pStyle w:val="Normal"/>
        <w:ind w:left="0" w:right="0" w:firstLine="709"/>
        <w:jc w:val="both"/>
        <w:spacing w:lineRule="auto" w:line="240"/>
        <w:shd w:val="clear" w:color="auto" w:fill="FFFFFF"/>
      </w:pPr>
      <w:r>
        <w:rPr>
          <w:rFonts w:ascii="Times New Roman" w:hAnsi="Times New Roman" w:cs="Times New Roman" w:eastAsia="Times New Roman"/>
          <w:b/>
          <w:color w:val="000000" w:themeColor="text1"/>
          <w:sz w:val="26"/>
          <w:szCs w:val="28"/>
        </w:rPr>
        <w:t xml:space="preserve">Я даю свое согласие администрации Ровеньского района </w:t>
      </w:r>
      <w:r>
        <w:rPr>
          <w:rFonts w:ascii="Times New Roman" w:hAnsi="Times New Roman" w:cs="Times New Roman" w:eastAsia="Times New Roman"/>
          <w:color w:val="000000" w:themeColor="text1"/>
          <w:sz w:val="26"/>
          <w:szCs w:val="28"/>
        </w:rPr>
        <w:t xml:space="preserve">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59" w:tgtFrame="consultantplus://offline/ref=4439A4CCDA26DC43185F89244CD7126383BADC53933FD14B5A8DCEAA2F6C4DFC1E5A4F5EE79F807ECCCA2375266AJ2I">
        <w:r>
          <w:rPr>
            <w:rStyle w:val="ListLabel17"/>
            <w:rFonts w:ascii="Times New Roman" w:hAnsi="Times New Roman" w:cs="Times New Roman" w:eastAsia="Times New Roman"/>
            <w:color w:val="000000" w:themeColor="text1"/>
            <w:sz w:val="26"/>
            <w:szCs w:val="28"/>
          </w:rPr>
          <w:t xml:space="preserve">законе</w:t>
        </w:r>
      </w:hyperlink>
      <w:r>
        <w:rPr>
          <w:rFonts w:ascii="Times New Roman" w:hAnsi="Times New Roman" w:cs="Times New Roman" w:eastAsia="Times New Roman"/>
          <w:color w:val="000000" w:themeColor="text1"/>
          <w:sz w:val="26"/>
          <w:szCs w:val="28"/>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ind w:left="0" w:right="0" w:firstLine="709"/>
        <w:jc w:val="both"/>
        <w:spacing w:lineRule="auto" w:line="240" w:after="0" w:before="0"/>
        <w:shd w:val="clear" w:color="auto" w:fill="FFFFFF"/>
        <w:rPr>
          <w:rFonts w:ascii="Times New Roman" w:hAnsi="Times New Roman" w:cs="Times New Roman" w:eastAsia="Times New Roman"/>
          <w:color w:val="000000"/>
          <w:sz w:val="26"/>
          <w:szCs w:val="28"/>
        </w:rPr>
      </w:pPr>
      <w:r>
        <w:rPr>
          <w:rFonts w:ascii="Times New Roman" w:hAnsi="Times New Roman" w:cs="Times New Roman" w:eastAsia="Times New Roman"/>
          <w:color w:val="000000"/>
          <w:sz w:val="26"/>
          <w:szCs w:val="28"/>
        </w:rPr>
      </w:r>
    </w:p>
    <w:p>
      <w:pPr>
        <w:pStyle w:val="Normal"/>
        <w:spacing w:lineRule="auto" w:line="240" w:after="0" w:before="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themeColor="text1"/>
          <w:sz w:val="26"/>
        </w:rPr>
        <w:t xml:space="preserve">__________________</w:t>
        <w:tab/>
        <w:tab/>
        <w:tab/>
        <w:t xml:space="preserve">______________</w:t>
        <w:tab/>
        <w:t xml:space="preserve">____________________</w:t>
      </w:r>
    </w:p>
    <w:p>
      <w:pPr>
        <w:pStyle w:val="Normal"/>
        <w:spacing w:lineRule="auto" w:line="240" w:after="0" w:before="0"/>
        <w:shd w:val="clear" w:color="auto" w:fill="FFFFFF"/>
        <w:rPr>
          <w:rFonts w:ascii="Times New Roman" w:hAnsi="Times New Roman" w:cs="Times New Roman" w:eastAsia="Times New Roman"/>
          <w:i/>
          <w:color w:val="000000"/>
          <w:sz w:val="26"/>
        </w:rPr>
      </w:pPr>
      <w:r>
        <w:rPr>
          <w:rFonts w:ascii="Times New Roman" w:hAnsi="Times New Roman" w:cs="Times New Roman" w:eastAsia="Times New Roman"/>
          <w:i/>
          <w:color w:val="000000" w:themeColor="text1"/>
          <w:sz w:val="26"/>
        </w:rPr>
        <w:t xml:space="preserve">         </w:t>
      </w:r>
      <w:r>
        <w:rPr>
          <w:rFonts w:ascii="Times New Roman" w:hAnsi="Times New Roman" w:cs="Times New Roman" w:eastAsia="Times New Roman"/>
          <w:i/>
          <w:color w:val="000000" w:themeColor="text1"/>
          <w:sz w:val="26"/>
        </w:rPr>
        <w:t xml:space="preserve">(дата) </w:t>
        <w:tab/>
        <w:tab/>
        <w:tab/>
        <w:t xml:space="preserve">               (подпись)            </w:t>
        <w:tab/>
        <w:tab/>
        <w:tab/>
        <w:tab/>
        <w:t xml:space="preserve">(ФИО)</w:t>
      </w:r>
    </w:p>
    <w:p>
      <w:pPr>
        <w:pStyle w:val="Normal"/>
        <w:spacing w:after="160" w:before="0"/>
        <w:shd w:val="clear" w:color="auto" w:fill="FFFFFF"/>
      </w:pPr>
      <w:r/>
    </w:p>
    <w:sectPr>
      <w:headerReference w:type="default" r:id="rId8"/>
      <w:footnotePr>
        <w:numFmt w:val="decimal"/>
      </w:footnotePr>
      <w:type w:val="nextPage"/>
      <w:pgSz w:w="11906" w:h="16838"/>
      <w:pgMar w:top="1134" w:right="850" w:bottom="1134" w:left="1701" w:header="708" w:footer="0" w:gutter="0"/>
      <w:pgNumType w:start="1"/>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panose1 w:val="020B0604020202020204"/>
  </w:font>
  <w:font w:name="Droid Sans Fallback">
    <w:panose1 w:val="00000500000000000000"/>
  </w:font>
  <w:font w:name="Droid Sans Devanagari">
    <w:panose1 w:val="00000500000000000000"/>
  </w:font>
  <w:font w:name="TimesNewRomanPSMT">
    <w:panose1 w:val="00000500000000000000"/>
  </w:font>
  <w:font w:name="Segoe UI">
    <w:panose1 w:val="020B0502040204020203"/>
  </w:font>
  <w:font w:name="F">
    <w:panose1 w:val="02010600030101010101"/>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r>
        <w:separator/>
      </w:r>
    </w:p>
  </w:footnote>
  <w:footnote w:type="continuationSeparator" w:id="1">
    <w:p>
      <w:r>
        <w:continuationSeparator/>
      </w:r>
    </w:p>
  </w:footnote>
  <w:footnote w:id="2">
    <w:p>
      <w:pPr>
        <w:pStyle w:val="Style28"/>
        <w:jc w:val="both"/>
        <w:shd w:val="clear" w:color="auto" w:fill="FFFFFF"/>
      </w:pPr>
      <w:r>
        <w:rPr>
          <w:rStyle w:val="Style18"/>
        </w:rPr>
        <w:footnoteRef/>
      </w:r>
      <w:r>
        <w:t xml:space="preserve"> </w:t>
      </w:r>
      <w:r>
        <w:rPr>
          <w:rFonts w:ascii="Times New Roman" w:hAnsi="Times New Roman"/>
        </w:rPr>
        <w:t xml:space="preserve">Подпункты б), в), г) пункта 2.4.1 подраздела 2.4 раздела </w:t>
      </w:r>
      <w:r>
        <w:rPr>
          <w:rFonts w:ascii="Times New Roman" w:hAnsi="Times New Roman"/>
          <w:lang w:val="en-US"/>
        </w:rPr>
        <w:t xml:space="preserve">II</w:t>
      </w:r>
      <w:r>
        <w:rPr>
          <w:rFonts w:ascii="Times New Roman" w:hAnsi="Times New Roman"/>
        </w:rPr>
        <w:t xml:space="preserve"> Административного регламента включаются </w:t>
        <w:br/>
        <w:t xml:space="preserve">в текст регламента если Услуга предоставляется через РПГУ, ЕПГУ, МФЦ. </w:t>
      </w:r>
    </w:p>
  </w:footnote>
  <w:footnote w:id="3">
    <w:p>
      <w:pPr>
        <w:pStyle w:val="Style28"/>
        <w:jc w:val="both"/>
        <w:shd w:val="clear" w:color="auto" w:fill="FFFFFF"/>
      </w:pPr>
      <w:r>
        <w:rPr>
          <w:rStyle w:val="Style18"/>
        </w:rPr>
        <w:footnoteRef/>
      </w:r>
      <w:r>
        <w:t xml:space="preserve"> </w:t>
      </w:r>
      <w:r>
        <w:rPr>
          <w:rFonts w:ascii="Times New Roman" w:hAnsi="Times New Roman"/>
        </w:rPr>
        <w:t xml:space="preserve">Подпункты б), в), г) пункта 2.4.1 подраздела 2.4 раздела </w:t>
      </w:r>
      <w:r>
        <w:rPr>
          <w:rFonts w:ascii="Times New Roman" w:hAnsi="Times New Roman"/>
          <w:lang w:val="en-US"/>
        </w:rPr>
        <w:t xml:space="preserve">II</w:t>
      </w:r>
      <w:r>
        <w:rPr>
          <w:rFonts w:ascii="Times New Roman" w:hAnsi="Times New Roman"/>
        </w:rPr>
        <w:t xml:space="preserve"> Административного регламента включаются </w:t>
        <w:br/>
        <w:t xml:space="preserve">в текст регламента если Услуга предоставляется через РПГУ, ЕПГУ, МФЦ. </w:t>
      </w:r>
    </w:p>
  </w:footnote>
  <w:footnote w:id="4">
    <w:p>
      <w:pPr>
        <w:pStyle w:val="Style28"/>
        <w:jc w:val="both"/>
        <w:shd w:val="clear" w:color="auto" w:fill="FFFFFF"/>
      </w:pPr>
      <w:r>
        <w:rPr>
          <w:rStyle w:val="Style18"/>
        </w:rPr>
        <w:footnoteRef/>
      </w:r>
      <w:r>
        <w:t xml:space="preserve"> </w:t>
      </w:r>
      <w:r>
        <w:rPr>
          <w:rFonts w:ascii="Times New Roman" w:hAnsi="Times New Roman"/>
        </w:rPr>
        <w:t xml:space="preserve">Подпункты б), в), г) пункта 2.4.1 подраздела 2.4 раздела </w:t>
      </w:r>
      <w:r>
        <w:rPr>
          <w:rFonts w:ascii="Times New Roman" w:hAnsi="Times New Roman"/>
          <w:lang w:val="en-US"/>
        </w:rPr>
        <w:t xml:space="preserve">II</w:t>
      </w:r>
      <w:r>
        <w:rPr>
          <w:rFonts w:ascii="Times New Roman" w:hAnsi="Times New Roman"/>
        </w:rPr>
        <w:t xml:space="preserve"> Административного регламента включаются </w:t>
        <w:br/>
        <w:t xml:space="preserve">в текст регламента если Услуга предоставляется через РПГУ, ЕПГУ, МФЦ. </w:t>
      </w:r>
    </w:p>
  </w:footnote>
  <w:footnote w:id="5">
    <w:p>
      <w:pPr>
        <w:pStyle w:val="Style28"/>
        <w:jc w:val="both"/>
        <w:shd w:val="clear" w:color="auto" w:fill="FFFFFF"/>
      </w:pPr>
      <w:r>
        <w:rPr>
          <w:rStyle w:val="Style18"/>
        </w:rPr>
        <w:footnoteRef/>
      </w:r>
      <w:r>
        <w:t xml:space="preserve"> </w:t>
      </w:r>
      <w:r>
        <w:rPr>
          <w:rFonts w:ascii="Times New Roman" w:hAnsi="Times New Roman"/>
        </w:rPr>
        <w:t xml:space="preserve">конкретизируются до уровня отдельного документа (паспорт гражданина Российской Федерации, военный билет и т.д.) </w:t>
      </w:r>
    </w:p>
  </w:footnote>
  <w:footnote w:id="6">
    <w:p>
      <w:pPr>
        <w:pStyle w:val="Style28"/>
        <w:shd w:val="clear" w:color="auto" w:fill="FFFFFF"/>
      </w:pPr>
      <w:r>
        <w:rPr>
          <w:rStyle w:val="Style18"/>
        </w:rPr>
        <w:footnoteRef/>
      </w:r>
      <w:r>
        <w:t xml:space="preserve"> </w:t>
      </w:r>
      <w:r>
        <w:t xml:space="preserve">Добавляется при необходимости</w:t>
      </w:r>
    </w:p>
  </w:footnote>
  <w:footnote w:id="7">
    <w:p>
      <w:pPr>
        <w:pStyle w:val="Style28"/>
        <w:shd w:val="clear" w:color="auto" w:fill="FFFFFF"/>
      </w:pPr>
      <w:r>
        <w:rPr>
          <w:rStyle w:val="Style18"/>
        </w:rPr>
        <w:footnoteRef/>
      </w:r>
      <w:r>
        <w:t xml:space="preserve"> </w:t>
      </w:r>
      <w:r>
        <w:t xml:space="preserve">Добавляется при необходимости</w:t>
      </w:r>
    </w:p>
  </w:footnote>
  <w:footnote w:id="8">
    <w:p>
      <w:pPr>
        <w:pStyle w:val="Style28"/>
        <w:shd w:val="clear" w:color="auto" w:fill="FFFFFF"/>
      </w:pPr>
      <w:r>
        <w:rPr>
          <w:rStyle w:val="Style18"/>
        </w:rPr>
        <w:footnoteRef/>
      </w:r>
      <w:r>
        <w:t xml:space="preserve"> </w:t>
      </w:r>
      <w:r>
        <w:t xml:space="preserve">Добавляется при необходимости</w:t>
      </w:r>
    </w:p>
  </w:footnote>
  <w:footnote w:id="9">
    <w:p>
      <w:pPr>
        <w:pStyle w:val="Style28"/>
        <w:shd w:val="clear" w:color="auto" w:fill="FFFFFF"/>
      </w:pPr>
      <w:r>
        <w:rPr>
          <w:rStyle w:val="Style18"/>
        </w:rPr>
        <w:footnoteRef/>
      </w:r>
      <w:r>
        <w:t xml:space="preserve"> </w:t>
      </w:r>
      <w:r>
        <w:t xml:space="preserve">Добавляется при необходимости</w:t>
      </w:r>
    </w:p>
  </w:footnote>
  <w:footnote w:id="10">
    <w:p>
      <w:pPr>
        <w:pStyle w:val="Style28"/>
        <w:shd w:val="clear" w:color="auto" w:fill="FFFFFF"/>
      </w:pPr>
      <w:r>
        <w:rPr>
          <w:rStyle w:val="Style18"/>
        </w:rPr>
        <w:footnoteRef/>
      </w:r>
      <w:r>
        <w:t xml:space="preserve"> </w:t>
      </w:r>
      <w:r>
        <w:t xml:space="preserve">Добавляется при необходимости</w:t>
      </w:r>
    </w:p>
  </w:footnote>
  <w:footnote w:id="11">
    <w:p>
      <w:pPr>
        <w:pStyle w:val="Style28"/>
        <w:shd w:val="clear" w:color="auto" w:fill="FFFFFF"/>
      </w:pPr>
      <w:r>
        <w:rPr>
          <w:rStyle w:val="Style18"/>
        </w:rPr>
        <w:footnoteRef/>
      </w:r>
      <w:r>
        <w:t xml:space="preserve"> </w:t>
      </w:r>
      <w:r>
        <w:t xml:space="preserve">Добавляется при необходимости</w:t>
      </w:r>
    </w:p>
  </w:footnote>
  <w:footnote w:id="12">
    <w:p>
      <w:pPr>
        <w:pStyle w:val="Style28"/>
        <w:shd w:val="clear" w:color="auto" w:fill="FFFFFF"/>
      </w:pPr>
      <w:r>
        <w:rPr>
          <w:rStyle w:val="Style18"/>
        </w:rPr>
        <w:footnoteRef/>
      </w:r>
      <w:r>
        <w:t xml:space="preserve"> </w:t>
      </w:r>
      <w:r>
        <w:t xml:space="preserve">Добавляется при необходимости</w:t>
      </w:r>
    </w:p>
  </w:footnote>
  <w:footnote w:id="13">
    <w:p>
      <w:pPr>
        <w:pStyle w:val="Style28"/>
        <w:shd w:val="clear" w:color="auto" w:fill="FFFFFF"/>
      </w:pPr>
      <w:r>
        <w:rPr>
          <w:rStyle w:val="Style18"/>
        </w:rPr>
        <w:footnoteRef/>
      </w:r>
      <w:r>
        <w:t xml:space="preserve"> </w:t>
      </w:r>
      <w:r>
        <w:t xml:space="preserve">Добавляется при необходимости</w:t>
      </w:r>
    </w:p>
  </w:footnote>
  <w:footnote w:id="14">
    <w:p>
      <w:pPr>
        <w:pStyle w:val="Style28"/>
        <w:shd w:val="clear" w:color="auto" w:fill="FFFFFF"/>
      </w:pPr>
      <w:r>
        <w:rPr>
          <w:rStyle w:val="Style18"/>
        </w:rPr>
        <w:footnoteRef/>
      </w:r>
      <w:r>
        <w:t xml:space="preserve"> </w:t>
      </w:r>
      <w:r>
        <w:t xml:space="preserve">Размещается на форме бланка</w:t>
      </w:r>
    </w:p>
  </w:footnote>
  <w:footnote w:id="15">
    <w:p>
      <w:pPr>
        <w:pStyle w:val="Style28"/>
        <w:shd w:val="clear" w:color="auto" w:fill="FFFFFF"/>
      </w:pPr>
      <w:r>
        <w:rPr>
          <w:rStyle w:val="Style18"/>
        </w:rPr>
        <w:footnoteRef/>
      </w:r>
      <w:r>
        <w:t xml:space="preserve"> </w:t>
      </w:r>
      <w:r>
        <w:t xml:space="preserve">Обычное письмо</w:t>
      </w:r>
    </w:p>
  </w:footnote>
  <w:footnote w:id="16">
    <w:p>
      <w:pPr>
        <w:pStyle w:val="Style28"/>
        <w:shd w:val="clear" w:color="auto" w:fill="FFFFFF"/>
      </w:pPr>
      <w:r>
        <w:rPr>
          <w:rStyle w:val="Style18"/>
        </w:rPr>
        <w:footnoteRef/>
      </w:r>
      <w:r>
        <w:t xml:space="preserve"> </w:t>
      </w:r>
      <w:r>
        <w:t xml:space="preserve">Размещается на форме бланка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29"/>
      <w:jc w:val="center"/>
      <w:shd w:val="clear" w:color="auto" w:fill="FFFFFF"/>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rPr>
      <w:t xml:space="preserve">41</w:t>
    </w:r>
    <w:r>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multiLevelType w:val="hybridMultilevel"/>
    <w:lvl w:ilvl="0">
      <w:start w:val="1"/>
      <w:numFmt w:val="upperRoman"/>
      <w:lvlText w:val="%1."/>
      <w:lvlJc w:val="left"/>
      <w:pPr>
        <w:ind w:left="1080" w:hanging="720"/>
      </w:pPr>
      <w:rPr>
        <w:rFonts w:ascii="Times New Roman" w:hAnsi="Times New Roman" w:cs="Times New Roman"/>
        <w:b/>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multiLevelType w:val="hybridMultilevel"/>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o="urn:schemas-microsoft-com:office:office" xmlns:v="urn:schemas-microsoft-com:vml">
  <w:defaultTabStop w:val="708"/>
  <w:footnotePr>
    <w:footnote w:id="0"/>
    <w:footnote w:id="1"/>
    <w:numFmt w:val="decimal"/>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sz w:val="22"/>
        <w:szCs w:val="22"/>
        <w:lang w:val="ru-RU" w:bidi="ar-SA" w:eastAsia="en-US"/>
      </w:rPr>
    </w:rPrDefault>
    <w:pPrDefault>
      <w:pPr>
        <w:spacing w:lineRule="auto" w:line="240" w:after="0" w:before="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default="1">
    <w:name w:val="Normal"/>
    <w:qFormat/>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1">
    <w:name w:val="Heading 1"/>
    <w:basedOn w:val="Normal"/>
    <w:next w:val="Normal"/>
    <w:link w:val="674"/>
    <w:qFormat/>
    <w:uiPriority w:val="9"/>
    <w:rPr>
      <w:rFonts w:ascii="Arial" w:hAnsi="Arial" w:cs="Arial" w:eastAsia="Arial"/>
      <w:sz w:val="40"/>
      <w:szCs w:val="40"/>
    </w:rPr>
    <w:pPr>
      <w:keepLines/>
      <w:keepNext/>
      <w:spacing w:after="200" w:before="480"/>
      <w:shd w:val="clear" w:color="auto" w:fill="FFFFFF"/>
      <w:outlineLvl w:val="0"/>
    </w:pPr>
  </w:style>
  <w:style w:type="paragraph" w:styleId="2">
    <w:name w:val="Heading 2"/>
    <w:basedOn w:val="Normal"/>
    <w:next w:val="Normal"/>
    <w:link w:val="675"/>
    <w:qFormat/>
    <w:uiPriority w:val="9"/>
    <w:unhideWhenUsed/>
    <w:rPr>
      <w:rFonts w:ascii="Arial" w:hAnsi="Arial" w:cs="Arial" w:eastAsia="Arial"/>
      <w:sz w:val="34"/>
    </w:rPr>
    <w:pPr>
      <w:keepLines/>
      <w:keepNext/>
      <w:spacing w:after="200" w:before="360"/>
      <w:shd w:val="clear" w:color="auto" w:fill="FFFFFF"/>
      <w:outlineLvl w:val="1"/>
    </w:pPr>
  </w:style>
  <w:style w:type="paragraph" w:styleId="3">
    <w:name w:val="Heading 3"/>
    <w:basedOn w:val="Normal"/>
    <w:next w:val="Normal"/>
    <w:link w:val="676"/>
    <w:qFormat/>
    <w:uiPriority w:val="9"/>
    <w:unhideWhenUsed/>
    <w:rPr>
      <w:rFonts w:ascii="Arial" w:hAnsi="Arial" w:cs="Arial" w:eastAsia="Arial"/>
      <w:sz w:val="30"/>
      <w:szCs w:val="30"/>
    </w:rPr>
    <w:pPr>
      <w:keepLines/>
      <w:keepNext/>
      <w:spacing w:after="200" w:before="320"/>
      <w:shd w:val="clear" w:color="auto" w:fill="FFFFFF"/>
      <w:outlineLvl w:val="2"/>
    </w:pPr>
  </w:style>
  <w:style w:type="paragraph" w:styleId="4">
    <w:name w:val="Heading 4"/>
    <w:basedOn w:val="Normal"/>
    <w:next w:val="Normal"/>
    <w:link w:val="677"/>
    <w:qFormat/>
    <w:uiPriority w:val="9"/>
    <w:unhideWhenUsed/>
    <w:rPr>
      <w:rFonts w:ascii="Arial" w:hAnsi="Arial" w:cs="Arial" w:eastAsia="Arial"/>
      <w:b/>
      <w:bCs/>
      <w:sz w:val="26"/>
      <w:szCs w:val="26"/>
    </w:rPr>
    <w:pPr>
      <w:keepLines/>
      <w:keepNext/>
      <w:spacing w:after="200" w:before="320"/>
      <w:shd w:val="clear" w:color="auto" w:fill="FFFFFF"/>
      <w:outlineLvl w:val="3"/>
    </w:pPr>
  </w:style>
  <w:style w:type="paragraph" w:styleId="5">
    <w:name w:val="Heading 5"/>
    <w:basedOn w:val="Normal"/>
    <w:next w:val="Normal"/>
    <w:link w:val="678"/>
    <w:qFormat/>
    <w:uiPriority w:val="9"/>
    <w:unhideWhenUsed/>
    <w:rPr>
      <w:rFonts w:ascii="Arial" w:hAnsi="Arial" w:cs="Arial" w:eastAsia="Arial"/>
      <w:b/>
      <w:bCs/>
      <w:sz w:val="24"/>
      <w:szCs w:val="24"/>
    </w:rPr>
    <w:pPr>
      <w:keepLines/>
      <w:keepNext/>
      <w:spacing w:after="200" w:before="320"/>
      <w:shd w:val="clear" w:color="auto" w:fill="FFFFFF"/>
      <w:outlineLvl w:val="4"/>
    </w:pPr>
  </w:style>
  <w:style w:type="paragraph" w:styleId="6">
    <w:name w:val="Heading 6"/>
    <w:basedOn w:val="Normal"/>
    <w:next w:val="Normal"/>
    <w:link w:val="679"/>
    <w:qFormat/>
    <w:uiPriority w:val="9"/>
    <w:unhideWhenUsed/>
    <w:rPr>
      <w:rFonts w:ascii="Arial" w:hAnsi="Arial" w:cs="Arial" w:eastAsia="Arial"/>
      <w:b/>
      <w:bCs/>
    </w:rPr>
    <w:pPr>
      <w:keepLines/>
      <w:keepNext/>
      <w:spacing w:after="200" w:before="320"/>
      <w:shd w:val="clear" w:color="auto" w:fill="FFFFFF"/>
      <w:outlineLvl w:val="5"/>
    </w:pPr>
  </w:style>
  <w:style w:type="paragraph" w:styleId="7">
    <w:name w:val="Heading 7"/>
    <w:basedOn w:val="Normal"/>
    <w:next w:val="Normal"/>
    <w:link w:val="680"/>
    <w:qFormat/>
    <w:uiPriority w:val="9"/>
    <w:unhideWhenUsed/>
    <w:rPr>
      <w:rFonts w:ascii="Arial" w:hAnsi="Arial" w:cs="Arial" w:eastAsia="Arial"/>
      <w:b/>
      <w:bCs/>
      <w:i/>
      <w:iCs/>
    </w:rPr>
    <w:pPr>
      <w:keepLines/>
      <w:keepNext/>
      <w:spacing w:after="200" w:before="320"/>
      <w:shd w:val="clear" w:color="auto" w:fill="FFFFFF"/>
      <w:outlineLvl w:val="6"/>
    </w:pPr>
  </w:style>
  <w:style w:type="paragraph" w:styleId="8">
    <w:name w:val="Heading 8"/>
    <w:basedOn w:val="Normal"/>
    <w:next w:val="Normal"/>
    <w:link w:val="681"/>
    <w:qFormat/>
    <w:uiPriority w:val="9"/>
    <w:unhideWhenUsed/>
    <w:rPr>
      <w:rFonts w:ascii="Arial" w:hAnsi="Arial" w:cs="Arial" w:eastAsia="Arial"/>
      <w:i/>
      <w:iCs/>
    </w:rPr>
    <w:pPr>
      <w:keepLines/>
      <w:keepNext/>
      <w:spacing w:after="200" w:before="320"/>
      <w:shd w:val="clear" w:color="auto" w:fill="FFFFFF"/>
      <w:outlineLvl w:val="7"/>
    </w:pPr>
  </w:style>
  <w:style w:type="paragraph" w:styleId="9">
    <w:name w:val="Heading 9"/>
    <w:basedOn w:val="Normal"/>
    <w:next w:val="Normal"/>
    <w:link w:val="682"/>
    <w:qFormat/>
    <w:uiPriority w:val="9"/>
    <w:unhideWhenUsed/>
    <w:rPr>
      <w:rFonts w:ascii="Arial" w:hAnsi="Arial" w:cs="Arial" w:eastAsia="Arial"/>
      <w:i/>
      <w:iCs/>
      <w:sz w:val="21"/>
      <w:szCs w:val="21"/>
    </w:rPr>
    <w:pPr>
      <w:keepLines/>
      <w:keepNext/>
      <w:spacing w:after="200" w:before="320"/>
      <w:shd w:val="clear" w:color="auto" w:fill="FFFFFF"/>
      <w:outlineLvl w:val="8"/>
    </w:pPr>
  </w:style>
  <w:style w:type="character" w:styleId="DefaultParagraphFont" w:default="1">
    <w:name w:val="Default Paragraph Font"/>
    <w:qFormat/>
    <w:uiPriority w:val="1"/>
    <w:semiHidden/>
    <w:unhideWhenUsed/>
  </w:style>
  <w:style w:type="character" w:styleId="Heading1Char" w:customStyle="1">
    <w:name w:val="Heading 1 Char"/>
    <w:basedOn w:val="DefaultParagraphFont"/>
    <w:qFormat/>
    <w:uiPriority w:val="9"/>
    <w:rPr>
      <w:rFonts w:ascii="Arial" w:hAnsi="Arial" w:cs="Arial" w:eastAsia="Arial"/>
      <w:sz w:val="40"/>
      <w:szCs w:val="40"/>
    </w:rPr>
  </w:style>
  <w:style w:type="character" w:styleId="Heading2Char" w:customStyle="1">
    <w:name w:val="Heading 2 Char"/>
    <w:basedOn w:val="DefaultParagraphFont"/>
    <w:qFormat/>
    <w:uiPriority w:val="9"/>
    <w:rPr>
      <w:rFonts w:ascii="Arial" w:hAnsi="Arial" w:cs="Arial" w:eastAsia="Arial"/>
      <w:sz w:val="34"/>
    </w:rPr>
  </w:style>
  <w:style w:type="character" w:styleId="Heading3Char" w:customStyle="1">
    <w:name w:val="Heading 3 Char"/>
    <w:basedOn w:val="DefaultParagraphFont"/>
    <w:qFormat/>
    <w:uiPriority w:val="9"/>
    <w:rPr>
      <w:rFonts w:ascii="Arial" w:hAnsi="Arial" w:cs="Arial" w:eastAsia="Arial"/>
      <w:sz w:val="30"/>
      <w:szCs w:val="30"/>
    </w:rPr>
  </w:style>
  <w:style w:type="character" w:styleId="Heading4Char" w:customStyle="1">
    <w:name w:val="Heading 4 Char"/>
    <w:basedOn w:val="DefaultParagraphFont"/>
    <w:qFormat/>
    <w:uiPriority w:val="9"/>
    <w:rPr>
      <w:rFonts w:ascii="Arial" w:hAnsi="Arial" w:cs="Arial" w:eastAsia="Arial"/>
      <w:b/>
      <w:bCs/>
      <w:sz w:val="26"/>
      <w:szCs w:val="26"/>
    </w:rPr>
  </w:style>
  <w:style w:type="character" w:styleId="Heading5Char" w:customStyle="1">
    <w:name w:val="Heading 5 Char"/>
    <w:basedOn w:val="DefaultParagraphFont"/>
    <w:qFormat/>
    <w:uiPriority w:val="9"/>
    <w:rPr>
      <w:rFonts w:ascii="Arial" w:hAnsi="Arial" w:cs="Arial" w:eastAsia="Arial"/>
      <w:b/>
      <w:bCs/>
      <w:sz w:val="24"/>
      <w:szCs w:val="24"/>
    </w:rPr>
  </w:style>
  <w:style w:type="character" w:styleId="Heading6Char" w:customStyle="1">
    <w:name w:val="Heading 6 Char"/>
    <w:basedOn w:val="DefaultParagraphFont"/>
    <w:qFormat/>
    <w:uiPriority w:val="9"/>
    <w:rPr>
      <w:rFonts w:ascii="Arial" w:hAnsi="Arial" w:cs="Arial" w:eastAsia="Arial"/>
      <w:b/>
      <w:bCs/>
      <w:sz w:val="22"/>
      <w:szCs w:val="22"/>
    </w:rPr>
  </w:style>
  <w:style w:type="character" w:styleId="Heading7Char" w:customStyle="1">
    <w:name w:val="Heading 7 Char"/>
    <w:basedOn w:val="DefaultParagraphFont"/>
    <w:qFormat/>
    <w:uiPriority w:val="9"/>
    <w:rPr>
      <w:rFonts w:ascii="Arial" w:hAnsi="Arial" w:cs="Arial" w:eastAsia="Arial"/>
      <w:b/>
      <w:bCs/>
      <w:i/>
      <w:iCs/>
      <w:sz w:val="22"/>
      <w:szCs w:val="22"/>
    </w:rPr>
  </w:style>
  <w:style w:type="character" w:styleId="Heading8Char" w:customStyle="1">
    <w:name w:val="Heading 8 Char"/>
    <w:basedOn w:val="DefaultParagraphFont"/>
    <w:qFormat/>
    <w:uiPriority w:val="9"/>
    <w:rPr>
      <w:rFonts w:ascii="Arial" w:hAnsi="Arial" w:cs="Arial" w:eastAsia="Arial"/>
      <w:i/>
      <w:iCs/>
      <w:sz w:val="22"/>
      <w:szCs w:val="22"/>
    </w:rPr>
  </w:style>
  <w:style w:type="character" w:styleId="Heading9Char" w:customStyle="1">
    <w:name w:val="Heading 9 Char"/>
    <w:basedOn w:val="DefaultParagraphFont"/>
    <w:qFormat/>
    <w:uiPriority w:val="9"/>
    <w:rPr>
      <w:rFonts w:ascii="Arial" w:hAnsi="Arial" w:cs="Arial" w:eastAsia="Arial"/>
      <w:i/>
      <w:iCs/>
      <w:sz w:val="21"/>
      <w:szCs w:val="21"/>
    </w:rPr>
  </w:style>
  <w:style w:type="character" w:styleId="TitleChar" w:customStyle="1">
    <w:name w:val="Title Char"/>
    <w:basedOn w:val="DefaultParagraphFont"/>
    <w:qFormat/>
    <w:uiPriority w:val="10"/>
    <w:rPr>
      <w:sz w:val="48"/>
      <w:szCs w:val="48"/>
    </w:rPr>
  </w:style>
  <w:style w:type="character" w:styleId="SubtitleChar" w:customStyle="1">
    <w:name w:val="Subtitle Char"/>
    <w:basedOn w:val="DefaultParagraphFont"/>
    <w:qFormat/>
    <w:uiPriority w:val="11"/>
    <w:rPr>
      <w:sz w:val="24"/>
      <w:szCs w:val="24"/>
    </w:rPr>
  </w:style>
  <w:style w:type="character" w:styleId="QuoteChar" w:customStyle="1">
    <w:name w:val="Quote Char"/>
    <w:qFormat/>
    <w:uiPriority w:val="29"/>
    <w:rPr>
      <w:i/>
    </w:rPr>
  </w:style>
  <w:style w:type="character" w:styleId="IntenseQuoteChar" w:customStyle="1">
    <w:name w:val="Intense Quote Char"/>
    <w:qFormat/>
    <w:uiPriority w:val="30"/>
    <w:rPr>
      <w:i/>
    </w:rPr>
  </w:style>
  <w:style w:type="character" w:styleId="EndnoteTextChar" w:customStyle="1">
    <w:name w:val="Endnote Text Char"/>
    <w:qFormat/>
    <w:uiPriority w:val="99"/>
    <w:rPr>
      <w:sz w:val="20"/>
    </w:rPr>
  </w:style>
  <w:style w:type="character" w:styleId="11" w:customStyle="1">
    <w:name w:val="Заголовок 1 Знак"/>
    <w:basedOn w:val="DefaultParagraphFont"/>
    <w:link w:val="648"/>
    <w:qFormat/>
    <w:uiPriority w:val="9"/>
    <w:rPr>
      <w:rFonts w:ascii="Arial" w:hAnsi="Arial" w:cs="Arial" w:eastAsia="Arial"/>
      <w:sz w:val="40"/>
      <w:szCs w:val="40"/>
    </w:rPr>
  </w:style>
  <w:style w:type="character" w:styleId="21" w:customStyle="1">
    <w:name w:val="Заголовок 2 Знак"/>
    <w:basedOn w:val="DefaultParagraphFont"/>
    <w:link w:val="649"/>
    <w:qFormat/>
    <w:uiPriority w:val="9"/>
    <w:rPr>
      <w:rFonts w:ascii="Arial" w:hAnsi="Arial" w:cs="Arial" w:eastAsia="Arial"/>
      <w:sz w:val="34"/>
    </w:rPr>
  </w:style>
  <w:style w:type="character" w:styleId="31" w:customStyle="1">
    <w:name w:val="Заголовок 3 Знак"/>
    <w:basedOn w:val="DefaultParagraphFont"/>
    <w:link w:val="650"/>
    <w:qFormat/>
    <w:uiPriority w:val="9"/>
    <w:rPr>
      <w:rFonts w:ascii="Arial" w:hAnsi="Arial" w:cs="Arial" w:eastAsia="Arial"/>
      <w:sz w:val="30"/>
      <w:szCs w:val="30"/>
    </w:rPr>
  </w:style>
  <w:style w:type="character" w:styleId="41" w:customStyle="1">
    <w:name w:val="Заголовок 4 Знак"/>
    <w:basedOn w:val="DefaultParagraphFont"/>
    <w:link w:val="651"/>
    <w:qFormat/>
    <w:uiPriority w:val="9"/>
    <w:rPr>
      <w:rFonts w:ascii="Arial" w:hAnsi="Arial" w:cs="Arial" w:eastAsia="Arial"/>
      <w:b/>
      <w:bCs/>
      <w:sz w:val="26"/>
      <w:szCs w:val="26"/>
    </w:rPr>
  </w:style>
  <w:style w:type="character" w:styleId="51" w:customStyle="1">
    <w:name w:val="Заголовок 5 Знак"/>
    <w:basedOn w:val="DefaultParagraphFont"/>
    <w:link w:val="652"/>
    <w:qFormat/>
    <w:uiPriority w:val="9"/>
    <w:rPr>
      <w:rFonts w:ascii="Arial" w:hAnsi="Arial" w:cs="Arial" w:eastAsia="Arial"/>
      <w:b/>
      <w:bCs/>
      <w:sz w:val="24"/>
      <w:szCs w:val="24"/>
    </w:rPr>
  </w:style>
  <w:style w:type="character" w:styleId="61" w:customStyle="1">
    <w:name w:val="Заголовок 6 Знак"/>
    <w:basedOn w:val="DefaultParagraphFont"/>
    <w:link w:val="653"/>
    <w:qFormat/>
    <w:uiPriority w:val="9"/>
    <w:rPr>
      <w:rFonts w:ascii="Arial" w:hAnsi="Arial" w:cs="Arial" w:eastAsia="Arial"/>
      <w:b/>
      <w:bCs/>
      <w:sz w:val="22"/>
      <w:szCs w:val="22"/>
    </w:rPr>
  </w:style>
  <w:style w:type="character" w:styleId="71" w:customStyle="1">
    <w:name w:val="Заголовок 7 Знак"/>
    <w:basedOn w:val="DefaultParagraphFont"/>
    <w:link w:val="654"/>
    <w:qFormat/>
    <w:uiPriority w:val="9"/>
    <w:rPr>
      <w:rFonts w:ascii="Arial" w:hAnsi="Arial" w:cs="Arial" w:eastAsia="Arial"/>
      <w:b/>
      <w:bCs/>
      <w:i/>
      <w:iCs/>
      <w:sz w:val="22"/>
      <w:szCs w:val="22"/>
    </w:rPr>
  </w:style>
  <w:style w:type="character" w:styleId="81" w:customStyle="1">
    <w:name w:val="Заголовок 8 Знак"/>
    <w:basedOn w:val="DefaultParagraphFont"/>
    <w:link w:val="655"/>
    <w:qFormat/>
    <w:uiPriority w:val="9"/>
    <w:rPr>
      <w:rFonts w:ascii="Arial" w:hAnsi="Arial" w:cs="Arial" w:eastAsia="Arial"/>
      <w:i/>
      <w:iCs/>
      <w:sz w:val="22"/>
      <w:szCs w:val="22"/>
    </w:rPr>
  </w:style>
  <w:style w:type="character" w:styleId="91" w:customStyle="1">
    <w:name w:val="Заголовок 9 Знак"/>
    <w:basedOn w:val="DefaultParagraphFont"/>
    <w:link w:val="656"/>
    <w:qFormat/>
    <w:uiPriority w:val="9"/>
    <w:rPr>
      <w:rFonts w:ascii="Arial" w:hAnsi="Arial" w:cs="Arial" w:eastAsia="Arial"/>
      <w:i/>
      <w:iCs/>
      <w:sz w:val="21"/>
      <w:szCs w:val="21"/>
    </w:rPr>
  </w:style>
  <w:style w:type="character" w:styleId="Style5" w:customStyle="1">
    <w:name w:val="Заголовок Знак"/>
    <w:basedOn w:val="DefaultParagraphFont"/>
    <w:link w:val="685"/>
    <w:qFormat/>
    <w:uiPriority w:val="10"/>
    <w:rPr>
      <w:sz w:val="48"/>
      <w:szCs w:val="48"/>
    </w:rPr>
  </w:style>
  <w:style w:type="character" w:styleId="Style6" w:customStyle="1">
    <w:name w:val="Подзаголовок Знак"/>
    <w:basedOn w:val="DefaultParagraphFont"/>
    <w:link w:val="687"/>
    <w:qFormat/>
    <w:uiPriority w:val="11"/>
    <w:rPr>
      <w:sz w:val="24"/>
      <w:szCs w:val="24"/>
    </w:rPr>
  </w:style>
  <w:style w:type="character" w:styleId="22" w:customStyle="1">
    <w:name w:val="Цитата 2 Знак"/>
    <w:link w:val="689"/>
    <w:qFormat/>
    <w:uiPriority w:val="29"/>
    <w:rPr>
      <w:i/>
    </w:rPr>
  </w:style>
  <w:style w:type="character" w:styleId="Style7" w:customStyle="1">
    <w:name w:val="Выделенная цитата Знак"/>
    <w:link w:val="691"/>
    <w:qFormat/>
    <w:uiPriority w:val="30"/>
    <w:rPr>
      <w:i/>
    </w:rPr>
  </w:style>
  <w:style w:type="character" w:styleId="HeaderChar" w:customStyle="1">
    <w:name w:val="Header Char"/>
    <w:basedOn w:val="DefaultParagraphFont"/>
    <w:qFormat/>
    <w:uiPriority w:val="99"/>
  </w:style>
  <w:style w:type="character" w:styleId="FooterChar" w:customStyle="1">
    <w:name w:val="Footer Char"/>
    <w:basedOn w:val="DefaultParagraphFont"/>
    <w:qFormat/>
    <w:uiPriority w:val="99"/>
  </w:style>
  <w:style w:type="character" w:styleId="CaptionChar" w:customStyle="1">
    <w:name w:val="Caption Char"/>
    <w:qFormat/>
    <w:uiPriority w:val="99"/>
  </w:style>
  <w:style w:type="character" w:styleId="FootnoteTextChar" w:customStyle="1">
    <w:name w:val="Footnote Text Char"/>
    <w:qFormat/>
    <w:uiPriority w:val="99"/>
    <w:rPr>
      <w:sz w:val="18"/>
    </w:rPr>
  </w:style>
  <w:style w:type="character" w:styleId="Style8" w:customStyle="1">
    <w:name w:val="Текст концевой сноски Знак"/>
    <w:link w:val="823"/>
    <w:qFormat/>
    <w:uiPriority w:val="99"/>
    <w:rPr>
      <w:sz w:val="20"/>
    </w:rPr>
  </w:style>
  <w:style w:type="character" w:styleId="Style9">
    <w:name w:val="Привязка концевой сноски"/>
    <w:rPr>
      <w:vertAlign w:val="superscript"/>
    </w:rPr>
  </w:style>
  <w:style w:type="character" w:styleId="EndnoteCharacters">
    <w:name w:val="Endnote Characters"/>
    <w:basedOn w:val="DefaultParagraphFont"/>
    <w:qFormat/>
    <w:uiPriority w:val="99"/>
    <w:semiHidden/>
    <w:unhideWhenUsed/>
    <w:rPr>
      <w:vertAlign w:val="superscript"/>
    </w:rPr>
  </w:style>
  <w:style w:type="character" w:styleId="Style10" w:customStyle="1">
    <w:name w:val="Текст сноски Знак"/>
    <w:basedOn w:val="DefaultParagraphFont"/>
    <w:link w:val="838"/>
    <w:qFormat/>
    <w:uiPriority w:val="99"/>
    <w:semiHidden/>
    <w:rPr>
      <w:sz w:val="20"/>
      <w:szCs w:val="20"/>
    </w:rPr>
  </w:style>
  <w:style w:type="character" w:styleId="Style11">
    <w:name w:val="Привязка сноски"/>
    <w:rPr>
      <w:rFonts w:cs="Times New Roman"/>
      <w:vertAlign w:val="superscript"/>
    </w:rPr>
  </w:style>
  <w:style w:type="character" w:styleId="FootnoteCharacters">
    <w:name w:val="Footnote Characters"/>
    <w:basedOn w:val="DefaultParagraphFont"/>
    <w:qFormat/>
    <w:uiPriority w:val="99"/>
    <w:semiHidden/>
    <w:rPr>
      <w:rFonts w:cs="Times New Roman"/>
      <w:vertAlign w:val="superscript"/>
    </w:rPr>
  </w:style>
  <w:style w:type="character" w:styleId="Style12" w:customStyle="1">
    <w:name w:val="Верхний колонтитул Знак"/>
    <w:basedOn w:val="DefaultParagraphFont"/>
    <w:link w:val="841"/>
    <w:qFormat/>
    <w:uiPriority w:val="99"/>
  </w:style>
  <w:style w:type="character" w:styleId="Style13" w:customStyle="1">
    <w:name w:val="Нижний колонтитул Знак"/>
    <w:basedOn w:val="DefaultParagraphFont"/>
    <w:link w:val="843"/>
    <w:qFormat/>
    <w:uiPriority w:val="99"/>
  </w:style>
  <w:style w:type="character" w:styleId="Style14" w:customStyle="1">
    <w:name w:val="Текст выноски Знак"/>
    <w:basedOn w:val="DefaultParagraphFont"/>
    <w:link w:val="845"/>
    <w:qFormat/>
    <w:uiPriority w:val="99"/>
    <w:semiHidden/>
    <w:rPr>
      <w:rFonts w:ascii="Segoe UI" w:hAnsi="Segoe UI" w:cs="Segoe UI"/>
      <w:sz w:val="18"/>
      <w:szCs w:val="18"/>
    </w:rPr>
  </w:style>
  <w:style w:type="character" w:styleId="Style15">
    <w:name w:val="Интернет-ссылка"/>
    <w:basedOn w:val="DefaultParagraphFont"/>
    <w:uiPriority w:val="99"/>
    <w:unhideWhenUsed/>
    <w:rPr>
      <w:color w:val="0563C1" w:themeColor="hyperlink"/>
      <w:u w:val="single"/>
    </w:rPr>
  </w:style>
  <w:style w:type="character" w:styleId="Annotationreference">
    <w:name w:val="annotation reference"/>
    <w:basedOn w:val="DefaultParagraphFont"/>
    <w:qFormat/>
    <w:uiPriority w:val="99"/>
    <w:semiHidden/>
    <w:unhideWhenUsed/>
    <w:rPr>
      <w:sz w:val="16"/>
      <w:szCs w:val="16"/>
    </w:rPr>
  </w:style>
  <w:style w:type="character" w:styleId="Style16" w:customStyle="1">
    <w:name w:val="Текст примечания Знак"/>
    <w:basedOn w:val="DefaultParagraphFont"/>
    <w:link w:val="849"/>
    <w:qFormat/>
    <w:uiPriority w:val="99"/>
    <w:semiHidden/>
    <w:rPr>
      <w:sz w:val="20"/>
      <w:szCs w:val="20"/>
    </w:rPr>
  </w:style>
  <w:style w:type="character" w:styleId="Style17" w:customStyle="1">
    <w:name w:val="Тема примечания Знак"/>
    <w:basedOn w:val="Style16"/>
    <w:link w:val="851"/>
    <w:qFormat/>
    <w:uiPriority w:val="99"/>
    <w:semiHidden/>
    <w:rPr>
      <w:b/>
      <w:bCs/>
      <w:sz w:val="20"/>
      <w:szCs w:val="20"/>
    </w:rPr>
  </w:style>
  <w:style w:type="character" w:styleId="Fontstyle01" w:customStyle="1">
    <w:name w:val="fontstyle01"/>
    <w:qFormat/>
    <w:rPr>
      <w:rFonts w:ascii="TimesNewRomanPSMT" w:hAnsi="TimesNewRomanPSMT"/>
      <w:b w:val="false"/>
      <w:bCs w:val="false"/>
      <w:i w:val="false"/>
      <w:iCs w:val="false"/>
      <w:color w:val="000000"/>
      <w:sz w:val="28"/>
      <w:szCs w:val="28"/>
    </w:rPr>
  </w:style>
  <w:style w:type="character" w:styleId="ListLabel1">
    <w:name w:val="ListLabel 1"/>
    <w:qFormat/>
    <w:rPr>
      <w:rFonts w:ascii="Times New Roman" w:hAnsi="Times New Roman" w:cs="Times New Roman"/>
      <w:b/>
      <w:sz w:val="28"/>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Times New Roman" w:hAnsi="Times New Roman" w:cs="Times New Roman" w:eastAsia="Times New Roman"/>
      <w:b w:val="false"/>
      <w:color w:val="000000"/>
      <w:sz w:val="28"/>
      <w:szCs w:val="28"/>
      <w:lang w:val="en-US" w:eastAsia="ru-RU"/>
    </w:rPr>
  </w:style>
  <w:style w:type="character" w:styleId="ListLabel11">
    <w:name w:val="ListLabel 11"/>
    <w:qFormat/>
    <w:rPr>
      <w:rFonts w:ascii="Times New Roman" w:hAnsi="Times New Roman" w:cs="Times New Roman" w:eastAsia="Times New Roman"/>
      <w:b w:val="false"/>
      <w:color w:val="000000"/>
      <w:sz w:val="28"/>
      <w:szCs w:val="28"/>
      <w:lang w:eastAsia="ru-RU"/>
    </w:rPr>
  </w:style>
  <w:style w:type="character" w:styleId="ListLabel12">
    <w:name w:val="ListLabel 12"/>
    <w:qFormat/>
    <w:rPr>
      <w:rFonts w:ascii="Times New Roman" w:hAnsi="Times New Roman" w:cs="Times New Roman" w:eastAsia="Times New Roman"/>
      <w:color w:val="000000" w:themeColor="text1"/>
      <w:sz w:val="28"/>
      <w:szCs w:val="28"/>
      <w:lang w:eastAsia="ru-RU"/>
    </w:rPr>
  </w:style>
  <w:style w:type="character" w:styleId="ListLabel13">
    <w:name w:val="ListLabel 13"/>
    <w:qFormat/>
    <w:rPr>
      <w:rFonts w:ascii="Times New Roman" w:hAnsi="Times New Roman" w:cs="Times New Roman" w:eastAsia="Times New Roman"/>
      <w:color w:val="000000" w:themeColor="text1"/>
      <w:sz w:val="28"/>
      <w:szCs w:val="28"/>
      <w:u w:val="none"/>
      <w:lang w:eastAsia="ru-RU"/>
    </w:rPr>
  </w:style>
  <w:style w:type="character" w:styleId="ListLabel14">
    <w:name w:val="ListLabel 14"/>
    <w:qFormat/>
    <w:rPr>
      <w:rFonts w:ascii="Times New Roman" w:hAnsi="Times New Roman" w:cs="Times New Roman" w:eastAsia="Times New Roman"/>
      <w:bCs/>
      <w:color w:val="000000" w:themeColor="text1"/>
      <w:sz w:val="28"/>
      <w:szCs w:val="28"/>
      <w:u w:val="none"/>
      <w:lang w:eastAsia="ru-RU"/>
    </w:rPr>
  </w:style>
  <w:style w:type="character" w:styleId="ListLabel15">
    <w:name w:val="ListLabel 15"/>
    <w:qFormat/>
    <w:rPr>
      <w:rFonts w:ascii="Times New Roman" w:hAnsi="Times New Roman"/>
      <w:bCs/>
      <w:color w:val="000000" w:themeColor="text1"/>
      <w:sz w:val="28"/>
      <w:szCs w:val="28"/>
      <w:u w:val="none"/>
    </w:rPr>
  </w:style>
  <w:style w:type="character" w:styleId="ListLabel16">
    <w:name w:val="ListLabel 16"/>
    <w:qFormat/>
    <w:rPr>
      <w:rFonts w:ascii="Times New Roman" w:hAnsi="Times New Roman" w:cs="Times New Roman" w:eastAsia="Times New Roman"/>
      <w:color w:val="000000" w:themeColor="text1"/>
      <w:sz w:val="26"/>
      <w:szCs w:val="28"/>
      <w:u w:val="none"/>
    </w:rPr>
  </w:style>
  <w:style w:type="character" w:styleId="ListLabel17">
    <w:name w:val="ListLabel 17"/>
    <w:qFormat/>
    <w:rPr>
      <w:rFonts w:ascii="Times New Roman" w:hAnsi="Times New Roman" w:cs="Times New Roman" w:eastAsia="Times New Roman"/>
      <w:color w:val="000000" w:themeColor="text1"/>
      <w:sz w:val="26"/>
      <w:szCs w:val="28"/>
    </w:rPr>
  </w:style>
  <w:style w:type="character" w:styleId="Style18">
    <w:name w:val="Символ сноски"/>
    <w:qFormat/>
  </w:style>
  <w:style w:type="character" w:styleId="Style19">
    <w:name w:val="Символ концевой сноски"/>
    <w:qFormat/>
  </w:style>
  <w:style w:type="paragraph" w:styleId="Style20">
    <w:name w:val="Заголовок"/>
    <w:basedOn w:val="Normal"/>
    <w:next w:val="Style21"/>
    <w:qFormat/>
    <w:rPr>
      <w:rFonts w:ascii="Liberation Sans" w:hAnsi="Liberation Sans" w:cs="Droid Sans Devanagari" w:eastAsia="Droid Sans Fallback"/>
      <w:sz w:val="28"/>
      <w:szCs w:val="28"/>
    </w:rPr>
    <w:pPr>
      <w:keepNext/>
      <w:spacing w:after="120" w:before="240"/>
      <w:shd w:val="clear" w:color="auto" w:fill="FFFFFF"/>
    </w:pPr>
  </w:style>
  <w:style w:type="paragraph" w:styleId="Style21">
    <w:name w:val="Body Text"/>
    <w:basedOn w:val="Normal"/>
    <w:pPr>
      <w:spacing w:lineRule="auto" w:line="276" w:after="140" w:before="0"/>
      <w:shd w:val="clear" w:color="auto" w:fill="FFFFFF"/>
    </w:pPr>
  </w:style>
  <w:style w:type="paragraph" w:styleId="Style22">
    <w:name w:val="List"/>
    <w:basedOn w:val="Style21"/>
    <w:rPr>
      <w:rFonts w:cs="Droid Sans Devanagari"/>
    </w:rPr>
    <w:pPr>
      <w:shd w:val="clear" w:color="auto" w:fill="FFFFFF"/>
    </w:pPr>
  </w:style>
  <w:style w:type="paragraph" w:styleId="Style23">
    <w:name w:val="Caption"/>
    <w:basedOn w:val="Normal"/>
    <w:next w:val="Normal"/>
    <w:qFormat/>
    <w:uiPriority w:val="35"/>
    <w:semiHidden/>
    <w:unhideWhenUsed/>
    <w:rPr>
      <w:b/>
      <w:bCs/>
      <w:color w:val="5B9BD5" w:themeColor="accent1"/>
      <w:sz w:val="18"/>
      <w:szCs w:val="18"/>
    </w:rPr>
    <w:pPr>
      <w:spacing w:lineRule="auto" w:line="276"/>
      <w:shd w:val="clear" w:color="auto" w:fill="FFFFFF"/>
    </w:pPr>
  </w:style>
  <w:style w:type="paragraph" w:styleId="Style24">
    <w:name w:val="Указатель"/>
    <w:basedOn w:val="Normal"/>
    <w:qFormat/>
    <w:rPr>
      <w:rFonts w:cs="Droid Sans Devanagari"/>
    </w:rPr>
    <w:pPr>
      <w:shd w:val="clear" w:color="auto" w:fill="FFFFFF"/>
    </w:pPr>
  </w:style>
  <w:style w:type="paragraph" w:styleId="ListParagraph">
    <w:name w:val="List Paragraph"/>
    <w:basedOn w:val="Normal"/>
    <w:qFormat/>
    <w:uiPriority w:val="34"/>
    <w:pPr>
      <w:contextualSpacing w:val="true"/>
      <w:ind w:left="720" w:right="0" w:firstLine="0"/>
      <w:spacing w:after="160" w:before="0"/>
      <w:shd w:val="clear" w:color="auto" w:fill="FFFFFF"/>
    </w:pPr>
  </w:style>
  <w:style w:type="paragraph" w:styleId="NoSpacing">
    <w:name w:val="No Spacing"/>
    <w:qFormat/>
    <w:uiPriority w:val="1"/>
    <w:rPr>
      <w:rFonts w:ascii="Calibri" w:hAnsi="Calibri" w:cs="Calibri" w:eastAsia="Calibri"/>
      <w:color w:val="auto"/>
      <w:spacing w:val="0"/>
      <w:sz w:val="22"/>
      <w:szCs w:val="22"/>
      <w:lang w:val="ru-RU" w:bidi="ar-SA" w:eastAsia="en-US"/>
    </w:rPr>
    <w:pPr>
      <w:ind w:left="0" w:right="0" w:firstLine="0"/>
      <w:jc w:val="left"/>
      <w:spacing w:lineRule="auto" w:line="240" w:after="0" w:afterAutospacing="0" w:before="0" w:beforeAutospacing="0"/>
      <w:shd w:val="nil" w:color="auto" w:fill="FFFFFF"/>
      <w:widowControl/>
    </w:pPr>
  </w:style>
  <w:style w:type="paragraph" w:styleId="Style25">
    <w:name w:val="Title"/>
    <w:basedOn w:val="Normal"/>
    <w:next w:val="Normal"/>
    <w:link w:val="686"/>
    <w:qFormat/>
    <w:uiPriority w:val="10"/>
    <w:rPr>
      <w:sz w:val="48"/>
      <w:szCs w:val="48"/>
    </w:rPr>
    <w:pPr>
      <w:contextualSpacing w:val="true"/>
      <w:spacing w:after="200" w:before="300"/>
      <w:shd w:val="clear" w:color="auto" w:fill="FFFFFF"/>
    </w:pPr>
  </w:style>
  <w:style w:type="paragraph" w:styleId="Style26">
    <w:name w:val="Subtitle"/>
    <w:basedOn w:val="Normal"/>
    <w:next w:val="Normal"/>
    <w:link w:val="688"/>
    <w:qFormat/>
    <w:uiPriority w:val="11"/>
    <w:rPr>
      <w:sz w:val="24"/>
      <w:szCs w:val="24"/>
    </w:rPr>
    <w:pPr>
      <w:spacing w:after="200" w:before="200"/>
      <w:shd w:val="clear" w:color="auto" w:fill="FFFFFF"/>
    </w:pPr>
  </w:style>
  <w:style w:type="paragraph" w:styleId="Quote">
    <w:name w:val="Quote"/>
    <w:basedOn w:val="Normal"/>
    <w:next w:val="Normal"/>
    <w:link w:val="690"/>
    <w:qFormat/>
    <w:uiPriority w:val="29"/>
    <w:rPr>
      <w:i/>
    </w:rPr>
    <w:pPr>
      <w:ind w:left="720" w:right="720" w:firstLine="0"/>
      <w:shd w:val="clear" w:color="auto" w:fill="FFFFFF"/>
    </w:pPr>
  </w:style>
  <w:style w:type="paragraph" w:styleId="IntenseQuote">
    <w:name w:val="Intense Quote"/>
    <w:basedOn w:val="Normal"/>
    <w:next w:val="Normal"/>
    <w:link w:val="692"/>
    <w:qFormat/>
    <w:uiPriority w:val="30"/>
    <w:rPr>
      <w:i/>
    </w:rPr>
    <w:pPr>
      <w:ind w:left="720" w:right="720" w:firstLine="0"/>
      <w:shd w:val="clear" w:color="auto" w:fill="F2F2F2"/>
      <w:pBdr>
        <w:left w:val="single" w:color="FFFFFF" w:sz="4" w:space="10"/>
        <w:top w:val="single" w:color="FFFFFF" w:sz="4" w:space="5"/>
        <w:right w:val="single" w:color="FFFFFF" w:sz="4" w:space="10"/>
        <w:bottom w:val="single" w:color="FFFFFF" w:sz="4" w:space="5"/>
      </w:pBdr>
    </w:pPr>
  </w:style>
  <w:style w:type="paragraph" w:styleId="Style27">
    <w:name w:val="Endnote Text"/>
    <w:basedOn w:val="Normal"/>
    <w:link w:val="824"/>
    <w:uiPriority w:val="99"/>
    <w:semiHidden/>
    <w:unhideWhenUsed/>
    <w:rPr>
      <w:sz w:val="20"/>
    </w:rPr>
    <w:pPr>
      <w:spacing w:lineRule="auto" w:line="240" w:after="0" w:before="0"/>
      <w:shd w:val="clear" w:color="auto" w:fill="FFFFFF"/>
    </w:pPr>
  </w:style>
  <w:style w:type="paragraph" w:styleId="12">
    <w:name w:val="TOC 1"/>
    <w:basedOn w:val="Normal"/>
    <w:next w:val="Normal"/>
    <w:uiPriority w:val="39"/>
    <w:unhideWhenUsed/>
    <w:pPr>
      <w:spacing w:after="57" w:before="0"/>
      <w:shd w:val="clear" w:color="auto" w:fill="FFFFFF"/>
    </w:pPr>
  </w:style>
  <w:style w:type="paragraph" w:styleId="23">
    <w:name w:val="TOC 2"/>
    <w:basedOn w:val="Normal"/>
    <w:next w:val="Normal"/>
    <w:uiPriority w:val="39"/>
    <w:unhideWhenUsed/>
    <w:pPr>
      <w:ind w:left="283" w:right="0" w:firstLine="0"/>
      <w:spacing w:after="57" w:before="0"/>
      <w:shd w:val="clear" w:color="auto" w:fill="FFFFFF"/>
    </w:pPr>
  </w:style>
  <w:style w:type="paragraph" w:styleId="32">
    <w:name w:val="TOC 3"/>
    <w:basedOn w:val="Normal"/>
    <w:next w:val="Normal"/>
    <w:uiPriority w:val="39"/>
    <w:unhideWhenUsed/>
    <w:pPr>
      <w:ind w:left="567" w:right="0" w:firstLine="0"/>
      <w:spacing w:after="57" w:before="0"/>
      <w:shd w:val="clear" w:color="auto" w:fill="FFFFFF"/>
    </w:pPr>
  </w:style>
  <w:style w:type="paragraph" w:styleId="42">
    <w:name w:val="TOC 4"/>
    <w:basedOn w:val="Normal"/>
    <w:next w:val="Normal"/>
    <w:uiPriority w:val="39"/>
    <w:unhideWhenUsed/>
    <w:pPr>
      <w:ind w:left="850" w:right="0" w:firstLine="0"/>
      <w:spacing w:after="57" w:before="0"/>
      <w:shd w:val="clear" w:color="auto" w:fill="FFFFFF"/>
    </w:pPr>
  </w:style>
  <w:style w:type="paragraph" w:styleId="52">
    <w:name w:val="TOC 5"/>
    <w:basedOn w:val="Normal"/>
    <w:next w:val="Normal"/>
    <w:uiPriority w:val="39"/>
    <w:unhideWhenUsed/>
    <w:pPr>
      <w:ind w:left="1134" w:right="0" w:firstLine="0"/>
      <w:spacing w:after="57" w:before="0"/>
      <w:shd w:val="clear" w:color="auto" w:fill="FFFFFF"/>
    </w:pPr>
  </w:style>
  <w:style w:type="paragraph" w:styleId="62">
    <w:name w:val="TOC 6"/>
    <w:basedOn w:val="Normal"/>
    <w:next w:val="Normal"/>
    <w:uiPriority w:val="39"/>
    <w:unhideWhenUsed/>
    <w:pPr>
      <w:ind w:left="1417" w:right="0" w:firstLine="0"/>
      <w:spacing w:after="57" w:before="0"/>
      <w:shd w:val="clear" w:color="auto" w:fill="FFFFFF"/>
    </w:pPr>
  </w:style>
  <w:style w:type="paragraph" w:styleId="72">
    <w:name w:val="TOC 7"/>
    <w:basedOn w:val="Normal"/>
    <w:next w:val="Normal"/>
    <w:uiPriority w:val="39"/>
    <w:unhideWhenUsed/>
    <w:pPr>
      <w:ind w:left="1701" w:right="0" w:firstLine="0"/>
      <w:spacing w:after="57" w:before="0"/>
      <w:shd w:val="clear" w:color="auto" w:fill="FFFFFF"/>
    </w:pPr>
  </w:style>
  <w:style w:type="paragraph" w:styleId="82">
    <w:name w:val="TOC 8"/>
    <w:basedOn w:val="Normal"/>
    <w:next w:val="Normal"/>
    <w:uiPriority w:val="39"/>
    <w:unhideWhenUsed/>
    <w:pPr>
      <w:ind w:left="1984" w:right="0" w:firstLine="0"/>
      <w:spacing w:after="57" w:before="0"/>
      <w:shd w:val="clear" w:color="auto" w:fill="FFFFFF"/>
    </w:pPr>
  </w:style>
  <w:style w:type="paragraph" w:styleId="92">
    <w:name w:val="TOC 9"/>
    <w:basedOn w:val="Normal"/>
    <w:next w:val="Normal"/>
    <w:uiPriority w:val="39"/>
    <w:unhideWhenUsed/>
    <w:pPr>
      <w:ind w:left="2268" w:right="0" w:firstLine="0"/>
      <w:spacing w:after="57" w:before="0"/>
      <w:shd w:val="clear" w:color="auto" w:fill="FFFFFF"/>
    </w:pPr>
  </w:style>
  <w:style w:type="paragraph" w:styleId="TOCHeading">
    <w:name w:val="TOC Heading"/>
    <w:qFormat/>
    <w:uiPriority w:val="39"/>
    <w:unhideWhenUsed/>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Tableoffigures">
    <w:name w:val="table of figures"/>
    <w:basedOn w:val="Normal"/>
    <w:next w:val="Normal"/>
    <w:qFormat/>
    <w:uiPriority w:val="99"/>
    <w:unhideWhenUsed/>
    <w:pPr>
      <w:spacing w:after="0" w:before="0"/>
      <w:shd w:val="clear" w:color="auto" w:fill="FFFFFF"/>
    </w:pPr>
  </w:style>
  <w:style w:type="paragraph" w:styleId="Style28">
    <w:name w:val="Footnote Text"/>
    <w:basedOn w:val="Normal"/>
    <w:link w:val="839"/>
    <w:uiPriority w:val="99"/>
    <w:semiHidden/>
    <w:unhideWhenUsed/>
    <w:rPr>
      <w:sz w:val="20"/>
      <w:szCs w:val="20"/>
    </w:rPr>
    <w:pPr>
      <w:spacing w:lineRule="auto" w:line="240" w:after="0" w:before="0"/>
      <w:shd w:val="clear" w:color="auto" w:fill="FFFFFF"/>
    </w:pPr>
  </w:style>
  <w:style w:type="paragraph" w:styleId="Style29">
    <w:name w:val="Header"/>
    <w:basedOn w:val="Normal"/>
    <w:link w:val="842"/>
    <w:uiPriority w:val="99"/>
    <w:unhideWhenUsed/>
    <w:pPr>
      <w:spacing w:lineRule="auto" w:line="240" w:after="0" w:before="0"/>
      <w:shd w:val="clear" w:color="auto" w:fill="FFFFFF"/>
      <w:tabs>
        <w:tab w:val="clear" w:pos="708"/>
        <w:tab w:val="center" w:pos="4677" w:leader="none"/>
        <w:tab w:val="right" w:pos="9355" w:leader="none"/>
      </w:tabs>
    </w:pPr>
  </w:style>
  <w:style w:type="paragraph" w:styleId="Style30">
    <w:name w:val="Footer"/>
    <w:basedOn w:val="Normal"/>
    <w:link w:val="844"/>
    <w:uiPriority w:val="99"/>
    <w:unhideWhenUsed/>
    <w:pPr>
      <w:spacing w:lineRule="auto" w:line="240" w:after="0" w:before="0"/>
      <w:shd w:val="clear" w:color="auto" w:fill="FFFFFF"/>
      <w:tabs>
        <w:tab w:val="clear" w:pos="708"/>
        <w:tab w:val="center" w:pos="4677" w:leader="none"/>
        <w:tab w:val="right" w:pos="9355" w:leader="none"/>
      </w:tabs>
    </w:pPr>
  </w:style>
  <w:style w:type="paragraph" w:styleId="BalloonText">
    <w:name w:val="Balloon Text"/>
    <w:basedOn w:val="Normal"/>
    <w:link w:val="846"/>
    <w:qFormat/>
    <w:uiPriority w:val="99"/>
    <w:semiHidden/>
    <w:unhideWhenUsed/>
    <w:rPr>
      <w:rFonts w:ascii="Segoe UI" w:hAnsi="Segoe UI" w:cs="Segoe UI"/>
      <w:sz w:val="18"/>
      <w:szCs w:val="18"/>
    </w:rPr>
    <w:pPr>
      <w:spacing w:lineRule="auto" w:line="240" w:after="0" w:before="0"/>
      <w:shd w:val="clear" w:color="auto" w:fill="FFFFFF"/>
    </w:pPr>
  </w:style>
  <w:style w:type="paragraph" w:styleId="Annotationtext">
    <w:name w:val="annotation text"/>
    <w:basedOn w:val="Normal"/>
    <w:link w:val="850"/>
    <w:qFormat/>
    <w:uiPriority w:val="99"/>
    <w:semiHidden/>
    <w:unhideWhenUsed/>
    <w:rPr>
      <w:sz w:val="20"/>
      <w:szCs w:val="20"/>
    </w:rPr>
    <w:pPr>
      <w:spacing w:lineRule="auto" w:line="240"/>
      <w:shd w:val="clear" w:color="auto" w:fill="FFFFFF"/>
    </w:pPr>
  </w:style>
  <w:style w:type="paragraph" w:styleId="Annotationsubject">
    <w:name w:val="annotation subject"/>
    <w:basedOn w:val="Annotationtext"/>
    <w:next w:val="Annotationtext"/>
    <w:link w:val="852"/>
    <w:qFormat/>
    <w:uiPriority w:val="99"/>
    <w:semiHidden/>
    <w:unhideWhenUsed/>
    <w:rPr>
      <w:b/>
      <w:bCs/>
    </w:rPr>
    <w:pPr>
      <w:shd w:val="clear" w:color="auto" w:fill="FFFFFF"/>
    </w:pPr>
  </w:style>
  <w:style w:type="paragraph" w:styleId="ConsPlusNormal" w:customStyle="1">
    <w:name w:val="ConsPlusNormal"/>
    <w:qFormat/>
    <w:rPr>
      <w:rFonts w:ascii="Arial" w:hAnsi="Arial" w:cs="Arial" w:eastAsia="F"/>
      <w:color w:val="auto"/>
      <w:spacing w:val="0"/>
      <w:sz w:val="20"/>
      <w:szCs w:val="22"/>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Standard" w:customStyle="1">
    <w:name w:val="Standard"/>
    <w:qFormat/>
    <w:rPr>
      <w:rFonts w:ascii="Calibri" w:hAnsi="Calibri" w:cs="F" w:eastAsia="Calibri"/>
      <w:color w:val="auto"/>
      <w:spacing w:val="0"/>
      <w:sz w:val="22"/>
      <w:szCs w:val="22"/>
      <w:lang w:val="ru-RU" w:bidi="ar-SA" w:eastAsia="en-US"/>
    </w:rPr>
    <w:pPr>
      <w:ind w:left="0" w:right="0" w:firstLine="0"/>
      <w:jc w:val="left"/>
      <w:spacing w:lineRule="auto" w:line="276" w:after="200" w:afterAutospacing="0" w:before="0" w:beforeAutospacing="0"/>
      <w:shd w:val="nil" w:color="auto" w:fill="FFFFFF"/>
      <w:widowControl/>
    </w:pPr>
  </w:style>
  <w:style w:type="paragraph" w:styleId="Default" w:customStyle="1">
    <w:name w:val="Default"/>
    <w:qFormat/>
    <w:rPr>
      <w:rFonts w:ascii="Times New Roman" w:hAnsi="Times New Roman" w:cs="Times New Roman" w:eastAsia="Calibri"/>
      <w:color w:val="000000"/>
      <w:spacing w:val="0"/>
      <w:sz w:val="24"/>
      <w:szCs w:val="24"/>
      <w:lang w:val="ru-RU" w:bidi="ar-SA" w:eastAsia="en-US"/>
    </w:rPr>
    <w:pPr>
      <w:ind w:left="0" w:right="0" w:firstLine="0"/>
      <w:jc w:val="left"/>
      <w:spacing w:lineRule="auto" w:line="240" w:after="0" w:afterAutospacing="0" w:before="0" w:beforeAutospacing="0"/>
      <w:shd w:val="nil" w:color="auto" w:fill="FFFFFF"/>
      <w:widowControl/>
    </w:pPr>
  </w:style>
  <w:style w:type="paragraph" w:styleId="Style31">
    <w:name w:val="Содержимое врезки"/>
    <w:basedOn w:val="Normal"/>
    <w:qFormat/>
  </w:style>
  <w:style w:type="numbering" w:styleId="NoList" w:default="1">
    <w:name w:val="No List"/>
    <w:qFormat/>
    <w:uiPriority w:val="99"/>
    <w:semiHidden/>
    <w:unhideWhenUsed/>
  </w:style>
  <w:style w:type="table" w:styleId="658" w:default="1">
    <w:name w:val="Normal Table"/>
    <w:uiPriority w:val="99"/>
    <w:semiHidden/>
    <w:unhideWhenUsed/>
    <w:tblPr>
      <w:tblInd w:w="0" w:type="dxa"/>
      <w:tblCellMar>
        <w:left w:w="108" w:type="dxa"/>
        <w:top w:w="0" w:type="dxa"/>
        <w:right w:w="108" w:type="dxa"/>
        <w:bottom w:w="0" w:type="dxa"/>
      </w:tblCellMar>
    </w:tblPr>
  </w:style>
  <w:style w:type="table" w:styleId="697" w:customStyle="1">
    <w:name w:val="Table Grid Light"/>
    <w:basedOn w:val="658"/>
    <w:uiPriority w:val="59"/>
    <w:pPr>
      <w:spacing w:lineRule="auto" w:line="240" w:after="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698">
    <w:name w:val="Plain Table 1"/>
    <w:basedOn w:val="658"/>
    <w:uiPriority w:val="59"/>
    <w:pPr>
      <w:spacing w:lineRule="auto" w:line="240" w:after="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color="auto" w:fill="F2F2F2" w:themeFill="text1" w:themeFillTint="00"/>
      </w:tcPr>
    </w:tblStylePr>
    <w:tblStylePr w:type="band1Vert">
      <w:tcPr>
        <w:shd w:val="clear" w:color="auto" w:fill="F2F2F2" w:themeFill="text1" w:themeFillTint="00"/>
      </w:tcPr>
    </w:tblStylePr>
    <w:tblStylePr w:type="firstCol">
      <w:rPr>
        <w:b/>
        <w:color w:val="404040"/>
        <w:sz w:val="22"/>
      </w:rPr>
    </w:tblStylePr>
    <w:tblStylePr w:type="firstRow">
      <w:rPr>
        <w:b/>
        <w:color w:val="404040"/>
        <w:sz w:val="22"/>
      </w:rPr>
    </w:tblStylePr>
    <w:tblStylePr w:type="lastCol">
      <w:rPr>
        <w:b/>
        <w:color w:val="404040"/>
        <w:sz w:val="22"/>
      </w:rPr>
    </w:tblStylePr>
    <w:tblStylePr w:type="lastRow">
      <w:rPr>
        <w:b/>
        <w:color w:val="404040"/>
        <w:sz w:val="22"/>
      </w:rPr>
    </w:tblStylePr>
  </w:style>
  <w:style w:type="table" w:styleId="699">
    <w:name w:val="Plain Table 2"/>
    <w:basedOn w:val="658"/>
    <w:uiPriority w:val="59"/>
    <w:pPr>
      <w:spacing w:lineRule="auto" w:line="240" w:after="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b/>
        <w:color w:val="404040"/>
        <w:sz w:val="22"/>
      </w:rPr>
    </w:tblStylePr>
    <w:tblStylePr w:type="firstRow">
      <w:rPr>
        <w:b/>
        <w:color w:val="404040"/>
        <w:sz w:val="22"/>
      </w:rPr>
      <w:tcPr>
        <w:tcBorders>
          <w:top w:val="single" w:color="000000" w:sz="4" w:space="0" w:themeColor="text1"/>
          <w:bottom w:val="single" w:color="000000" w:sz="4" w:space="0" w:themeColor="text1"/>
        </w:tcBorders>
      </w:tcPr>
    </w:tblStylePr>
    <w:tblStylePr w:type="lastCol">
      <w:rPr>
        <w:b/>
        <w:color w:val="404040"/>
        <w:sz w:val="22"/>
      </w:rPr>
    </w:tblStylePr>
    <w:tblStylePr w:type="lastRow">
      <w:rPr>
        <w:b/>
        <w:color w:val="404040"/>
        <w:sz w:val="22"/>
      </w:rPr>
    </w:tblStylePr>
  </w:style>
  <w:style w:type="table" w:styleId="700">
    <w:name w:val="Plain Table 3"/>
    <w:basedOn w:val="658"/>
    <w:uiPriority w:val="99"/>
    <w:pPr>
      <w:spacing w:lineRule="auto" w:line="240" w:after="0"/>
    </w:pPr>
    <w:tblPr>
      <w:tblStyleRowBandSize w:val="1"/>
      <w:tblStyleColBandSize w:val="1"/>
    </w:tblPr>
    <w:tblStylePr w:type="band1Horz">
      <w:rPr>
        <w:color w:val="404040"/>
        <w:sz w:val="22"/>
      </w:rPr>
      <w:tcPr>
        <w:shd w:val="clear" w:color="auto" w:fill="F2F2F2" w:themeFill="text1" w:themeFillTint="00"/>
      </w:tcPr>
    </w:tblStylePr>
    <w:tblStylePr w:type="band1Vert">
      <w:rPr>
        <w:color w:val="404040"/>
        <w:sz w:val="22"/>
      </w:rPr>
      <w:tcPr>
        <w:shd w:val="clear" w:color="auto" w:fill="F2F2F2" w:themeFill="text1" w:themeFillTint="00"/>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01">
    <w:name w:val="Plain Table 4"/>
    <w:basedOn w:val="658"/>
    <w:uiPriority w:val="99"/>
    <w:pPr>
      <w:spacing w:lineRule="auto" w:line="240" w:after="0"/>
    </w:pPr>
    <w:tblPr>
      <w:tblStyleRowBandSize w:val="1"/>
      <w:tblStyleColBandSize w:val="1"/>
    </w:tblPr>
    <w:tblStylePr w:type="band1Horz">
      <w:rPr>
        <w:color w:val="404040"/>
        <w:sz w:val="22"/>
      </w:rPr>
      <w:tcPr>
        <w:shd w:val="clear" w:color="auto" w:fill="F2F2F2" w:themeFill="text1" w:themeFillTint="00"/>
      </w:tcPr>
    </w:tblStylePr>
    <w:tblStylePr w:type="band1Vert">
      <w:rPr>
        <w:color w:val="404040"/>
        <w:sz w:val="22"/>
      </w:rPr>
      <w:tcPr>
        <w:shd w:val="clear" w:color="auto" w:fill="F2F2F2" w:themeFill="text1" w:themeFillTint="00"/>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2">
    <w:name w:val="Plain Table 5"/>
    <w:basedOn w:val="658"/>
    <w:uiPriority w:val="99"/>
    <w:pPr>
      <w:spacing w:lineRule="auto" w:line="240" w:after="0"/>
    </w:pPr>
    <w:tblPr>
      <w:tblStyleRowBandSize w:val="1"/>
      <w:tblStyleColBandSize w:val="1"/>
    </w:tblPr>
    <w:tblStylePr w:type="band1Horz">
      <w:rPr>
        <w:color w:val="404040"/>
        <w:sz w:val="22"/>
      </w:rPr>
      <w:tcPr>
        <w:shd w:val="clear" w:color="auto" w:fill="F2F2F2" w:themeFill="text1" w:themeFillTint="00"/>
      </w:tcPr>
    </w:tblStylePr>
    <w:tblStylePr w:type="band1Vert">
      <w:rPr>
        <w:color w:val="404040"/>
        <w:sz w:val="22"/>
      </w:rPr>
      <w:tcPr>
        <w:shd w:val="clear" w:color="auto" w:fill="F2F2F2" w:themeFill="text1" w:themeFillTint="00"/>
      </w:tcPr>
    </w:tblStylePr>
    <w:tblStylePr w:type="firstCol">
      <w:rPr>
        <w:i/>
        <w:color w:val="404040"/>
      </w:rPr>
      <w:pPr>
        <w:jc w:val="right"/>
      </w:pPr>
      <w:tcPr>
        <w:shd w:val="clear" w:color="auto" w:fill="auto"/>
        <w:tcBorders>
          <w:right w:val="single" w:color="404040" w:sz="4" w:space="0"/>
        </w:tcBorders>
      </w:tcPr>
    </w:tblStylePr>
    <w:tblStylePr w:type="firstRow">
      <w:rPr>
        <w:i/>
        <w:color w:val="404040"/>
      </w:rPr>
      <w:tcPr>
        <w:shd w:val="clear" w:color="auto" w:fill="auto"/>
        <w:tcBorders>
          <w:left w:val="none" w:color="000000" w:sz="4" w:space="0"/>
          <w:right w:val="none" w:color="000000" w:sz="4" w:space="0"/>
          <w:bottom w:val="single" w:color="404040" w:sz="4" w:space="0"/>
        </w:tcBorders>
      </w:tcPr>
    </w:tblStylePr>
    <w:tblStylePr w:type="lastCol">
      <w:rPr>
        <w:i/>
        <w:color w:val="404040"/>
      </w:rPr>
      <w:tcPr>
        <w:shd w:val="clear" w:color="auto" w:fill="auto"/>
        <w:tcBorders>
          <w:left w:val="single" w:color="404040" w:sz="4" w:space="0"/>
        </w:tcBorders>
      </w:tcPr>
    </w:tblStylePr>
    <w:tblStylePr w:type="lastRow">
      <w:rPr>
        <w:i/>
        <w:color w:val="404040"/>
      </w:rPr>
      <w:tcPr>
        <w:shd w:val="clear" w:color="auto" w:fill="auto"/>
        <w:tcBorders>
          <w:left w:val="none" w:color="000000" w:sz="4" w:space="0"/>
          <w:top w:val="single" w:color="404040" w:sz="4" w:space="0"/>
          <w:right w:val="none" w:color="000000" w:sz="4" w:space="0"/>
        </w:tcBorders>
      </w:tcPr>
    </w:tblStylePr>
  </w:style>
  <w:style w:type="table" w:styleId="703">
    <w:name w:val="Grid Table 1 Light"/>
    <w:basedOn w:val="658"/>
    <w:uiPriority w:val="99"/>
    <w:pPr>
      <w:spacing w:lineRule="auto" w:line="240" w:after="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color w:val="404040"/>
        <w:sz w:val="22"/>
      </w:rPr>
      <w:tcPr>
        <w:tcBorders>
          <w:left w:val="single" w:color="989898" w:sz="4" w:space="0" w:themeColor="text1"/>
          <w:top w:val="single" w:color="989898" w:sz="4" w:space="0" w:themeColor="text1"/>
          <w:right w:val="single" w:color="989898" w:sz="4" w:space="0" w:themeColor="text1"/>
          <w:bottom w:val="single" w:color="989898" w:sz="4" w:space="0" w:themeColor="text1"/>
        </w:tcBorders>
      </w:tcPr>
    </w:tblStylePr>
    <w:tblStylePr w:type="firstCol">
      <w:rPr>
        <w:b/>
        <w:color w:val="404040"/>
      </w:rPr>
    </w:tblStylePr>
    <w:tblStylePr w:type="firstRow">
      <w:rPr>
        <w:b/>
        <w:color w:val="404040"/>
      </w:rPr>
      <w:tcPr>
        <w:tcBorders>
          <w:bottom w:val="single" w:color="6A6A6A" w:sz="12" w:space="0" w:themeColor="text1"/>
        </w:tcBorders>
      </w:tcPr>
    </w:tblStylePr>
    <w:tblStylePr w:type="lastCol">
      <w:rPr>
        <w:b/>
        <w:color w:val="404040"/>
      </w:rPr>
    </w:tblStylePr>
    <w:tblStylePr w:type="lastRow">
      <w:rPr>
        <w:b/>
        <w:color w:val="404040"/>
      </w:rPr>
    </w:tblStylePr>
  </w:style>
  <w:style w:type="table" w:styleId="704" w:customStyle="1">
    <w:name w:val="Grid Table 1 Light - Accent 1"/>
    <w:basedOn w:val="658"/>
    <w:uiPriority w:val="99"/>
    <w:pPr>
      <w:spacing w:lineRule="auto" w:line="240" w:after="0"/>
    </w:pPr>
    <w:tblPr>
      <w:tblStyleRowBandSize w:val="1"/>
      <w:tblStyleColBandSize w:val="1"/>
      <w:tbl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insideV w:val="single" w:color="BCD6EE" w:sz="4" w:space="0" w:themeColor="accent1" w:themeTint="67"/>
        <w:insideH w:val="single" w:color="BCD6EE" w:sz="4" w:space="0" w:themeColor="accent1" w:themeTint="67"/>
      </w:tblBorders>
    </w:tblPr>
    <w:tblStylePr w:type="band1Horz">
      <w:rPr>
        <w:color w:val="404040"/>
        <w:sz w:val="22"/>
      </w:rPr>
      <w:tcPr>
        <w:tcBorders>
          <w:left w:val="single" w:color="BCD6EE" w:sz="4" w:space="0" w:themeColor="accent1"/>
          <w:top w:val="single" w:color="BCD6EE" w:sz="4" w:space="0" w:themeColor="accent1"/>
          <w:right w:val="single" w:color="BCD6EE" w:sz="4" w:space="0" w:themeColor="accent1"/>
          <w:bottom w:val="single" w:color="BCD6EE" w:sz="4" w:space="0" w:themeColor="accent1"/>
        </w:tcBorders>
      </w:tcPr>
    </w:tblStylePr>
    <w:tblStylePr w:type="firstCol">
      <w:rPr>
        <w:b/>
        <w:color w:val="404040"/>
      </w:rPr>
    </w:tblStylePr>
    <w:tblStylePr w:type="firstRow">
      <w:rPr>
        <w:b/>
        <w:color w:val="404040"/>
      </w:rPr>
      <w:tcPr>
        <w:tcBorders>
          <w:bottom w:val="single" w:color="9EC4E6" w:sz="12" w:space="0" w:themeColor="accent1"/>
        </w:tcBorders>
      </w:tcPr>
    </w:tblStylePr>
    <w:tblStylePr w:type="lastCol">
      <w:rPr>
        <w:b/>
        <w:color w:val="404040"/>
      </w:rPr>
    </w:tblStylePr>
    <w:tblStylePr w:type="lastRow">
      <w:rPr>
        <w:b/>
        <w:color w:val="404040"/>
      </w:rPr>
    </w:tblStylePr>
  </w:style>
  <w:style w:type="table" w:styleId="705" w:customStyle="1">
    <w:name w:val="Grid Table 1 Light - Accent 2"/>
    <w:basedOn w:val="658"/>
    <w:uiPriority w:val="99"/>
    <w:pPr>
      <w:spacing w:lineRule="auto" w:line="240" w:after="0"/>
    </w:pPr>
    <w:tblPr>
      <w:tblStyleRowBandSize w:val="1"/>
      <w:tblStyleColBandSize w:val="1"/>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color w:val="404040"/>
        <w:sz w:val="22"/>
      </w:rPr>
      <w:tcPr>
        <w:tcBorders>
          <w:left w:val="single" w:color="F7CAAB" w:sz="4" w:space="0" w:themeColor="accent2"/>
          <w:top w:val="single" w:color="F7CAAB" w:sz="4" w:space="0" w:themeColor="accent2"/>
          <w:right w:val="single" w:color="F7CAAB" w:sz="4" w:space="0" w:themeColor="accent2"/>
          <w:bottom w:val="single" w:color="F7CAAB" w:sz="4" w:space="0" w:themeColor="accent2"/>
        </w:tcBorders>
      </w:tcPr>
    </w:tblStylePr>
    <w:tblStylePr w:type="firstCol">
      <w:rPr>
        <w:b/>
        <w:color w:val="404040"/>
      </w:rPr>
    </w:tblStylePr>
    <w:tblStylePr w:type="firstRow">
      <w:rPr>
        <w:b/>
        <w:color w:val="404040"/>
      </w:rPr>
      <w:tcPr>
        <w:tcBorders>
          <w:bottom w:val="single" w:color="F4B286" w:sz="12" w:space="0" w:themeColor="accent2"/>
        </w:tcBorders>
      </w:tcPr>
    </w:tblStylePr>
    <w:tblStylePr w:type="lastCol">
      <w:rPr>
        <w:b/>
        <w:color w:val="404040"/>
      </w:rPr>
    </w:tblStylePr>
    <w:tblStylePr w:type="lastRow">
      <w:rPr>
        <w:b/>
        <w:color w:val="404040"/>
      </w:rPr>
    </w:tblStylePr>
  </w:style>
  <w:style w:type="table" w:styleId="706" w:customStyle="1">
    <w:name w:val="Grid Table 1 Light - Accent 3"/>
    <w:basedOn w:val="658"/>
    <w:uiPriority w:val="99"/>
    <w:pPr>
      <w:spacing w:lineRule="auto" w:line="240" w:after="0"/>
    </w:pPr>
    <w:tblPr>
      <w:tblStyleRowBandSize w:val="1"/>
      <w:tblStyleColBandSize w:val="1"/>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color w:val="404040"/>
        <w:sz w:val="22"/>
      </w:rPr>
      <w:tcPr>
        <w:tcBorders>
          <w:left w:val="single" w:color="DADADA" w:sz="4" w:space="0" w:themeColor="accent3"/>
          <w:top w:val="single" w:color="DADADA" w:sz="4" w:space="0" w:themeColor="accent3"/>
          <w:right w:val="single" w:color="DADADA" w:sz="4" w:space="0" w:themeColor="accent3"/>
          <w:bottom w:val="single" w:color="DADADA" w:sz="4" w:space="0" w:themeColor="accent3"/>
        </w:tcBorders>
      </w:tcPr>
    </w:tblStylePr>
    <w:tblStylePr w:type="firstCol">
      <w:rPr>
        <w:b/>
        <w:color w:val="404040"/>
      </w:rPr>
    </w:tblStylePr>
    <w:tblStylePr w:type="firstRow">
      <w:rPr>
        <w:b/>
        <w:color w:val="404040"/>
      </w:rPr>
      <w:tcPr>
        <w:tcBorders>
          <w:bottom w:val="single" w:color="CACACA" w:sz="12" w:space="0" w:themeColor="accent3"/>
        </w:tcBorders>
      </w:tcPr>
    </w:tblStylePr>
    <w:tblStylePr w:type="lastCol">
      <w:rPr>
        <w:b/>
        <w:color w:val="404040"/>
      </w:rPr>
    </w:tblStylePr>
    <w:tblStylePr w:type="lastRow">
      <w:rPr>
        <w:b/>
        <w:color w:val="404040"/>
      </w:rPr>
    </w:tblStylePr>
  </w:style>
  <w:style w:type="table" w:styleId="707" w:customStyle="1">
    <w:name w:val="Grid Table 1 Light - Accent 4"/>
    <w:basedOn w:val="658"/>
    <w:uiPriority w:val="99"/>
    <w:pPr>
      <w:spacing w:lineRule="auto" w:line="240" w:after="0"/>
    </w:pPr>
    <w:tblPr>
      <w:tblStyleRowBandSize w:val="1"/>
      <w:tblStyleColBandSize w:val="1"/>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color w:val="404040"/>
        <w:sz w:val="22"/>
      </w:rPr>
      <w:tcPr>
        <w:tcBorders>
          <w:left w:val="single" w:color="FFE598" w:sz="4" w:space="0" w:themeColor="accent4"/>
          <w:top w:val="single" w:color="FFE598" w:sz="4" w:space="0" w:themeColor="accent4"/>
          <w:right w:val="single" w:color="FFE598" w:sz="4" w:space="0" w:themeColor="accent4"/>
          <w:bottom w:val="single" w:color="FFE598" w:sz="4" w:space="0" w:themeColor="accent4"/>
        </w:tcBorders>
      </w:tcPr>
    </w:tblStylePr>
    <w:tblStylePr w:type="firstCol">
      <w:rPr>
        <w:b/>
        <w:color w:val="404040"/>
      </w:rPr>
    </w:tblStylePr>
    <w:tblStylePr w:type="firstRow">
      <w:rPr>
        <w:b/>
        <w:color w:val="404040"/>
      </w:rPr>
      <w:tcPr>
        <w:tcBorders>
          <w:bottom w:val="single" w:color="FFDA6A" w:sz="12" w:space="0" w:themeColor="accent4"/>
        </w:tcBorders>
      </w:tcPr>
    </w:tblStylePr>
    <w:tblStylePr w:type="lastCol">
      <w:rPr>
        <w:b/>
        <w:color w:val="404040"/>
      </w:rPr>
    </w:tblStylePr>
    <w:tblStylePr w:type="lastRow">
      <w:rPr>
        <w:b/>
        <w:color w:val="404040"/>
      </w:rPr>
    </w:tblStylePr>
  </w:style>
  <w:style w:type="table" w:styleId="708" w:customStyle="1">
    <w:name w:val="Grid Table 1 Light - Accent 5"/>
    <w:basedOn w:val="658"/>
    <w:uiPriority w:val="99"/>
    <w:pPr>
      <w:spacing w:lineRule="auto" w:line="240" w:after="0"/>
    </w:pPr>
    <w:tblPr>
      <w:tblStyleRowBandSize w:val="1"/>
      <w:tblStyleColBandSize w:val="1"/>
      <w:tbl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insideV w:val="single" w:color="B3C5E7" w:sz="4" w:space="0" w:themeColor="accent5" w:themeTint="67"/>
        <w:insideH w:val="single" w:color="B3C5E7" w:sz="4" w:space="0" w:themeColor="accent5" w:themeTint="67"/>
      </w:tblBorders>
    </w:tblPr>
    <w:tblStylePr w:type="band1Horz">
      <w:rPr>
        <w:color w:val="404040"/>
        <w:sz w:val="22"/>
      </w:rPr>
      <w:tcPr>
        <w:tcBorders>
          <w:left w:val="single" w:color="B3C5E7" w:sz="4" w:space="0" w:themeColor="accent5"/>
          <w:top w:val="single" w:color="B3C5E7" w:sz="4" w:space="0" w:themeColor="accent5"/>
          <w:right w:val="single" w:color="B3C5E7" w:sz="4" w:space="0" w:themeColor="accent5"/>
          <w:bottom w:val="single" w:color="B3C5E7" w:sz="4" w:space="0" w:themeColor="accent5"/>
        </w:tcBorders>
      </w:tcPr>
    </w:tblStylePr>
    <w:tblStylePr w:type="firstCol">
      <w:rPr>
        <w:b/>
        <w:color w:val="404040"/>
      </w:rPr>
    </w:tblStylePr>
    <w:tblStylePr w:type="firstRow">
      <w:rPr>
        <w:b/>
        <w:color w:val="404040"/>
      </w:rPr>
      <w:tcPr>
        <w:tcBorders>
          <w:bottom w:val="single" w:color="91ACDC" w:sz="12" w:space="0" w:themeColor="accent5"/>
        </w:tcBorders>
      </w:tcPr>
    </w:tblStylePr>
    <w:tblStylePr w:type="lastCol">
      <w:rPr>
        <w:b/>
        <w:color w:val="404040"/>
      </w:rPr>
    </w:tblStylePr>
    <w:tblStylePr w:type="lastRow">
      <w:rPr>
        <w:b/>
        <w:color w:val="404040"/>
      </w:rPr>
    </w:tblStylePr>
  </w:style>
  <w:style w:type="table" w:styleId="709" w:customStyle="1">
    <w:name w:val="Grid Table 1 Light - Accent 6"/>
    <w:basedOn w:val="658"/>
    <w:uiPriority w:val="99"/>
    <w:pPr>
      <w:spacing w:lineRule="auto" w:line="240" w:after="0"/>
    </w:pPr>
    <w:tblPr>
      <w:tblStyleRowBandSize w:val="1"/>
      <w:tblStyleColBandSize w:val="1"/>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color w:val="404040"/>
        <w:sz w:val="22"/>
      </w:rPr>
      <w:tcPr>
        <w:tcBorders>
          <w:left w:val="single" w:color="C4DFB2" w:sz="4" w:space="0" w:themeColor="accent6"/>
          <w:top w:val="single" w:color="C4DFB2" w:sz="4" w:space="0" w:themeColor="accent6"/>
          <w:right w:val="single" w:color="C4DFB2" w:sz="4" w:space="0" w:themeColor="accent6"/>
          <w:bottom w:val="single" w:color="C4DFB2" w:sz="4" w:space="0" w:themeColor="accent6"/>
        </w:tcBorders>
      </w:tcPr>
    </w:tblStylePr>
    <w:tblStylePr w:type="firstCol">
      <w:rPr>
        <w:b/>
        <w:color w:val="404040"/>
      </w:rPr>
    </w:tblStylePr>
    <w:tblStylePr w:type="firstRow">
      <w:rPr>
        <w:b/>
        <w:color w:val="404040"/>
      </w:rPr>
      <w:tcPr>
        <w:tcBorders>
          <w:bottom w:val="single" w:color="AAD190" w:sz="12" w:space="0" w:themeColor="accent6"/>
        </w:tcBorders>
      </w:tcPr>
    </w:tblStylePr>
    <w:tblStylePr w:type="lastCol">
      <w:rPr>
        <w:b/>
        <w:color w:val="404040"/>
      </w:rPr>
    </w:tblStylePr>
    <w:tblStylePr w:type="lastRow">
      <w:rPr>
        <w:b/>
        <w:color w:val="404040"/>
      </w:rPr>
    </w:tblStylePr>
  </w:style>
  <w:style w:type="table" w:styleId="710">
    <w:name w:val="Grid Table 2"/>
    <w:basedOn w:val="658"/>
    <w:uiPriority w:val="99"/>
    <w:pPr>
      <w:spacing w:lineRule="auto" w:line="240" w:after="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color w:val="404040"/>
        <w:sz w:val="22"/>
      </w:rPr>
      <w:tcPr>
        <w:shd w:val="clear" w:color="auto" w:fill="CBCBCB" w:themeFill="text1" w:themeFillTint="34"/>
      </w:tcPr>
    </w:tblStylePr>
    <w:tblStylePr w:type="band1Vert">
      <w:rPr>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6A6A6A" w:sz="12" w:space="0" w:themeColor="text1"/>
        </w:tcBorders>
      </w:tcPr>
    </w:tblStylePr>
    <w:tblStylePr w:type="lastCol">
      <w:rPr>
        <w:b/>
        <w:color w:val="404040"/>
      </w:rPr>
    </w:tblStylePr>
    <w:tblStylePr w:type="lastRow">
      <w:rPr>
        <w:b/>
        <w:color w:val="404040"/>
      </w:rPr>
      <w:tcPr>
        <w:shd w:val="clear" w:color="auto" w:fill="auto"/>
        <w:tcBorders>
          <w:left w:val="none" w:color="000000" w:sz="4" w:space="0"/>
          <w:top w:val="single" w:color="6A6A6A" w:sz="4" w:space="0" w:themeColor="text1"/>
          <w:right w:val="none" w:color="000000" w:sz="4" w:space="0"/>
          <w:bottom w:val="none" w:color="000000" w:sz="4" w:space="0"/>
        </w:tcBorders>
      </w:tcPr>
    </w:tblStylePr>
  </w:style>
  <w:style w:type="table" w:styleId="711" w:customStyle="1">
    <w:name w:val="Grid Table 2 - Accent 1"/>
    <w:basedOn w:val="658"/>
    <w:uiPriority w:val="99"/>
    <w:pPr>
      <w:spacing w:lineRule="auto" w:line="240" w:after="0"/>
    </w:pPr>
    <w:tblPr>
      <w:tblStyleRowBandSize w:val="1"/>
      <w:tblStyleColBandSize w:val="1"/>
      <w:tblBorders>
        <w:bottom w:val="single" w:color="68A2D8" w:sz="4" w:space="0" w:themeColor="accent1" w:themeTint="EA"/>
        <w:insideV w:val="single" w:color="68A2D8" w:sz="4" w:space="0" w:themeColor="accent1" w:themeTint="EA"/>
        <w:insideH w:val="single" w:color="68A2D8" w:sz="4" w:space="0" w:themeColor="accent1" w:themeTint="EA"/>
      </w:tblBorders>
    </w:tblPr>
    <w:tblStylePr w:type="band1Horz">
      <w:rPr>
        <w:color w:val="404040"/>
        <w:sz w:val="22"/>
      </w:rPr>
      <w:tcPr>
        <w:shd w:val="clear" w:color="auto" w:fill="DDEAF6" w:themeFill="accent1" w:themeFillTint="34"/>
      </w:tcPr>
    </w:tblStylePr>
    <w:tblStylePr w:type="band1Vert">
      <w:rPr>
        <w:color w:val="404040"/>
        <w:sz w:val="22"/>
      </w:rPr>
      <w:tcPr>
        <w:shd w:val="clear" w:color="auto" w:fill="DDEAF6" w:themeFill="accent1"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68A2D8" w:sz="12" w:space="0" w:themeColor="accent1"/>
        </w:tcBorders>
      </w:tcPr>
    </w:tblStylePr>
    <w:tblStylePr w:type="lastCol">
      <w:rPr>
        <w:b/>
        <w:color w:val="404040"/>
      </w:rPr>
    </w:tblStylePr>
    <w:tblStylePr w:type="lastRow">
      <w:rPr>
        <w:b/>
        <w:color w:val="404040"/>
      </w:rPr>
      <w:tcPr>
        <w:shd w:val="clear" w:color="auto" w:fill="auto"/>
        <w:tcBorders>
          <w:left w:val="none" w:color="000000" w:sz="4" w:space="0"/>
          <w:top w:val="single" w:color="68A2D8" w:sz="4" w:space="0" w:themeColor="accent1"/>
          <w:right w:val="none" w:color="000000" w:sz="4" w:space="0"/>
          <w:bottom w:val="none" w:color="000000" w:sz="4" w:space="0"/>
        </w:tcBorders>
      </w:tcPr>
    </w:tblStylePr>
  </w:style>
  <w:style w:type="table" w:styleId="712" w:customStyle="1">
    <w:name w:val="Grid Table 2 - Accent 2"/>
    <w:basedOn w:val="658"/>
    <w:uiPriority w:val="99"/>
    <w:pPr>
      <w:spacing w:lineRule="auto" w:line="240" w:after="0"/>
    </w:pPr>
    <w:tblPr>
      <w:tblStyleRowBandSize w:val="1"/>
      <w:tblStyleColBandSize w:val="1"/>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color w:val="404040"/>
        <w:sz w:val="22"/>
      </w:rPr>
      <w:tcPr>
        <w:shd w:val="clear" w:color="auto" w:fill="FBE5D6" w:themeFill="accent2" w:themeFillTint="32"/>
      </w:tcPr>
    </w:tblStylePr>
    <w:tblStylePr w:type="band1Vert">
      <w:rPr>
        <w:color w:val="404040"/>
        <w:sz w:val="22"/>
      </w:rPr>
      <w:tcPr>
        <w:shd w:val="clear" w:color="auto" w:fill="FBE5D6" w:themeFill="accent2" w:themeFillTint="32"/>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F4B184" w:sz="12" w:space="0" w:themeColor="accent2"/>
        </w:tcBorders>
      </w:tcPr>
    </w:tblStylePr>
    <w:tblStylePr w:type="lastCol">
      <w:rPr>
        <w:b/>
        <w:color w:val="404040"/>
      </w:rPr>
    </w:tblStylePr>
    <w:tblStylePr w:type="lastRow">
      <w:rPr>
        <w:b/>
        <w:color w:val="404040"/>
      </w:rPr>
      <w:tcPr>
        <w:shd w:val="clear" w:color="auto" w:fill="auto"/>
        <w:tcBorders>
          <w:left w:val="none" w:color="000000" w:sz="4" w:space="0"/>
          <w:top w:val="single" w:color="F4B184" w:sz="4" w:space="0" w:themeColor="accent2"/>
          <w:right w:val="none" w:color="000000" w:sz="4" w:space="0"/>
          <w:bottom w:val="none" w:color="000000" w:sz="4" w:space="0"/>
        </w:tcBorders>
      </w:tcPr>
    </w:tblStylePr>
  </w:style>
  <w:style w:type="table" w:styleId="713" w:customStyle="1">
    <w:name w:val="Grid Table 2 - Accent 3"/>
    <w:basedOn w:val="658"/>
    <w:uiPriority w:val="99"/>
    <w:pPr>
      <w:spacing w:lineRule="auto" w:line="240" w:after="0"/>
    </w:pPr>
    <w:tblPr>
      <w:tblStyleRowBandSize w:val="1"/>
      <w:tblStyleColBandSize w:val="1"/>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color w:val="404040"/>
        <w:sz w:val="22"/>
      </w:rPr>
      <w:tcPr>
        <w:shd w:val="clear" w:color="auto" w:fill="ECECEC" w:themeFill="accent3" w:themeFillTint="34"/>
      </w:tcPr>
    </w:tblStylePr>
    <w:tblStylePr w:type="band1Vert">
      <w:rPr>
        <w:color w:val="404040"/>
        <w:sz w:val="22"/>
      </w:rPr>
      <w:tcPr>
        <w:shd w:val="clear" w:color="auto" w:fill="ECECEC" w:themeFill="accent3"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A5A5A5" w:sz="12" w:space="0" w:themeColor="accent3"/>
        </w:tcBorders>
      </w:tcPr>
    </w:tblStylePr>
    <w:tblStylePr w:type="lastCol">
      <w:rPr>
        <w:b/>
        <w:color w:val="404040"/>
      </w:rPr>
    </w:tblStylePr>
    <w:tblStylePr w:type="lastRow">
      <w:rPr>
        <w:b/>
        <w:color w:val="404040"/>
      </w:rPr>
      <w:tcPr>
        <w:shd w:val="clear" w:color="auto" w:fill="auto"/>
        <w:tcBorders>
          <w:left w:val="none" w:color="000000" w:sz="4" w:space="0"/>
          <w:top w:val="single" w:color="A5A5A5" w:sz="4" w:space="0" w:themeColor="accent3"/>
          <w:right w:val="none" w:color="000000" w:sz="4" w:space="0"/>
          <w:bottom w:val="none" w:color="000000" w:sz="4" w:space="0"/>
        </w:tcBorders>
      </w:tcPr>
    </w:tblStylePr>
  </w:style>
  <w:style w:type="table" w:styleId="714" w:customStyle="1">
    <w:name w:val="Grid Table 2 - Accent 4"/>
    <w:basedOn w:val="658"/>
    <w:uiPriority w:val="99"/>
    <w:pPr>
      <w:spacing w:lineRule="auto" w:line="240" w:after="0"/>
    </w:pPr>
    <w:tblPr>
      <w:tblStyleRowBandSize w:val="1"/>
      <w:tblStyleColBandSize w:val="1"/>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color w:val="404040"/>
        <w:sz w:val="22"/>
      </w:rPr>
      <w:tcPr>
        <w:shd w:val="clear" w:color="auto" w:fill="FFF2CB" w:themeFill="accent4" w:themeFillTint="34"/>
      </w:tcPr>
    </w:tblStylePr>
    <w:tblStylePr w:type="band1Vert">
      <w:rPr>
        <w:color w:val="404040"/>
        <w:sz w:val="22"/>
      </w:rPr>
      <w:tcPr>
        <w:shd w:val="clear" w:color="auto" w:fill="FFF2CB" w:themeFill="accent4"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FFD865" w:sz="12" w:space="0" w:themeColor="accent4"/>
        </w:tcBorders>
      </w:tcPr>
    </w:tblStylePr>
    <w:tblStylePr w:type="lastCol">
      <w:rPr>
        <w:b/>
        <w:color w:val="404040"/>
      </w:rPr>
    </w:tblStylePr>
    <w:tblStylePr w:type="lastRow">
      <w:rPr>
        <w:b/>
        <w:color w:val="404040"/>
      </w:rPr>
      <w:tcPr>
        <w:shd w:val="clear" w:color="auto" w:fill="auto"/>
        <w:tcBorders>
          <w:left w:val="none" w:color="000000" w:sz="4" w:space="0"/>
          <w:top w:val="single" w:color="FFD865" w:sz="4" w:space="0" w:themeColor="accent4"/>
          <w:right w:val="none" w:color="000000" w:sz="4" w:space="0"/>
          <w:bottom w:val="none" w:color="000000" w:sz="4" w:space="0"/>
        </w:tcBorders>
      </w:tcPr>
    </w:tblStylePr>
  </w:style>
  <w:style w:type="table" w:styleId="715" w:customStyle="1">
    <w:name w:val="Grid Table 2 - Accent 5"/>
    <w:basedOn w:val="658"/>
    <w:uiPriority w:val="99"/>
    <w:pPr>
      <w:spacing w:lineRule="auto" w:line="240" w:after="0"/>
    </w:pPr>
    <w:tblPr>
      <w:tblStyleRowBandSize w:val="1"/>
      <w:tblStyleColBandSize w:val="1"/>
      <w:tblBorders>
        <w:bottom w:val="single" w:color="4472C4" w:sz="4" w:space="0" w:themeColor="accent5"/>
        <w:insideV w:val="single" w:color="4472C4" w:sz="4" w:space="0" w:themeColor="accent5"/>
        <w:insideH w:val="single" w:color="4472C4" w:sz="4" w:space="0" w:themeColor="accent5"/>
      </w:tblBorders>
    </w:tblPr>
    <w:tblStylePr w:type="band1Horz">
      <w:rPr>
        <w:color w:val="404040"/>
        <w:sz w:val="22"/>
      </w:rPr>
      <w:tcPr>
        <w:shd w:val="clear" w:color="auto" w:fill="D8E2F3" w:themeFill="accent5" w:themeFillTint="34"/>
      </w:tcPr>
    </w:tblStylePr>
    <w:tblStylePr w:type="band1Vert">
      <w:rPr>
        <w:color w:val="404040"/>
        <w:sz w:val="22"/>
      </w:rPr>
      <w:tcPr>
        <w:shd w:val="clear" w:color="auto" w:fill="D8E2F3" w:themeFill="accent5"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4472C4" w:sz="12" w:space="0" w:themeColor="accent5"/>
        </w:tcBorders>
      </w:tcPr>
    </w:tblStylePr>
    <w:tblStylePr w:type="lastCol">
      <w:rPr>
        <w:b/>
        <w:color w:val="404040"/>
      </w:rPr>
    </w:tblStylePr>
    <w:tblStylePr w:type="lastRow">
      <w:rPr>
        <w:b/>
        <w:color w:val="404040"/>
      </w:rPr>
      <w:tcPr>
        <w:shd w:val="clear" w:color="auto" w:fill="auto"/>
        <w:tcBorders>
          <w:left w:val="none" w:color="000000" w:sz="4" w:space="0"/>
          <w:top w:val="single" w:color="4472C4" w:sz="4" w:space="0" w:themeColor="accent5"/>
          <w:right w:val="none" w:color="000000" w:sz="4" w:space="0"/>
          <w:bottom w:val="none" w:color="000000" w:sz="4" w:space="0"/>
        </w:tcBorders>
      </w:tcPr>
    </w:tblStylePr>
  </w:style>
  <w:style w:type="table" w:styleId="716" w:customStyle="1">
    <w:name w:val="Grid Table 2 - Accent 6"/>
    <w:basedOn w:val="658"/>
    <w:uiPriority w:val="99"/>
    <w:pPr>
      <w:spacing w:lineRule="auto" w:line="240" w:after="0"/>
    </w:pPr>
    <w:tblPr>
      <w:tblStyleRowBandSize w:val="1"/>
      <w:tblStyleColBandSize w:val="1"/>
      <w:tblBorders>
        <w:bottom w:val="single" w:color="70AD47" w:sz="4" w:space="0" w:themeColor="accent6"/>
        <w:insideV w:val="single" w:color="70AD47" w:sz="4" w:space="0" w:themeColor="accent6"/>
        <w:insideH w:val="single" w:color="70AD47" w:sz="4" w:space="0" w:themeColor="accent6"/>
      </w:tblBorders>
    </w:tblPr>
    <w:tblStylePr w:type="band1Horz">
      <w:rPr>
        <w:color w:val="404040"/>
        <w:sz w:val="22"/>
      </w:rPr>
      <w:tcPr>
        <w:shd w:val="clear" w:color="auto" w:fill="E1EFD8" w:themeFill="accent6" w:themeFillTint="34"/>
      </w:tcPr>
    </w:tblStylePr>
    <w:tblStylePr w:type="band1Vert">
      <w:rPr>
        <w:color w:val="404040"/>
        <w:sz w:val="22"/>
      </w:rPr>
      <w:tcPr>
        <w:shd w:val="clear" w:color="auto" w:fill="E1EFD8" w:themeFill="accent6" w:themeFillTint="34"/>
      </w:tcPr>
    </w:tblStylePr>
    <w:tblStylePr w:type="firstCol">
      <w:rPr>
        <w:b/>
        <w:color w:val="404040"/>
      </w:rPr>
    </w:tblStylePr>
    <w:tblStylePr w:type="firstRow">
      <w:rPr>
        <w:b/>
        <w:color w:val="404040"/>
      </w:rPr>
      <w:tcPr>
        <w:shd w:val="clear" w:color="auto" w:fill="auto"/>
        <w:tcBorders>
          <w:left w:val="none" w:color="000000" w:sz="4" w:space="0"/>
          <w:top w:val="none" w:color="000000" w:sz="4" w:space="0"/>
          <w:right w:val="none" w:color="000000" w:sz="4" w:space="0"/>
          <w:bottom w:val="single" w:color="70AD47" w:sz="12" w:space="0" w:themeColor="accent6"/>
        </w:tcBorders>
      </w:tcPr>
    </w:tblStylePr>
    <w:tblStylePr w:type="lastCol">
      <w:rPr>
        <w:b/>
        <w:color w:val="404040"/>
      </w:rPr>
    </w:tblStylePr>
    <w:tblStylePr w:type="lastRow">
      <w:rPr>
        <w:b/>
        <w:color w:val="404040"/>
      </w:rPr>
      <w:tcPr>
        <w:shd w:val="clear" w:color="auto" w:fill="auto"/>
        <w:tcBorders>
          <w:left w:val="none" w:color="000000" w:sz="4" w:space="0"/>
          <w:top w:val="single" w:color="70AD47" w:sz="4" w:space="0" w:themeColor="accent6"/>
          <w:right w:val="none" w:color="000000" w:sz="4" w:space="0"/>
          <w:bottom w:val="none" w:color="000000" w:sz="4" w:space="0"/>
        </w:tcBorders>
      </w:tcPr>
    </w:tblStylePr>
  </w:style>
  <w:style w:type="table" w:styleId="717">
    <w:name w:val="Grid Table 3"/>
    <w:basedOn w:val="658"/>
    <w:uiPriority w:val="99"/>
    <w:pPr>
      <w:spacing w:lineRule="auto" w:line="240" w:after="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color w:val="404040"/>
        <w:sz w:val="22"/>
      </w:rPr>
      <w:tcPr>
        <w:shd w:val="clear" w:color="auto" w:fill="CBCBCB" w:themeFill="text1" w:themeFillTint="34"/>
      </w:tcPr>
    </w:tblStylePr>
    <w:tblStylePr w:type="band1Vert">
      <w:rPr>
        <w:color w:val="404040"/>
        <w:sz w:val="22"/>
      </w:rPr>
      <w:tcPr>
        <w:shd w:val="clear" w:color="auto" w:fill="CBCBCB" w:themeFill="text1"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18" w:customStyle="1">
    <w:name w:val="Grid Table 3 - Accent 1"/>
    <w:basedOn w:val="658"/>
    <w:uiPriority w:val="99"/>
    <w:pPr>
      <w:spacing w:lineRule="auto" w:line="240" w:after="0"/>
    </w:pPr>
    <w:tblPr>
      <w:tblStyleRowBandSize w:val="1"/>
      <w:tblStyleColBandSize w:val="1"/>
      <w:tblBorders>
        <w:bottom w:val="single" w:color="68A2D8" w:sz="4" w:space="0" w:themeColor="accent1" w:themeTint="EA"/>
        <w:insideV w:val="single" w:color="68A2D8" w:sz="4" w:space="0" w:themeColor="accent1" w:themeTint="EA"/>
        <w:insideH w:val="single" w:color="68A2D8" w:sz="4" w:space="0" w:themeColor="accent1" w:themeTint="EA"/>
      </w:tblBorders>
    </w:tblPr>
    <w:tblStylePr w:type="band1Horz">
      <w:rPr>
        <w:color w:val="404040"/>
        <w:sz w:val="22"/>
      </w:rPr>
      <w:tcPr>
        <w:shd w:val="clear" w:color="auto" w:fill="DDEAF6" w:themeFill="accent1" w:themeFillTint="34"/>
      </w:tcPr>
    </w:tblStylePr>
    <w:tblStylePr w:type="band1Vert">
      <w:rPr>
        <w:color w:val="404040"/>
        <w:sz w:val="22"/>
      </w:rPr>
      <w:tcPr>
        <w:shd w:val="clear" w:color="auto" w:fill="DDEAF6" w:themeFill="accent1"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19" w:customStyle="1">
    <w:name w:val="Grid Table 3 - Accent 2"/>
    <w:basedOn w:val="658"/>
    <w:uiPriority w:val="99"/>
    <w:pPr>
      <w:spacing w:lineRule="auto" w:line="240" w:after="0"/>
    </w:pPr>
    <w:tblPr>
      <w:tblStyleRowBandSize w:val="1"/>
      <w:tblStyleColBandSize w:val="1"/>
      <w:tblBorders>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color w:val="404040"/>
        <w:sz w:val="22"/>
      </w:rPr>
      <w:tcPr>
        <w:shd w:val="clear" w:color="auto" w:fill="FBE5D6" w:themeFill="accent2" w:themeFillTint="32"/>
      </w:tcPr>
    </w:tblStylePr>
    <w:tblStylePr w:type="band1Vert">
      <w:rPr>
        <w:color w:val="404040"/>
        <w:sz w:val="22"/>
      </w:rPr>
      <w:tcPr>
        <w:shd w:val="clear" w:color="auto" w:fill="FBE5D6" w:themeFill="accent2" w:themeFillTint="32"/>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20" w:customStyle="1">
    <w:name w:val="Grid Table 3 - Accent 3"/>
    <w:basedOn w:val="658"/>
    <w:uiPriority w:val="99"/>
    <w:pPr>
      <w:spacing w:lineRule="auto" w:line="240" w:after="0"/>
    </w:pPr>
    <w:tblPr>
      <w:tblStyleRowBandSize w:val="1"/>
      <w:tblStyleColBandSize w:val="1"/>
      <w:tblBorders>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color w:val="404040"/>
        <w:sz w:val="22"/>
      </w:rPr>
      <w:tcPr>
        <w:shd w:val="clear" w:color="auto" w:fill="ECECEC" w:themeFill="accent3" w:themeFillTint="34"/>
      </w:tcPr>
    </w:tblStylePr>
    <w:tblStylePr w:type="band1Vert">
      <w:rPr>
        <w:color w:val="404040"/>
        <w:sz w:val="22"/>
      </w:rPr>
      <w:tcPr>
        <w:shd w:val="clear" w:color="auto" w:fill="ECECEC" w:themeFill="accent3"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21" w:customStyle="1">
    <w:name w:val="Grid Table 3 - Accent 4"/>
    <w:basedOn w:val="658"/>
    <w:uiPriority w:val="99"/>
    <w:pPr>
      <w:spacing w:lineRule="auto" w:line="240" w:after="0"/>
    </w:pPr>
    <w:tblPr>
      <w:tblStyleRowBandSize w:val="1"/>
      <w:tblStyleColBandSize w:val="1"/>
      <w:tblBorders>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color w:val="404040"/>
        <w:sz w:val="22"/>
      </w:rPr>
      <w:tcPr>
        <w:shd w:val="clear" w:color="auto" w:fill="FFF2CB" w:themeFill="accent4" w:themeFillTint="34"/>
      </w:tcPr>
    </w:tblStylePr>
    <w:tblStylePr w:type="band1Vert">
      <w:rPr>
        <w:color w:val="404040"/>
        <w:sz w:val="22"/>
      </w:rPr>
      <w:tcPr>
        <w:shd w:val="clear" w:color="auto" w:fill="FFF2CB" w:themeFill="accent4"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22" w:customStyle="1">
    <w:name w:val="Grid Table 3 - Accent 5"/>
    <w:basedOn w:val="658"/>
    <w:uiPriority w:val="99"/>
    <w:pPr>
      <w:spacing w:lineRule="auto" w:line="240" w:after="0"/>
    </w:pPr>
    <w:tblPr>
      <w:tblStyleRowBandSize w:val="1"/>
      <w:tblStyleColBandSize w:val="1"/>
      <w:tblBorders>
        <w:bottom w:val="single" w:color="4472C4" w:sz="4" w:space="0" w:themeColor="accent5"/>
        <w:insideV w:val="single" w:color="4472C4" w:sz="4" w:space="0" w:themeColor="accent5"/>
        <w:insideH w:val="single" w:color="4472C4" w:sz="4" w:space="0" w:themeColor="accent5"/>
      </w:tblBorders>
    </w:tblPr>
    <w:tblStylePr w:type="band1Horz">
      <w:rPr>
        <w:color w:val="404040"/>
        <w:sz w:val="22"/>
      </w:rPr>
      <w:tcPr>
        <w:shd w:val="clear" w:color="auto" w:fill="D8E2F3" w:themeFill="accent5" w:themeFillTint="34"/>
      </w:tcPr>
    </w:tblStylePr>
    <w:tblStylePr w:type="band1Vert">
      <w:rPr>
        <w:color w:val="404040"/>
        <w:sz w:val="22"/>
      </w:rPr>
      <w:tcPr>
        <w:shd w:val="clear" w:color="auto" w:fill="D8E2F3" w:themeFill="accent5"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23" w:customStyle="1">
    <w:name w:val="Grid Table 3 - Accent 6"/>
    <w:basedOn w:val="658"/>
    <w:uiPriority w:val="99"/>
    <w:pPr>
      <w:spacing w:lineRule="auto" w:line="240" w:after="0"/>
    </w:pPr>
    <w:tblPr>
      <w:tblStyleRowBandSize w:val="1"/>
      <w:tblStyleColBandSize w:val="1"/>
      <w:tblBorders>
        <w:bottom w:val="single" w:color="70AD47" w:sz="4" w:space="0" w:themeColor="accent6"/>
        <w:insideV w:val="single" w:color="70AD47" w:sz="4" w:space="0" w:themeColor="accent6"/>
        <w:insideH w:val="single" w:color="70AD47" w:sz="4" w:space="0" w:themeColor="accent6"/>
      </w:tblBorders>
    </w:tblPr>
    <w:tblStylePr w:type="band1Horz">
      <w:rPr>
        <w:color w:val="404040"/>
        <w:sz w:val="22"/>
      </w:rPr>
      <w:tcPr>
        <w:shd w:val="clear" w:color="auto" w:fill="E1EFD8" w:themeFill="accent6" w:themeFillTint="34"/>
      </w:tcPr>
    </w:tblStylePr>
    <w:tblStylePr w:type="band1Vert">
      <w:rPr>
        <w:color w:val="404040"/>
        <w:sz w:val="22"/>
      </w:rPr>
      <w:tcPr>
        <w:shd w:val="clear" w:color="auto" w:fill="E1EFD8" w:themeFill="accent6" w:themeFillTint="34"/>
      </w:tcPr>
    </w:tblStylePr>
    <w:tblStylePr w:type="firstCol">
      <w:rPr>
        <w:i/>
        <w:color w:val="404040"/>
      </w:rPr>
      <w:pPr>
        <w:jc w:val="right"/>
      </w:pPr>
      <w:tcPr>
        <w:shd w:val="clear" w:color="auto" w:fill="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auto"/>
        <w:tcBorders>
          <w:left w:val="none" w:color="000000" w:sz="4" w:space="0"/>
          <w:top w:val="none" w:color="000000" w:sz="4" w:space="0"/>
          <w:right w:val="none" w:color="000000" w:sz="4" w:space="0"/>
          <w:bottom w:val="none" w:color="000000" w:sz="4" w:space="0"/>
        </w:tcBorders>
      </w:tcPr>
    </w:tblStylePr>
  </w:style>
  <w:style w:type="table" w:styleId="724">
    <w:name w:val="Grid Table 4"/>
    <w:basedOn w:val="658"/>
    <w:uiPriority w:val="59"/>
    <w:pPr>
      <w:spacing w:lineRule="auto" w:line="240" w:after="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color w:val="404040"/>
        <w:sz w:val="22"/>
      </w:rPr>
      <w:tcPr>
        <w:shd w:val="clear" w:color="auto" w:fill="CBCBCB" w:themeFill="text1" w:themeFillTint="34"/>
      </w:tcPr>
    </w:tblStylePr>
    <w:tblStylePr w:type="band1Vert">
      <w:rPr>
        <w:color w:val="404040"/>
        <w:sz w:val="22"/>
      </w:rPr>
      <w:tcPr>
        <w:shd w:val="clear" w:color="auto" w:fill="CBCBCB" w:themeFill="text1" w:themeFillTint="34"/>
      </w:tcPr>
    </w:tblStylePr>
    <w:tblStylePr w:type="firstCol">
      <w:rPr>
        <w:b/>
        <w:color w:val="404040"/>
      </w:rPr>
    </w:tblStylePr>
    <w:tblStylePr w:type="firstRow">
      <w:rPr>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25" w:customStyle="1">
    <w:name w:val="Grid Table 4 - Accent 1"/>
    <w:basedOn w:val="658"/>
    <w:uiPriority w:val="59"/>
    <w:pPr>
      <w:spacing w:lineRule="auto" w:line="240" w:after="0"/>
    </w:pPr>
    <w:tblPr>
      <w:tblStyleRowBandSize w:val="1"/>
      <w:tblStyleColBandSize w:val="1"/>
      <w:tblBorders>
        <w:left w:val="single" w:color="A2C6E7" w:sz="4" w:space="0" w:themeColor="accent1" w:themeTint="90"/>
        <w:top w:val="single" w:color="A2C6E7" w:sz="4" w:space="0" w:themeColor="accent1" w:themeTint="90"/>
        <w:right w:val="single" w:color="A2C6E7" w:sz="4" w:space="0" w:themeColor="accent1" w:themeTint="90"/>
        <w:bottom w:val="single" w:color="A2C6E7" w:sz="4" w:space="0" w:themeColor="accent1" w:themeTint="90"/>
        <w:insideV w:val="single" w:color="A2C6E7" w:sz="4" w:space="0" w:themeColor="accent1" w:themeTint="90"/>
        <w:insideH w:val="single" w:color="A2C6E7" w:sz="4" w:space="0" w:themeColor="accent1" w:themeTint="90"/>
      </w:tblBorders>
    </w:tblPr>
    <w:tblStylePr w:type="band1Horz">
      <w:rPr>
        <w:color w:val="404040"/>
        <w:sz w:val="22"/>
      </w:rPr>
      <w:tcPr>
        <w:shd w:val="clear" w:color="auto" w:fill="DEEBF6" w:themeFill="accent1" w:themeFillTint="32"/>
      </w:tcPr>
    </w:tblStylePr>
    <w:tblStylePr w:type="band1Vert">
      <w:rPr>
        <w:color w:val="404040"/>
        <w:sz w:val="22"/>
      </w:rPr>
      <w:tcPr>
        <w:shd w:val="clear" w:color="auto" w:fill="DEEBF6" w:themeFill="accent1" w:themeFillTint="32"/>
      </w:tcPr>
    </w:tblStylePr>
    <w:tblStylePr w:type="firstCol">
      <w:rPr>
        <w:b/>
        <w:color w:val="404040"/>
      </w:rPr>
    </w:tblStylePr>
    <w:tblStylePr w:type="firstRow">
      <w:rPr>
        <w:b/>
        <w:color w:val="FFFFFF"/>
        <w:sz w:val="22"/>
      </w:rPr>
      <w:tcPr>
        <w:shd w:val="clear" w:color="auto" w:fill="68A2D8" w:themeFill="accent1" w:themeFillTint="EA"/>
        <w:tcBorders>
          <w:left w:val="single" w:color="68A2D8" w:sz="4" w:space="0" w:themeColor="accent1"/>
          <w:top w:val="single" w:color="68A2D8" w:sz="4" w:space="0" w:themeColor="accent1"/>
          <w:right w:val="single" w:color="68A2D8" w:sz="4" w:space="0" w:themeColor="accent1"/>
          <w:bottom w:val="single" w:color="68A2D8" w:sz="4" w:space="0" w:themeColor="accent1"/>
        </w:tcBorders>
      </w:tcPr>
    </w:tblStylePr>
    <w:tblStylePr w:type="lastCol">
      <w:rPr>
        <w:b/>
        <w:color w:val="404040"/>
      </w:rPr>
    </w:tblStylePr>
    <w:tblStylePr w:type="lastRow">
      <w:rPr>
        <w:b/>
        <w:color w:val="404040"/>
      </w:rPr>
      <w:tcPr>
        <w:tcBorders>
          <w:top w:val="single" w:color="68A2D8" w:sz="4" w:space="0" w:themeColor="accent1"/>
        </w:tcBorders>
      </w:tcPr>
    </w:tblStylePr>
  </w:style>
  <w:style w:type="table" w:styleId="726" w:customStyle="1">
    <w:name w:val="Grid Table 4 - Accent 2"/>
    <w:basedOn w:val="658"/>
    <w:uiPriority w:val="59"/>
    <w:pPr>
      <w:spacing w:lineRule="auto" w:line="240" w:after="0"/>
    </w:pPr>
    <w:tblPr>
      <w:tblStyleRowBandSize w:val="1"/>
      <w:tblStyleColBandSize w:val="1"/>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V w:val="single" w:color="F4B58A" w:sz="4" w:space="0" w:themeColor="accent2" w:themeTint="90"/>
        <w:insideH w:val="single" w:color="F4B58A" w:sz="4" w:space="0" w:themeColor="accent2" w:themeTint="90"/>
      </w:tblBorders>
    </w:tblPr>
    <w:tblStylePr w:type="band1Horz">
      <w:rPr>
        <w:color w:val="404040"/>
        <w:sz w:val="22"/>
      </w:rPr>
      <w:tcPr>
        <w:shd w:val="clear" w:color="auto" w:fill="FBE5D6" w:themeFill="accent2" w:themeFillTint="32"/>
      </w:tcPr>
    </w:tblStylePr>
    <w:tblStylePr w:type="band1Vert">
      <w:rPr>
        <w:color w:val="404040"/>
        <w:sz w:val="22"/>
      </w:rPr>
      <w:tcPr>
        <w:shd w:val="clear" w:color="auto" w:fill="FBE5D6" w:themeFill="accent2" w:themeFillTint="32"/>
      </w:tcPr>
    </w:tblStylePr>
    <w:tblStylePr w:type="firstCol">
      <w:rPr>
        <w:b/>
        <w:color w:val="404040"/>
      </w:rPr>
    </w:tblStylePr>
    <w:tblStylePr w:type="firstRow">
      <w:rPr>
        <w:b/>
        <w:color w:val="FFFFFF"/>
        <w:sz w:val="22"/>
      </w:rPr>
      <w:tcPr>
        <w:shd w:val="clear" w:color="auto" w:fill="F4B184" w:themeFill="accent2" w:themeFillTint="97"/>
        <w:tcBorders>
          <w:left w:val="single" w:color="F4B184" w:sz="4" w:space="0" w:themeColor="accent2"/>
          <w:top w:val="single" w:color="F4B184" w:sz="4" w:space="0" w:themeColor="accent2"/>
          <w:right w:val="single" w:color="F4B184" w:sz="4" w:space="0" w:themeColor="accent2"/>
          <w:bottom w:val="single" w:color="F4B184" w:sz="4" w:space="0" w:themeColor="accent2"/>
        </w:tcBorders>
      </w:tcPr>
    </w:tblStylePr>
    <w:tblStylePr w:type="lastCol">
      <w:rPr>
        <w:b/>
        <w:color w:val="404040"/>
      </w:rPr>
    </w:tblStylePr>
    <w:tblStylePr w:type="lastRow">
      <w:rPr>
        <w:b/>
        <w:color w:val="404040"/>
      </w:rPr>
      <w:tcPr>
        <w:tcBorders>
          <w:top w:val="single" w:color="F4B184" w:sz="4" w:space="0" w:themeColor="accent2"/>
        </w:tcBorders>
      </w:tcPr>
    </w:tblStylePr>
  </w:style>
  <w:style w:type="table" w:styleId="727" w:customStyle="1">
    <w:name w:val="Grid Table 4 - Accent 3"/>
    <w:basedOn w:val="658"/>
    <w:uiPriority w:val="59"/>
    <w:pPr>
      <w:spacing w:lineRule="auto" w:line="240" w:after="0"/>
    </w:pPr>
    <w:tblPr>
      <w:tblStyleRowBandSize w:val="1"/>
      <w:tblStyleColBandSize w:val="1"/>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V w:val="single" w:color="CCCCCC" w:sz="4" w:space="0" w:themeColor="accent3" w:themeTint="90"/>
        <w:insideH w:val="single" w:color="CCCCCC" w:sz="4" w:space="0" w:themeColor="accent3" w:themeTint="90"/>
      </w:tblBorders>
    </w:tblPr>
    <w:tblStylePr w:type="band1Horz">
      <w:rPr>
        <w:color w:val="404040"/>
        <w:sz w:val="22"/>
      </w:rPr>
      <w:tcPr>
        <w:shd w:val="clear" w:color="auto" w:fill="ECECEC" w:themeFill="accent3" w:themeFillTint="34"/>
      </w:tcPr>
    </w:tblStylePr>
    <w:tblStylePr w:type="band1Vert">
      <w:rPr>
        <w:color w:val="404040"/>
        <w:sz w:val="22"/>
      </w:rPr>
      <w:tcPr>
        <w:shd w:val="clear" w:color="auto" w:fill="ECECEC" w:themeFill="accent3" w:themeFillTint="34"/>
      </w:tcPr>
    </w:tblStylePr>
    <w:tblStylePr w:type="firstCol">
      <w:rPr>
        <w:b/>
        <w:color w:val="404040"/>
      </w:rPr>
    </w:tblStylePr>
    <w:tblStylePr w:type="firstRow">
      <w:rPr>
        <w:b/>
        <w:color w:val="FFFFFF"/>
        <w:sz w:val="22"/>
      </w:rPr>
      <w:tcPr>
        <w:shd w:val="clear" w:color="auto" w:fill="A5A5A5" w:themeFill="accent3" w:themeFillTint="FE"/>
        <w:tcBorders>
          <w:left w:val="single" w:color="A5A5A5" w:sz="4" w:space="0" w:themeColor="accent3"/>
          <w:top w:val="single" w:color="A5A5A5" w:sz="4" w:space="0" w:themeColor="accent3"/>
          <w:right w:val="single" w:color="A5A5A5" w:sz="4" w:space="0" w:themeColor="accent3"/>
          <w:bottom w:val="single" w:color="A5A5A5" w:sz="4" w:space="0" w:themeColor="accent3"/>
        </w:tcBorders>
      </w:tcPr>
    </w:tblStylePr>
    <w:tblStylePr w:type="lastCol">
      <w:rPr>
        <w:b/>
        <w:color w:val="404040"/>
      </w:rPr>
    </w:tblStylePr>
    <w:tblStylePr w:type="lastRow">
      <w:rPr>
        <w:b/>
        <w:color w:val="404040"/>
      </w:rPr>
      <w:tcPr>
        <w:tcBorders>
          <w:top w:val="single" w:color="A5A5A5" w:sz="4" w:space="0" w:themeColor="accent3"/>
        </w:tcBorders>
      </w:tcPr>
    </w:tblStylePr>
  </w:style>
  <w:style w:type="table" w:styleId="728" w:customStyle="1">
    <w:name w:val="Grid Table 4 - Accent 4"/>
    <w:basedOn w:val="658"/>
    <w:uiPriority w:val="59"/>
    <w:pPr>
      <w:spacing w:lineRule="auto" w:line="240" w:after="0"/>
    </w:pPr>
    <w:tblPr>
      <w:tblStyleRowBandSize w:val="1"/>
      <w:tblStyleColBandSize w:val="1"/>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V w:val="single" w:color="FFDB6F" w:sz="4" w:space="0" w:themeColor="accent4" w:themeTint="90"/>
        <w:insideH w:val="single" w:color="FFDB6F" w:sz="4" w:space="0" w:themeColor="accent4" w:themeTint="90"/>
      </w:tblBorders>
    </w:tblPr>
    <w:tblStylePr w:type="band1Horz">
      <w:rPr>
        <w:color w:val="404040"/>
        <w:sz w:val="22"/>
      </w:rPr>
      <w:tcPr>
        <w:shd w:val="clear" w:color="auto" w:fill="FFF2CB" w:themeFill="accent4" w:themeFillTint="34"/>
      </w:tcPr>
    </w:tblStylePr>
    <w:tblStylePr w:type="band1Vert">
      <w:rPr>
        <w:color w:val="404040"/>
        <w:sz w:val="22"/>
      </w:rPr>
      <w:tcPr>
        <w:shd w:val="clear" w:color="auto" w:fill="FFF2CB" w:themeFill="accent4" w:themeFillTint="34"/>
      </w:tcPr>
    </w:tblStylePr>
    <w:tblStylePr w:type="firstCol">
      <w:rPr>
        <w:b/>
        <w:color w:val="404040"/>
      </w:rPr>
    </w:tblStylePr>
    <w:tblStylePr w:type="firstRow">
      <w:rPr>
        <w:b/>
        <w:color w:val="FFFFFF"/>
        <w:sz w:val="22"/>
      </w:rPr>
      <w:tcPr>
        <w:shd w:val="clear" w:color="auto" w:fill="FFD865" w:themeFill="accent4" w:themeFillTint="9A"/>
        <w:tcBorders>
          <w:left w:val="single" w:color="FFD865" w:sz="4" w:space="0" w:themeColor="accent4"/>
          <w:top w:val="single" w:color="FFD865" w:sz="4" w:space="0" w:themeColor="accent4"/>
          <w:right w:val="single" w:color="FFD865" w:sz="4" w:space="0" w:themeColor="accent4"/>
          <w:bottom w:val="single" w:color="FFD865" w:sz="4" w:space="0" w:themeColor="accent4"/>
        </w:tcBorders>
      </w:tcPr>
    </w:tblStylePr>
    <w:tblStylePr w:type="lastCol">
      <w:rPr>
        <w:b/>
        <w:color w:val="404040"/>
      </w:rPr>
    </w:tblStylePr>
    <w:tblStylePr w:type="lastRow">
      <w:rPr>
        <w:b/>
        <w:color w:val="404040"/>
      </w:rPr>
      <w:tcPr>
        <w:tcBorders>
          <w:top w:val="single" w:color="FFD865" w:sz="4" w:space="0" w:themeColor="accent4"/>
        </w:tcBorders>
      </w:tcPr>
    </w:tblStylePr>
  </w:style>
  <w:style w:type="table" w:styleId="729" w:customStyle="1">
    <w:name w:val="Grid Table 4 - Accent 5"/>
    <w:basedOn w:val="658"/>
    <w:uiPriority w:val="59"/>
    <w:pPr>
      <w:spacing w:lineRule="auto" w:line="240" w:after="0"/>
    </w:pPr>
    <w:tblPr>
      <w:tblStyleRowBandSize w:val="1"/>
      <w:tblStyleColBandSize w:val="1"/>
      <w:tblBorders>
        <w:left w:val="single" w:color="95AFDD" w:sz="4" w:space="0" w:themeColor="accent5" w:themeTint="90"/>
        <w:top w:val="single" w:color="95AFDD" w:sz="4" w:space="0" w:themeColor="accent5" w:themeTint="90"/>
        <w:right w:val="single" w:color="95AFDD" w:sz="4" w:space="0" w:themeColor="accent5" w:themeTint="90"/>
        <w:bottom w:val="single" w:color="95AFDD" w:sz="4" w:space="0" w:themeColor="accent5" w:themeTint="90"/>
        <w:insideV w:val="single" w:color="95AFDD" w:sz="4" w:space="0" w:themeColor="accent5" w:themeTint="90"/>
        <w:insideH w:val="single" w:color="95AFDD" w:sz="4" w:space="0" w:themeColor="accent5" w:themeTint="90"/>
      </w:tblBorders>
    </w:tblPr>
    <w:tblStylePr w:type="band1Horz">
      <w:rPr>
        <w:color w:val="404040"/>
        <w:sz w:val="22"/>
      </w:rPr>
      <w:tcPr>
        <w:shd w:val="clear" w:color="auto" w:fill="D8E2F3" w:themeFill="accent5" w:themeFillTint="34"/>
      </w:tcPr>
    </w:tblStylePr>
    <w:tblStylePr w:type="band1Vert">
      <w:rPr>
        <w:color w:val="404040"/>
        <w:sz w:val="22"/>
      </w:rPr>
      <w:tcPr>
        <w:shd w:val="clear" w:color="auto" w:fill="D8E2F3" w:themeFill="accent5" w:themeFillTint="34"/>
      </w:tcPr>
    </w:tblStylePr>
    <w:tblStylePr w:type="firstCol">
      <w:rPr>
        <w:b/>
        <w:color w:val="404040"/>
      </w:rPr>
    </w:tblStylePr>
    <w:tblStylePr w:type="firstRow">
      <w:rPr>
        <w:b/>
        <w:color w:val="FFFFFF"/>
        <w:sz w:val="22"/>
      </w:rPr>
      <w:tcPr>
        <w:shd w:val="clear" w:color="auto" w:fill="4472C4" w:themeFill="accent5"/>
        <w:tcBorders>
          <w:left w:val="single" w:color="4472C4" w:sz="4" w:space="0" w:themeColor="accent5"/>
          <w:top w:val="single" w:color="4472C4" w:sz="4" w:space="0" w:themeColor="accent5"/>
          <w:right w:val="single" w:color="4472C4" w:sz="4" w:space="0" w:themeColor="accent5"/>
          <w:bottom w:val="single" w:color="4472C4" w:sz="4" w:space="0" w:themeColor="accent5"/>
        </w:tcBorders>
      </w:tcPr>
    </w:tblStylePr>
    <w:tblStylePr w:type="lastCol">
      <w:rPr>
        <w:b/>
        <w:color w:val="404040"/>
      </w:rPr>
    </w:tblStylePr>
    <w:tblStylePr w:type="lastRow">
      <w:rPr>
        <w:b/>
        <w:color w:val="404040"/>
      </w:rPr>
      <w:tcPr>
        <w:tcBorders>
          <w:top w:val="single" w:color="4472C4" w:sz="4" w:space="0" w:themeColor="accent5"/>
        </w:tcBorders>
      </w:tcPr>
    </w:tblStylePr>
  </w:style>
  <w:style w:type="table" w:styleId="730" w:customStyle="1">
    <w:name w:val="Grid Table 4 - Accent 6"/>
    <w:basedOn w:val="658"/>
    <w:uiPriority w:val="59"/>
    <w:pPr>
      <w:spacing w:lineRule="auto" w:line="240" w:after="0"/>
    </w:pPr>
    <w:tblPr>
      <w:tblStyleRowBandSize w:val="1"/>
      <w:tblStyleColBandSize w:val="1"/>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color w:val="404040"/>
        <w:sz w:val="22"/>
      </w:rPr>
      <w:tcPr>
        <w:shd w:val="clear" w:color="auto" w:fill="E1EFD8" w:themeFill="accent6" w:themeFillTint="34"/>
      </w:tcPr>
    </w:tblStylePr>
    <w:tblStylePr w:type="band1Vert">
      <w:rPr>
        <w:color w:val="404040"/>
        <w:sz w:val="22"/>
      </w:rPr>
      <w:tcPr>
        <w:shd w:val="clear" w:color="auto" w:fill="E1EFD8" w:themeFill="accent6" w:themeFillTint="34"/>
      </w:tcPr>
    </w:tblStylePr>
    <w:tblStylePr w:type="firstCol">
      <w:rPr>
        <w:b/>
        <w:color w:val="404040"/>
      </w:rPr>
    </w:tblStylePr>
    <w:tblStylePr w:type="firstRow">
      <w:rPr>
        <w:b/>
        <w:color w:val="FFFFFF"/>
        <w:sz w:val="22"/>
      </w:rPr>
      <w:tcPr>
        <w:shd w:val="clear" w:color="auto" w:fill="70AD47" w:themeFill="accent6"/>
        <w:tcBorders>
          <w:left w:val="single" w:color="70AD47" w:sz="4" w:space="0" w:themeColor="accent6"/>
          <w:top w:val="single" w:color="70AD47" w:sz="4" w:space="0" w:themeColor="accent6"/>
          <w:right w:val="single" w:color="70AD47" w:sz="4" w:space="0" w:themeColor="accent6"/>
          <w:bottom w:val="single" w:color="70AD47" w:sz="4" w:space="0" w:themeColor="accent6"/>
        </w:tcBorders>
      </w:tcPr>
    </w:tblStylePr>
    <w:tblStylePr w:type="lastCol">
      <w:rPr>
        <w:b/>
        <w:color w:val="404040"/>
      </w:rPr>
    </w:tblStylePr>
    <w:tblStylePr w:type="lastRow">
      <w:rPr>
        <w:b/>
        <w:color w:val="404040"/>
      </w:rPr>
      <w:tcPr>
        <w:tcBorders>
          <w:top w:val="single" w:color="70AD47" w:sz="4" w:space="0" w:themeColor="accent6"/>
        </w:tcBorders>
      </w:tcPr>
    </w:tblStylePr>
  </w:style>
  <w:style w:type="table" w:styleId="731">
    <w:name w:val="Grid Table 5 Dark"/>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b/>
        <w:color w:val="FFFFFF"/>
        <w:sz w:val="22"/>
      </w:rPr>
      <w:tcPr>
        <w:shd w:val="clear" w:color="auto" w:fill="000000" w:themeFill="text1"/>
      </w:tcPr>
    </w:tblStylePr>
    <w:tblStylePr w:type="firstRow">
      <w:rPr>
        <w:b/>
        <w:color w:val="FFFFFF"/>
        <w:sz w:val="22"/>
      </w:rPr>
      <w:tcPr>
        <w:shd w:val="clear" w:color="auto" w:fill="000000" w:themeFill="text1"/>
      </w:tcPr>
    </w:tblStylePr>
    <w:tblStylePr w:type="lastCol">
      <w:rPr>
        <w:b/>
        <w:color w:val="FFFFFF"/>
        <w:sz w:val="22"/>
      </w:rPr>
      <w:tcPr>
        <w:shd w:val="clear" w:color="auto" w:fill="000000" w:themeFill="text1"/>
      </w:tcPr>
    </w:tblStylePr>
    <w:tblStylePr w:type="lastRow">
      <w:rPr>
        <w:b/>
        <w:color w:val="FFFFFF"/>
        <w:sz w:val="22"/>
      </w:rPr>
      <w:tcPr>
        <w:shd w:val="clear" w:color="auto" w:fill="000000" w:themeFill="text1"/>
        <w:tcBorders>
          <w:top w:val="single" w:color="FFFFFF" w:sz="4" w:space="0" w:themeColor="light1"/>
        </w:tcBorders>
      </w:tcPr>
    </w:tblStylePr>
  </w:style>
  <w:style w:type="table" w:styleId="732" w:customStyle="1">
    <w:name w:val="Grid Table 5 Dark- Accent 1"/>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B3D0EB" w:themeFill="accent1" w:themeFillTint="75"/>
      </w:tcPr>
    </w:tblStylePr>
    <w:tblStylePr w:type="band1Vert">
      <w:tcPr>
        <w:shd w:val="clear" w:color="auto" w:fill="B3D0EB" w:themeFill="accent1" w:themeFillTint="75"/>
      </w:tcPr>
    </w:tblStylePr>
    <w:tblStylePr w:type="firstCol">
      <w:rPr>
        <w:b/>
        <w:color w:val="FFFFFF"/>
        <w:sz w:val="22"/>
      </w:rPr>
      <w:tcPr>
        <w:shd w:val="clear" w:color="auto" w:fill="5B9BD5" w:themeFill="accent1"/>
      </w:tcPr>
    </w:tblStylePr>
    <w:tblStylePr w:type="firstRow">
      <w:rPr>
        <w:b/>
        <w:color w:val="FFFFFF"/>
        <w:sz w:val="22"/>
      </w:rPr>
      <w:tcPr>
        <w:shd w:val="clear" w:color="auto" w:fill="5B9BD5" w:themeFill="accent1"/>
      </w:tcPr>
    </w:tblStylePr>
    <w:tblStylePr w:type="lastCol">
      <w:rPr>
        <w:b/>
        <w:color w:val="FFFFFF"/>
        <w:sz w:val="22"/>
      </w:rPr>
      <w:tcPr>
        <w:shd w:val="clear" w:color="auto" w:fill="5B9BD5" w:themeFill="accent1"/>
      </w:tcPr>
    </w:tblStylePr>
    <w:tblStylePr w:type="lastRow">
      <w:rPr>
        <w:b/>
        <w:color w:val="FFFFFF"/>
        <w:sz w:val="22"/>
      </w:rPr>
      <w:tcPr>
        <w:shd w:val="clear" w:color="auto" w:fill="5B9BD5" w:themeFill="accent1"/>
        <w:tcBorders>
          <w:top w:val="single" w:color="FFFFFF" w:sz="4" w:space="0" w:themeColor="light1"/>
        </w:tcBorders>
      </w:tcPr>
    </w:tblStylePr>
  </w:style>
  <w:style w:type="table" w:styleId="733" w:customStyle="1">
    <w:name w:val="Grid Table 5 Dark - Accent 2"/>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F6C3A0" w:themeFill="accent2" w:themeFillTint="75"/>
      </w:tcPr>
    </w:tblStylePr>
    <w:tblStylePr w:type="band1Vert">
      <w:tcPr>
        <w:shd w:val="clear" w:color="auto" w:fill="F6C3A0" w:themeFill="accent2" w:themeFillTint="75"/>
      </w:tcPr>
    </w:tblStylePr>
    <w:tblStylePr w:type="firstCol">
      <w:rPr>
        <w:b/>
        <w:color w:val="FFFFFF"/>
        <w:sz w:val="22"/>
      </w:rPr>
      <w:tcPr>
        <w:shd w:val="clear" w:color="auto" w:fill="ED7D31" w:themeFill="accent2"/>
      </w:tcPr>
    </w:tblStylePr>
    <w:tblStylePr w:type="firstRow">
      <w:rPr>
        <w:b/>
        <w:color w:val="FFFFFF"/>
        <w:sz w:val="22"/>
      </w:rPr>
      <w:tcPr>
        <w:shd w:val="clear" w:color="auto" w:fill="ED7D31" w:themeFill="accent2"/>
      </w:tcPr>
    </w:tblStylePr>
    <w:tblStylePr w:type="lastCol">
      <w:rPr>
        <w:b/>
        <w:color w:val="FFFFFF"/>
        <w:sz w:val="22"/>
      </w:rPr>
      <w:tcPr>
        <w:shd w:val="clear" w:color="auto" w:fill="ED7D31" w:themeFill="accent2"/>
      </w:tcPr>
    </w:tblStylePr>
    <w:tblStylePr w:type="lastRow">
      <w:rPr>
        <w:b/>
        <w:color w:val="FFFFFF"/>
        <w:sz w:val="22"/>
      </w:rPr>
      <w:tcPr>
        <w:shd w:val="clear" w:color="auto" w:fill="ED7D31" w:themeFill="accent2"/>
        <w:tcBorders>
          <w:top w:val="single" w:color="FFFFFF" w:sz="4" w:space="0" w:themeColor="light1"/>
        </w:tcBorders>
      </w:tcPr>
    </w:tblStylePr>
  </w:style>
  <w:style w:type="table" w:styleId="734" w:customStyle="1">
    <w:name w:val="Grid Table 5 Dark - Accent 3"/>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D5D5D5" w:themeFill="accent3" w:themeFillTint="75"/>
      </w:tcPr>
    </w:tblStylePr>
    <w:tblStylePr w:type="band1Vert">
      <w:tcPr>
        <w:shd w:val="clear" w:color="auto" w:fill="D5D5D5" w:themeFill="accent3" w:themeFillTint="75"/>
      </w:tcPr>
    </w:tblStylePr>
    <w:tblStylePr w:type="firstCol">
      <w:rPr>
        <w:b/>
        <w:color w:val="FFFFFF"/>
        <w:sz w:val="22"/>
      </w:rPr>
      <w:tcPr>
        <w:shd w:val="clear" w:color="auto" w:fill="A5A5A5" w:themeFill="accent3"/>
      </w:tcPr>
    </w:tblStylePr>
    <w:tblStylePr w:type="firstRow">
      <w:rPr>
        <w:b/>
        <w:color w:val="FFFFFF"/>
        <w:sz w:val="22"/>
      </w:rPr>
      <w:tcPr>
        <w:shd w:val="clear" w:color="auto" w:fill="A5A5A5" w:themeFill="accent3"/>
      </w:tcPr>
    </w:tblStylePr>
    <w:tblStylePr w:type="lastCol">
      <w:rPr>
        <w:b/>
        <w:color w:val="FFFFFF"/>
        <w:sz w:val="22"/>
      </w:rPr>
      <w:tcPr>
        <w:shd w:val="clear" w:color="auto" w:fill="A5A5A5" w:themeFill="accent3"/>
      </w:tcPr>
    </w:tblStylePr>
    <w:tblStylePr w:type="lastRow">
      <w:rPr>
        <w:b/>
        <w:color w:val="FFFFFF"/>
        <w:sz w:val="22"/>
      </w:rPr>
      <w:tcPr>
        <w:shd w:val="clear" w:color="auto" w:fill="A5A5A5" w:themeFill="accent3"/>
        <w:tcBorders>
          <w:top w:val="single" w:color="FFFFFF" w:sz="4" w:space="0" w:themeColor="light1"/>
        </w:tcBorders>
      </w:tcPr>
    </w:tblStylePr>
  </w:style>
  <w:style w:type="table" w:styleId="735" w:customStyle="1">
    <w:name w:val="Grid Table 5 Dark- Accent 4"/>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FFE28A" w:themeFill="accent4" w:themeFillTint="75"/>
      </w:tcPr>
    </w:tblStylePr>
    <w:tblStylePr w:type="band1Vert">
      <w:tcPr>
        <w:shd w:val="clear" w:color="auto" w:fill="FFE28A" w:themeFill="accent4" w:themeFillTint="75"/>
      </w:tcPr>
    </w:tblStylePr>
    <w:tblStylePr w:type="firstCol">
      <w:rPr>
        <w:b/>
        <w:color w:val="FFFFFF"/>
        <w:sz w:val="22"/>
      </w:rPr>
      <w:tcPr>
        <w:shd w:val="clear" w:color="auto" w:fill="FFC000" w:themeFill="accent4"/>
      </w:tcPr>
    </w:tblStylePr>
    <w:tblStylePr w:type="firstRow">
      <w:rPr>
        <w:b/>
        <w:color w:val="FFFFFF"/>
        <w:sz w:val="22"/>
      </w:rPr>
      <w:tcPr>
        <w:shd w:val="clear" w:color="auto" w:fill="FFC000" w:themeFill="accent4"/>
      </w:tcPr>
    </w:tblStylePr>
    <w:tblStylePr w:type="lastCol">
      <w:rPr>
        <w:b/>
        <w:color w:val="FFFFFF"/>
        <w:sz w:val="22"/>
      </w:rPr>
      <w:tcPr>
        <w:shd w:val="clear" w:color="auto" w:fill="FFC000" w:themeFill="accent4"/>
      </w:tcPr>
    </w:tblStylePr>
    <w:tblStylePr w:type="lastRow">
      <w:rPr>
        <w:b/>
        <w:color w:val="FFFFFF"/>
        <w:sz w:val="22"/>
      </w:rPr>
      <w:tcPr>
        <w:shd w:val="clear" w:color="auto" w:fill="FFC000" w:themeFill="accent4"/>
        <w:tcBorders>
          <w:top w:val="single" w:color="FFFFFF" w:sz="4" w:space="0" w:themeColor="light1"/>
        </w:tcBorders>
      </w:tcPr>
    </w:tblStylePr>
  </w:style>
  <w:style w:type="table" w:styleId="736" w:customStyle="1">
    <w:name w:val="Grid Table 5 Dark - Accent 5"/>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A9BEE4" w:themeFill="accent5" w:themeFillTint="75"/>
      </w:tcPr>
    </w:tblStylePr>
    <w:tblStylePr w:type="band1Vert">
      <w:tcPr>
        <w:shd w:val="clear" w:color="auto" w:fill="A9BEE4" w:themeFill="accent5" w:themeFillTint="75"/>
      </w:tcPr>
    </w:tblStylePr>
    <w:tblStylePr w:type="firstCol">
      <w:rPr>
        <w:b/>
        <w:color w:val="FFFFFF"/>
        <w:sz w:val="22"/>
      </w:rPr>
      <w:tcPr>
        <w:shd w:val="clear" w:color="auto" w:fill="4472C4" w:themeFill="accent5"/>
      </w:tcPr>
    </w:tblStylePr>
    <w:tblStylePr w:type="firstRow">
      <w:rPr>
        <w:b/>
        <w:color w:val="FFFFFF"/>
        <w:sz w:val="22"/>
      </w:rPr>
      <w:tcPr>
        <w:shd w:val="clear" w:color="auto" w:fill="4472C4" w:themeFill="accent5"/>
      </w:tcPr>
    </w:tblStylePr>
    <w:tblStylePr w:type="lastCol">
      <w:rPr>
        <w:b/>
        <w:color w:val="FFFFFF"/>
        <w:sz w:val="22"/>
      </w:rPr>
      <w:tcPr>
        <w:shd w:val="clear" w:color="auto" w:fill="4472C4" w:themeFill="accent5"/>
      </w:tcPr>
    </w:tblStylePr>
    <w:tblStylePr w:type="lastRow">
      <w:rPr>
        <w:b/>
        <w:color w:val="FFFFFF"/>
        <w:sz w:val="22"/>
      </w:rPr>
      <w:tcPr>
        <w:shd w:val="clear" w:color="auto" w:fill="4472C4" w:themeFill="accent5"/>
        <w:tcBorders>
          <w:top w:val="single" w:color="FFFFFF" w:sz="4" w:space="0" w:themeColor="light1"/>
        </w:tcBorders>
      </w:tcPr>
    </w:tblStylePr>
  </w:style>
  <w:style w:type="table" w:styleId="737" w:customStyle="1">
    <w:name w:val="Grid Table 5 Dark - Accent 6"/>
    <w:basedOn w:val="658"/>
    <w:uiPriority w:val="99"/>
    <w:pPr>
      <w:spacing w:lineRule="auto" w:line="240" w:after="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tblPr>
    <w:tblStylePr w:type="band1Horz">
      <w:tcPr>
        <w:shd w:val="clear" w:color="auto" w:fill="BCDBA8" w:themeFill="accent6" w:themeFillTint="75"/>
      </w:tcPr>
    </w:tblStylePr>
    <w:tblStylePr w:type="band1Vert">
      <w:tcPr>
        <w:shd w:val="clear" w:color="auto" w:fill="BCDBA8" w:themeFill="accent6" w:themeFillTint="75"/>
      </w:tcPr>
    </w:tblStylePr>
    <w:tblStylePr w:type="firstCol">
      <w:rPr>
        <w:b/>
        <w:color w:val="FFFFFF"/>
        <w:sz w:val="22"/>
      </w:rPr>
      <w:tcPr>
        <w:shd w:val="clear" w:color="auto" w:fill="70AD47" w:themeFill="accent6"/>
      </w:tcPr>
    </w:tblStylePr>
    <w:tblStylePr w:type="firstRow">
      <w:rPr>
        <w:b/>
        <w:color w:val="FFFFFF"/>
        <w:sz w:val="22"/>
      </w:rPr>
      <w:tcPr>
        <w:shd w:val="clear" w:color="auto" w:fill="70AD47" w:themeFill="accent6"/>
      </w:tcPr>
    </w:tblStylePr>
    <w:tblStylePr w:type="lastCol">
      <w:rPr>
        <w:b/>
        <w:color w:val="FFFFFF"/>
        <w:sz w:val="22"/>
      </w:rPr>
      <w:tcPr>
        <w:shd w:val="clear" w:color="auto" w:fill="70AD47" w:themeFill="accent6"/>
      </w:tcPr>
    </w:tblStylePr>
    <w:tblStylePr w:type="lastRow">
      <w:rPr>
        <w:b/>
        <w:color w:val="FFFFFF"/>
        <w:sz w:val="22"/>
      </w:rPr>
      <w:tcPr>
        <w:shd w:val="clear" w:color="auto" w:fill="70AD47" w:themeFill="accent6"/>
        <w:tcBorders>
          <w:top w:val="single" w:color="FFFFFF" w:sz="4" w:space="0" w:themeColor="light1"/>
        </w:tcBorders>
      </w:tcPr>
    </w:tblStylePr>
  </w:style>
  <w:style w:type="table" w:styleId="738">
    <w:name w:val="Grid Table 6 Colorful"/>
    <w:basedOn w:val="658"/>
    <w:uiPriority w:val="99"/>
    <w:pPr>
      <w:spacing w:lineRule="auto" w:line="240" w:after="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39" w:customStyle="1">
    <w:name w:val="Grid Table 6 Colorful - Accent 1"/>
    <w:basedOn w:val="658"/>
    <w:uiPriority w:val="99"/>
    <w:pPr>
      <w:spacing w:lineRule="auto" w:line="240" w:after="0"/>
    </w:pPr>
    <w:tblPr>
      <w:tblStyleRowBandSize w:val="1"/>
      <w:tblStyleColBandSize w:val="1"/>
      <w:tblBorders>
        <w:left w:val="single" w:color="ACCCEA" w:sz="4" w:space="0" w:themeColor="accent1" w:themeTint="80"/>
        <w:top w:val="single" w:color="ACCCEA" w:sz="4" w:space="0" w:themeColor="accent1" w:themeTint="80"/>
        <w:right w:val="single" w:color="ACCCEA" w:sz="4" w:space="0" w:themeColor="accent1" w:themeTint="80"/>
        <w:bottom w:val="single" w:color="ACCCEA" w:sz="4" w:space="0" w:themeColor="accent1" w:themeTint="80"/>
        <w:insideV w:val="single" w:color="ACCCEA" w:sz="4" w:space="0" w:themeColor="accent1" w:themeTint="80"/>
        <w:insideH w:val="single" w:color="ACCCEA" w:sz="4" w:space="0" w:themeColor="accent1" w:themeTint="80"/>
      </w:tblBorders>
    </w:tblPr>
    <w:tblStylePr w:type="band1Horz">
      <w:rPr>
        <w:color w:val="ACCCEA" w:themeColor="accent1" w:themeTint="80" w:themeShade="95"/>
        <w:sz w:val="22"/>
      </w:rPr>
      <w:tcPr>
        <w:shd w:val="clear" w:color="auto" w:fill="DDEAF6" w:themeFill="accent1" w:themeFillTint="34"/>
      </w:tcPr>
    </w:tblStylePr>
    <w:tblStylePr w:type="band1Vert">
      <w:tcPr>
        <w:shd w:val="clear" w:color="auto" w:fill="DDEAF6" w:themeFill="accent1" w:themeFillTint="34"/>
      </w:tcPr>
    </w:tblStylePr>
    <w:tblStylePr w:type="band2Horz">
      <w:rPr>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sz="12" w:space="0" w:themeColor="accent1"/>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740" w:customStyle="1">
    <w:name w:val="Grid Table 6 Colorful - Accent 2"/>
    <w:basedOn w:val="658"/>
    <w:uiPriority w:val="99"/>
    <w:pPr>
      <w:spacing w:lineRule="auto" w:line="240" w:after="0"/>
    </w:pPr>
    <w:tblPr>
      <w:tblStyleRowBandSize w:val="1"/>
      <w:tblStyleColBandSize w:val="1"/>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color w:val="F4B184" w:themeColor="accent2" w:themeTint="97" w:themeShade="95"/>
        <w:sz w:val="22"/>
      </w:rPr>
      <w:tcPr>
        <w:shd w:val="clear" w:color="auto" w:fill="FBE5D6" w:themeFill="accent2" w:themeFillTint="32"/>
      </w:tcPr>
    </w:tblStylePr>
    <w:tblStylePr w:type="band1Vert">
      <w:tcPr>
        <w:shd w:val="clear" w:color="auto" w:fill="FBE5D6" w:themeFill="accent2" w:themeFillTint="32"/>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sz="12" w:space="0" w:themeColor="accent2"/>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741" w:customStyle="1">
    <w:name w:val="Grid Table 6 Colorful - Accent 3"/>
    <w:basedOn w:val="658"/>
    <w:uiPriority w:val="99"/>
    <w:pPr>
      <w:spacing w:lineRule="auto" w:line="240" w:after="0"/>
    </w:pPr>
    <w:tblPr>
      <w:tblStyleRowBandSize w:val="1"/>
      <w:tblStyleColBandSize w:val="1"/>
      <w:tblBorders>
        <w:left w:val="single" w:color="A5A5A5" w:sz="4" w:space="0" w:themeColor="accent3" w:themeTint="FE"/>
        <w:top w:val="single" w:color="A5A5A5" w:sz="4" w:space="0" w:themeColor="accent3" w:themeTint="FE"/>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color w:val="A5A5A5" w:themeColor="accent3" w:themeTint="FE" w:themeShade="95"/>
        <w:sz w:val="22"/>
      </w:rPr>
      <w:tcPr>
        <w:shd w:val="clear" w:color="auto" w:fill="ECECEC" w:themeFill="accent3" w:themeFillTint="34"/>
      </w:tcPr>
    </w:tblStylePr>
    <w:tblStylePr w:type="band1Vert">
      <w:tcPr>
        <w:shd w:val="clear" w:color="auto" w:fill="ECECEC" w:themeFill="accent3" w:themeFillTint="34"/>
      </w:tcPr>
    </w:tblStylePr>
    <w:tblStylePr w:type="band2Horz">
      <w:rPr>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sz="12" w:space="0" w:themeColor="accent3"/>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742" w:customStyle="1">
    <w:name w:val="Grid Table 6 Colorful - Accent 4"/>
    <w:basedOn w:val="658"/>
    <w:uiPriority w:val="99"/>
    <w:pPr>
      <w:spacing w:lineRule="auto" w:line="240" w:after="0"/>
    </w:pPr>
    <w:tblPr>
      <w:tblStyleRowBandSize w:val="1"/>
      <w:tblStyleColBandSize w:val="1"/>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color w:val="FFD865" w:themeColor="accent4" w:themeTint="9A" w:themeShade="95"/>
        <w:sz w:val="22"/>
      </w:rPr>
      <w:tcPr>
        <w:shd w:val="clear" w:color="auto" w:fill="FFF2CB" w:themeFill="accent4" w:themeFillTint="34"/>
      </w:tcPr>
    </w:tblStylePr>
    <w:tblStylePr w:type="band1Vert">
      <w:tcPr>
        <w:shd w:val="clear" w:color="auto" w:fill="FFF2CB" w:themeFill="accent4" w:themeFillTint="34"/>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sz="12" w:space="0" w:themeColor="accent4"/>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743" w:customStyle="1">
    <w:name w:val="Grid Table 6 Colorful - Accent 5"/>
    <w:basedOn w:val="658"/>
    <w:uiPriority w:val="99"/>
    <w:pPr>
      <w:spacing w:lineRule="auto" w:line="240" w:after="0"/>
    </w:pPr>
    <w:tblPr>
      <w:tblStyleRowBandSize w:val="1"/>
      <w:tblStyleColBandSize w:val="1"/>
      <w:tblBorders>
        <w:left w:val="single" w:color="4472C4" w:sz="4" w:space="0" w:themeColor="accent5"/>
        <w:top w:val="single" w:color="4472C4" w:sz="4" w:space="0" w:themeColor="accent5"/>
        <w:right w:val="single" w:color="4472C4" w:sz="4" w:space="0" w:themeColor="accent5"/>
        <w:bottom w:val="single" w:color="4472C4" w:sz="4" w:space="0" w:themeColor="accent5"/>
        <w:insideV w:val="single" w:color="4472C4" w:sz="4" w:space="0" w:themeColor="accent5"/>
        <w:insideH w:val="single" w:color="4472C4" w:sz="4" w:space="0" w:themeColor="accent5"/>
      </w:tblBorders>
    </w:tblPr>
    <w:tblStylePr w:type="band1Horz">
      <w:rPr>
        <w:color w:val="254175" w:themeColor="accent5" w:themeShade="95"/>
        <w:sz w:val="22"/>
      </w:rPr>
      <w:tcPr>
        <w:shd w:val="clear" w:color="auto" w:fill="D8E2F3" w:themeFill="accent5" w:themeFillTint="34"/>
      </w:tcPr>
    </w:tblStylePr>
    <w:tblStylePr w:type="band1Vert">
      <w:tcPr>
        <w:shd w:val="clear" w:color="auto" w:fill="D8E2F3" w:themeFill="accent5"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sz="12" w:space="0" w:themeColor="accent5"/>
        </w:tcBorders>
      </w:tcPr>
    </w:tblStylePr>
    <w:tblStylePr w:type="lastCol">
      <w:rPr>
        <w:b/>
        <w:color w:val="254175" w:themeColor="accent5" w:themeShade="95"/>
      </w:rPr>
    </w:tblStylePr>
    <w:tblStylePr w:type="lastRow">
      <w:rPr>
        <w:b/>
        <w:color w:val="254175" w:themeColor="accent5" w:themeShade="95"/>
      </w:rPr>
    </w:tblStylePr>
  </w:style>
  <w:style w:type="table" w:styleId="744" w:customStyle="1">
    <w:name w:val="Grid Table 6 Colorful - Accent 6"/>
    <w:basedOn w:val="658"/>
    <w:uiPriority w:val="99"/>
    <w:pPr>
      <w:spacing w:lineRule="auto" w:line="240" w:after="0"/>
    </w:pPr>
    <w:tblPr>
      <w:tblStyleRowBandSize w:val="1"/>
      <w:tblStyleColBandSize w:val="1"/>
      <w:tblBorders>
        <w:left w:val="single" w:color="70AD47" w:sz="4" w:space="0" w:themeColor="accent6"/>
        <w:top w:val="single" w:color="70AD47" w:sz="4" w:space="0" w:themeColor="accent6"/>
        <w:right w:val="single" w:color="70AD47" w:sz="4" w:space="0" w:themeColor="accent6"/>
        <w:bottom w:val="single" w:color="70AD47" w:sz="4" w:space="0" w:themeColor="accent6"/>
        <w:insideV w:val="single" w:color="70AD47" w:sz="4" w:space="0" w:themeColor="accent6"/>
        <w:insideH w:val="single" w:color="70AD47" w:sz="4" w:space="0" w:themeColor="accent6"/>
      </w:tblBorders>
    </w:tblPr>
    <w:tblStylePr w:type="band1Horz">
      <w:rPr>
        <w:color w:val="254175" w:themeColor="accent5" w:themeShade="95"/>
        <w:sz w:val="22"/>
      </w:rPr>
      <w:tcPr>
        <w:shd w:val="clear" w:color="auto" w:fill="E1EFD8" w:themeFill="accent6" w:themeFillTint="34"/>
      </w:tcPr>
    </w:tblStylePr>
    <w:tblStylePr w:type="band1Vert">
      <w:tcPr>
        <w:shd w:val="clear" w:color="auto" w:fill="E1EFD8" w:themeFill="accent6"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sz="12" w:space="0" w:themeColor="accent6"/>
        </w:tcBorders>
      </w:tcPr>
    </w:tblStylePr>
    <w:tblStylePr w:type="lastCol">
      <w:rPr>
        <w:b/>
        <w:color w:val="254175" w:themeColor="accent5" w:themeShade="95"/>
      </w:rPr>
    </w:tblStylePr>
    <w:tblStylePr w:type="lastRow">
      <w:rPr>
        <w:b/>
        <w:color w:val="254175" w:themeColor="accent5" w:themeShade="95"/>
      </w:rPr>
    </w:tblStylePr>
  </w:style>
  <w:style w:type="table" w:styleId="745">
    <w:name w:val="Grid Table 7 Colorful"/>
    <w:basedOn w:val="658"/>
    <w:uiPriority w:val="99"/>
    <w:pPr>
      <w:spacing w:lineRule="auto" w:line="240" w:after="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color w:val="7F7F7F" w:themeColor="text1" w:themeTint="80" w:themeShade="95"/>
        <w:sz w:val="22"/>
      </w:rPr>
      <w:tcPr>
        <w:shd w:val="clear" w:color="auto" w:fill="F2F2F2" w:themeFill="text1" w:themeFillTint="00"/>
      </w:tcPr>
    </w:tblStylePr>
    <w:tblStylePr w:type="band1Vert">
      <w:tcPr>
        <w:shd w:val="clear" w:color="auto" w:fill="F2F2F2" w:themeFill="text1" w:themeFillTint="0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auto" w:fill="auto"/>
        <w:tcBorders>
          <w:left w:val="none" w:sz="0" w:space="0" w:color="auto"/>
          <w:top w:val="none" w:sz="0" w:space="0" w:color="auto"/>
          <w:right w:val="single" w:color="7F7F7F" w:sz="4" w:space="0" w:themeColor="text1"/>
          <w:bottom w:val="none" w:sz="0" w:space="0" w:color="auto"/>
        </w:tcBorders>
      </w:tcPr>
    </w:tblStylePr>
    <w:tblStylePr w:type="firstRow">
      <w:rPr>
        <w:b/>
        <w:color w:val="7F7F7F" w:themeColor="text1" w:themeTint="80" w:themeShade="95"/>
        <w:sz w:val="22"/>
      </w:rPr>
      <w:tcPr>
        <w:shd w:val="clear" w:color="auto" w:fill="FFFFFF" w:themeFill="light1"/>
        <w:tcBorders>
          <w:left w:val="none" w:sz="0" w:space="0" w:color="auto"/>
          <w:top w:val="none" w:sz="0" w:space="0" w:color="auto"/>
          <w:right w:val="none" w:sz="0" w:space="0" w:color="auto"/>
          <w:bottom w:val="single" w:color="7F7F7F" w:sz="4" w:space="0" w:themeColor="text1"/>
        </w:tcBorders>
      </w:tcPr>
    </w:tblStylePr>
    <w:tblStylePr w:type="lastCol">
      <w:rPr>
        <w:i/>
        <w:color w:val="7F7F7F" w:themeColor="text1" w:themeTint="80" w:themeShade="95"/>
        <w:sz w:val="22"/>
      </w:rPr>
      <w:tcPr>
        <w:shd w:val="clear" w:color="auto" w:fill="auto"/>
        <w:tcBorders>
          <w:left w:val="single" w:color="7F7F7F" w:sz="4" w:space="0" w:themeColor="text1"/>
          <w:top w:val="none" w:sz="0" w:space="0" w:color="auto"/>
          <w:right w:val="none" w:sz="0" w:space="0" w:color="auto"/>
          <w:bottom w:val="none" w:sz="0" w:space="0" w:color="auto"/>
        </w:tcBorders>
      </w:tcPr>
    </w:tblStylePr>
    <w:tblStylePr w:type="lastRow">
      <w:rPr>
        <w:b/>
        <w:color w:val="7F7F7F" w:themeColor="text1" w:themeTint="80" w:themeShade="95"/>
        <w:sz w:val="22"/>
      </w:rPr>
      <w:tcPr>
        <w:shd w:val="clear" w:color="auto" w:fill="FFFFFF" w:themeFill="light1"/>
        <w:tcBorders>
          <w:left w:val="none" w:sz="0" w:space="0" w:color="auto"/>
          <w:top w:val="single" w:color="7F7F7F" w:sz="4" w:space="0" w:themeColor="text1"/>
          <w:right w:val="none" w:sz="0" w:space="0" w:color="auto"/>
          <w:bottom w:val="none" w:sz="0" w:space="0" w:color="auto"/>
        </w:tcBorders>
      </w:tcPr>
    </w:tblStylePr>
  </w:style>
  <w:style w:type="table" w:styleId="746" w:customStyle="1">
    <w:name w:val="Grid Table 7 Colorful - Accent 1"/>
    <w:basedOn w:val="658"/>
    <w:uiPriority w:val="99"/>
    <w:pPr>
      <w:spacing w:lineRule="auto" w:line="240" w:after="0"/>
    </w:pPr>
    <w:tblPr>
      <w:tblStyleRowBandSize w:val="1"/>
      <w:tblStyleColBandSize w:val="1"/>
      <w:tblBorders>
        <w:right w:val="single" w:color="ACCCEA" w:sz="4" w:space="0" w:themeColor="accent1" w:themeTint="80"/>
        <w:bottom w:val="single" w:color="ACCCEA" w:sz="4" w:space="0" w:themeColor="accent1" w:themeTint="80"/>
        <w:insideV w:val="single" w:color="ACCCEA" w:sz="4" w:space="0" w:themeColor="accent1" w:themeTint="80"/>
        <w:insideH w:val="single" w:color="ACCCEA" w:sz="4" w:space="0" w:themeColor="accent1" w:themeTint="80"/>
      </w:tblBorders>
    </w:tblPr>
    <w:tblStylePr w:type="band1Horz">
      <w:rPr>
        <w:color w:val="ACCCEA" w:themeColor="accent1" w:themeTint="80" w:themeShade="95"/>
        <w:sz w:val="22"/>
      </w:rPr>
      <w:tcPr>
        <w:shd w:val="clear" w:color="auto" w:fill="DDEAF6" w:themeFill="accent1" w:themeFillTint="34"/>
      </w:tcPr>
    </w:tblStylePr>
    <w:tblStylePr w:type="band1Vert">
      <w:tcPr>
        <w:shd w:val="clear" w:color="auto" w:fill="DDEAF6" w:themeFill="accent1" w:themeFillTint="34"/>
      </w:tcPr>
    </w:tblStylePr>
    <w:tblStylePr w:type="band2Horz">
      <w:rPr>
        <w:color w:val="ACCCEA" w:themeColor="accent1" w:themeTint="80" w:themeShade="95"/>
        <w:sz w:val="22"/>
      </w:rPr>
    </w:tblStylePr>
    <w:tblStylePr w:type="firstCol">
      <w:rPr>
        <w:i/>
        <w:color w:val="ACCCEA" w:themeColor="accent1" w:themeTint="80" w:themeShade="95"/>
        <w:sz w:val="22"/>
      </w:rPr>
      <w:pPr>
        <w:jc w:val="right"/>
      </w:pPr>
      <w:tcPr>
        <w:shd w:val="clear" w:color="auto" w:fill="auto"/>
        <w:tcBorders>
          <w:left w:val="none" w:sz="0" w:space="0" w:color="auto"/>
          <w:top w:val="none" w:sz="0" w:space="0" w:color="auto"/>
          <w:right w:val="single" w:color="ACCCEA" w:sz="4" w:space="0" w:themeColor="accent1"/>
          <w:bottom w:val="none" w:sz="0" w:space="0" w:color="auto"/>
        </w:tcBorders>
      </w:tcPr>
    </w:tblStylePr>
    <w:tblStylePr w:type="firstRow">
      <w:rPr>
        <w:b/>
        <w:color w:val="ACCCEA" w:themeColor="accent1" w:themeTint="80" w:themeShade="95"/>
        <w:sz w:val="22"/>
      </w:rPr>
      <w:tcPr>
        <w:shd w:val="clear" w:color="auto" w:fill="FFFFFF" w:themeFill="light1"/>
        <w:tcBorders>
          <w:left w:val="none" w:sz="0" w:space="0" w:color="auto"/>
          <w:top w:val="none" w:sz="0" w:space="0" w:color="auto"/>
          <w:right w:val="none" w:sz="0" w:space="0" w:color="auto"/>
          <w:bottom w:val="single" w:color="ACCCEA" w:sz="4" w:space="0" w:themeColor="accent1"/>
        </w:tcBorders>
      </w:tcPr>
    </w:tblStylePr>
    <w:tblStylePr w:type="lastCol">
      <w:rPr>
        <w:i/>
        <w:color w:val="ACCCEA" w:themeColor="accent1" w:themeTint="80" w:themeShade="95"/>
        <w:sz w:val="22"/>
      </w:rPr>
      <w:tcPr>
        <w:shd w:val="clear" w:color="auto" w:fill="auto"/>
        <w:tcBorders>
          <w:left w:val="single" w:color="ACCCEA" w:sz="4" w:space="0" w:themeColor="accent1"/>
          <w:top w:val="none" w:sz="0" w:space="0" w:color="auto"/>
          <w:right w:val="none" w:sz="0" w:space="0" w:color="auto"/>
          <w:bottom w:val="none" w:sz="0" w:space="0" w:color="auto"/>
        </w:tcBorders>
      </w:tcPr>
    </w:tblStylePr>
    <w:tblStylePr w:type="lastRow">
      <w:rPr>
        <w:b/>
        <w:color w:val="ACCCEA" w:themeColor="accent1" w:themeTint="80" w:themeShade="95"/>
        <w:sz w:val="22"/>
      </w:rPr>
      <w:tcPr>
        <w:shd w:val="clear" w:color="auto" w:fill="FFFFFF" w:themeFill="light1"/>
        <w:tcBorders>
          <w:left w:val="none" w:sz="0" w:space="0" w:color="auto"/>
          <w:top w:val="single" w:color="ACCCEA" w:sz="4" w:space="0" w:themeColor="accent1"/>
          <w:right w:val="none" w:sz="0" w:space="0" w:color="auto"/>
          <w:bottom w:val="none" w:sz="0" w:space="0" w:color="auto"/>
        </w:tcBorders>
      </w:tcPr>
    </w:tblStylePr>
  </w:style>
  <w:style w:type="table" w:styleId="747" w:customStyle="1">
    <w:name w:val="Grid Table 7 Colorful - Accent 2"/>
    <w:basedOn w:val="658"/>
    <w:uiPriority w:val="99"/>
    <w:pPr>
      <w:spacing w:lineRule="auto" w:line="240" w:after="0"/>
    </w:pPr>
    <w:tblPr>
      <w:tblStyleRowBandSize w:val="1"/>
      <w:tblStyleColBandSize w:val="1"/>
      <w:tblBorders>
        <w:right w:val="single" w:color="F4B184" w:sz="4" w:space="0" w:themeColor="accent2" w:themeTint="97"/>
        <w:bottom w:val="single" w:color="F4B184" w:sz="4" w:space="0" w:themeColor="accent2" w:themeTint="97"/>
        <w:insideV w:val="single" w:color="F4B184" w:sz="4" w:space="0" w:themeColor="accent2" w:themeTint="97"/>
        <w:insideH w:val="single" w:color="F4B184" w:sz="4" w:space="0" w:themeColor="accent2" w:themeTint="97"/>
      </w:tblBorders>
    </w:tblPr>
    <w:tblStylePr w:type="band1Horz">
      <w:rPr>
        <w:color w:val="F4B184" w:themeColor="accent2" w:themeTint="97" w:themeShade="95"/>
        <w:sz w:val="22"/>
      </w:rPr>
      <w:tcPr>
        <w:shd w:val="clear" w:color="auto" w:fill="FBE5D6" w:themeFill="accent2" w:themeFillTint="32"/>
      </w:tcPr>
    </w:tblStylePr>
    <w:tblStylePr w:type="band1Vert">
      <w:tcPr>
        <w:shd w:val="clear" w:color="auto" w:fill="FBE5D6" w:themeFill="accent2" w:themeFillTint="32"/>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auto" w:fill="auto"/>
        <w:tcBorders>
          <w:left w:val="none" w:sz="0" w:space="0" w:color="auto"/>
          <w:top w:val="none" w:sz="0" w:space="0" w:color="auto"/>
          <w:right w:val="single" w:color="F4B184" w:sz="4" w:space="0" w:themeColor="accent2"/>
          <w:bottom w:val="none" w:sz="0" w:space="0" w:color="auto"/>
        </w:tcBorders>
      </w:tcPr>
    </w:tblStylePr>
    <w:tblStylePr w:type="firstRow">
      <w:rPr>
        <w:b/>
        <w:color w:val="F4B184" w:themeColor="accent2" w:themeTint="97" w:themeShade="95"/>
        <w:sz w:val="22"/>
      </w:rPr>
      <w:tcPr>
        <w:shd w:val="clear" w:color="auto" w:fill="FFFFFF" w:themeFill="light1"/>
        <w:tcBorders>
          <w:left w:val="none" w:sz="0" w:space="0" w:color="auto"/>
          <w:top w:val="none" w:sz="0" w:space="0" w:color="auto"/>
          <w:right w:val="none" w:sz="0" w:space="0" w:color="auto"/>
          <w:bottom w:val="single" w:color="F4B184" w:sz="4" w:space="0" w:themeColor="accent2"/>
        </w:tcBorders>
      </w:tcPr>
    </w:tblStylePr>
    <w:tblStylePr w:type="lastCol">
      <w:rPr>
        <w:i/>
        <w:color w:val="F4B184" w:themeColor="accent2" w:themeTint="97" w:themeShade="95"/>
        <w:sz w:val="22"/>
      </w:rPr>
      <w:tcPr>
        <w:shd w:val="clear" w:color="auto" w:fill="auto"/>
        <w:tcBorders>
          <w:left w:val="single" w:color="F4B184" w:sz="4" w:space="0" w:themeColor="accent2"/>
          <w:top w:val="none" w:sz="0" w:space="0" w:color="auto"/>
          <w:right w:val="none" w:sz="0" w:space="0" w:color="auto"/>
          <w:bottom w:val="none" w:sz="0" w:space="0" w:color="auto"/>
        </w:tcBorders>
      </w:tcPr>
    </w:tblStylePr>
    <w:tblStylePr w:type="lastRow">
      <w:rPr>
        <w:b/>
        <w:color w:val="F4B184" w:themeColor="accent2" w:themeTint="97" w:themeShade="95"/>
        <w:sz w:val="22"/>
      </w:rPr>
      <w:tcPr>
        <w:shd w:val="clear" w:color="auto" w:fill="FFFFFF" w:themeFill="light1"/>
        <w:tcBorders>
          <w:left w:val="none" w:sz="0" w:space="0" w:color="auto"/>
          <w:top w:val="single" w:color="F4B184" w:sz="4" w:space="0" w:themeColor="accent2"/>
          <w:right w:val="none" w:sz="0" w:space="0" w:color="auto"/>
          <w:bottom w:val="none" w:sz="0" w:space="0" w:color="auto"/>
        </w:tcBorders>
      </w:tcPr>
    </w:tblStylePr>
  </w:style>
  <w:style w:type="table" w:styleId="748" w:customStyle="1">
    <w:name w:val="Grid Table 7 Colorful - Accent 3"/>
    <w:basedOn w:val="658"/>
    <w:uiPriority w:val="99"/>
    <w:pPr>
      <w:spacing w:lineRule="auto" w:line="240" w:after="0"/>
    </w:pPr>
    <w:tblPr>
      <w:tblStyleRowBandSize w:val="1"/>
      <w:tblStyleColBandSize w:val="1"/>
      <w:tblBorders>
        <w:right w:val="single" w:color="A5A5A5" w:sz="4" w:space="0" w:themeColor="accent3" w:themeTint="FE"/>
        <w:bottom w:val="single" w:color="A5A5A5" w:sz="4" w:space="0" w:themeColor="accent3" w:themeTint="FE"/>
        <w:insideV w:val="single" w:color="A5A5A5" w:sz="4" w:space="0" w:themeColor="accent3" w:themeTint="FE"/>
        <w:insideH w:val="single" w:color="A5A5A5" w:sz="4" w:space="0" w:themeColor="accent3" w:themeTint="FE"/>
      </w:tblBorders>
    </w:tblPr>
    <w:tblStylePr w:type="band1Horz">
      <w:rPr>
        <w:color w:val="A5A5A5" w:themeColor="accent3" w:themeTint="FE" w:themeShade="95"/>
        <w:sz w:val="22"/>
      </w:rPr>
      <w:tcPr>
        <w:shd w:val="clear" w:color="auto" w:fill="ECECEC" w:themeFill="accent3" w:themeFillTint="34"/>
      </w:tcPr>
    </w:tblStylePr>
    <w:tblStylePr w:type="band1Vert">
      <w:tcPr>
        <w:shd w:val="clear" w:color="auto" w:fill="ECECEC" w:themeFill="accent3" w:themeFillTint="34"/>
      </w:tcPr>
    </w:tblStylePr>
    <w:tblStylePr w:type="band2Horz">
      <w:rPr>
        <w:color w:val="A5A5A5" w:themeColor="accent3" w:themeTint="FE" w:themeShade="95"/>
        <w:sz w:val="22"/>
      </w:rPr>
    </w:tblStylePr>
    <w:tblStylePr w:type="firstCol">
      <w:rPr>
        <w:i/>
        <w:color w:val="A5A5A5" w:themeColor="accent3" w:themeTint="FE" w:themeShade="95"/>
        <w:sz w:val="22"/>
      </w:rPr>
      <w:pPr>
        <w:jc w:val="right"/>
      </w:pPr>
      <w:tcPr>
        <w:shd w:val="clear" w:color="auto" w:fill="auto"/>
        <w:tcBorders>
          <w:left w:val="none" w:sz="0" w:space="0" w:color="auto"/>
          <w:top w:val="none" w:sz="0" w:space="0" w:color="auto"/>
          <w:right w:val="single" w:color="A5A5A5" w:sz="4" w:space="0" w:themeColor="accent3"/>
          <w:bottom w:val="none" w:sz="0" w:space="0" w:color="auto"/>
        </w:tcBorders>
      </w:tcPr>
    </w:tblStylePr>
    <w:tblStylePr w:type="firstRow">
      <w:rPr>
        <w:b/>
        <w:color w:val="A5A5A5" w:themeColor="accent3" w:themeTint="FE" w:themeShade="95"/>
        <w:sz w:val="22"/>
      </w:rPr>
      <w:tcPr>
        <w:shd w:val="clear" w:color="auto" w:fill="FFFFFF" w:themeFill="light1"/>
        <w:tcBorders>
          <w:left w:val="none" w:sz="0" w:space="0" w:color="auto"/>
          <w:top w:val="none" w:sz="0" w:space="0" w:color="auto"/>
          <w:right w:val="none" w:sz="0" w:space="0" w:color="auto"/>
          <w:bottom w:val="single" w:color="A5A5A5" w:sz="4" w:space="0" w:themeColor="accent3"/>
        </w:tcBorders>
      </w:tcPr>
    </w:tblStylePr>
    <w:tblStylePr w:type="lastCol">
      <w:rPr>
        <w:i/>
        <w:color w:val="A5A5A5" w:themeColor="accent3" w:themeTint="FE" w:themeShade="95"/>
        <w:sz w:val="22"/>
      </w:rPr>
      <w:tcPr>
        <w:shd w:val="clear" w:color="auto" w:fill="auto"/>
        <w:tcBorders>
          <w:left w:val="single" w:color="A5A5A5" w:sz="4" w:space="0" w:themeColor="accent3"/>
          <w:top w:val="none" w:sz="0" w:space="0" w:color="auto"/>
          <w:right w:val="none" w:sz="0" w:space="0" w:color="auto"/>
          <w:bottom w:val="none" w:sz="0" w:space="0" w:color="auto"/>
        </w:tcBorders>
      </w:tcPr>
    </w:tblStylePr>
    <w:tblStylePr w:type="lastRow">
      <w:rPr>
        <w:b/>
        <w:color w:val="A5A5A5" w:themeColor="accent3" w:themeTint="FE" w:themeShade="95"/>
        <w:sz w:val="22"/>
      </w:rPr>
      <w:tcPr>
        <w:shd w:val="clear" w:color="auto" w:fill="FFFFFF" w:themeFill="light1"/>
        <w:tcBorders>
          <w:left w:val="none" w:sz="0" w:space="0" w:color="auto"/>
          <w:top w:val="single" w:color="A5A5A5" w:sz="4" w:space="0" w:themeColor="accent3"/>
          <w:right w:val="none" w:sz="0" w:space="0" w:color="auto"/>
          <w:bottom w:val="none" w:sz="0" w:space="0" w:color="auto"/>
        </w:tcBorders>
      </w:tcPr>
    </w:tblStylePr>
  </w:style>
  <w:style w:type="table" w:styleId="749" w:customStyle="1">
    <w:name w:val="Grid Table 7 Colorful - Accent 4"/>
    <w:basedOn w:val="658"/>
    <w:uiPriority w:val="99"/>
    <w:pPr>
      <w:spacing w:lineRule="auto" w:line="240" w:after="0"/>
    </w:pPr>
    <w:tblPr>
      <w:tblStyleRowBandSize w:val="1"/>
      <w:tblStyleColBandSize w:val="1"/>
      <w:tblBorders>
        <w:right w:val="single" w:color="FFD865" w:sz="4" w:space="0" w:themeColor="accent4" w:themeTint="9A"/>
        <w:bottom w:val="single" w:color="FFD865" w:sz="4" w:space="0" w:themeColor="accent4" w:themeTint="9A"/>
        <w:insideV w:val="single" w:color="FFD865" w:sz="4" w:space="0" w:themeColor="accent4" w:themeTint="9A"/>
        <w:insideH w:val="single" w:color="FFD865" w:sz="4" w:space="0" w:themeColor="accent4" w:themeTint="9A"/>
      </w:tblBorders>
    </w:tblPr>
    <w:tblStylePr w:type="band1Horz">
      <w:rPr>
        <w:color w:val="FFD865" w:themeColor="accent4" w:themeTint="9A" w:themeShade="95"/>
        <w:sz w:val="22"/>
      </w:rPr>
      <w:tcPr>
        <w:shd w:val="clear" w:color="auto" w:fill="FFF2CB" w:themeFill="accent4" w:themeFillTint="34"/>
      </w:tcPr>
    </w:tblStylePr>
    <w:tblStylePr w:type="band1Vert">
      <w:tcPr>
        <w:shd w:val="clear" w:color="auto" w:fill="FFF2CB" w:themeFill="accent4" w:themeFillTint="34"/>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auto" w:fill="auto"/>
        <w:tcBorders>
          <w:left w:val="none" w:sz="0" w:space="0" w:color="auto"/>
          <w:top w:val="none" w:sz="0" w:space="0" w:color="auto"/>
          <w:right w:val="single" w:color="FFD865" w:sz="4" w:space="0" w:themeColor="accent4"/>
          <w:bottom w:val="none" w:sz="0" w:space="0" w:color="auto"/>
        </w:tcBorders>
      </w:tcPr>
    </w:tblStylePr>
    <w:tblStylePr w:type="firstRow">
      <w:rPr>
        <w:b/>
        <w:color w:val="FFD865" w:themeColor="accent4" w:themeTint="9A" w:themeShade="95"/>
        <w:sz w:val="22"/>
      </w:rPr>
      <w:tcPr>
        <w:shd w:val="clear" w:color="auto" w:fill="FFFFFF" w:themeFill="light1"/>
        <w:tcBorders>
          <w:left w:val="none" w:sz="0" w:space="0" w:color="auto"/>
          <w:top w:val="none" w:sz="0" w:space="0" w:color="auto"/>
          <w:right w:val="none" w:sz="0" w:space="0" w:color="auto"/>
          <w:bottom w:val="single" w:color="FFD865" w:sz="4" w:space="0" w:themeColor="accent4"/>
        </w:tcBorders>
      </w:tcPr>
    </w:tblStylePr>
    <w:tblStylePr w:type="lastCol">
      <w:rPr>
        <w:i/>
        <w:color w:val="FFD865" w:themeColor="accent4" w:themeTint="9A" w:themeShade="95"/>
        <w:sz w:val="22"/>
      </w:rPr>
      <w:tcPr>
        <w:shd w:val="clear" w:color="auto" w:fill="auto"/>
        <w:tcBorders>
          <w:left w:val="single" w:color="FFD865" w:sz="4" w:space="0" w:themeColor="accent4"/>
          <w:top w:val="none" w:sz="0" w:space="0" w:color="auto"/>
          <w:right w:val="none" w:sz="0" w:space="0" w:color="auto"/>
          <w:bottom w:val="none" w:sz="0" w:space="0" w:color="auto"/>
        </w:tcBorders>
      </w:tcPr>
    </w:tblStylePr>
    <w:tblStylePr w:type="lastRow">
      <w:rPr>
        <w:b/>
        <w:color w:val="FFD865" w:themeColor="accent4" w:themeTint="9A" w:themeShade="95"/>
        <w:sz w:val="22"/>
      </w:rPr>
      <w:tcPr>
        <w:shd w:val="clear" w:color="auto" w:fill="FFFFFF" w:themeFill="light1"/>
        <w:tcBorders>
          <w:left w:val="none" w:sz="0" w:space="0" w:color="auto"/>
          <w:top w:val="single" w:color="FFD865" w:sz="4" w:space="0" w:themeColor="accent4"/>
          <w:right w:val="none" w:sz="0" w:space="0" w:color="auto"/>
          <w:bottom w:val="none" w:sz="0" w:space="0" w:color="auto"/>
        </w:tcBorders>
      </w:tcPr>
    </w:tblStylePr>
  </w:style>
  <w:style w:type="table" w:styleId="750" w:customStyle="1">
    <w:name w:val="Grid Table 7 Colorful - Accent 5"/>
    <w:basedOn w:val="658"/>
    <w:uiPriority w:val="99"/>
    <w:pPr>
      <w:spacing w:lineRule="auto" w:line="240" w:after="0"/>
    </w:pPr>
    <w:tblPr>
      <w:tblStyleRowBandSize w:val="1"/>
      <w:tblStyleColBandSize w:val="1"/>
      <w:tblBorders>
        <w:right w:val="single" w:color="95AFDD" w:sz="4" w:space="0" w:themeColor="accent5" w:themeTint="90"/>
        <w:bottom w:val="single" w:color="95AFDD" w:sz="4" w:space="0" w:themeColor="accent5" w:themeTint="90"/>
        <w:insideV w:val="single" w:color="95AFDD" w:sz="4" w:space="0" w:themeColor="accent5" w:themeTint="90"/>
        <w:insideH w:val="single" w:color="95AFDD" w:sz="4" w:space="0" w:themeColor="accent5" w:themeTint="90"/>
      </w:tblBorders>
    </w:tblPr>
    <w:tblStylePr w:type="band1Horz">
      <w:rPr>
        <w:color w:val="254175" w:themeColor="accent5" w:themeShade="95"/>
        <w:sz w:val="22"/>
      </w:rPr>
      <w:tcPr>
        <w:shd w:val="clear" w:color="auto" w:fill="D8E2F3" w:themeFill="accent5" w:themeFillTint="34"/>
      </w:tcPr>
    </w:tblStylePr>
    <w:tblStylePr w:type="band1Vert">
      <w:tcPr>
        <w:shd w:val="clear" w:color="auto" w:fill="D8E2F3" w:themeFill="accent5" w:themeFillTint="34"/>
      </w:tcPr>
    </w:tblStylePr>
    <w:tblStylePr w:type="band2Horz">
      <w:rPr>
        <w:color w:val="254175" w:themeColor="accent5" w:themeShade="95"/>
        <w:sz w:val="22"/>
      </w:rPr>
    </w:tblStylePr>
    <w:tblStylePr w:type="firstCol">
      <w:rPr>
        <w:i/>
        <w:color w:val="254175" w:themeColor="accent5" w:themeShade="95"/>
        <w:sz w:val="22"/>
      </w:rPr>
      <w:pPr>
        <w:jc w:val="right"/>
      </w:pPr>
      <w:tcPr>
        <w:shd w:val="clear" w:color="auto" w:fill="auto"/>
        <w:tcBorders>
          <w:left w:val="none" w:sz="0" w:space="0" w:color="auto"/>
          <w:top w:val="none" w:sz="0" w:space="0" w:color="auto"/>
          <w:right w:val="single" w:color="95AFDD" w:sz="4" w:space="0" w:themeColor="accent5"/>
          <w:bottom w:val="none" w:sz="0" w:space="0" w:color="auto"/>
        </w:tcBorders>
      </w:tcPr>
    </w:tblStylePr>
    <w:tblStylePr w:type="firstRow">
      <w:rPr>
        <w:b/>
        <w:color w:val="254175" w:themeColor="accent5" w:themeShade="95"/>
        <w:sz w:val="22"/>
      </w:rPr>
      <w:tcPr>
        <w:shd w:val="clear" w:color="auto" w:fill="FFFFFF" w:themeFill="light1"/>
        <w:tcBorders>
          <w:left w:val="none" w:sz="0" w:space="0" w:color="auto"/>
          <w:top w:val="none" w:sz="0" w:space="0" w:color="auto"/>
          <w:right w:val="none" w:sz="0" w:space="0" w:color="auto"/>
          <w:bottom w:val="single" w:color="95AFDD" w:sz="4" w:space="0" w:themeColor="accent5"/>
        </w:tcBorders>
      </w:tcPr>
    </w:tblStylePr>
    <w:tblStylePr w:type="lastCol">
      <w:rPr>
        <w:i/>
        <w:color w:val="254175" w:themeColor="accent5" w:themeShade="95"/>
        <w:sz w:val="22"/>
      </w:rPr>
      <w:tcPr>
        <w:shd w:val="clear" w:color="auto" w:fill="auto"/>
        <w:tcBorders>
          <w:left w:val="single" w:color="95AFDD" w:sz="4" w:space="0" w:themeColor="accent5"/>
          <w:top w:val="none" w:sz="0" w:space="0" w:color="auto"/>
          <w:right w:val="none" w:sz="0" w:space="0" w:color="auto"/>
          <w:bottom w:val="none" w:sz="0" w:space="0" w:color="auto"/>
        </w:tcBorders>
      </w:tcPr>
    </w:tblStylePr>
    <w:tblStylePr w:type="lastRow">
      <w:rPr>
        <w:b/>
        <w:color w:val="254175" w:themeColor="accent5" w:themeShade="95"/>
        <w:sz w:val="22"/>
      </w:rPr>
      <w:tcPr>
        <w:shd w:val="clear" w:color="auto" w:fill="FFFFFF" w:themeFill="light1"/>
        <w:tcBorders>
          <w:left w:val="none" w:sz="0" w:space="0" w:color="auto"/>
          <w:top w:val="single" w:color="95AFDD" w:sz="4" w:space="0" w:themeColor="accent5"/>
          <w:right w:val="none" w:sz="0" w:space="0" w:color="auto"/>
          <w:bottom w:val="none" w:sz="0" w:space="0" w:color="auto"/>
        </w:tcBorders>
      </w:tcPr>
    </w:tblStylePr>
  </w:style>
  <w:style w:type="table" w:styleId="751" w:customStyle="1">
    <w:name w:val="Grid Table 7 Colorful - Accent 6"/>
    <w:basedOn w:val="658"/>
    <w:uiPriority w:val="99"/>
    <w:pPr>
      <w:spacing w:lineRule="auto" w:line="240" w:after="0"/>
    </w:pPr>
    <w:tblPr>
      <w:tblStyleRowBandSize w:val="1"/>
      <w:tblStyleColBandSize w:val="1"/>
      <w:tblBorders>
        <w:right w:val="single" w:color="ADD394" w:sz="4" w:space="0" w:themeColor="accent6" w:themeTint="90"/>
        <w:bottom w:val="single" w:color="ADD394" w:sz="4" w:space="0" w:themeColor="accent6" w:themeTint="90"/>
        <w:insideV w:val="single" w:color="ADD394" w:sz="4" w:space="0" w:themeColor="accent6" w:themeTint="90"/>
        <w:insideH w:val="single" w:color="ADD394" w:sz="4" w:space="0" w:themeColor="accent6" w:themeTint="90"/>
      </w:tblBorders>
    </w:tblPr>
    <w:tblStylePr w:type="band1Horz">
      <w:rPr>
        <w:color w:val="416429" w:themeColor="accent6" w:themeShade="95"/>
        <w:sz w:val="22"/>
      </w:rPr>
      <w:tcPr>
        <w:shd w:val="clear" w:color="auto" w:fill="E1EFD8" w:themeFill="accent6" w:themeFillTint="34"/>
      </w:tcPr>
    </w:tblStylePr>
    <w:tblStylePr w:type="band1Vert">
      <w:tcPr>
        <w:shd w:val="clear" w:color="auto" w:fill="E1EFD8" w:themeFill="accent6" w:themeFillTint="34"/>
      </w:tcPr>
    </w:tblStylePr>
    <w:tblStylePr w:type="band2Horz">
      <w:rPr>
        <w:color w:val="416429" w:themeColor="accent6" w:themeShade="95"/>
        <w:sz w:val="22"/>
      </w:rPr>
    </w:tblStylePr>
    <w:tblStylePr w:type="firstCol">
      <w:rPr>
        <w:i/>
        <w:color w:val="416429" w:themeColor="accent6" w:themeShade="95"/>
        <w:sz w:val="22"/>
      </w:rPr>
      <w:pPr>
        <w:jc w:val="right"/>
      </w:pPr>
      <w:tcPr>
        <w:shd w:val="clear" w:color="auto" w:fill="auto"/>
        <w:tcBorders>
          <w:left w:val="none" w:sz="0" w:space="0" w:color="auto"/>
          <w:top w:val="none" w:sz="0" w:space="0" w:color="auto"/>
          <w:right w:val="single" w:color="ADD394" w:sz="4" w:space="0" w:themeColor="accent6"/>
          <w:bottom w:val="none" w:sz="0" w:space="0" w:color="auto"/>
        </w:tcBorders>
      </w:tcPr>
    </w:tblStylePr>
    <w:tblStylePr w:type="firstRow">
      <w:rPr>
        <w:b/>
        <w:color w:val="416429" w:themeColor="accent6" w:themeShade="95"/>
        <w:sz w:val="22"/>
      </w:rPr>
      <w:tcPr>
        <w:shd w:val="clear" w:color="auto" w:fill="FFFFFF" w:themeFill="light1"/>
        <w:tcBorders>
          <w:left w:val="none" w:sz="0" w:space="0" w:color="auto"/>
          <w:top w:val="none" w:sz="0" w:space="0" w:color="auto"/>
          <w:right w:val="none" w:sz="0" w:space="0" w:color="auto"/>
          <w:bottom w:val="single" w:color="ADD394" w:sz="4" w:space="0" w:themeColor="accent6"/>
        </w:tcBorders>
      </w:tcPr>
    </w:tblStylePr>
    <w:tblStylePr w:type="lastCol">
      <w:rPr>
        <w:i/>
        <w:color w:val="416429" w:themeColor="accent6" w:themeShade="95"/>
        <w:sz w:val="22"/>
      </w:rPr>
      <w:tcPr>
        <w:shd w:val="clear" w:color="auto" w:fill="auto"/>
        <w:tcBorders>
          <w:left w:val="single" w:color="ADD394" w:sz="4" w:space="0" w:themeColor="accent6"/>
          <w:top w:val="none" w:sz="0" w:space="0" w:color="auto"/>
          <w:right w:val="none" w:sz="0" w:space="0" w:color="auto"/>
          <w:bottom w:val="none" w:sz="0" w:space="0" w:color="auto"/>
        </w:tcBorders>
      </w:tcPr>
    </w:tblStylePr>
    <w:tblStylePr w:type="lastRow">
      <w:rPr>
        <w:b/>
        <w:color w:val="416429" w:themeColor="accent6" w:themeShade="95"/>
        <w:sz w:val="22"/>
      </w:rPr>
      <w:tcPr>
        <w:shd w:val="clear" w:color="auto" w:fill="FFFFFF" w:themeFill="light1"/>
        <w:tcBorders>
          <w:left w:val="none" w:sz="0" w:space="0" w:color="auto"/>
          <w:top w:val="single" w:color="ADD394" w:sz="4" w:space="0" w:themeColor="accent6"/>
          <w:right w:val="none" w:sz="0" w:space="0" w:color="auto"/>
          <w:bottom w:val="none" w:sz="0" w:space="0" w:color="auto"/>
        </w:tcBorders>
      </w:tcPr>
    </w:tblStylePr>
  </w:style>
  <w:style w:type="table" w:styleId="752">
    <w:name w:val="List Table 1 Light"/>
    <w:basedOn w:val="658"/>
    <w:uiPriority w:val="99"/>
    <w:pPr>
      <w:spacing w:lineRule="auto" w:line="240" w:after="0"/>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53" w:customStyle="1">
    <w:name w:val="List Table 1 Light - Accent 1"/>
    <w:basedOn w:val="658"/>
    <w:uiPriority w:val="99"/>
    <w:pPr>
      <w:spacing w:lineRule="auto" w:line="240" w:after="0"/>
    </w:pPr>
    <w:tblPr>
      <w:tblStyleRowBandSize w:val="1"/>
      <w:tblStyleColBandSize w:val="1"/>
    </w:tblPr>
    <w:tblStylePr w:type="band1Horz">
      <w:tcPr>
        <w:shd w:val="clear" w:color="auto" w:fill="D5E5F4" w:themeFill="accent1" w:themeFillTint="40"/>
      </w:tcPr>
    </w:tblStylePr>
    <w:tblStylePr w:type="band1Vert">
      <w:tcPr>
        <w:shd w:val="clear" w:color="auto" w:fill="D5E5F4"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5B9BD5" w:sz="4" w:space="0" w:themeColor="accent1"/>
        </w:tcBorders>
      </w:tcPr>
    </w:tblStylePr>
    <w:tblStylePr w:type="lastCol">
      <w:rPr>
        <w:b/>
        <w:color w:val="404040"/>
      </w:rPr>
    </w:tblStylePr>
    <w:tblStylePr w:type="lastRow">
      <w:rPr>
        <w:b/>
        <w:color w:val="404040"/>
      </w:rPr>
      <w:tcPr>
        <w:tcBorders>
          <w:left w:val="none" w:color="000000" w:sz="4" w:space="0"/>
          <w:top w:val="single" w:color="5B9BD5" w:sz="4" w:space="0" w:themeColor="accent1"/>
          <w:right w:val="none" w:color="000000" w:sz="4" w:space="0"/>
          <w:bottom w:val="none" w:color="000000" w:sz="4" w:space="0"/>
        </w:tcBorders>
      </w:tcPr>
    </w:tblStylePr>
  </w:style>
  <w:style w:type="table" w:styleId="754" w:customStyle="1">
    <w:name w:val="List Table 1 Light - Accent 2"/>
    <w:basedOn w:val="658"/>
    <w:uiPriority w:val="99"/>
    <w:pPr>
      <w:spacing w:lineRule="auto" w:line="240" w:after="0"/>
    </w:pPr>
    <w:tblPr>
      <w:tblStyleRowBandSize w:val="1"/>
      <w:tblStyleColBandSize w:val="1"/>
    </w:tblPr>
    <w:tblStylePr w:type="band1Horz">
      <w:tcPr>
        <w:shd w:val="clear" w:color="auto" w:fill="FADECB" w:themeFill="accent2" w:themeFillTint="40"/>
      </w:tcPr>
    </w:tblStylePr>
    <w:tblStylePr w:type="band1Vert">
      <w:tcPr>
        <w:shd w:val="clear" w:color="auto" w:fill="FADECB"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ED7D31" w:sz="4" w:space="0" w:themeColor="accent2"/>
        </w:tcBorders>
      </w:tcPr>
    </w:tblStylePr>
    <w:tblStylePr w:type="lastCol">
      <w:rPr>
        <w:b/>
        <w:color w:val="404040"/>
      </w:rPr>
    </w:tblStylePr>
    <w:tblStylePr w:type="lastRow">
      <w:rPr>
        <w:b/>
        <w:color w:val="404040"/>
      </w:rPr>
      <w:tcPr>
        <w:tcBorders>
          <w:left w:val="none" w:color="000000" w:sz="4" w:space="0"/>
          <w:top w:val="single" w:color="ED7D31" w:sz="4" w:space="0" w:themeColor="accent2"/>
          <w:right w:val="none" w:color="000000" w:sz="4" w:space="0"/>
          <w:bottom w:val="none" w:color="000000" w:sz="4" w:space="0"/>
        </w:tcBorders>
      </w:tcPr>
    </w:tblStylePr>
  </w:style>
  <w:style w:type="table" w:styleId="755" w:customStyle="1">
    <w:name w:val="List Table 1 Light - Accent 3"/>
    <w:basedOn w:val="658"/>
    <w:uiPriority w:val="99"/>
    <w:pPr>
      <w:spacing w:lineRule="auto" w:line="240" w:after="0"/>
    </w:pPr>
    <w:tblPr>
      <w:tblStyleRowBandSize w:val="1"/>
      <w:tblStyleColBandSize w:val="1"/>
    </w:tblPr>
    <w:tblStylePr w:type="band1Horz">
      <w:tcPr>
        <w:shd w:val="clear" w:color="auto" w:fill="E8E8E8" w:themeFill="accent3" w:themeFillTint="40"/>
      </w:tcPr>
    </w:tblStylePr>
    <w:tblStylePr w:type="band1Vert">
      <w:tcPr>
        <w:shd w:val="clear" w:color="auto" w:fill="E8E8E8"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A5A5A5" w:sz="4" w:space="0" w:themeColor="accent3"/>
        </w:tcBorders>
      </w:tcPr>
    </w:tblStylePr>
    <w:tblStylePr w:type="lastCol">
      <w:rPr>
        <w:b/>
        <w:color w:val="404040"/>
      </w:rPr>
    </w:tblStylePr>
    <w:tblStylePr w:type="lastRow">
      <w:rPr>
        <w:b/>
        <w:color w:val="404040"/>
      </w:rPr>
      <w:tcPr>
        <w:tcBorders>
          <w:left w:val="none" w:color="000000" w:sz="4" w:space="0"/>
          <w:top w:val="single" w:color="A5A5A5" w:sz="4" w:space="0" w:themeColor="accent3"/>
          <w:right w:val="none" w:color="000000" w:sz="4" w:space="0"/>
          <w:bottom w:val="none" w:color="000000" w:sz="4" w:space="0"/>
        </w:tcBorders>
      </w:tcPr>
    </w:tblStylePr>
  </w:style>
  <w:style w:type="table" w:styleId="756" w:customStyle="1">
    <w:name w:val="List Table 1 Light - Accent 4"/>
    <w:basedOn w:val="658"/>
    <w:uiPriority w:val="99"/>
    <w:pPr>
      <w:spacing w:lineRule="auto" w:line="240" w:after="0"/>
    </w:pPr>
    <w:tblPr>
      <w:tblStyleRowBandSize w:val="1"/>
      <w:tblStyleColBandSize w:val="1"/>
    </w:tblPr>
    <w:tblStylePr w:type="band1Horz">
      <w:tcPr>
        <w:shd w:val="clear" w:color="auto" w:fill="FFEFBF" w:themeFill="accent4" w:themeFillTint="40"/>
      </w:tcPr>
    </w:tblStylePr>
    <w:tblStylePr w:type="band1Vert">
      <w:tcPr>
        <w:shd w:val="clear" w:color="auto" w:fill="FFEFB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FC000" w:sz="4" w:space="0" w:themeColor="accent4"/>
        </w:tcBorders>
      </w:tcPr>
    </w:tblStylePr>
    <w:tblStylePr w:type="lastCol">
      <w:rPr>
        <w:b/>
        <w:color w:val="404040"/>
      </w:rPr>
    </w:tblStylePr>
    <w:tblStylePr w:type="lastRow">
      <w:rPr>
        <w:b/>
        <w:color w:val="404040"/>
      </w:rPr>
      <w:tcPr>
        <w:tcBorders>
          <w:left w:val="none" w:color="000000" w:sz="4" w:space="0"/>
          <w:top w:val="single" w:color="FFC000" w:sz="4" w:space="0" w:themeColor="accent4"/>
          <w:right w:val="none" w:color="000000" w:sz="4" w:space="0"/>
          <w:bottom w:val="none" w:color="000000" w:sz="4" w:space="0"/>
        </w:tcBorders>
      </w:tcPr>
    </w:tblStylePr>
  </w:style>
  <w:style w:type="table" w:styleId="757" w:customStyle="1">
    <w:name w:val="List Table 1 Light - Accent 5"/>
    <w:basedOn w:val="658"/>
    <w:uiPriority w:val="99"/>
    <w:pPr>
      <w:spacing w:lineRule="auto" w:line="240" w:after="0"/>
    </w:pPr>
    <w:tblPr>
      <w:tblStyleRowBandSize w:val="1"/>
      <w:tblStyleColBandSize w:val="1"/>
    </w:tblPr>
    <w:tblStylePr w:type="band1Horz">
      <w:tcPr>
        <w:shd w:val="clear" w:color="auto" w:fill="CFDBF0" w:themeFill="accent5" w:themeFillTint="40"/>
      </w:tcPr>
    </w:tblStylePr>
    <w:tblStylePr w:type="band1Vert">
      <w:tcPr>
        <w:shd w:val="clear" w:color="auto" w:fill="CFDB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472C4" w:sz="4" w:space="0" w:themeColor="accent5"/>
        </w:tcBorders>
      </w:tcPr>
    </w:tblStylePr>
    <w:tblStylePr w:type="lastCol">
      <w:rPr>
        <w:b/>
        <w:color w:val="404040"/>
      </w:rPr>
    </w:tblStylePr>
    <w:tblStylePr w:type="lastRow">
      <w:rPr>
        <w:b/>
        <w:color w:val="404040"/>
      </w:rPr>
      <w:tcPr>
        <w:tcBorders>
          <w:left w:val="none" w:color="000000" w:sz="4" w:space="0"/>
          <w:top w:val="single" w:color="4472C4" w:sz="4" w:space="0" w:themeColor="accent5"/>
          <w:right w:val="none" w:color="000000" w:sz="4" w:space="0"/>
          <w:bottom w:val="none" w:color="000000" w:sz="4" w:space="0"/>
        </w:tcBorders>
      </w:tcPr>
    </w:tblStylePr>
  </w:style>
  <w:style w:type="table" w:styleId="758" w:customStyle="1">
    <w:name w:val="List Table 1 Light - Accent 6"/>
    <w:basedOn w:val="658"/>
    <w:uiPriority w:val="99"/>
    <w:pPr>
      <w:spacing w:lineRule="auto" w:line="240" w:after="0"/>
    </w:pPr>
    <w:tblPr>
      <w:tblStyleRowBandSize w:val="1"/>
      <w:tblStyleColBandSize w:val="1"/>
    </w:tblPr>
    <w:tblStylePr w:type="band1Horz">
      <w:tcPr>
        <w:shd w:val="clear" w:color="auto" w:fill="DAEBCF" w:themeFill="accent6" w:themeFillTint="40"/>
      </w:tcPr>
    </w:tblStylePr>
    <w:tblStylePr w:type="band1Vert">
      <w:tcPr>
        <w:shd w:val="clear" w:color="auto" w:fill="DAEBC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70AD47" w:sz="4" w:space="0" w:themeColor="accent6"/>
        </w:tcBorders>
      </w:tcPr>
    </w:tblStylePr>
    <w:tblStylePr w:type="lastCol">
      <w:rPr>
        <w:b/>
        <w:color w:val="404040"/>
      </w:rPr>
    </w:tblStylePr>
    <w:tblStylePr w:type="lastRow">
      <w:rPr>
        <w:b/>
        <w:color w:val="404040"/>
      </w:rPr>
      <w:tcPr>
        <w:tcBorders>
          <w:left w:val="none" w:color="000000" w:sz="4" w:space="0"/>
          <w:top w:val="single" w:color="70AD47" w:sz="4" w:space="0" w:themeColor="accent6"/>
          <w:right w:val="none" w:color="000000" w:sz="4" w:space="0"/>
          <w:bottom w:val="none" w:color="000000" w:sz="4" w:space="0"/>
        </w:tcBorders>
      </w:tcPr>
    </w:tblStylePr>
  </w:style>
  <w:style w:type="table" w:styleId="759">
    <w:name w:val="List Table 2"/>
    <w:basedOn w:val="658"/>
    <w:uiPriority w:val="99"/>
    <w:pPr>
      <w:spacing w:lineRule="auto" w:line="240" w:after="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color w:val="404040"/>
        <w:sz w:val="22"/>
      </w:rPr>
      <w:tcPr>
        <w:shd w:val="clear" w:color="auto" w:fill="BFBFBF" w:themeFill="text1" w:themeFillTint="40"/>
      </w:tcPr>
    </w:tblStylePr>
    <w:tblStylePr w:type="band1Vert">
      <w:rPr>
        <w:color w:val="404040"/>
        <w:sz w:val="22"/>
      </w:rPr>
      <w:tcPr>
        <w:shd w:val="clear" w:color="auto" w:fill="BFBFBF" w:themeFill="text1" w:themeFillTint="40"/>
      </w:tcPr>
    </w:tblStylePr>
    <w:tblStylePr w:type="firstCol">
      <w:rPr>
        <w:b/>
        <w:color w:val="404040"/>
        <w:sz w:val="22"/>
      </w:rPr>
    </w:tblStylePr>
    <w:tblStylePr w:type="firstRow">
      <w:rPr>
        <w:b/>
        <w:color w:val="404040"/>
        <w:sz w:val="22"/>
      </w:rPr>
      <w:tcPr>
        <w:tcBorders>
          <w:left w:val="none" w:color="000000" w:sz="4" w:space="0"/>
          <w:top w:val="single" w:color="6F6F6F" w:sz="4" w:space="0" w:themeColor="text1"/>
          <w:right w:val="none" w:color="000000" w:sz="4" w:space="0"/>
          <w:bottom w:val="single" w:color="6F6F6F" w:sz="4" w:space="0" w:themeColor="text1"/>
        </w:tcBorders>
      </w:tcPr>
    </w:tblStylePr>
    <w:tblStylePr w:type="lastCol">
      <w:rPr>
        <w:b/>
        <w:color w:val="404040"/>
        <w:sz w:val="22"/>
      </w:rPr>
    </w:tblStylePr>
    <w:tblStylePr w:type="lastRow">
      <w:rPr>
        <w:b/>
        <w:color w:val="404040"/>
        <w:sz w:val="22"/>
      </w:rPr>
      <w:tcPr>
        <w:tcBorders>
          <w:left w:val="none" w:color="000000" w:sz="4" w:space="0"/>
          <w:top w:val="single" w:color="6F6F6F" w:sz="4" w:space="0" w:themeColor="text1"/>
          <w:right w:val="none" w:color="000000" w:sz="4" w:space="0"/>
          <w:bottom w:val="single" w:color="6F6F6F" w:sz="4" w:space="0" w:themeColor="text1"/>
        </w:tcBorders>
      </w:tcPr>
    </w:tblStylePr>
  </w:style>
  <w:style w:type="table" w:styleId="760" w:customStyle="1">
    <w:name w:val="List Table 2 - Accent 1"/>
    <w:basedOn w:val="658"/>
    <w:uiPriority w:val="99"/>
    <w:pPr>
      <w:spacing w:lineRule="auto" w:line="240" w:after="0"/>
    </w:pPr>
    <w:tblPr>
      <w:tblStyleRowBandSize w:val="1"/>
      <w:tblStyleColBandSize w:val="1"/>
      <w:tblBorders>
        <w:top w:val="single" w:color="A2C6E7" w:sz="4" w:space="0" w:themeColor="accent1" w:themeTint="90"/>
        <w:bottom w:val="single" w:color="A2C6E7" w:sz="4" w:space="0" w:themeColor="accent1" w:themeTint="90"/>
        <w:insideH w:val="single" w:color="A2C6E7" w:sz="4" w:space="0" w:themeColor="accent1" w:themeTint="90"/>
      </w:tblBorders>
    </w:tblPr>
    <w:tblStylePr w:type="band1Horz">
      <w:rPr>
        <w:color w:val="404040"/>
        <w:sz w:val="22"/>
      </w:rPr>
      <w:tcPr>
        <w:shd w:val="clear" w:color="auto" w:fill="D5E5F4" w:themeFill="accent1" w:themeFillTint="40"/>
      </w:tcPr>
    </w:tblStylePr>
    <w:tblStylePr w:type="band1Vert">
      <w:rPr>
        <w:color w:val="404040"/>
        <w:sz w:val="22"/>
      </w:rPr>
      <w:tcPr>
        <w:shd w:val="clear" w:color="auto" w:fill="D5E5F4" w:themeFill="accent1" w:themeFillTint="40"/>
      </w:tcPr>
    </w:tblStylePr>
    <w:tblStylePr w:type="firstCol">
      <w:rPr>
        <w:b/>
        <w:color w:val="404040"/>
        <w:sz w:val="22"/>
      </w:rPr>
    </w:tblStylePr>
    <w:tblStylePr w:type="firstRow">
      <w:rPr>
        <w:b/>
        <w:color w:val="404040"/>
        <w:sz w:val="22"/>
      </w:rPr>
      <w:tcPr>
        <w:tcBorders>
          <w:left w:val="none" w:color="000000" w:sz="4" w:space="0"/>
          <w:top w:val="single" w:color="A2C6E7" w:sz="4" w:space="0" w:themeColor="accent1"/>
          <w:right w:val="none" w:color="000000" w:sz="4" w:space="0"/>
          <w:bottom w:val="single" w:color="A2C6E7" w:sz="4" w:space="0" w:themeColor="accent1"/>
        </w:tcBorders>
      </w:tcPr>
    </w:tblStylePr>
    <w:tblStylePr w:type="lastCol">
      <w:rPr>
        <w:b/>
        <w:color w:val="404040"/>
        <w:sz w:val="22"/>
      </w:rPr>
    </w:tblStylePr>
    <w:tblStylePr w:type="lastRow">
      <w:rPr>
        <w:b/>
        <w:color w:val="404040"/>
        <w:sz w:val="22"/>
      </w:rPr>
      <w:tcPr>
        <w:tcBorders>
          <w:left w:val="none" w:color="000000" w:sz="4" w:space="0"/>
          <w:top w:val="single" w:color="A2C6E7" w:sz="4" w:space="0" w:themeColor="accent1"/>
          <w:right w:val="none" w:color="000000" w:sz="4" w:space="0"/>
          <w:bottom w:val="single" w:color="A2C6E7" w:sz="4" w:space="0" w:themeColor="accent1"/>
        </w:tcBorders>
      </w:tcPr>
    </w:tblStylePr>
  </w:style>
  <w:style w:type="table" w:styleId="761" w:customStyle="1">
    <w:name w:val="List Table 2 - Accent 2"/>
    <w:basedOn w:val="658"/>
    <w:uiPriority w:val="99"/>
    <w:pPr>
      <w:spacing w:lineRule="auto" w:line="240" w:after="0"/>
    </w:pPr>
    <w:tblPr>
      <w:tblStyleRowBandSize w:val="1"/>
      <w:tblStyleColBandSize w:val="1"/>
      <w:tblBorders>
        <w:top w:val="single" w:color="F4B58A" w:sz="4" w:space="0" w:themeColor="accent2" w:themeTint="90"/>
        <w:bottom w:val="single" w:color="F4B58A" w:sz="4" w:space="0" w:themeColor="accent2" w:themeTint="90"/>
        <w:insideH w:val="single" w:color="F4B58A" w:sz="4" w:space="0" w:themeColor="accent2" w:themeTint="90"/>
      </w:tblBorders>
    </w:tblPr>
    <w:tblStylePr w:type="band1Horz">
      <w:rPr>
        <w:color w:val="404040"/>
        <w:sz w:val="22"/>
      </w:rPr>
      <w:tcPr>
        <w:shd w:val="clear" w:color="auto" w:fill="FADECB" w:themeFill="accent2" w:themeFillTint="40"/>
      </w:tcPr>
    </w:tblStylePr>
    <w:tblStylePr w:type="band1Vert">
      <w:rPr>
        <w:color w:val="404040"/>
        <w:sz w:val="22"/>
      </w:rPr>
      <w:tcPr>
        <w:shd w:val="clear" w:color="auto" w:fill="FADECB" w:themeFill="accent2" w:themeFillTint="40"/>
      </w:tcPr>
    </w:tblStylePr>
    <w:tblStylePr w:type="firstCol">
      <w:rPr>
        <w:b/>
        <w:color w:val="404040"/>
        <w:sz w:val="22"/>
      </w:rPr>
    </w:tblStylePr>
    <w:tblStylePr w:type="firstRow">
      <w:rPr>
        <w:b/>
        <w:color w:val="404040"/>
        <w:sz w:val="22"/>
      </w:rPr>
      <w:tcPr>
        <w:tcBorders>
          <w:left w:val="none" w:color="000000" w:sz="4" w:space="0"/>
          <w:top w:val="single" w:color="F4B58A" w:sz="4" w:space="0" w:themeColor="accent2"/>
          <w:right w:val="none" w:color="000000" w:sz="4" w:space="0"/>
          <w:bottom w:val="single" w:color="F4B58A" w:sz="4" w:space="0" w:themeColor="accent2"/>
        </w:tcBorders>
      </w:tcPr>
    </w:tblStylePr>
    <w:tblStylePr w:type="lastCol">
      <w:rPr>
        <w:b/>
        <w:color w:val="404040"/>
        <w:sz w:val="22"/>
      </w:rPr>
    </w:tblStylePr>
    <w:tblStylePr w:type="lastRow">
      <w:rPr>
        <w:b/>
        <w:color w:val="404040"/>
        <w:sz w:val="22"/>
      </w:rPr>
      <w:tcPr>
        <w:tcBorders>
          <w:left w:val="none" w:color="000000" w:sz="4" w:space="0"/>
          <w:top w:val="single" w:color="F4B58A" w:sz="4" w:space="0" w:themeColor="accent2"/>
          <w:right w:val="none" w:color="000000" w:sz="4" w:space="0"/>
          <w:bottom w:val="single" w:color="F4B58A" w:sz="4" w:space="0" w:themeColor="accent2"/>
        </w:tcBorders>
      </w:tcPr>
    </w:tblStylePr>
  </w:style>
  <w:style w:type="table" w:styleId="762" w:customStyle="1">
    <w:name w:val="List Table 2 - Accent 3"/>
    <w:basedOn w:val="658"/>
    <w:uiPriority w:val="99"/>
    <w:pPr>
      <w:spacing w:lineRule="auto" w:line="240" w:after="0"/>
    </w:pPr>
    <w:tblPr>
      <w:tblStyleRowBandSize w:val="1"/>
      <w:tblStyleColBandSize w:val="1"/>
      <w:tblBorders>
        <w:top w:val="single" w:color="CCCCCC" w:sz="4" w:space="0" w:themeColor="accent3" w:themeTint="90"/>
        <w:bottom w:val="single" w:color="CCCCCC" w:sz="4" w:space="0" w:themeColor="accent3" w:themeTint="90"/>
        <w:insideH w:val="single" w:color="CCCCCC" w:sz="4" w:space="0" w:themeColor="accent3" w:themeTint="90"/>
      </w:tblBorders>
    </w:tblPr>
    <w:tblStylePr w:type="band1Horz">
      <w:rPr>
        <w:color w:val="404040"/>
        <w:sz w:val="22"/>
      </w:rPr>
      <w:tcPr>
        <w:shd w:val="clear" w:color="auto" w:fill="E8E8E8" w:themeFill="accent3" w:themeFillTint="40"/>
      </w:tcPr>
    </w:tblStylePr>
    <w:tblStylePr w:type="band1Vert">
      <w:rPr>
        <w:color w:val="404040"/>
        <w:sz w:val="22"/>
      </w:rPr>
      <w:tcPr>
        <w:shd w:val="clear" w:color="auto" w:fill="E8E8E8" w:themeFill="accent3" w:themeFillTint="40"/>
      </w:tcPr>
    </w:tblStylePr>
    <w:tblStylePr w:type="firstCol">
      <w:rPr>
        <w:b/>
        <w:color w:val="404040"/>
        <w:sz w:val="22"/>
      </w:rPr>
    </w:tblStylePr>
    <w:tblStylePr w:type="firstRow">
      <w:rPr>
        <w:b/>
        <w:color w:val="404040"/>
        <w:sz w:val="22"/>
      </w:rPr>
      <w:tcPr>
        <w:tcBorders>
          <w:left w:val="none" w:color="000000" w:sz="4" w:space="0"/>
          <w:top w:val="single" w:color="CCCCCC" w:sz="4" w:space="0" w:themeColor="accent3"/>
          <w:right w:val="none" w:color="000000" w:sz="4" w:space="0"/>
          <w:bottom w:val="single" w:color="CCCCCC" w:sz="4" w:space="0" w:themeColor="accent3"/>
        </w:tcBorders>
      </w:tcPr>
    </w:tblStylePr>
    <w:tblStylePr w:type="lastCol">
      <w:rPr>
        <w:b/>
        <w:color w:val="404040"/>
        <w:sz w:val="22"/>
      </w:rPr>
    </w:tblStylePr>
    <w:tblStylePr w:type="lastRow">
      <w:rPr>
        <w:b/>
        <w:color w:val="404040"/>
        <w:sz w:val="22"/>
      </w:rPr>
      <w:tcPr>
        <w:tcBorders>
          <w:left w:val="none" w:color="000000" w:sz="4" w:space="0"/>
          <w:top w:val="single" w:color="CCCCCC" w:sz="4" w:space="0" w:themeColor="accent3"/>
          <w:right w:val="none" w:color="000000" w:sz="4" w:space="0"/>
          <w:bottom w:val="single" w:color="CCCCCC" w:sz="4" w:space="0" w:themeColor="accent3"/>
        </w:tcBorders>
      </w:tcPr>
    </w:tblStylePr>
  </w:style>
  <w:style w:type="table" w:styleId="763" w:customStyle="1">
    <w:name w:val="List Table 2 - Accent 4"/>
    <w:basedOn w:val="658"/>
    <w:uiPriority w:val="99"/>
    <w:pPr>
      <w:spacing w:lineRule="auto" w:line="240" w:after="0"/>
    </w:pPr>
    <w:tblPr>
      <w:tblStyleRowBandSize w:val="1"/>
      <w:tblStyleColBandSize w:val="1"/>
      <w:tblBorders>
        <w:top w:val="single" w:color="FFDB6F" w:sz="4" w:space="0" w:themeColor="accent4" w:themeTint="90"/>
        <w:bottom w:val="single" w:color="FFDB6F" w:sz="4" w:space="0" w:themeColor="accent4" w:themeTint="90"/>
        <w:insideH w:val="single" w:color="FFDB6F" w:sz="4" w:space="0" w:themeColor="accent4" w:themeTint="90"/>
      </w:tblBorders>
    </w:tblPr>
    <w:tblStylePr w:type="band1Horz">
      <w:rPr>
        <w:color w:val="404040"/>
        <w:sz w:val="22"/>
      </w:rPr>
      <w:tcPr>
        <w:shd w:val="clear" w:color="auto" w:fill="FFEFBF" w:themeFill="accent4" w:themeFillTint="40"/>
      </w:tcPr>
    </w:tblStylePr>
    <w:tblStylePr w:type="band1Vert">
      <w:rPr>
        <w:color w:val="404040"/>
        <w:sz w:val="22"/>
      </w:rPr>
      <w:tcPr>
        <w:shd w:val="clear" w:color="auto" w:fill="FFEFBF" w:themeFill="accent4" w:themeFillTint="40"/>
      </w:tcPr>
    </w:tblStylePr>
    <w:tblStylePr w:type="firstCol">
      <w:rPr>
        <w:b/>
        <w:color w:val="404040"/>
        <w:sz w:val="22"/>
      </w:rPr>
    </w:tblStylePr>
    <w:tblStylePr w:type="firstRow">
      <w:rPr>
        <w:b/>
        <w:color w:val="404040"/>
        <w:sz w:val="22"/>
      </w:rPr>
      <w:tcPr>
        <w:tcBorders>
          <w:left w:val="none" w:color="000000" w:sz="4" w:space="0"/>
          <w:top w:val="single" w:color="FFDB6F" w:sz="4" w:space="0" w:themeColor="accent4"/>
          <w:right w:val="none" w:color="000000" w:sz="4" w:space="0"/>
          <w:bottom w:val="single" w:color="FFDB6F" w:sz="4" w:space="0" w:themeColor="accent4"/>
        </w:tcBorders>
      </w:tcPr>
    </w:tblStylePr>
    <w:tblStylePr w:type="lastCol">
      <w:rPr>
        <w:b/>
        <w:color w:val="404040"/>
        <w:sz w:val="22"/>
      </w:rPr>
    </w:tblStylePr>
    <w:tblStylePr w:type="lastRow">
      <w:rPr>
        <w:b/>
        <w:color w:val="404040"/>
        <w:sz w:val="22"/>
      </w:rPr>
      <w:tcPr>
        <w:tcBorders>
          <w:left w:val="none" w:color="000000" w:sz="4" w:space="0"/>
          <w:top w:val="single" w:color="FFDB6F" w:sz="4" w:space="0" w:themeColor="accent4"/>
          <w:right w:val="none" w:color="000000" w:sz="4" w:space="0"/>
          <w:bottom w:val="single" w:color="FFDB6F" w:sz="4" w:space="0" w:themeColor="accent4"/>
        </w:tcBorders>
      </w:tcPr>
    </w:tblStylePr>
  </w:style>
  <w:style w:type="table" w:styleId="764" w:customStyle="1">
    <w:name w:val="List Table 2 - Accent 5"/>
    <w:basedOn w:val="658"/>
    <w:uiPriority w:val="99"/>
    <w:pPr>
      <w:spacing w:lineRule="auto" w:line="240" w:after="0"/>
    </w:pPr>
    <w:tblPr>
      <w:tblStyleRowBandSize w:val="1"/>
      <w:tblStyleColBandSize w:val="1"/>
      <w:tblBorders>
        <w:top w:val="single" w:color="95AFDD" w:sz="4" w:space="0" w:themeColor="accent5" w:themeTint="90"/>
        <w:bottom w:val="single" w:color="95AFDD" w:sz="4" w:space="0" w:themeColor="accent5" w:themeTint="90"/>
        <w:insideH w:val="single" w:color="95AFDD" w:sz="4" w:space="0" w:themeColor="accent5" w:themeTint="90"/>
      </w:tblBorders>
    </w:tblPr>
    <w:tblStylePr w:type="band1Horz">
      <w:rPr>
        <w:color w:val="404040"/>
        <w:sz w:val="22"/>
      </w:rPr>
      <w:tcPr>
        <w:shd w:val="clear" w:color="auto" w:fill="CFDBF0" w:themeFill="accent5" w:themeFillTint="40"/>
      </w:tcPr>
    </w:tblStylePr>
    <w:tblStylePr w:type="band1Vert">
      <w:rPr>
        <w:color w:val="404040"/>
        <w:sz w:val="22"/>
      </w:rPr>
      <w:tcPr>
        <w:shd w:val="clear" w:color="auto" w:fill="CFDBF0" w:themeFill="accent5" w:themeFillTint="40"/>
      </w:tcPr>
    </w:tblStylePr>
    <w:tblStylePr w:type="firstCol">
      <w:rPr>
        <w:b/>
        <w:color w:val="404040"/>
        <w:sz w:val="22"/>
      </w:rPr>
    </w:tblStylePr>
    <w:tblStylePr w:type="firstRow">
      <w:rPr>
        <w:b/>
        <w:color w:val="404040"/>
        <w:sz w:val="22"/>
      </w:rPr>
      <w:tcPr>
        <w:tcBorders>
          <w:left w:val="none" w:color="000000" w:sz="4" w:space="0"/>
          <w:top w:val="single" w:color="95AFDD" w:sz="4" w:space="0" w:themeColor="accent5"/>
          <w:right w:val="none" w:color="000000" w:sz="4" w:space="0"/>
          <w:bottom w:val="single" w:color="95AFDD" w:sz="4" w:space="0" w:themeColor="accent5"/>
        </w:tcBorders>
      </w:tcPr>
    </w:tblStylePr>
    <w:tblStylePr w:type="lastCol">
      <w:rPr>
        <w:b/>
        <w:color w:val="404040"/>
        <w:sz w:val="22"/>
      </w:rPr>
    </w:tblStylePr>
    <w:tblStylePr w:type="lastRow">
      <w:rPr>
        <w:b/>
        <w:color w:val="404040"/>
        <w:sz w:val="22"/>
      </w:rPr>
      <w:tcPr>
        <w:tcBorders>
          <w:left w:val="none" w:color="000000" w:sz="4" w:space="0"/>
          <w:top w:val="single" w:color="95AFDD" w:sz="4" w:space="0" w:themeColor="accent5"/>
          <w:right w:val="none" w:color="000000" w:sz="4" w:space="0"/>
          <w:bottom w:val="single" w:color="95AFDD" w:sz="4" w:space="0" w:themeColor="accent5"/>
        </w:tcBorders>
      </w:tcPr>
    </w:tblStylePr>
  </w:style>
  <w:style w:type="table" w:styleId="765" w:customStyle="1">
    <w:name w:val="List Table 2 - Accent 6"/>
    <w:basedOn w:val="658"/>
    <w:uiPriority w:val="99"/>
    <w:pPr>
      <w:spacing w:lineRule="auto" w:line="240" w:after="0"/>
    </w:pPr>
    <w:tblPr>
      <w:tblStyleRowBandSize w:val="1"/>
      <w:tblStyleColBandSize w:val="1"/>
      <w:tblBorders>
        <w:top w:val="single" w:color="ADD394" w:sz="4" w:space="0" w:themeColor="accent6" w:themeTint="90"/>
        <w:bottom w:val="single" w:color="ADD394" w:sz="4" w:space="0" w:themeColor="accent6" w:themeTint="90"/>
        <w:insideH w:val="single" w:color="ADD394" w:sz="4" w:space="0" w:themeColor="accent6" w:themeTint="90"/>
      </w:tblBorders>
    </w:tblPr>
    <w:tblStylePr w:type="band1Horz">
      <w:rPr>
        <w:color w:val="404040"/>
        <w:sz w:val="22"/>
      </w:rPr>
      <w:tcPr>
        <w:shd w:val="clear" w:color="auto" w:fill="DAEBCF" w:themeFill="accent6" w:themeFillTint="40"/>
      </w:tcPr>
    </w:tblStylePr>
    <w:tblStylePr w:type="band1Vert">
      <w:rPr>
        <w:color w:val="404040"/>
        <w:sz w:val="22"/>
      </w:rPr>
      <w:tcPr>
        <w:shd w:val="clear" w:color="auto" w:fill="DAEBCF" w:themeFill="accent6" w:themeFillTint="40"/>
      </w:tcPr>
    </w:tblStylePr>
    <w:tblStylePr w:type="firstCol">
      <w:rPr>
        <w:b/>
        <w:color w:val="404040"/>
        <w:sz w:val="22"/>
      </w:rPr>
    </w:tblStylePr>
    <w:tblStylePr w:type="firstRow">
      <w:rPr>
        <w:b/>
        <w:color w:val="404040"/>
        <w:sz w:val="22"/>
      </w:rPr>
      <w:tcPr>
        <w:tcBorders>
          <w:left w:val="none" w:color="000000" w:sz="4" w:space="0"/>
          <w:top w:val="single" w:color="ADD394" w:sz="4" w:space="0" w:themeColor="accent6"/>
          <w:right w:val="none" w:color="000000" w:sz="4" w:space="0"/>
          <w:bottom w:val="single" w:color="ADD394" w:sz="4" w:space="0" w:themeColor="accent6"/>
        </w:tcBorders>
      </w:tcPr>
    </w:tblStylePr>
    <w:tblStylePr w:type="lastCol">
      <w:rPr>
        <w:b/>
        <w:color w:val="404040"/>
        <w:sz w:val="22"/>
      </w:rPr>
    </w:tblStylePr>
    <w:tblStylePr w:type="lastRow">
      <w:rPr>
        <w:b/>
        <w:color w:val="404040"/>
        <w:sz w:val="22"/>
      </w:rPr>
      <w:tcPr>
        <w:tcBorders>
          <w:left w:val="none" w:color="000000" w:sz="4" w:space="0"/>
          <w:top w:val="single" w:color="ADD394" w:sz="4" w:space="0" w:themeColor="accent6"/>
          <w:right w:val="none" w:color="000000" w:sz="4" w:space="0"/>
          <w:bottom w:val="single" w:color="ADD394" w:sz="4" w:space="0" w:themeColor="accent6"/>
        </w:tcBorders>
      </w:tcPr>
    </w:tblStylePr>
  </w:style>
  <w:style w:type="table" w:styleId="766">
    <w:name w:val="List Table 3"/>
    <w:basedOn w:val="658"/>
    <w:uiPriority w:val="99"/>
    <w:pPr>
      <w:spacing w:lineRule="auto" w:line="240" w:after="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color w:val="404040"/>
        <w:sz w:val="22"/>
      </w:rPr>
      <w:tcPr>
        <w:tcBorders>
          <w:top w:val="single" w:color="000000" w:sz="4" w:space="0" w:themeColor="text1"/>
          <w:bottom w:val="single" w:color="000000" w:sz="4" w:space="0" w:themeColor="text1"/>
        </w:tcBorders>
      </w:tcPr>
    </w:tblStylePr>
    <w:tblStylePr w:type="band1Vert">
      <w:rPr>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767" w:customStyle="1">
    <w:name w:val="List Table 3 - Accent 1"/>
    <w:basedOn w:val="658"/>
    <w:uiPriority w:val="99"/>
    <w:pPr>
      <w:spacing w:lineRule="auto" w:line="240" w:after="0"/>
    </w:pPr>
    <w:tblPr>
      <w:tblStyleRowBandSize w:val="1"/>
      <w:tblStyleColBandSize w:val="1"/>
      <w:tblBorders>
        <w:left w:val="single" w:color="5B9BD5" w:sz="4" w:space="0" w:themeColor="accent1"/>
        <w:top w:val="single" w:color="5B9BD5" w:sz="4" w:space="0" w:themeColor="accent1"/>
        <w:right w:val="single" w:color="5B9BD5" w:sz="4" w:space="0" w:themeColor="accent1"/>
        <w:bottom w:val="single" w:color="5B9BD5" w:sz="4" w:space="0" w:themeColor="accent1"/>
      </w:tblBorders>
    </w:tblPr>
    <w:tblStylePr w:type="band1Horz">
      <w:rPr>
        <w:color w:val="404040"/>
        <w:sz w:val="22"/>
      </w:rPr>
      <w:tcPr>
        <w:tcBorders>
          <w:top w:val="single" w:color="5B9BD5" w:sz="4" w:space="0" w:themeColor="accent1"/>
          <w:bottom w:val="single" w:color="5B9BD5" w:sz="4" w:space="0" w:themeColor="accent1"/>
        </w:tcBorders>
      </w:tcPr>
    </w:tblStylePr>
    <w:tblStylePr w:type="band1Vert">
      <w:rPr>
        <w:color w:val="404040"/>
        <w:sz w:val="22"/>
      </w:rPr>
      <w:tcPr>
        <w:tcBorders>
          <w:left w:val="single" w:color="5B9BD5" w:sz="4" w:space="0" w:themeColor="accent1"/>
          <w:right w:val="single" w:color="5B9BD5" w:sz="4" w:space="0" w:themeColor="accent1"/>
        </w:tcBorders>
      </w:tcPr>
    </w:tblStylePr>
    <w:tblStylePr w:type="firstCol">
      <w:rPr>
        <w:b/>
        <w:color w:val="404040"/>
      </w:rPr>
    </w:tblStylePr>
    <w:tblStylePr w:type="firstRow">
      <w:rPr>
        <w:b/>
        <w:color w:val="FFFFFF"/>
        <w:sz w:val="22"/>
      </w:rPr>
      <w:tcPr>
        <w:shd w:val="clear" w:color="auto" w:fill="5B9BD5" w:themeFill="accent1"/>
      </w:tcPr>
    </w:tblStylePr>
    <w:tblStylePr w:type="lastCol">
      <w:rPr>
        <w:b/>
        <w:color w:val="404040"/>
      </w:rPr>
    </w:tblStylePr>
    <w:tblStylePr w:type="lastRow">
      <w:rPr>
        <w:b/>
        <w:color w:val="404040"/>
      </w:rPr>
    </w:tblStylePr>
  </w:style>
  <w:style w:type="table" w:styleId="768" w:customStyle="1">
    <w:name w:val="List Table 3 - Accent 2"/>
    <w:basedOn w:val="658"/>
    <w:uiPriority w:val="99"/>
    <w:pPr>
      <w:spacing w:lineRule="auto" w:line="240" w:after="0"/>
    </w:pPr>
    <w:tblPr>
      <w:tblStyleRowBandSize w:val="1"/>
      <w:tblStyleColBandSize w:val="1"/>
      <w:tblBorders>
        <w:left w:val="single" w:color="F4B184" w:sz="4" w:space="0" w:themeColor="accent2" w:themeTint="97"/>
        <w:top w:val="single" w:color="F4B184" w:sz="4" w:space="0" w:themeColor="accent2" w:themeTint="97"/>
        <w:right w:val="single" w:color="F4B184" w:sz="4" w:space="0" w:themeColor="accent2" w:themeTint="97"/>
        <w:bottom w:val="single" w:color="F4B184" w:sz="4" w:space="0" w:themeColor="accent2" w:themeTint="97"/>
      </w:tblBorders>
    </w:tblPr>
    <w:tblStylePr w:type="band1Horz">
      <w:rPr>
        <w:color w:val="404040"/>
        <w:sz w:val="22"/>
      </w:rPr>
      <w:tcPr>
        <w:tcBorders>
          <w:top w:val="single" w:color="F4B184" w:sz="4" w:space="0" w:themeColor="accent2"/>
          <w:bottom w:val="single" w:color="F4B184" w:sz="4" w:space="0" w:themeColor="accent2"/>
        </w:tcBorders>
      </w:tcPr>
    </w:tblStylePr>
    <w:tblStylePr w:type="band1Vert">
      <w:rPr>
        <w:color w:val="404040"/>
        <w:sz w:val="22"/>
      </w:rPr>
      <w:tcPr>
        <w:tcBorders>
          <w:left w:val="single" w:color="F4B184" w:sz="4" w:space="0" w:themeColor="accent2"/>
          <w:right w:val="single" w:color="F4B184" w:sz="4" w:space="0" w:themeColor="accent2"/>
        </w:tcBorders>
      </w:tcPr>
    </w:tblStylePr>
    <w:tblStylePr w:type="firstCol">
      <w:rPr>
        <w:b/>
        <w:color w:val="404040"/>
      </w:rPr>
    </w:tblStylePr>
    <w:tblStylePr w:type="firstRow">
      <w:rPr>
        <w:b/>
        <w:color w:val="FFFFFF"/>
        <w:sz w:val="22"/>
      </w:rPr>
      <w:tcPr>
        <w:shd w:val="clear" w:color="auto" w:fill="F4B184" w:themeFill="accent2" w:themeFillTint="97"/>
      </w:tcPr>
    </w:tblStylePr>
    <w:tblStylePr w:type="lastCol">
      <w:rPr>
        <w:b/>
        <w:color w:val="404040"/>
      </w:rPr>
    </w:tblStylePr>
    <w:tblStylePr w:type="lastRow">
      <w:rPr>
        <w:b/>
        <w:color w:val="404040"/>
      </w:rPr>
    </w:tblStylePr>
  </w:style>
  <w:style w:type="table" w:styleId="769" w:customStyle="1">
    <w:name w:val="List Table 3 - Accent 3"/>
    <w:basedOn w:val="658"/>
    <w:uiPriority w:val="99"/>
    <w:pPr>
      <w:spacing w:lineRule="auto" w:line="240" w:after="0"/>
    </w:pPr>
    <w:tblPr>
      <w:tblStyleRowBandSize w:val="1"/>
      <w:tblStyleColBandSize w:val="1"/>
      <w:tblBorders>
        <w:left w:val="single" w:color="C9C9C9" w:sz="4" w:space="0" w:themeColor="accent3" w:themeTint="98"/>
        <w:top w:val="single" w:color="C9C9C9" w:sz="4" w:space="0" w:themeColor="accent3" w:themeTint="98"/>
        <w:right w:val="single" w:color="C9C9C9" w:sz="4" w:space="0" w:themeColor="accent3" w:themeTint="98"/>
        <w:bottom w:val="single" w:color="C9C9C9" w:sz="4" w:space="0" w:themeColor="accent3" w:themeTint="98"/>
      </w:tblBorders>
    </w:tblPr>
    <w:tblStylePr w:type="band1Horz">
      <w:rPr>
        <w:color w:val="404040"/>
        <w:sz w:val="22"/>
      </w:rPr>
      <w:tcPr>
        <w:tcBorders>
          <w:top w:val="single" w:color="C9C9C9" w:sz="4" w:space="0" w:themeColor="accent3"/>
          <w:bottom w:val="single" w:color="C9C9C9" w:sz="4" w:space="0" w:themeColor="accent3"/>
        </w:tcBorders>
      </w:tcPr>
    </w:tblStylePr>
    <w:tblStylePr w:type="band1Vert">
      <w:rPr>
        <w:color w:val="404040"/>
        <w:sz w:val="22"/>
      </w:rPr>
      <w:tcPr>
        <w:tcBorders>
          <w:left w:val="single" w:color="C9C9C9" w:sz="4" w:space="0" w:themeColor="accent3"/>
          <w:right w:val="single" w:color="C9C9C9" w:sz="4" w:space="0" w:themeColor="accent3"/>
        </w:tcBorders>
      </w:tcPr>
    </w:tblStylePr>
    <w:tblStylePr w:type="firstCol">
      <w:rPr>
        <w:b/>
        <w:color w:val="404040"/>
      </w:rPr>
    </w:tblStylePr>
    <w:tblStylePr w:type="firstRow">
      <w:rPr>
        <w:b/>
        <w:color w:val="FFFFFF"/>
        <w:sz w:val="22"/>
      </w:rPr>
      <w:tcPr>
        <w:shd w:val="clear" w:color="auto" w:fill="C9C9C9" w:themeFill="accent3" w:themeFillTint="98"/>
      </w:tcPr>
    </w:tblStylePr>
    <w:tblStylePr w:type="lastCol">
      <w:rPr>
        <w:b/>
        <w:color w:val="404040"/>
      </w:rPr>
    </w:tblStylePr>
    <w:tblStylePr w:type="lastRow">
      <w:rPr>
        <w:b/>
        <w:color w:val="404040"/>
      </w:rPr>
    </w:tblStylePr>
  </w:style>
  <w:style w:type="table" w:styleId="770" w:customStyle="1">
    <w:name w:val="List Table 3 - Accent 4"/>
    <w:basedOn w:val="658"/>
    <w:uiPriority w:val="99"/>
    <w:pPr>
      <w:spacing w:lineRule="auto" w:line="240" w:after="0"/>
    </w:pPr>
    <w:tblPr>
      <w:tblStyleRowBandSize w:val="1"/>
      <w:tblStyleColBandSize w:val="1"/>
      <w:tblBorders>
        <w:left w:val="single" w:color="FFD865" w:sz="4" w:space="0" w:themeColor="accent4" w:themeTint="9A"/>
        <w:top w:val="single" w:color="FFD865" w:sz="4" w:space="0" w:themeColor="accent4" w:themeTint="9A"/>
        <w:right w:val="single" w:color="FFD865" w:sz="4" w:space="0" w:themeColor="accent4" w:themeTint="9A"/>
        <w:bottom w:val="single" w:color="FFD865" w:sz="4" w:space="0" w:themeColor="accent4" w:themeTint="9A"/>
      </w:tblBorders>
    </w:tblPr>
    <w:tblStylePr w:type="band1Horz">
      <w:rPr>
        <w:color w:val="404040"/>
        <w:sz w:val="22"/>
      </w:rPr>
      <w:tcPr>
        <w:tcBorders>
          <w:top w:val="single" w:color="FFD865" w:sz="4" w:space="0" w:themeColor="accent4"/>
          <w:bottom w:val="single" w:color="FFD865" w:sz="4" w:space="0" w:themeColor="accent4"/>
        </w:tcBorders>
      </w:tcPr>
    </w:tblStylePr>
    <w:tblStylePr w:type="band1Vert">
      <w:rPr>
        <w:color w:val="404040"/>
        <w:sz w:val="22"/>
      </w:rPr>
      <w:tcPr>
        <w:tcBorders>
          <w:left w:val="single" w:color="FFD865" w:sz="4" w:space="0" w:themeColor="accent4"/>
          <w:right w:val="single" w:color="FFD865" w:sz="4" w:space="0" w:themeColor="accent4"/>
        </w:tcBorders>
      </w:tcPr>
    </w:tblStylePr>
    <w:tblStylePr w:type="firstCol">
      <w:rPr>
        <w:b/>
        <w:color w:val="404040"/>
      </w:rPr>
    </w:tblStylePr>
    <w:tblStylePr w:type="firstRow">
      <w:rPr>
        <w:b/>
        <w:color w:val="FFFFFF"/>
        <w:sz w:val="22"/>
      </w:rPr>
      <w:tcPr>
        <w:shd w:val="clear" w:color="auto" w:fill="FFD865" w:themeFill="accent4" w:themeFillTint="9A"/>
      </w:tcPr>
    </w:tblStylePr>
    <w:tblStylePr w:type="lastCol">
      <w:rPr>
        <w:b/>
        <w:color w:val="404040"/>
      </w:rPr>
    </w:tblStylePr>
    <w:tblStylePr w:type="lastRow">
      <w:rPr>
        <w:b/>
        <w:color w:val="404040"/>
      </w:rPr>
    </w:tblStylePr>
  </w:style>
  <w:style w:type="table" w:styleId="771" w:customStyle="1">
    <w:name w:val="List Table 3 - Accent 5"/>
    <w:basedOn w:val="658"/>
    <w:uiPriority w:val="99"/>
    <w:pPr>
      <w:spacing w:lineRule="auto" w:line="240" w:after="0"/>
    </w:pPr>
    <w:tblPr>
      <w:tblStyleRowBandSize w:val="1"/>
      <w:tblStyleColBandSize w:val="1"/>
      <w:tblBorders>
        <w:left w:val="single" w:color="8DA9DB" w:sz="4" w:space="0" w:themeColor="accent5" w:themeTint="9A"/>
        <w:top w:val="single" w:color="8DA9DB" w:sz="4" w:space="0" w:themeColor="accent5" w:themeTint="9A"/>
        <w:right w:val="single" w:color="8DA9DB" w:sz="4" w:space="0" w:themeColor="accent5" w:themeTint="9A"/>
        <w:bottom w:val="single" w:color="8DA9DB" w:sz="4" w:space="0" w:themeColor="accent5" w:themeTint="9A"/>
      </w:tblBorders>
    </w:tblPr>
    <w:tblStylePr w:type="band1Horz">
      <w:rPr>
        <w:color w:val="404040"/>
        <w:sz w:val="22"/>
      </w:rPr>
      <w:tcPr>
        <w:tcBorders>
          <w:top w:val="single" w:color="8DA9DB" w:sz="4" w:space="0" w:themeColor="accent5"/>
          <w:bottom w:val="single" w:color="8DA9DB" w:sz="4" w:space="0" w:themeColor="accent5"/>
        </w:tcBorders>
      </w:tcPr>
    </w:tblStylePr>
    <w:tblStylePr w:type="band1Vert">
      <w:rPr>
        <w:color w:val="404040"/>
        <w:sz w:val="22"/>
      </w:rPr>
      <w:tcPr>
        <w:tcBorders>
          <w:left w:val="single" w:color="8DA9DB" w:sz="4" w:space="0" w:themeColor="accent5"/>
          <w:right w:val="single" w:color="8DA9DB" w:sz="4" w:space="0" w:themeColor="accent5"/>
        </w:tcBorders>
      </w:tcPr>
    </w:tblStylePr>
    <w:tblStylePr w:type="firstCol">
      <w:rPr>
        <w:b/>
        <w:color w:val="404040"/>
      </w:rPr>
    </w:tblStylePr>
    <w:tblStylePr w:type="firstRow">
      <w:rPr>
        <w:b/>
        <w:color w:val="FFFFFF"/>
        <w:sz w:val="22"/>
      </w:rPr>
      <w:tcPr>
        <w:shd w:val="clear" w:color="auto" w:fill="8DA9DB" w:themeFill="accent5" w:themeFillTint="9A"/>
      </w:tcPr>
    </w:tblStylePr>
    <w:tblStylePr w:type="lastCol">
      <w:rPr>
        <w:b/>
        <w:color w:val="404040"/>
      </w:rPr>
    </w:tblStylePr>
    <w:tblStylePr w:type="lastRow">
      <w:rPr>
        <w:b/>
        <w:color w:val="404040"/>
      </w:rPr>
    </w:tblStylePr>
  </w:style>
  <w:style w:type="table" w:styleId="772" w:customStyle="1">
    <w:name w:val="List Table 3 - Accent 6"/>
    <w:basedOn w:val="658"/>
    <w:uiPriority w:val="99"/>
    <w:pPr>
      <w:spacing w:lineRule="auto" w:line="240" w:after="0"/>
    </w:pPr>
    <w:tblPr>
      <w:tblStyleRowBandSize w:val="1"/>
      <w:tblStyleColBandSize w:val="1"/>
      <w:tblBorders>
        <w:left w:val="single" w:color="A9D08E" w:sz="4" w:space="0" w:themeColor="accent6" w:themeTint="98"/>
        <w:top w:val="single" w:color="A9D08E" w:sz="4" w:space="0" w:themeColor="accent6" w:themeTint="98"/>
        <w:right w:val="single" w:color="A9D08E" w:sz="4" w:space="0" w:themeColor="accent6" w:themeTint="98"/>
        <w:bottom w:val="single" w:color="A9D08E" w:sz="4" w:space="0" w:themeColor="accent6" w:themeTint="98"/>
      </w:tblBorders>
    </w:tblPr>
    <w:tblStylePr w:type="band1Horz">
      <w:rPr>
        <w:color w:val="404040"/>
        <w:sz w:val="22"/>
      </w:rPr>
      <w:tcPr>
        <w:tcBorders>
          <w:top w:val="single" w:color="A9D08E" w:sz="4" w:space="0" w:themeColor="accent6"/>
          <w:bottom w:val="single" w:color="A9D08E" w:sz="4" w:space="0" w:themeColor="accent6"/>
        </w:tcBorders>
      </w:tcPr>
    </w:tblStylePr>
    <w:tblStylePr w:type="band1Vert">
      <w:rPr>
        <w:color w:val="404040"/>
        <w:sz w:val="22"/>
      </w:rPr>
      <w:tcPr>
        <w:tcBorders>
          <w:left w:val="single" w:color="A9D08E" w:sz="4" w:space="0" w:themeColor="accent6"/>
          <w:right w:val="single" w:color="A9D08E" w:sz="4" w:space="0" w:themeColor="accent6"/>
        </w:tcBorders>
      </w:tcPr>
    </w:tblStylePr>
    <w:tblStylePr w:type="firstCol">
      <w:rPr>
        <w:b/>
        <w:color w:val="404040"/>
      </w:rPr>
    </w:tblStylePr>
    <w:tblStylePr w:type="firstRow">
      <w:rPr>
        <w:b/>
        <w:color w:val="FFFFFF"/>
        <w:sz w:val="22"/>
      </w:rPr>
      <w:tcPr>
        <w:shd w:val="clear" w:color="auto" w:fill="A9D08E" w:themeFill="accent6" w:themeFillTint="98"/>
      </w:tcPr>
    </w:tblStylePr>
    <w:tblStylePr w:type="lastCol">
      <w:rPr>
        <w:b/>
        <w:color w:val="404040"/>
      </w:rPr>
    </w:tblStylePr>
    <w:tblStylePr w:type="lastRow">
      <w:rPr>
        <w:b/>
        <w:color w:val="404040"/>
      </w:rPr>
    </w:tblStylePr>
  </w:style>
  <w:style w:type="table" w:styleId="773">
    <w:name w:val="List Table 4"/>
    <w:basedOn w:val="658"/>
    <w:uiPriority w:val="99"/>
    <w:pPr>
      <w:spacing w:lineRule="auto" w:line="240" w:after="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color w:val="404040"/>
        <w:sz w:val="22"/>
      </w:rPr>
      <w:tcPr>
        <w:shd w:val="clear" w:color="auto" w:fill="BFBFBF" w:themeFill="text1" w:themeFillTint="40"/>
      </w:tcPr>
    </w:tblStylePr>
    <w:tblStylePr w:type="band1Vert">
      <w:rPr>
        <w:color w:val="404040"/>
        <w:sz w:val="22"/>
      </w:rPr>
      <w:tcPr>
        <w:shd w:val="clear" w:color="auto" w:fill="BFBFBF" w:themeFill="text1" w:themeFillTint="40"/>
      </w:tcPr>
    </w:tblStylePr>
    <w:tblStylePr w:type="firstCol">
      <w:rPr>
        <w:b/>
        <w:color w:val="404040"/>
      </w:rPr>
    </w:tblStylePr>
    <w:tblStylePr w:type="firstRow">
      <w:rPr>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774" w:customStyle="1">
    <w:name w:val="List Table 4 - Accent 1"/>
    <w:basedOn w:val="658"/>
    <w:uiPriority w:val="99"/>
    <w:pPr>
      <w:spacing w:lineRule="auto" w:line="240" w:after="0"/>
    </w:pPr>
    <w:tblPr>
      <w:tblStyleRowBandSize w:val="1"/>
      <w:tblStyleColBandSize w:val="1"/>
      <w:tblBorders>
        <w:left w:val="single" w:color="A2C6E7" w:sz="4" w:space="0" w:themeColor="accent1" w:themeTint="90"/>
        <w:top w:val="single" w:color="A2C6E7" w:sz="4" w:space="0" w:themeColor="accent1" w:themeTint="90"/>
        <w:right w:val="single" w:color="A2C6E7" w:sz="4" w:space="0" w:themeColor="accent1" w:themeTint="90"/>
        <w:bottom w:val="single" w:color="A2C6E7" w:sz="4" w:space="0" w:themeColor="accent1" w:themeTint="90"/>
        <w:insideH w:val="single" w:color="A2C6E7" w:sz="4" w:space="0" w:themeColor="accent1" w:themeTint="90"/>
      </w:tblBorders>
    </w:tblPr>
    <w:tblStylePr w:type="band1Horz">
      <w:rPr>
        <w:color w:val="404040"/>
        <w:sz w:val="22"/>
      </w:rPr>
      <w:tcPr>
        <w:shd w:val="clear" w:color="auto" w:fill="D5E5F4" w:themeFill="accent1" w:themeFillTint="40"/>
      </w:tcPr>
    </w:tblStylePr>
    <w:tblStylePr w:type="band1Vert">
      <w:rPr>
        <w:color w:val="404040"/>
        <w:sz w:val="22"/>
      </w:rPr>
      <w:tcPr>
        <w:shd w:val="clear" w:color="auto" w:fill="D5E5F4" w:themeFill="accent1" w:themeFillTint="40"/>
      </w:tcPr>
    </w:tblStylePr>
    <w:tblStylePr w:type="firstCol">
      <w:rPr>
        <w:b/>
        <w:color w:val="404040"/>
      </w:rPr>
    </w:tblStylePr>
    <w:tblStylePr w:type="firstRow">
      <w:rPr>
        <w:b/>
        <w:color w:val="FFFFFF"/>
        <w:sz w:val="22"/>
      </w:rPr>
      <w:tcPr>
        <w:shd w:val="clear" w:color="auto" w:fill="5B9BD5" w:themeFill="accent1"/>
      </w:tcPr>
    </w:tblStylePr>
    <w:tblStylePr w:type="lastCol">
      <w:rPr>
        <w:b/>
        <w:color w:val="404040"/>
      </w:rPr>
    </w:tblStylePr>
    <w:tblStylePr w:type="lastRow">
      <w:rPr>
        <w:b/>
        <w:color w:val="404040"/>
      </w:rPr>
    </w:tblStylePr>
  </w:style>
  <w:style w:type="table" w:styleId="775" w:customStyle="1">
    <w:name w:val="List Table 4 - Accent 2"/>
    <w:basedOn w:val="658"/>
    <w:uiPriority w:val="99"/>
    <w:pPr>
      <w:spacing w:lineRule="auto" w:line="240" w:after="0"/>
    </w:pPr>
    <w:tblPr>
      <w:tblStyleRowBandSize w:val="1"/>
      <w:tblStyleColBandSize w:val="1"/>
      <w:tblBorders>
        <w:left w:val="single" w:color="F4B58A" w:sz="4" w:space="0" w:themeColor="accent2" w:themeTint="90"/>
        <w:top w:val="single" w:color="F4B58A" w:sz="4" w:space="0" w:themeColor="accent2" w:themeTint="90"/>
        <w:right w:val="single" w:color="F4B58A" w:sz="4" w:space="0" w:themeColor="accent2" w:themeTint="90"/>
        <w:bottom w:val="single" w:color="F4B58A" w:sz="4" w:space="0" w:themeColor="accent2" w:themeTint="90"/>
        <w:insideH w:val="single" w:color="F4B58A" w:sz="4" w:space="0" w:themeColor="accent2" w:themeTint="90"/>
      </w:tblBorders>
    </w:tblPr>
    <w:tblStylePr w:type="band1Horz">
      <w:rPr>
        <w:color w:val="404040"/>
        <w:sz w:val="22"/>
      </w:rPr>
      <w:tcPr>
        <w:shd w:val="clear" w:color="auto" w:fill="FADECB" w:themeFill="accent2" w:themeFillTint="40"/>
      </w:tcPr>
    </w:tblStylePr>
    <w:tblStylePr w:type="band1Vert">
      <w:rPr>
        <w:color w:val="404040"/>
        <w:sz w:val="22"/>
      </w:rPr>
      <w:tcPr>
        <w:shd w:val="clear" w:color="auto" w:fill="FADECB" w:themeFill="accent2" w:themeFillTint="40"/>
      </w:tcPr>
    </w:tblStylePr>
    <w:tblStylePr w:type="firstCol">
      <w:rPr>
        <w:b/>
        <w:color w:val="404040"/>
      </w:rPr>
    </w:tblStylePr>
    <w:tblStylePr w:type="firstRow">
      <w:rPr>
        <w:b/>
        <w:color w:val="FFFFFF"/>
        <w:sz w:val="22"/>
      </w:rPr>
      <w:tcPr>
        <w:shd w:val="clear" w:color="auto" w:fill="ED7D31" w:themeFill="accent2"/>
      </w:tcPr>
    </w:tblStylePr>
    <w:tblStylePr w:type="lastCol">
      <w:rPr>
        <w:b/>
        <w:color w:val="404040"/>
      </w:rPr>
    </w:tblStylePr>
    <w:tblStylePr w:type="lastRow">
      <w:rPr>
        <w:b/>
        <w:color w:val="404040"/>
      </w:rPr>
    </w:tblStylePr>
  </w:style>
  <w:style w:type="table" w:styleId="776" w:customStyle="1">
    <w:name w:val="List Table 4 - Accent 3"/>
    <w:basedOn w:val="658"/>
    <w:uiPriority w:val="99"/>
    <w:pPr>
      <w:spacing w:lineRule="auto" w:line="240" w:after="0"/>
    </w:pPr>
    <w:tblPr>
      <w:tblStyleRowBandSize w:val="1"/>
      <w:tblStyleColBandSize w:val="1"/>
      <w:tblBorders>
        <w:left w:val="single" w:color="CCCCCC" w:sz="4" w:space="0" w:themeColor="accent3" w:themeTint="90"/>
        <w:top w:val="single" w:color="CCCCCC" w:sz="4" w:space="0" w:themeColor="accent3" w:themeTint="90"/>
        <w:right w:val="single" w:color="CCCCCC" w:sz="4" w:space="0" w:themeColor="accent3" w:themeTint="90"/>
        <w:bottom w:val="single" w:color="CCCCCC" w:sz="4" w:space="0" w:themeColor="accent3" w:themeTint="90"/>
        <w:insideH w:val="single" w:color="CCCCCC" w:sz="4" w:space="0" w:themeColor="accent3" w:themeTint="90"/>
      </w:tblBorders>
    </w:tblPr>
    <w:tblStylePr w:type="band1Horz">
      <w:rPr>
        <w:color w:val="404040"/>
        <w:sz w:val="22"/>
      </w:rPr>
      <w:tcPr>
        <w:shd w:val="clear" w:color="auto" w:fill="E8E8E8" w:themeFill="accent3" w:themeFillTint="40"/>
      </w:tcPr>
    </w:tblStylePr>
    <w:tblStylePr w:type="band1Vert">
      <w:rPr>
        <w:color w:val="404040"/>
        <w:sz w:val="22"/>
      </w:rPr>
      <w:tcPr>
        <w:shd w:val="clear" w:color="auto" w:fill="E8E8E8" w:themeFill="accent3" w:themeFillTint="40"/>
      </w:tcPr>
    </w:tblStylePr>
    <w:tblStylePr w:type="firstCol">
      <w:rPr>
        <w:b/>
        <w:color w:val="404040"/>
      </w:rPr>
    </w:tblStylePr>
    <w:tblStylePr w:type="firstRow">
      <w:rPr>
        <w:b/>
        <w:color w:val="FFFFFF"/>
        <w:sz w:val="22"/>
      </w:rPr>
      <w:tcPr>
        <w:shd w:val="clear" w:color="auto" w:fill="A5A5A5" w:themeFill="accent3"/>
      </w:tcPr>
    </w:tblStylePr>
    <w:tblStylePr w:type="lastCol">
      <w:rPr>
        <w:b/>
        <w:color w:val="404040"/>
      </w:rPr>
    </w:tblStylePr>
    <w:tblStylePr w:type="lastRow">
      <w:rPr>
        <w:b/>
        <w:color w:val="404040"/>
      </w:rPr>
    </w:tblStylePr>
  </w:style>
  <w:style w:type="table" w:styleId="777" w:customStyle="1">
    <w:name w:val="List Table 4 - Accent 4"/>
    <w:basedOn w:val="658"/>
    <w:uiPriority w:val="99"/>
    <w:pPr>
      <w:spacing w:lineRule="auto" w:line="240" w:after="0"/>
    </w:pPr>
    <w:tblPr>
      <w:tblStyleRowBandSize w:val="1"/>
      <w:tblStyleColBandSize w:val="1"/>
      <w:tblBorders>
        <w:left w:val="single" w:color="FFDB6F" w:sz="4" w:space="0" w:themeColor="accent4" w:themeTint="90"/>
        <w:top w:val="single" w:color="FFDB6F" w:sz="4" w:space="0" w:themeColor="accent4" w:themeTint="90"/>
        <w:right w:val="single" w:color="FFDB6F" w:sz="4" w:space="0" w:themeColor="accent4" w:themeTint="90"/>
        <w:bottom w:val="single" w:color="FFDB6F" w:sz="4" w:space="0" w:themeColor="accent4" w:themeTint="90"/>
        <w:insideH w:val="single" w:color="FFDB6F" w:sz="4" w:space="0" w:themeColor="accent4" w:themeTint="90"/>
      </w:tblBorders>
    </w:tblPr>
    <w:tblStylePr w:type="band1Horz">
      <w:rPr>
        <w:color w:val="404040"/>
        <w:sz w:val="22"/>
      </w:rPr>
      <w:tcPr>
        <w:shd w:val="clear" w:color="auto" w:fill="FFEFBF" w:themeFill="accent4" w:themeFillTint="40"/>
      </w:tcPr>
    </w:tblStylePr>
    <w:tblStylePr w:type="band1Vert">
      <w:rPr>
        <w:color w:val="404040"/>
        <w:sz w:val="22"/>
      </w:rPr>
      <w:tcPr>
        <w:shd w:val="clear" w:color="auto" w:fill="FFEFBF" w:themeFill="accent4" w:themeFillTint="40"/>
      </w:tcPr>
    </w:tblStylePr>
    <w:tblStylePr w:type="firstCol">
      <w:rPr>
        <w:b/>
        <w:color w:val="404040"/>
      </w:rPr>
    </w:tblStylePr>
    <w:tblStylePr w:type="firstRow">
      <w:rPr>
        <w:b/>
        <w:color w:val="FFFFFF"/>
        <w:sz w:val="22"/>
      </w:rPr>
      <w:tcPr>
        <w:shd w:val="clear" w:color="auto" w:fill="FFC000" w:themeFill="accent4"/>
      </w:tcPr>
    </w:tblStylePr>
    <w:tblStylePr w:type="lastCol">
      <w:rPr>
        <w:b/>
        <w:color w:val="404040"/>
      </w:rPr>
    </w:tblStylePr>
    <w:tblStylePr w:type="lastRow">
      <w:rPr>
        <w:b/>
        <w:color w:val="404040"/>
      </w:rPr>
    </w:tblStylePr>
  </w:style>
  <w:style w:type="table" w:styleId="778" w:customStyle="1">
    <w:name w:val="List Table 4 - Accent 5"/>
    <w:basedOn w:val="658"/>
    <w:uiPriority w:val="99"/>
    <w:pPr>
      <w:spacing w:lineRule="auto" w:line="240" w:after="0"/>
    </w:pPr>
    <w:tblPr>
      <w:tblStyleRowBandSize w:val="1"/>
      <w:tblStyleColBandSize w:val="1"/>
      <w:tblBorders>
        <w:left w:val="single" w:color="95AFDD" w:sz="4" w:space="0" w:themeColor="accent5" w:themeTint="90"/>
        <w:top w:val="single" w:color="95AFDD" w:sz="4" w:space="0" w:themeColor="accent5" w:themeTint="90"/>
        <w:right w:val="single" w:color="95AFDD" w:sz="4" w:space="0" w:themeColor="accent5" w:themeTint="90"/>
        <w:bottom w:val="single" w:color="95AFDD" w:sz="4" w:space="0" w:themeColor="accent5" w:themeTint="90"/>
        <w:insideH w:val="single" w:color="95AFDD" w:sz="4" w:space="0" w:themeColor="accent5" w:themeTint="90"/>
      </w:tblBorders>
    </w:tblPr>
    <w:tblStylePr w:type="band1Horz">
      <w:rPr>
        <w:color w:val="404040"/>
        <w:sz w:val="22"/>
      </w:rPr>
      <w:tcPr>
        <w:shd w:val="clear" w:color="auto" w:fill="CFDBF0" w:themeFill="accent5" w:themeFillTint="40"/>
      </w:tcPr>
    </w:tblStylePr>
    <w:tblStylePr w:type="band1Vert">
      <w:rPr>
        <w:color w:val="404040"/>
        <w:sz w:val="22"/>
      </w:rPr>
      <w:tcPr>
        <w:shd w:val="clear" w:color="auto" w:fill="CFDBF0" w:themeFill="accent5" w:themeFillTint="40"/>
      </w:tcPr>
    </w:tblStylePr>
    <w:tblStylePr w:type="firstCol">
      <w:rPr>
        <w:b/>
        <w:color w:val="404040"/>
      </w:rPr>
    </w:tblStylePr>
    <w:tblStylePr w:type="firstRow">
      <w:rPr>
        <w:b/>
        <w:color w:val="FFFFFF"/>
        <w:sz w:val="22"/>
      </w:rPr>
      <w:tcPr>
        <w:shd w:val="clear" w:color="auto" w:fill="4472C4" w:themeFill="accent5"/>
      </w:tcPr>
    </w:tblStylePr>
    <w:tblStylePr w:type="lastCol">
      <w:rPr>
        <w:b/>
        <w:color w:val="404040"/>
      </w:rPr>
    </w:tblStylePr>
    <w:tblStylePr w:type="lastRow">
      <w:rPr>
        <w:b/>
        <w:color w:val="404040"/>
      </w:rPr>
    </w:tblStylePr>
  </w:style>
  <w:style w:type="table" w:styleId="779" w:customStyle="1">
    <w:name w:val="List Table 4 - Accent 6"/>
    <w:basedOn w:val="658"/>
    <w:uiPriority w:val="99"/>
    <w:pPr>
      <w:spacing w:lineRule="auto" w:line="240" w:after="0"/>
    </w:pPr>
    <w:tblPr>
      <w:tblStyleRowBandSize w:val="1"/>
      <w:tblStyleColBandSize w:val="1"/>
      <w:tblBorders>
        <w:left w:val="single" w:color="ADD394" w:sz="4" w:space="0" w:themeColor="accent6" w:themeTint="90"/>
        <w:top w:val="single" w:color="ADD394" w:sz="4" w:space="0" w:themeColor="accent6" w:themeTint="90"/>
        <w:right w:val="single" w:color="ADD394" w:sz="4" w:space="0" w:themeColor="accent6" w:themeTint="90"/>
        <w:bottom w:val="single" w:color="ADD394" w:sz="4" w:space="0" w:themeColor="accent6" w:themeTint="90"/>
        <w:insideH w:val="single" w:color="ADD394" w:sz="4" w:space="0" w:themeColor="accent6" w:themeTint="90"/>
      </w:tblBorders>
    </w:tblPr>
    <w:tblStylePr w:type="band1Horz">
      <w:rPr>
        <w:color w:val="404040"/>
        <w:sz w:val="22"/>
      </w:rPr>
      <w:tcPr>
        <w:shd w:val="clear" w:color="auto" w:fill="DAEBCF" w:themeFill="accent6" w:themeFillTint="40"/>
      </w:tcPr>
    </w:tblStylePr>
    <w:tblStylePr w:type="band1Vert">
      <w:rPr>
        <w:color w:val="404040"/>
        <w:sz w:val="22"/>
      </w:rPr>
      <w:tcPr>
        <w:shd w:val="clear" w:color="auto" w:fill="DAEBCF" w:themeFill="accent6" w:themeFillTint="40"/>
      </w:tcPr>
    </w:tblStylePr>
    <w:tblStylePr w:type="firstCol">
      <w:rPr>
        <w:b/>
        <w:color w:val="404040"/>
      </w:rPr>
    </w:tblStylePr>
    <w:tblStylePr w:type="firstRow">
      <w:rPr>
        <w:b/>
        <w:color w:val="FFFFFF"/>
        <w:sz w:val="22"/>
      </w:rPr>
      <w:tcPr>
        <w:shd w:val="clear" w:color="auto" w:fill="70AD47" w:themeFill="accent6"/>
      </w:tcPr>
    </w:tblStylePr>
    <w:tblStylePr w:type="lastCol">
      <w:rPr>
        <w:b/>
        <w:color w:val="404040"/>
      </w:rPr>
    </w:tblStylePr>
    <w:tblStylePr w:type="lastRow">
      <w:rPr>
        <w:b/>
        <w:color w:val="404040"/>
      </w:rPr>
    </w:tblStylePr>
  </w:style>
  <w:style w:type="table" w:styleId="780">
    <w:name w:val="List Table 5 Dark"/>
    <w:basedOn w:val="658"/>
    <w:uiPriority w:val="99"/>
    <w:pPr>
      <w:spacing w:lineRule="auto" w:line="240" w:after="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7F7F7F" w:sz="32" w:space="0" w:themeColor="text1"/>
          <w:right w:val="single" w:color="FFFFFF" w:sz="4" w:space="0" w:themeColor="light1"/>
        </w:tcBorders>
      </w:tcPr>
    </w:tblStylePr>
    <w:tblStylePr w:type="firstRow">
      <w:rPr>
        <w:b/>
        <w:color w:val="FFFFFF" w:themeColor="light1"/>
        <w:sz w:val="22"/>
      </w:rPr>
      <w:tcPr>
        <w:shd w:val="clear" w:color="auto" w:fill="7F7F7F" w:themeFill="text1" w:themeFillTint="80"/>
        <w:tcBorders>
          <w:top w:val="single" w:color="7F7F7F" w:sz="32" w:space="0" w:themeColor="text1"/>
          <w:bottom w:val="single" w:color="FFFFFF" w:sz="12" w:space="0" w:themeColor="light1"/>
        </w:tcBorders>
      </w:tcPr>
    </w:tblStylePr>
    <w:tblStylePr w:type="lastCol">
      <w:tcPr>
        <w:tcBorders>
          <w:left w:val="single" w:color="FFFFFF" w:sz="4" w:space="0" w:themeColor="light1"/>
          <w:right w:val="single" w:color="7F7F7F" w:sz="32" w:space="0" w:themeColor="text1"/>
        </w:tcBorders>
      </w:tcPr>
    </w:tblStylePr>
    <w:tblStylePr w:type="lastRow">
      <w:rPr>
        <w:b/>
        <w:color w:val="FFFFFF" w:themeColor="light1"/>
        <w:sz w:val="22"/>
      </w:rPr>
    </w:tblStylePr>
  </w:style>
  <w:style w:type="table" w:styleId="781" w:customStyle="1">
    <w:name w:val="List Table 5 Dark - Accent 1"/>
    <w:basedOn w:val="658"/>
    <w:uiPriority w:val="99"/>
    <w:pPr>
      <w:spacing w:lineRule="auto" w:line="240" w:after="0"/>
    </w:pPr>
    <w:tblPr>
      <w:tblStyleRowBandSize w:val="1"/>
      <w:tblStyleColBandSize w:val="1"/>
      <w:tblBorders>
        <w:left w:val="single" w:color="5B9BD5" w:sz="32" w:space="0" w:themeColor="accent1"/>
        <w:top w:val="single" w:color="5B9BD5" w:sz="32" w:space="0" w:themeColor="accent1"/>
        <w:right w:val="single" w:color="5B9BD5" w:sz="32" w:space="0" w:themeColor="accent1"/>
        <w:bottom w:val="single" w:color="5B9BD5" w:sz="32" w:space="0" w:themeColor="accent1"/>
      </w:tblBorders>
    </w:tblPr>
    <w:tblStylePr w:type="band1Horz">
      <w:tcPr>
        <w:shd w:val="clear" w:color="auto" w:fill="5B9BD5" w:themeFill="accent1"/>
        <w:tcBorders>
          <w:top w:val="single" w:color="FFFFFF" w:sz="4" w:space="0" w:themeColor="light1"/>
          <w:bottom w:val="single" w:color="FFFFFF" w:sz="4" w:space="0" w:themeColor="light1"/>
        </w:tcBorders>
      </w:tcPr>
    </w:tblStylePr>
    <w:tblStylePr w:type="band1Vert">
      <w:tcPr>
        <w:shd w:val="clear" w:color="auto" w:fill="5B9BD5" w:themeFill="accent1"/>
        <w:tcBorders>
          <w:left w:val="single" w:color="FFFFFF" w:sz="4" w:space="0" w:themeColor="light1"/>
          <w:right w:val="single" w:color="FFFFFF" w:sz="4" w:space="0" w:themeColor="light1"/>
        </w:tcBorders>
      </w:tcPr>
    </w:tblStylePr>
    <w:tblStylePr w:type="band2Horz">
      <w:tcPr>
        <w:shd w:val="clear" w:color="auto" w:fill="5B9BD5"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5B9BD5" w:sz="32" w:space="0" w:themeColor="accent1"/>
          <w:right w:val="single" w:color="FFFFFF" w:sz="4" w:space="0" w:themeColor="light1"/>
        </w:tcBorders>
      </w:tcPr>
    </w:tblStylePr>
    <w:tblStylePr w:type="firstRow">
      <w:rPr>
        <w:b/>
        <w:color w:val="FFFFFF" w:themeColor="light1"/>
        <w:sz w:val="22"/>
      </w:rPr>
      <w:tcPr>
        <w:shd w:val="clear" w:color="auto" w:fill="5B9BD5" w:themeFill="accent1"/>
        <w:tcBorders>
          <w:top w:val="single" w:color="5B9BD5" w:sz="32" w:space="0" w:themeColor="accent1"/>
          <w:bottom w:val="single" w:color="FFFFFF" w:sz="12" w:space="0" w:themeColor="light1"/>
        </w:tcBorders>
      </w:tcPr>
    </w:tblStylePr>
    <w:tblStylePr w:type="lastCol">
      <w:tcPr>
        <w:tcBorders>
          <w:left w:val="single" w:color="FFFFFF" w:sz="4" w:space="0" w:themeColor="light1"/>
          <w:right w:val="single" w:color="5B9BD5" w:sz="32" w:space="0" w:themeColor="accent1"/>
        </w:tcBorders>
      </w:tcPr>
    </w:tblStylePr>
    <w:tblStylePr w:type="lastRow">
      <w:rPr>
        <w:b/>
        <w:color w:val="FFFFFF" w:themeColor="light1"/>
        <w:sz w:val="22"/>
      </w:rPr>
    </w:tblStylePr>
  </w:style>
  <w:style w:type="table" w:styleId="782" w:customStyle="1">
    <w:name w:val="List Table 5 Dark - Accent 2"/>
    <w:basedOn w:val="658"/>
    <w:uiPriority w:val="99"/>
    <w:pPr>
      <w:spacing w:lineRule="auto" w:line="240" w:after="0"/>
    </w:pPr>
    <w:tblPr>
      <w:tblStyleRowBandSize w:val="1"/>
      <w:tblStyleColBandSize w:val="1"/>
      <w:tblBorders>
        <w:left w:val="single" w:color="F4B184" w:sz="32" w:space="0" w:themeColor="accent2" w:themeTint="97"/>
        <w:top w:val="single" w:color="F4B184" w:sz="32" w:space="0" w:themeColor="accent2" w:themeTint="97"/>
        <w:right w:val="single" w:color="F4B184" w:sz="32" w:space="0" w:themeColor="accent2" w:themeTint="97"/>
        <w:bottom w:val="single" w:color="F4B184" w:sz="32" w:space="0" w:themeColor="accent2" w:themeTint="97"/>
      </w:tblBorders>
    </w:tblPr>
    <w:tblStylePr w:type="band1Horz">
      <w:tcPr>
        <w:shd w:val="clear" w:color="auto" w:fill="F4B184" w:themeFill="accent2" w:themeFillTint="97"/>
        <w:tcBorders>
          <w:top w:val="single" w:color="FFFFFF" w:sz="4" w:space="0" w:themeColor="light1"/>
          <w:bottom w:val="single" w:color="FFFFFF" w:sz="4" w:space="0" w:themeColor="light1"/>
        </w:tcBorders>
      </w:tcPr>
    </w:tblStylePr>
    <w:tblStylePr w:type="band1Vert">
      <w:tcPr>
        <w:shd w:val="clear" w:color="auto" w:fill="F4B184" w:themeFill="accent2" w:themeFillTint="97"/>
        <w:tcBorders>
          <w:left w:val="single" w:color="FFFFFF" w:sz="4" w:space="0" w:themeColor="light1"/>
          <w:right w:val="single" w:color="FFFFFF" w:sz="4" w:space="0" w:themeColor="light1"/>
        </w:tcBorders>
      </w:tcPr>
    </w:tblStylePr>
    <w:tblStylePr w:type="band2Horz">
      <w:tcPr>
        <w:shd w:val="clear" w:color="auto" w:fill="F4B184"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F4B184" w:sz="32" w:space="0" w:themeColor="accent2"/>
          <w:right w:val="single" w:color="FFFFFF" w:sz="4" w:space="0" w:themeColor="light1"/>
        </w:tcBorders>
      </w:tcPr>
    </w:tblStylePr>
    <w:tblStylePr w:type="firstRow">
      <w:rPr>
        <w:b/>
        <w:color w:val="FFFFFF" w:themeColor="light1"/>
        <w:sz w:val="22"/>
      </w:rPr>
      <w:tcPr>
        <w:shd w:val="clear" w:color="auto" w:fill="F4B184" w:themeFill="accent2" w:themeFillTint="97"/>
        <w:tcBorders>
          <w:top w:val="single" w:color="F4B184" w:sz="32" w:space="0" w:themeColor="accent2"/>
          <w:bottom w:val="single" w:color="FFFFFF" w:sz="12" w:space="0" w:themeColor="light1"/>
        </w:tcBorders>
      </w:tcPr>
    </w:tblStylePr>
    <w:tblStylePr w:type="lastCol">
      <w:tcPr>
        <w:tcBorders>
          <w:left w:val="single" w:color="FFFFFF" w:sz="4" w:space="0" w:themeColor="light1"/>
          <w:right w:val="single" w:color="F4B184" w:sz="32" w:space="0" w:themeColor="accent2"/>
        </w:tcBorders>
      </w:tcPr>
    </w:tblStylePr>
    <w:tblStylePr w:type="lastRow">
      <w:rPr>
        <w:b/>
        <w:color w:val="FFFFFF" w:themeColor="light1"/>
        <w:sz w:val="22"/>
      </w:rPr>
    </w:tblStylePr>
  </w:style>
  <w:style w:type="table" w:styleId="783" w:customStyle="1">
    <w:name w:val="List Table 5 Dark - Accent 3"/>
    <w:basedOn w:val="658"/>
    <w:uiPriority w:val="99"/>
    <w:pPr>
      <w:spacing w:lineRule="auto" w:line="240" w:after="0"/>
    </w:pPr>
    <w:tblPr>
      <w:tblStyleRowBandSize w:val="1"/>
      <w:tblStyleColBandSize w:val="1"/>
      <w:tblBorders>
        <w:left w:val="single" w:color="C9C9C9" w:sz="32" w:space="0" w:themeColor="accent3" w:themeTint="98"/>
        <w:top w:val="single" w:color="C9C9C9" w:sz="32" w:space="0" w:themeColor="accent3" w:themeTint="98"/>
        <w:right w:val="single" w:color="C9C9C9" w:sz="32" w:space="0" w:themeColor="accent3" w:themeTint="98"/>
        <w:bottom w:val="single" w:color="C9C9C9" w:sz="32" w:space="0" w:themeColor="accent3" w:themeTint="98"/>
      </w:tblBorders>
    </w:tblPr>
    <w:tblStylePr w:type="band1Horz">
      <w:tcPr>
        <w:shd w:val="clear" w:color="auto" w:fill="C9C9C9" w:themeFill="accent3" w:themeFillTint="98"/>
        <w:tcBorders>
          <w:top w:val="single" w:color="FFFFFF" w:sz="4" w:space="0" w:themeColor="light1"/>
          <w:bottom w:val="single" w:color="FFFFFF" w:sz="4" w:space="0" w:themeColor="light1"/>
        </w:tcBorders>
      </w:tcPr>
    </w:tblStylePr>
    <w:tblStylePr w:type="band1Vert">
      <w:tcPr>
        <w:shd w:val="clear" w:color="auto" w:fill="C9C9C9" w:themeFill="accent3" w:themeFillTint="98"/>
        <w:tcBorders>
          <w:left w:val="single" w:color="FFFFFF" w:sz="4" w:space="0" w:themeColor="light1"/>
          <w:right w:val="single" w:color="FFFFFF" w:sz="4" w:space="0" w:themeColor="light1"/>
        </w:tcBorders>
      </w:tcPr>
    </w:tblStylePr>
    <w:tblStylePr w:type="band2Horz">
      <w:tcPr>
        <w:shd w:val="clear" w:color="auto" w:fill="C9C9C9"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C9C9C9" w:sz="32" w:space="0" w:themeColor="accent3"/>
          <w:right w:val="single" w:color="FFFFFF" w:sz="4" w:space="0" w:themeColor="light1"/>
        </w:tcBorders>
      </w:tcPr>
    </w:tblStylePr>
    <w:tblStylePr w:type="firstRow">
      <w:rPr>
        <w:b/>
        <w:color w:val="FFFFFF" w:themeColor="light1"/>
        <w:sz w:val="22"/>
      </w:rPr>
      <w:tcPr>
        <w:shd w:val="clear" w:color="auto" w:fill="C9C9C9" w:themeFill="accent3" w:themeFillTint="98"/>
        <w:tcBorders>
          <w:top w:val="single" w:color="C9C9C9" w:sz="32" w:space="0" w:themeColor="accent3"/>
          <w:bottom w:val="single" w:color="FFFFFF" w:sz="12" w:space="0" w:themeColor="light1"/>
        </w:tcBorders>
      </w:tcPr>
    </w:tblStylePr>
    <w:tblStylePr w:type="lastCol">
      <w:tcPr>
        <w:tcBorders>
          <w:left w:val="single" w:color="FFFFFF" w:sz="4" w:space="0" w:themeColor="light1"/>
          <w:right w:val="single" w:color="C9C9C9" w:sz="32" w:space="0" w:themeColor="accent3"/>
        </w:tcBorders>
      </w:tcPr>
    </w:tblStylePr>
    <w:tblStylePr w:type="lastRow">
      <w:rPr>
        <w:b/>
        <w:color w:val="FFFFFF" w:themeColor="light1"/>
        <w:sz w:val="22"/>
      </w:rPr>
    </w:tblStylePr>
  </w:style>
  <w:style w:type="table" w:styleId="784" w:customStyle="1">
    <w:name w:val="List Table 5 Dark - Accent 4"/>
    <w:basedOn w:val="658"/>
    <w:uiPriority w:val="99"/>
    <w:pPr>
      <w:spacing w:lineRule="auto" w:line="240" w:after="0"/>
    </w:pPr>
    <w:tblPr>
      <w:tblStyleRowBandSize w:val="1"/>
      <w:tblStyleColBandSize w:val="1"/>
      <w:tblBorders>
        <w:left w:val="single" w:color="FFD865" w:sz="32" w:space="0" w:themeColor="accent4" w:themeTint="9A"/>
        <w:top w:val="single" w:color="FFD865" w:sz="32" w:space="0" w:themeColor="accent4" w:themeTint="9A"/>
        <w:right w:val="single" w:color="FFD865" w:sz="32" w:space="0" w:themeColor="accent4" w:themeTint="9A"/>
        <w:bottom w:val="single" w:color="FFD865" w:sz="32" w:space="0" w:themeColor="accent4" w:themeTint="9A"/>
      </w:tblBorders>
    </w:tblPr>
    <w:tblStylePr w:type="band1Horz">
      <w:tcPr>
        <w:shd w:val="clear" w:color="auto" w:fill="FFD865" w:themeFill="accent4" w:themeFillTint="9A"/>
        <w:tcBorders>
          <w:top w:val="single" w:color="FFFFFF" w:sz="4" w:space="0" w:themeColor="light1"/>
          <w:bottom w:val="single" w:color="FFFFFF" w:sz="4" w:space="0" w:themeColor="light1"/>
        </w:tcBorders>
      </w:tcPr>
    </w:tblStylePr>
    <w:tblStylePr w:type="band1Vert">
      <w:tcPr>
        <w:shd w:val="clear" w:color="auto" w:fill="FFD865" w:themeFill="accent4" w:themeFillTint="9A"/>
        <w:tcBorders>
          <w:left w:val="single" w:color="FFFFFF" w:sz="4" w:space="0" w:themeColor="light1"/>
          <w:right w:val="single" w:color="FFFFFF" w:sz="4" w:space="0" w:themeColor="light1"/>
        </w:tcBorders>
      </w:tcPr>
    </w:tblStylePr>
    <w:tblStylePr w:type="band2Horz">
      <w:tcPr>
        <w:shd w:val="clear" w:color="auto" w:fill="FFD865"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FFD865" w:sz="32" w:space="0" w:themeColor="accent4"/>
          <w:right w:val="single" w:color="FFFFFF" w:sz="4" w:space="0" w:themeColor="light1"/>
        </w:tcBorders>
      </w:tcPr>
    </w:tblStylePr>
    <w:tblStylePr w:type="firstRow">
      <w:rPr>
        <w:b/>
        <w:color w:val="FFFFFF" w:themeColor="light1"/>
        <w:sz w:val="22"/>
      </w:rPr>
      <w:tcPr>
        <w:shd w:val="clear" w:color="auto" w:fill="FFD865" w:themeFill="accent4" w:themeFillTint="9A"/>
        <w:tcBorders>
          <w:top w:val="single" w:color="FFD865" w:sz="32" w:space="0" w:themeColor="accent4"/>
          <w:bottom w:val="single" w:color="FFFFFF" w:sz="12" w:space="0" w:themeColor="light1"/>
        </w:tcBorders>
      </w:tcPr>
    </w:tblStylePr>
    <w:tblStylePr w:type="lastCol">
      <w:tcPr>
        <w:tcBorders>
          <w:left w:val="single" w:color="FFFFFF" w:sz="4" w:space="0" w:themeColor="light1"/>
          <w:right w:val="single" w:color="FFD865" w:sz="32" w:space="0" w:themeColor="accent4"/>
        </w:tcBorders>
      </w:tcPr>
    </w:tblStylePr>
    <w:tblStylePr w:type="lastRow">
      <w:rPr>
        <w:b/>
        <w:color w:val="FFFFFF" w:themeColor="light1"/>
        <w:sz w:val="22"/>
      </w:rPr>
    </w:tblStylePr>
  </w:style>
  <w:style w:type="table" w:styleId="785" w:customStyle="1">
    <w:name w:val="List Table 5 Dark - Accent 5"/>
    <w:basedOn w:val="658"/>
    <w:uiPriority w:val="99"/>
    <w:pPr>
      <w:spacing w:lineRule="auto" w:line="240" w:after="0"/>
    </w:pPr>
    <w:tblPr>
      <w:tblStyleRowBandSize w:val="1"/>
      <w:tblStyleColBandSize w:val="1"/>
      <w:tblBorders>
        <w:left w:val="single" w:color="8DA9DB" w:sz="32" w:space="0" w:themeColor="accent5" w:themeTint="9A"/>
        <w:top w:val="single" w:color="8DA9DB" w:sz="32" w:space="0" w:themeColor="accent5" w:themeTint="9A"/>
        <w:right w:val="single" w:color="8DA9DB" w:sz="32" w:space="0" w:themeColor="accent5" w:themeTint="9A"/>
        <w:bottom w:val="single" w:color="8DA9DB" w:sz="32" w:space="0" w:themeColor="accent5" w:themeTint="9A"/>
      </w:tblBorders>
    </w:tblPr>
    <w:tblStylePr w:type="band1Horz">
      <w:tcPr>
        <w:shd w:val="clear" w:color="auto" w:fill="8DA9DB" w:themeFill="accent5" w:themeFillTint="9A"/>
        <w:tcBorders>
          <w:top w:val="single" w:color="FFFFFF" w:sz="4" w:space="0" w:themeColor="light1"/>
          <w:bottom w:val="single" w:color="FFFFFF" w:sz="4" w:space="0" w:themeColor="light1"/>
        </w:tcBorders>
      </w:tcPr>
    </w:tblStylePr>
    <w:tblStylePr w:type="band1Vert">
      <w:tcPr>
        <w:shd w:val="clear" w:color="auto" w:fill="8DA9DB" w:themeFill="accent5" w:themeFillTint="9A"/>
        <w:tcBorders>
          <w:left w:val="single" w:color="FFFFFF" w:sz="4" w:space="0" w:themeColor="light1"/>
          <w:right w:val="single" w:color="FFFFFF" w:sz="4" w:space="0" w:themeColor="light1"/>
        </w:tcBorders>
      </w:tcPr>
    </w:tblStylePr>
    <w:tblStylePr w:type="band2Horz">
      <w:tcPr>
        <w:shd w:val="clear" w:color="auto" w:fill="8DA9DB"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8DA9DB" w:sz="32" w:space="0" w:themeColor="accent5"/>
          <w:right w:val="single" w:color="FFFFFF" w:sz="4" w:space="0" w:themeColor="light1"/>
        </w:tcBorders>
      </w:tcPr>
    </w:tblStylePr>
    <w:tblStylePr w:type="firstRow">
      <w:rPr>
        <w:b/>
        <w:color w:val="FFFFFF" w:themeColor="light1"/>
        <w:sz w:val="22"/>
      </w:rPr>
      <w:tcPr>
        <w:shd w:val="clear" w:color="auto" w:fill="8DA9DB" w:themeFill="accent5" w:themeFillTint="9A"/>
        <w:tcBorders>
          <w:top w:val="single" w:color="8DA9DB" w:sz="32" w:space="0" w:themeColor="accent5"/>
          <w:bottom w:val="single" w:color="FFFFFF" w:sz="12" w:space="0" w:themeColor="light1"/>
        </w:tcBorders>
      </w:tcPr>
    </w:tblStylePr>
    <w:tblStylePr w:type="lastCol">
      <w:tcPr>
        <w:tcBorders>
          <w:left w:val="single" w:color="FFFFFF" w:sz="4" w:space="0" w:themeColor="light1"/>
          <w:right w:val="single" w:color="8DA9DB" w:sz="32" w:space="0" w:themeColor="accent5"/>
        </w:tcBorders>
      </w:tcPr>
    </w:tblStylePr>
    <w:tblStylePr w:type="lastRow">
      <w:rPr>
        <w:b/>
        <w:color w:val="FFFFFF" w:themeColor="light1"/>
        <w:sz w:val="22"/>
      </w:rPr>
    </w:tblStylePr>
  </w:style>
  <w:style w:type="table" w:styleId="786" w:customStyle="1">
    <w:name w:val="List Table 5 Dark - Accent 6"/>
    <w:basedOn w:val="658"/>
    <w:uiPriority w:val="99"/>
    <w:pPr>
      <w:spacing w:lineRule="auto" w:line="240" w:after="0"/>
    </w:pPr>
    <w:tblPr>
      <w:tblStyleRowBandSize w:val="1"/>
      <w:tblStyleColBandSize w:val="1"/>
      <w:tblBorders>
        <w:left w:val="single" w:color="A9D08E" w:sz="32" w:space="0" w:themeColor="accent6" w:themeTint="98"/>
        <w:top w:val="single" w:color="A9D08E" w:sz="32" w:space="0" w:themeColor="accent6" w:themeTint="98"/>
        <w:right w:val="single" w:color="A9D08E" w:sz="32" w:space="0" w:themeColor="accent6" w:themeTint="98"/>
        <w:bottom w:val="single" w:color="A9D08E" w:sz="32" w:space="0" w:themeColor="accent6" w:themeTint="98"/>
      </w:tblBorders>
    </w:tblPr>
    <w:tblStylePr w:type="band1Horz">
      <w:tcPr>
        <w:shd w:val="clear" w:color="auto" w:fill="A9D08E" w:themeFill="accent6" w:themeFillTint="98"/>
        <w:tcBorders>
          <w:top w:val="single" w:color="FFFFFF" w:sz="4" w:space="0" w:themeColor="light1"/>
          <w:bottom w:val="single" w:color="FFFFFF" w:sz="4" w:space="0" w:themeColor="light1"/>
        </w:tcBorders>
      </w:tcPr>
    </w:tblStylePr>
    <w:tblStylePr w:type="band1Vert">
      <w:tcPr>
        <w:shd w:val="clear" w:color="auto" w:fill="A9D08E" w:themeFill="accent6" w:themeFillTint="98"/>
        <w:tcBorders>
          <w:left w:val="single" w:color="FFFFFF" w:sz="4" w:space="0" w:themeColor="light1"/>
          <w:right w:val="single" w:color="FFFFFF" w:sz="4" w:space="0" w:themeColor="light1"/>
        </w:tcBorders>
      </w:tcPr>
    </w:tblStylePr>
    <w:tblStylePr w:type="band2Horz">
      <w:tcPr>
        <w:shd w:val="clear" w:color="auto" w:fill="A9D08E"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b/>
        <w:color w:val="FFFFFF" w:themeColor="light1"/>
        <w:sz w:val="22"/>
      </w:rPr>
      <w:tcPr>
        <w:tcBorders>
          <w:left w:val="single" w:color="A9D08E" w:sz="32" w:space="0" w:themeColor="accent6"/>
          <w:right w:val="single" w:color="FFFFFF" w:sz="4" w:space="0" w:themeColor="light1"/>
        </w:tcBorders>
      </w:tcPr>
    </w:tblStylePr>
    <w:tblStylePr w:type="firstRow">
      <w:rPr>
        <w:b/>
        <w:color w:val="FFFFFF" w:themeColor="light1"/>
        <w:sz w:val="22"/>
      </w:rPr>
      <w:tcPr>
        <w:shd w:val="clear" w:color="auto" w:fill="A9D08E" w:themeFill="accent6" w:themeFillTint="98"/>
        <w:tcBorders>
          <w:top w:val="single" w:color="A9D08E" w:sz="32" w:space="0" w:themeColor="accent6"/>
          <w:bottom w:val="single" w:color="FFFFFF" w:sz="12" w:space="0" w:themeColor="light1"/>
        </w:tcBorders>
      </w:tcPr>
    </w:tblStylePr>
    <w:tblStylePr w:type="lastCol">
      <w:tcPr>
        <w:tcBorders>
          <w:left w:val="single" w:color="FFFFFF" w:sz="4" w:space="0" w:themeColor="light1"/>
          <w:right w:val="single" w:color="A9D08E" w:sz="32" w:space="0" w:themeColor="accent6"/>
        </w:tcBorders>
      </w:tcPr>
    </w:tblStylePr>
    <w:tblStylePr w:type="lastRow">
      <w:rPr>
        <w:b/>
        <w:color w:val="FFFFFF" w:themeColor="light1"/>
        <w:sz w:val="22"/>
      </w:rPr>
    </w:tblStylePr>
  </w:style>
  <w:style w:type="table" w:styleId="787">
    <w:name w:val="List Table 6 Colorful"/>
    <w:basedOn w:val="658"/>
    <w:uiPriority w:val="99"/>
    <w:pPr>
      <w:spacing w:lineRule="auto" w:line="240" w:after="0"/>
    </w:pPr>
    <w:tblPr>
      <w:tblStyleRowBandSize w:val="1"/>
      <w:tblStyleColBandSize w:val="1"/>
      <w:tblBorders>
        <w:top w:val="single" w:color="7F7F7F" w:sz="4" w:space="0" w:themeColor="text1" w:themeTint="80"/>
        <w:bottom w:val="single" w:color="7F7F7F" w:sz="4" w:space="0" w:themeColor="text1" w:themeTint="80"/>
      </w:tblBorders>
    </w:tblPr>
    <w:tblStylePr w:type="band1Horz">
      <w:rPr>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cBorders>
      </w:tcPr>
    </w:tblStylePr>
    <w:tblStylePr w:type="lastCol">
      <w:rPr>
        <w:b/>
        <w:color w:val="000000" w:themeColor="text1"/>
      </w:rPr>
    </w:tblStylePr>
    <w:tblStylePr w:type="lastRow">
      <w:rPr>
        <w:b/>
        <w:color w:val="000000" w:themeColor="text1"/>
      </w:rPr>
      <w:tcPr>
        <w:tcBorders>
          <w:top w:val="single" w:color="7F7F7F" w:sz="4" w:space="0" w:themeColor="text1"/>
        </w:tcBorders>
      </w:tcPr>
    </w:tblStylePr>
  </w:style>
  <w:style w:type="table" w:styleId="788" w:customStyle="1">
    <w:name w:val="List Table 6 Colorful - Accent 1"/>
    <w:basedOn w:val="658"/>
    <w:uiPriority w:val="99"/>
    <w:pPr>
      <w:spacing w:lineRule="auto" w:line="240" w:after="0"/>
    </w:pPr>
    <w:tblPr>
      <w:tblStyleRowBandSize w:val="1"/>
      <w:tblStyleColBandSize w:val="1"/>
      <w:tblBorders>
        <w:top w:val="single" w:color="5B9BD5" w:sz="4" w:space="0" w:themeColor="accent1"/>
        <w:bottom w:val="single" w:color="5B9BD5" w:sz="4" w:space="0" w:themeColor="accent1"/>
      </w:tblBorders>
    </w:tblPr>
    <w:tblStylePr w:type="band1Horz">
      <w:rPr>
        <w:color w:val="245A8D" w:themeColor="accent1" w:themeShade="95"/>
        <w:sz w:val="22"/>
      </w:rPr>
      <w:tcPr>
        <w:shd w:val="clear" w:color="auto" w:fill="D5E5F4" w:themeFill="accent1" w:themeFillTint="40"/>
      </w:tcPr>
    </w:tblStylePr>
    <w:tblStylePr w:type="band1Vert">
      <w:tcPr>
        <w:shd w:val="clear" w:color="auto" w:fill="D5E5F4" w:themeFill="accent1" w:themeFillTint="40"/>
      </w:tcPr>
    </w:tblStylePr>
    <w:tblStylePr w:type="band2Horz">
      <w:rPr>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sz="4" w:space="0" w:themeColor="accent1"/>
        </w:tcBorders>
      </w:tcPr>
    </w:tblStylePr>
    <w:tblStylePr w:type="lastCol">
      <w:rPr>
        <w:b/>
        <w:color w:val="245A8D" w:themeColor="accent1" w:themeShade="95"/>
      </w:rPr>
    </w:tblStylePr>
    <w:tblStylePr w:type="lastRow">
      <w:rPr>
        <w:b/>
        <w:color w:val="245A8D" w:themeColor="accent1" w:themeShade="95"/>
      </w:rPr>
      <w:tcPr>
        <w:tcBorders>
          <w:top w:val="single" w:color="5B9BD5" w:sz="4" w:space="0" w:themeColor="accent1"/>
        </w:tcBorders>
      </w:tcPr>
    </w:tblStylePr>
  </w:style>
  <w:style w:type="table" w:styleId="789" w:customStyle="1">
    <w:name w:val="List Table 6 Colorful - Accent 2"/>
    <w:basedOn w:val="658"/>
    <w:uiPriority w:val="99"/>
    <w:pPr>
      <w:spacing w:lineRule="auto" w:line="240" w:after="0"/>
    </w:pPr>
    <w:tblPr>
      <w:tblStyleRowBandSize w:val="1"/>
      <w:tblStyleColBandSize w:val="1"/>
      <w:tblBorders>
        <w:top w:val="single" w:color="F4B184" w:sz="4" w:space="0" w:themeColor="accent2" w:themeTint="97"/>
        <w:bottom w:val="single" w:color="F4B184" w:sz="4" w:space="0" w:themeColor="accent2" w:themeTint="97"/>
      </w:tblBorders>
    </w:tblPr>
    <w:tblStylePr w:type="band1Horz">
      <w:rPr>
        <w:color w:val="F4B184" w:themeColor="accent2" w:themeTint="97" w:themeShade="95"/>
        <w:sz w:val="22"/>
      </w:rPr>
      <w:tcPr>
        <w:shd w:val="clear" w:color="auto" w:fill="FADECB" w:themeFill="accent2" w:themeFillTint="40"/>
      </w:tcPr>
    </w:tblStylePr>
    <w:tblStylePr w:type="band1Vert">
      <w:tcPr>
        <w:shd w:val="clear" w:color="auto" w:fill="FADECB" w:themeFill="accent2" w:themeFillTint="40"/>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sz="4" w:space="0" w:themeColor="accent2"/>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sz="4" w:space="0" w:themeColor="accent2"/>
        </w:tcBorders>
      </w:tcPr>
    </w:tblStylePr>
  </w:style>
  <w:style w:type="table" w:styleId="790" w:customStyle="1">
    <w:name w:val="List Table 6 Colorful - Accent 3"/>
    <w:basedOn w:val="658"/>
    <w:uiPriority w:val="99"/>
    <w:pPr>
      <w:spacing w:lineRule="auto" w:line="240" w:after="0"/>
    </w:pPr>
    <w:tblPr>
      <w:tblStyleRowBandSize w:val="1"/>
      <w:tblStyleColBandSize w:val="1"/>
      <w:tblBorders>
        <w:top w:val="single" w:color="C9C9C9" w:sz="4" w:space="0" w:themeColor="accent3" w:themeTint="98"/>
        <w:bottom w:val="single" w:color="C9C9C9" w:sz="4" w:space="0" w:themeColor="accent3" w:themeTint="98"/>
      </w:tblBorders>
    </w:tblPr>
    <w:tblStylePr w:type="band1Horz">
      <w:rPr>
        <w:color w:val="C9C9C9" w:themeColor="accent3" w:themeTint="98" w:themeShade="95"/>
        <w:sz w:val="22"/>
      </w:rPr>
      <w:tcPr>
        <w:shd w:val="clear" w:color="auto" w:fill="E8E8E8" w:themeFill="accent3" w:themeFillTint="40"/>
      </w:tcPr>
    </w:tblStylePr>
    <w:tblStylePr w:type="band1Vert">
      <w:tcPr>
        <w:shd w:val="clear" w:color="auto" w:fill="E8E8E8" w:themeFill="accent3" w:themeFillTint="40"/>
      </w:tcPr>
    </w:tblStylePr>
    <w:tblStylePr w:type="band2Horz">
      <w:rPr>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sz="4" w:space="0" w:themeColor="accent3"/>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sz="4" w:space="0" w:themeColor="accent3"/>
        </w:tcBorders>
      </w:tcPr>
    </w:tblStylePr>
  </w:style>
  <w:style w:type="table" w:styleId="791" w:customStyle="1">
    <w:name w:val="List Table 6 Colorful - Accent 4"/>
    <w:basedOn w:val="658"/>
    <w:uiPriority w:val="99"/>
    <w:pPr>
      <w:spacing w:lineRule="auto" w:line="240" w:after="0"/>
    </w:pPr>
    <w:tblPr>
      <w:tblStyleRowBandSize w:val="1"/>
      <w:tblStyleColBandSize w:val="1"/>
      <w:tblBorders>
        <w:top w:val="single" w:color="FFD865" w:sz="4" w:space="0" w:themeColor="accent4" w:themeTint="9A"/>
        <w:bottom w:val="single" w:color="FFD865" w:sz="4" w:space="0" w:themeColor="accent4" w:themeTint="9A"/>
      </w:tblBorders>
    </w:tblPr>
    <w:tblStylePr w:type="band1Horz">
      <w:rPr>
        <w:color w:val="FFD865" w:themeColor="accent4" w:themeTint="9A" w:themeShade="95"/>
        <w:sz w:val="22"/>
      </w:rPr>
      <w:tcPr>
        <w:shd w:val="clear" w:color="auto" w:fill="FFEFBF" w:themeFill="accent4" w:themeFillTint="40"/>
      </w:tcPr>
    </w:tblStylePr>
    <w:tblStylePr w:type="band1Vert">
      <w:tcPr>
        <w:shd w:val="clear" w:color="auto" w:fill="FFEFBF" w:themeFill="accent4" w:themeFillTint="40"/>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sz="4" w:space="0" w:themeColor="accent4"/>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sz="4" w:space="0" w:themeColor="accent4"/>
        </w:tcBorders>
      </w:tcPr>
    </w:tblStylePr>
  </w:style>
  <w:style w:type="table" w:styleId="792" w:customStyle="1">
    <w:name w:val="List Table 6 Colorful - Accent 5"/>
    <w:basedOn w:val="658"/>
    <w:uiPriority w:val="99"/>
    <w:pPr>
      <w:spacing w:lineRule="auto" w:line="240" w:after="0"/>
    </w:pPr>
    <w:tblPr>
      <w:tblStyleRowBandSize w:val="1"/>
      <w:tblStyleColBandSize w:val="1"/>
      <w:tblBorders>
        <w:top w:val="single" w:color="8DA9DB" w:sz="4" w:space="0" w:themeColor="accent5" w:themeTint="9A"/>
        <w:bottom w:val="single" w:color="8DA9DB" w:sz="4" w:space="0" w:themeColor="accent5" w:themeTint="9A"/>
      </w:tblBorders>
    </w:tblPr>
    <w:tblStylePr w:type="band1Horz">
      <w:rPr>
        <w:color w:val="8DA9DB" w:themeColor="accent5" w:themeTint="9A" w:themeShade="95"/>
        <w:sz w:val="22"/>
      </w:rPr>
      <w:tcPr>
        <w:shd w:val="clear" w:color="auto" w:fill="CFDBF0" w:themeFill="accent5" w:themeFillTint="40"/>
      </w:tcPr>
    </w:tblStylePr>
    <w:tblStylePr w:type="band1Vert">
      <w:tcPr>
        <w:shd w:val="clear" w:color="auto" w:fill="CFDBF0" w:themeFill="accent5" w:themeFillTint="40"/>
      </w:tcPr>
    </w:tblStylePr>
    <w:tblStylePr w:type="band2Horz">
      <w:rPr>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sz="4" w:space="0" w:themeColor="accent5"/>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sz="4" w:space="0" w:themeColor="accent5"/>
        </w:tcBorders>
      </w:tcPr>
    </w:tblStylePr>
  </w:style>
  <w:style w:type="table" w:styleId="793" w:customStyle="1">
    <w:name w:val="List Table 6 Colorful - Accent 6"/>
    <w:basedOn w:val="658"/>
    <w:uiPriority w:val="99"/>
    <w:pPr>
      <w:spacing w:lineRule="auto" w:line="240" w:after="0"/>
    </w:pPr>
    <w:tblPr>
      <w:tblStyleRowBandSize w:val="1"/>
      <w:tblStyleColBandSize w:val="1"/>
      <w:tblBorders>
        <w:top w:val="single" w:color="A9D08E" w:sz="4" w:space="0" w:themeColor="accent6" w:themeTint="98"/>
        <w:bottom w:val="single" w:color="A9D08E" w:sz="4" w:space="0" w:themeColor="accent6" w:themeTint="98"/>
      </w:tblBorders>
    </w:tblPr>
    <w:tblStylePr w:type="band1Horz">
      <w:rPr>
        <w:color w:val="A9D08E" w:themeColor="accent6" w:themeTint="98" w:themeShade="95"/>
        <w:sz w:val="22"/>
      </w:rPr>
      <w:tcPr>
        <w:shd w:val="clear" w:color="auto" w:fill="DAEBCF" w:themeFill="accent6" w:themeFillTint="40"/>
      </w:tcPr>
    </w:tblStylePr>
    <w:tblStylePr w:type="band1Vert">
      <w:tcPr>
        <w:shd w:val="clear" w:color="auto" w:fill="DAEBCF" w:themeFill="accent6" w:themeFillTint="40"/>
      </w:tcPr>
    </w:tblStylePr>
    <w:tblStylePr w:type="band2Horz">
      <w:rPr>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sz="4" w:space="0" w:themeColor="accent6"/>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sz="4" w:space="0" w:themeColor="accent6"/>
        </w:tcBorders>
      </w:tcPr>
    </w:tblStylePr>
  </w:style>
  <w:style w:type="table" w:styleId="794">
    <w:name w:val="List Table 7 Colorful"/>
    <w:basedOn w:val="658"/>
    <w:uiPriority w:val="99"/>
    <w:pPr>
      <w:spacing w:lineRule="auto" w:line="240" w:after="0"/>
    </w:pPr>
    <w:tblPr>
      <w:tblStyleRowBandSize w:val="1"/>
      <w:tblStyleColBandSize w:val="1"/>
      <w:tblBorders>
        <w:right w:val="single" w:color="7F7F7F" w:sz="4" w:space="0" w:themeColor="text1" w:themeTint="80"/>
      </w:tblBorders>
    </w:tblPr>
    <w:tblStylePr w:type="band1Horz">
      <w:rPr>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auto" w:fill="auto"/>
        <w:tcBorders>
          <w:left w:val="none" w:sz="0" w:space="0" w:color="auto"/>
          <w:top w:val="none" w:sz="0" w:space="0" w:color="auto"/>
          <w:right w:val="single" w:color="7F7F7F" w:sz="4" w:space="0" w:themeColor="text1"/>
          <w:bottom w:val="none" w:sz="0" w:space="0" w:color="auto"/>
        </w:tcBorders>
      </w:tcPr>
    </w:tblStylePr>
    <w:tblStylePr w:type="firstRow">
      <w:rPr>
        <w:i/>
        <w:color w:val="7F7F7F" w:themeColor="text1" w:themeTint="80" w:themeShade="95"/>
        <w:sz w:val="22"/>
      </w:rPr>
      <w:tcPr>
        <w:shd w:val="clear" w:color="auto" w:fill="FFFFFF" w:themeFill="light1"/>
        <w:tcBorders>
          <w:left w:val="none" w:sz="0" w:space="0" w:color="auto"/>
          <w:top w:val="none" w:sz="0" w:space="0" w:color="auto"/>
          <w:right w:val="none" w:sz="0" w:space="0" w:color="auto"/>
          <w:bottom w:val="single" w:color="7F7F7F" w:sz="4" w:space="0" w:themeColor="text1"/>
        </w:tcBorders>
      </w:tcPr>
    </w:tblStylePr>
    <w:tblStylePr w:type="lastCol">
      <w:rPr>
        <w:i/>
        <w:color w:val="7F7F7F" w:themeColor="text1" w:themeTint="80" w:themeShade="95"/>
        <w:sz w:val="22"/>
      </w:rPr>
      <w:tcPr>
        <w:shd w:val="clear" w:color="auto" w:fill="auto"/>
        <w:tcBorders>
          <w:left w:val="single" w:color="7F7F7F" w:sz="4" w:space="0" w:themeColor="text1"/>
          <w:top w:val="none" w:sz="0" w:space="0" w:color="auto"/>
          <w:right w:val="none" w:sz="0" w:space="0" w:color="auto"/>
          <w:bottom w:val="none" w:sz="0" w:space="0" w:color="auto"/>
        </w:tcBorders>
      </w:tcPr>
    </w:tblStylePr>
    <w:tblStylePr w:type="lastRow">
      <w:rPr>
        <w:i/>
        <w:color w:val="7F7F7F" w:themeColor="text1" w:themeTint="80" w:themeShade="95"/>
        <w:sz w:val="22"/>
      </w:rPr>
      <w:tcPr>
        <w:shd w:val="clear" w:color="auto" w:fill="FFFFFF" w:themeFill="light1"/>
        <w:tcBorders>
          <w:left w:val="none" w:sz="0" w:space="0" w:color="auto"/>
          <w:top w:val="single" w:color="7F7F7F" w:sz="4" w:space="0" w:themeColor="text1"/>
          <w:right w:val="none" w:sz="0" w:space="0" w:color="auto"/>
          <w:bottom w:val="none" w:sz="0" w:space="0" w:color="auto"/>
        </w:tcBorders>
      </w:tcPr>
    </w:tblStylePr>
  </w:style>
  <w:style w:type="table" w:styleId="795" w:customStyle="1">
    <w:name w:val="List Table 7 Colorful - Accent 1"/>
    <w:basedOn w:val="658"/>
    <w:uiPriority w:val="99"/>
    <w:pPr>
      <w:spacing w:lineRule="auto" w:line="240" w:after="0"/>
    </w:pPr>
    <w:tblPr>
      <w:tblStyleRowBandSize w:val="1"/>
      <w:tblStyleColBandSize w:val="1"/>
      <w:tblBorders>
        <w:right w:val="single" w:color="5B9BD5" w:sz="4" w:space="0" w:themeColor="accent1"/>
      </w:tblBorders>
    </w:tblPr>
    <w:tblStylePr w:type="band1Horz">
      <w:rPr>
        <w:color w:val="245A8D" w:themeColor="accent1" w:themeShade="95"/>
        <w:sz w:val="22"/>
      </w:rPr>
      <w:tcPr>
        <w:shd w:val="clear" w:color="auto" w:fill="D5E5F4" w:themeFill="accent1" w:themeFillTint="40"/>
      </w:tcPr>
    </w:tblStylePr>
    <w:tblStylePr w:type="band1Vert">
      <w:tcPr>
        <w:shd w:val="clear" w:color="auto" w:fill="D5E5F4" w:themeFill="accent1" w:themeFillTint="40"/>
      </w:tcPr>
    </w:tblStylePr>
    <w:tblStylePr w:type="band2Horz">
      <w:rPr>
        <w:color w:val="245A8D" w:themeColor="accent1" w:themeShade="95"/>
        <w:sz w:val="22"/>
      </w:rPr>
    </w:tblStylePr>
    <w:tblStylePr w:type="firstCol">
      <w:rPr>
        <w:i/>
        <w:color w:val="245A8D" w:themeColor="accent1" w:themeShade="95"/>
        <w:sz w:val="22"/>
      </w:rPr>
      <w:pPr>
        <w:jc w:val="right"/>
      </w:pPr>
      <w:tcPr>
        <w:shd w:val="clear" w:color="auto" w:fill="auto"/>
        <w:tcBorders>
          <w:left w:val="none" w:sz="0" w:space="0" w:color="auto"/>
          <w:top w:val="none" w:sz="0" w:space="0" w:color="auto"/>
          <w:right w:val="single" w:color="5B9BD5" w:sz="4" w:space="0" w:themeColor="accent1"/>
          <w:bottom w:val="none" w:sz="0" w:space="0" w:color="auto"/>
        </w:tcBorders>
      </w:tcPr>
    </w:tblStylePr>
    <w:tblStylePr w:type="firstRow">
      <w:rPr>
        <w:i/>
        <w:color w:val="245A8D" w:themeColor="accent1" w:themeShade="95"/>
        <w:sz w:val="22"/>
      </w:rPr>
      <w:tcPr>
        <w:shd w:val="clear" w:color="auto" w:fill="FFFFFF" w:themeFill="light1"/>
        <w:tcBorders>
          <w:left w:val="none" w:sz="0" w:space="0" w:color="auto"/>
          <w:top w:val="none" w:sz="0" w:space="0" w:color="auto"/>
          <w:right w:val="none" w:sz="0" w:space="0" w:color="auto"/>
          <w:bottom w:val="single" w:color="5B9BD5" w:sz="4" w:space="0" w:themeColor="accent1"/>
        </w:tcBorders>
      </w:tcPr>
    </w:tblStylePr>
    <w:tblStylePr w:type="lastCol">
      <w:rPr>
        <w:i/>
        <w:color w:val="245A8D" w:themeColor="accent1" w:themeShade="95"/>
        <w:sz w:val="22"/>
      </w:rPr>
      <w:tcPr>
        <w:shd w:val="clear" w:color="auto" w:fill="auto"/>
        <w:tcBorders>
          <w:left w:val="single" w:color="5B9BD5" w:sz="4" w:space="0" w:themeColor="accent1"/>
          <w:top w:val="none" w:sz="0" w:space="0" w:color="auto"/>
          <w:right w:val="none" w:sz="0" w:space="0" w:color="auto"/>
          <w:bottom w:val="none" w:sz="0" w:space="0" w:color="auto"/>
        </w:tcBorders>
      </w:tcPr>
    </w:tblStylePr>
    <w:tblStylePr w:type="lastRow">
      <w:rPr>
        <w:i/>
        <w:color w:val="245A8D" w:themeColor="accent1" w:themeShade="95"/>
        <w:sz w:val="22"/>
      </w:rPr>
      <w:tcPr>
        <w:shd w:val="clear" w:color="auto" w:fill="FFFFFF" w:themeFill="light1"/>
        <w:tcBorders>
          <w:left w:val="none" w:sz="0" w:space="0" w:color="auto"/>
          <w:top w:val="single" w:color="5B9BD5" w:sz="4" w:space="0" w:themeColor="accent1"/>
          <w:right w:val="none" w:sz="0" w:space="0" w:color="auto"/>
          <w:bottom w:val="none" w:sz="0" w:space="0" w:color="auto"/>
        </w:tcBorders>
      </w:tcPr>
    </w:tblStylePr>
  </w:style>
  <w:style w:type="table" w:styleId="796" w:customStyle="1">
    <w:name w:val="List Table 7 Colorful - Accent 2"/>
    <w:basedOn w:val="658"/>
    <w:uiPriority w:val="99"/>
    <w:pPr>
      <w:spacing w:lineRule="auto" w:line="240" w:after="0"/>
    </w:pPr>
    <w:tblPr>
      <w:tblStyleRowBandSize w:val="1"/>
      <w:tblStyleColBandSize w:val="1"/>
      <w:tblBorders>
        <w:right w:val="single" w:color="F4B184" w:sz="4" w:space="0" w:themeColor="accent2" w:themeTint="97"/>
      </w:tblBorders>
    </w:tblPr>
    <w:tblStylePr w:type="band1Horz">
      <w:rPr>
        <w:color w:val="F4B184" w:themeColor="accent2" w:themeTint="97" w:themeShade="95"/>
        <w:sz w:val="22"/>
      </w:rPr>
      <w:tcPr>
        <w:shd w:val="clear" w:color="auto" w:fill="FADECB" w:themeFill="accent2" w:themeFillTint="40"/>
      </w:tcPr>
    </w:tblStylePr>
    <w:tblStylePr w:type="band1Vert">
      <w:tcPr>
        <w:shd w:val="clear" w:color="auto" w:fill="FADECB" w:themeFill="accent2" w:themeFillTint="40"/>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auto" w:fill="auto"/>
        <w:tcBorders>
          <w:left w:val="none" w:sz="0" w:space="0" w:color="auto"/>
          <w:top w:val="none" w:sz="0" w:space="0" w:color="auto"/>
          <w:right w:val="single" w:color="F4B184" w:sz="4" w:space="0" w:themeColor="accent2"/>
          <w:bottom w:val="none" w:sz="0" w:space="0" w:color="auto"/>
        </w:tcBorders>
      </w:tcPr>
    </w:tblStylePr>
    <w:tblStylePr w:type="firstRow">
      <w:rPr>
        <w:i/>
        <w:color w:val="F4B184" w:themeColor="accent2" w:themeTint="97" w:themeShade="95"/>
        <w:sz w:val="22"/>
      </w:rPr>
      <w:tcPr>
        <w:shd w:val="clear" w:color="auto" w:fill="FFFFFF" w:themeFill="light1"/>
        <w:tcBorders>
          <w:left w:val="none" w:sz="0" w:space="0" w:color="auto"/>
          <w:top w:val="none" w:sz="0" w:space="0" w:color="auto"/>
          <w:right w:val="none" w:sz="0" w:space="0" w:color="auto"/>
          <w:bottom w:val="single" w:color="F4B184" w:sz="4" w:space="0" w:themeColor="accent2"/>
        </w:tcBorders>
      </w:tcPr>
    </w:tblStylePr>
    <w:tblStylePr w:type="lastCol">
      <w:rPr>
        <w:i/>
        <w:color w:val="F4B184" w:themeColor="accent2" w:themeTint="97" w:themeShade="95"/>
        <w:sz w:val="22"/>
      </w:rPr>
      <w:tcPr>
        <w:shd w:val="clear" w:color="auto" w:fill="auto"/>
        <w:tcBorders>
          <w:left w:val="single" w:color="F4B184" w:sz="4" w:space="0" w:themeColor="accent2"/>
          <w:top w:val="none" w:sz="0" w:space="0" w:color="auto"/>
          <w:right w:val="none" w:sz="0" w:space="0" w:color="auto"/>
          <w:bottom w:val="none" w:sz="0" w:space="0" w:color="auto"/>
        </w:tcBorders>
      </w:tcPr>
    </w:tblStylePr>
    <w:tblStylePr w:type="lastRow">
      <w:rPr>
        <w:i/>
        <w:color w:val="F4B184" w:themeColor="accent2" w:themeTint="97" w:themeShade="95"/>
        <w:sz w:val="22"/>
      </w:rPr>
      <w:tcPr>
        <w:shd w:val="clear" w:color="auto" w:fill="FFFFFF" w:themeFill="light1"/>
        <w:tcBorders>
          <w:left w:val="none" w:sz="0" w:space="0" w:color="auto"/>
          <w:top w:val="single" w:color="F4B184" w:sz="4" w:space="0" w:themeColor="accent2"/>
          <w:right w:val="none" w:sz="0" w:space="0" w:color="auto"/>
          <w:bottom w:val="none" w:sz="0" w:space="0" w:color="auto"/>
        </w:tcBorders>
      </w:tcPr>
    </w:tblStylePr>
  </w:style>
  <w:style w:type="table" w:styleId="797" w:customStyle="1">
    <w:name w:val="List Table 7 Colorful - Accent 3"/>
    <w:basedOn w:val="658"/>
    <w:uiPriority w:val="99"/>
    <w:pPr>
      <w:spacing w:lineRule="auto" w:line="240" w:after="0"/>
    </w:pPr>
    <w:tblPr>
      <w:tblStyleRowBandSize w:val="1"/>
      <w:tblStyleColBandSize w:val="1"/>
      <w:tblBorders>
        <w:right w:val="single" w:color="C9C9C9" w:sz="4" w:space="0" w:themeColor="accent3" w:themeTint="98"/>
      </w:tblBorders>
    </w:tblPr>
    <w:tblStylePr w:type="band1Horz">
      <w:rPr>
        <w:color w:val="C9C9C9" w:themeColor="accent3" w:themeTint="98" w:themeShade="95"/>
        <w:sz w:val="22"/>
      </w:rPr>
      <w:tcPr>
        <w:shd w:val="clear" w:color="auto" w:fill="E8E8E8" w:themeFill="accent3" w:themeFillTint="40"/>
      </w:tcPr>
    </w:tblStylePr>
    <w:tblStylePr w:type="band1Vert">
      <w:tcPr>
        <w:shd w:val="clear" w:color="auto" w:fill="E8E8E8" w:themeFill="accent3" w:themeFillTint="40"/>
      </w:tcPr>
    </w:tblStylePr>
    <w:tblStylePr w:type="band2Horz">
      <w:rPr>
        <w:color w:val="C9C9C9" w:themeColor="accent3" w:themeTint="98" w:themeShade="95"/>
        <w:sz w:val="22"/>
      </w:rPr>
    </w:tblStylePr>
    <w:tblStylePr w:type="firstCol">
      <w:rPr>
        <w:i/>
        <w:color w:val="C9C9C9" w:themeColor="accent3" w:themeTint="98" w:themeShade="95"/>
        <w:sz w:val="22"/>
      </w:rPr>
      <w:pPr>
        <w:jc w:val="right"/>
      </w:pPr>
      <w:tcPr>
        <w:shd w:val="clear" w:color="auto" w:fill="auto"/>
        <w:tcBorders>
          <w:left w:val="none" w:sz="0" w:space="0" w:color="auto"/>
          <w:top w:val="none" w:sz="0" w:space="0" w:color="auto"/>
          <w:right w:val="single" w:color="C9C9C9" w:sz="4" w:space="0" w:themeColor="accent3"/>
          <w:bottom w:val="none" w:sz="0" w:space="0" w:color="auto"/>
        </w:tcBorders>
      </w:tcPr>
    </w:tblStylePr>
    <w:tblStylePr w:type="firstRow">
      <w:rPr>
        <w:i/>
        <w:color w:val="C9C9C9" w:themeColor="accent3" w:themeTint="98" w:themeShade="95"/>
        <w:sz w:val="22"/>
      </w:rPr>
      <w:tcPr>
        <w:shd w:val="clear" w:color="auto" w:fill="FFFFFF" w:themeFill="light1"/>
        <w:tcBorders>
          <w:left w:val="none" w:sz="0" w:space="0" w:color="auto"/>
          <w:top w:val="none" w:sz="0" w:space="0" w:color="auto"/>
          <w:right w:val="none" w:sz="0" w:space="0" w:color="auto"/>
          <w:bottom w:val="single" w:color="C9C9C9" w:sz="4" w:space="0" w:themeColor="accent3"/>
        </w:tcBorders>
      </w:tcPr>
    </w:tblStylePr>
    <w:tblStylePr w:type="lastCol">
      <w:rPr>
        <w:i/>
        <w:color w:val="C9C9C9" w:themeColor="accent3" w:themeTint="98" w:themeShade="95"/>
        <w:sz w:val="22"/>
      </w:rPr>
      <w:tcPr>
        <w:shd w:val="clear" w:color="auto" w:fill="auto"/>
        <w:tcBorders>
          <w:left w:val="single" w:color="C9C9C9" w:sz="4" w:space="0" w:themeColor="accent3"/>
          <w:top w:val="none" w:sz="0" w:space="0" w:color="auto"/>
          <w:right w:val="none" w:sz="0" w:space="0" w:color="auto"/>
          <w:bottom w:val="none" w:sz="0" w:space="0" w:color="auto"/>
        </w:tcBorders>
      </w:tcPr>
    </w:tblStylePr>
    <w:tblStylePr w:type="lastRow">
      <w:rPr>
        <w:i/>
        <w:color w:val="C9C9C9" w:themeColor="accent3" w:themeTint="98" w:themeShade="95"/>
        <w:sz w:val="22"/>
      </w:rPr>
      <w:tcPr>
        <w:shd w:val="clear" w:color="auto" w:fill="FFFFFF" w:themeFill="light1"/>
        <w:tcBorders>
          <w:left w:val="none" w:sz="0" w:space="0" w:color="auto"/>
          <w:top w:val="single" w:color="C9C9C9" w:sz="4" w:space="0" w:themeColor="accent3"/>
          <w:right w:val="none" w:sz="0" w:space="0" w:color="auto"/>
          <w:bottom w:val="none" w:sz="0" w:space="0" w:color="auto"/>
        </w:tcBorders>
      </w:tcPr>
    </w:tblStylePr>
  </w:style>
  <w:style w:type="table" w:styleId="798" w:customStyle="1">
    <w:name w:val="List Table 7 Colorful - Accent 4"/>
    <w:basedOn w:val="658"/>
    <w:uiPriority w:val="99"/>
    <w:pPr>
      <w:spacing w:lineRule="auto" w:line="240" w:after="0"/>
    </w:pPr>
    <w:tblPr>
      <w:tblStyleRowBandSize w:val="1"/>
      <w:tblStyleColBandSize w:val="1"/>
      <w:tblBorders>
        <w:right w:val="single" w:color="FFD865" w:sz="4" w:space="0" w:themeColor="accent4" w:themeTint="9A"/>
      </w:tblBorders>
    </w:tblPr>
    <w:tblStylePr w:type="band1Horz">
      <w:rPr>
        <w:color w:val="FFD865" w:themeColor="accent4" w:themeTint="9A" w:themeShade="95"/>
        <w:sz w:val="22"/>
      </w:rPr>
      <w:tcPr>
        <w:shd w:val="clear" w:color="auto" w:fill="FFEFBF" w:themeFill="accent4" w:themeFillTint="40"/>
      </w:tcPr>
    </w:tblStylePr>
    <w:tblStylePr w:type="band1Vert">
      <w:tcPr>
        <w:shd w:val="clear" w:color="auto" w:fill="FFEFBF" w:themeFill="accent4" w:themeFillTint="40"/>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auto" w:fill="auto"/>
        <w:tcBorders>
          <w:left w:val="none" w:sz="0" w:space="0" w:color="auto"/>
          <w:top w:val="none" w:sz="0" w:space="0" w:color="auto"/>
          <w:right w:val="single" w:color="FFD865" w:sz="4" w:space="0" w:themeColor="accent4"/>
          <w:bottom w:val="none" w:sz="0" w:space="0" w:color="auto"/>
        </w:tcBorders>
      </w:tcPr>
    </w:tblStylePr>
    <w:tblStylePr w:type="firstRow">
      <w:rPr>
        <w:i/>
        <w:color w:val="FFD865" w:themeColor="accent4" w:themeTint="9A" w:themeShade="95"/>
        <w:sz w:val="22"/>
      </w:rPr>
      <w:tcPr>
        <w:shd w:val="clear" w:color="auto" w:fill="FFFFFF" w:themeFill="light1"/>
        <w:tcBorders>
          <w:left w:val="none" w:sz="0" w:space="0" w:color="auto"/>
          <w:top w:val="none" w:sz="0" w:space="0" w:color="auto"/>
          <w:right w:val="none" w:sz="0" w:space="0" w:color="auto"/>
          <w:bottom w:val="single" w:color="FFD865" w:sz="4" w:space="0" w:themeColor="accent4"/>
        </w:tcBorders>
      </w:tcPr>
    </w:tblStylePr>
    <w:tblStylePr w:type="lastCol">
      <w:rPr>
        <w:i/>
        <w:color w:val="FFD865" w:themeColor="accent4" w:themeTint="9A" w:themeShade="95"/>
        <w:sz w:val="22"/>
      </w:rPr>
      <w:tcPr>
        <w:shd w:val="clear" w:color="auto" w:fill="auto"/>
        <w:tcBorders>
          <w:left w:val="single" w:color="FFD865" w:sz="4" w:space="0" w:themeColor="accent4"/>
          <w:top w:val="none" w:sz="0" w:space="0" w:color="auto"/>
          <w:right w:val="none" w:sz="0" w:space="0" w:color="auto"/>
          <w:bottom w:val="none" w:sz="0" w:space="0" w:color="auto"/>
        </w:tcBorders>
      </w:tcPr>
    </w:tblStylePr>
    <w:tblStylePr w:type="lastRow">
      <w:rPr>
        <w:i/>
        <w:color w:val="FFD865" w:themeColor="accent4" w:themeTint="9A" w:themeShade="95"/>
        <w:sz w:val="22"/>
      </w:rPr>
      <w:tcPr>
        <w:shd w:val="clear" w:color="auto" w:fill="FFFFFF" w:themeFill="light1"/>
        <w:tcBorders>
          <w:left w:val="none" w:sz="0" w:space="0" w:color="auto"/>
          <w:top w:val="single" w:color="FFD865" w:sz="4" w:space="0" w:themeColor="accent4"/>
          <w:right w:val="none" w:sz="0" w:space="0" w:color="auto"/>
          <w:bottom w:val="none" w:sz="0" w:space="0" w:color="auto"/>
        </w:tcBorders>
      </w:tcPr>
    </w:tblStylePr>
  </w:style>
  <w:style w:type="table" w:styleId="799" w:customStyle="1">
    <w:name w:val="List Table 7 Colorful - Accent 5"/>
    <w:basedOn w:val="658"/>
    <w:uiPriority w:val="99"/>
    <w:pPr>
      <w:spacing w:lineRule="auto" w:line="240" w:after="0"/>
    </w:pPr>
    <w:tblPr>
      <w:tblStyleRowBandSize w:val="1"/>
      <w:tblStyleColBandSize w:val="1"/>
      <w:tblBorders>
        <w:right w:val="single" w:color="8DA9DB" w:sz="4" w:space="0" w:themeColor="accent5" w:themeTint="9A"/>
      </w:tblBorders>
    </w:tblPr>
    <w:tblStylePr w:type="band1Horz">
      <w:rPr>
        <w:color w:val="8DA9DB" w:themeColor="accent5" w:themeTint="9A" w:themeShade="95"/>
        <w:sz w:val="22"/>
      </w:rPr>
      <w:tcPr>
        <w:shd w:val="clear" w:color="auto" w:fill="CFDBF0" w:themeFill="accent5" w:themeFillTint="40"/>
      </w:tcPr>
    </w:tblStylePr>
    <w:tblStylePr w:type="band1Vert">
      <w:tcPr>
        <w:shd w:val="clear" w:color="auto" w:fill="CFDBF0" w:themeFill="accent5" w:themeFillTint="40"/>
      </w:tcPr>
    </w:tblStylePr>
    <w:tblStylePr w:type="band2Horz">
      <w:rPr>
        <w:color w:val="8DA9DB" w:themeColor="accent5" w:themeTint="9A" w:themeShade="95"/>
        <w:sz w:val="22"/>
      </w:rPr>
    </w:tblStylePr>
    <w:tblStylePr w:type="firstCol">
      <w:rPr>
        <w:i/>
        <w:color w:val="8DA9DB" w:themeColor="accent5" w:themeTint="9A" w:themeShade="95"/>
        <w:sz w:val="22"/>
      </w:rPr>
      <w:pPr>
        <w:jc w:val="right"/>
      </w:pPr>
      <w:tcPr>
        <w:shd w:val="clear" w:color="auto" w:fill="auto"/>
        <w:tcBorders>
          <w:left w:val="none" w:sz="0" w:space="0" w:color="auto"/>
          <w:top w:val="none" w:sz="0" w:space="0" w:color="auto"/>
          <w:right w:val="single" w:color="8DA9DB" w:sz="4" w:space="0" w:themeColor="accent5"/>
          <w:bottom w:val="none" w:sz="0" w:space="0" w:color="auto"/>
        </w:tcBorders>
      </w:tcPr>
    </w:tblStylePr>
    <w:tblStylePr w:type="firstRow">
      <w:rPr>
        <w:i/>
        <w:color w:val="8DA9DB" w:themeColor="accent5" w:themeTint="9A" w:themeShade="95"/>
        <w:sz w:val="22"/>
      </w:rPr>
      <w:tcPr>
        <w:shd w:val="clear" w:color="auto" w:fill="FFFFFF" w:themeFill="light1"/>
        <w:tcBorders>
          <w:left w:val="none" w:sz="0" w:space="0" w:color="auto"/>
          <w:top w:val="none" w:sz="0" w:space="0" w:color="auto"/>
          <w:right w:val="none" w:sz="0" w:space="0" w:color="auto"/>
          <w:bottom w:val="single" w:color="8DA9DB" w:sz="4" w:space="0" w:themeColor="accent5"/>
        </w:tcBorders>
      </w:tcPr>
    </w:tblStylePr>
    <w:tblStylePr w:type="lastCol">
      <w:rPr>
        <w:i/>
        <w:color w:val="8DA9DB" w:themeColor="accent5" w:themeTint="9A" w:themeShade="95"/>
        <w:sz w:val="22"/>
      </w:rPr>
      <w:tcPr>
        <w:shd w:val="clear" w:color="auto" w:fill="auto"/>
        <w:tcBorders>
          <w:left w:val="single" w:color="8DA9DB" w:sz="4" w:space="0" w:themeColor="accent5"/>
          <w:top w:val="none" w:sz="0" w:space="0" w:color="auto"/>
          <w:right w:val="none" w:sz="0" w:space="0" w:color="auto"/>
          <w:bottom w:val="none" w:sz="0" w:space="0" w:color="auto"/>
        </w:tcBorders>
      </w:tcPr>
    </w:tblStylePr>
    <w:tblStylePr w:type="lastRow">
      <w:rPr>
        <w:i/>
        <w:color w:val="8DA9DB" w:themeColor="accent5" w:themeTint="9A" w:themeShade="95"/>
        <w:sz w:val="22"/>
      </w:rPr>
      <w:tcPr>
        <w:shd w:val="clear" w:color="auto" w:fill="FFFFFF" w:themeFill="light1"/>
        <w:tcBorders>
          <w:left w:val="none" w:sz="0" w:space="0" w:color="auto"/>
          <w:top w:val="single" w:color="8DA9DB" w:sz="4" w:space="0" w:themeColor="accent5"/>
          <w:right w:val="none" w:sz="0" w:space="0" w:color="auto"/>
          <w:bottom w:val="none" w:sz="0" w:space="0" w:color="auto"/>
        </w:tcBorders>
      </w:tcPr>
    </w:tblStylePr>
  </w:style>
  <w:style w:type="table" w:styleId="800" w:customStyle="1">
    <w:name w:val="List Table 7 Colorful - Accent 6"/>
    <w:basedOn w:val="658"/>
    <w:uiPriority w:val="99"/>
    <w:pPr>
      <w:spacing w:lineRule="auto" w:line="240" w:after="0"/>
    </w:pPr>
    <w:tblPr>
      <w:tblStyleRowBandSize w:val="1"/>
      <w:tblStyleColBandSize w:val="1"/>
      <w:tblBorders>
        <w:right w:val="single" w:color="A9D08E" w:sz="4" w:space="0" w:themeColor="accent6" w:themeTint="98"/>
      </w:tblBorders>
    </w:tblPr>
    <w:tblStylePr w:type="band1Horz">
      <w:rPr>
        <w:color w:val="A9D08E" w:themeColor="accent6" w:themeTint="98" w:themeShade="95"/>
        <w:sz w:val="22"/>
      </w:rPr>
      <w:tcPr>
        <w:shd w:val="clear" w:color="auto" w:fill="DAEBCF" w:themeFill="accent6" w:themeFillTint="40"/>
      </w:tcPr>
    </w:tblStylePr>
    <w:tblStylePr w:type="band1Vert">
      <w:tcPr>
        <w:shd w:val="clear" w:color="auto" w:fill="DAEBCF" w:themeFill="accent6" w:themeFillTint="40"/>
      </w:tcPr>
    </w:tblStylePr>
    <w:tblStylePr w:type="band2Horz">
      <w:rPr>
        <w:color w:val="A9D08E" w:themeColor="accent6" w:themeTint="98" w:themeShade="95"/>
        <w:sz w:val="22"/>
      </w:rPr>
    </w:tblStylePr>
    <w:tblStylePr w:type="firstCol">
      <w:rPr>
        <w:i/>
        <w:color w:val="A9D08E" w:themeColor="accent6" w:themeTint="98" w:themeShade="95"/>
        <w:sz w:val="22"/>
      </w:rPr>
      <w:pPr>
        <w:jc w:val="right"/>
      </w:pPr>
      <w:tcPr>
        <w:shd w:val="clear" w:color="auto" w:fill="auto"/>
        <w:tcBorders>
          <w:left w:val="none" w:sz="0" w:space="0" w:color="auto"/>
          <w:top w:val="none" w:sz="0" w:space="0" w:color="auto"/>
          <w:right w:val="single" w:color="A9D08E" w:sz="4" w:space="0" w:themeColor="accent6"/>
          <w:bottom w:val="none" w:sz="0" w:space="0" w:color="auto"/>
        </w:tcBorders>
      </w:tcPr>
    </w:tblStylePr>
    <w:tblStylePr w:type="firstRow">
      <w:rPr>
        <w:i/>
        <w:color w:val="A9D08E" w:themeColor="accent6" w:themeTint="98" w:themeShade="95"/>
        <w:sz w:val="22"/>
      </w:rPr>
      <w:tcPr>
        <w:shd w:val="clear" w:color="auto" w:fill="FFFFFF" w:themeFill="light1"/>
        <w:tcBorders>
          <w:left w:val="none" w:sz="0" w:space="0" w:color="auto"/>
          <w:top w:val="none" w:sz="0" w:space="0" w:color="auto"/>
          <w:right w:val="none" w:sz="0" w:space="0" w:color="auto"/>
          <w:bottom w:val="single" w:color="A9D08E" w:sz="4" w:space="0" w:themeColor="accent6"/>
        </w:tcBorders>
      </w:tcPr>
    </w:tblStylePr>
    <w:tblStylePr w:type="lastCol">
      <w:rPr>
        <w:i/>
        <w:color w:val="A9D08E" w:themeColor="accent6" w:themeTint="98" w:themeShade="95"/>
        <w:sz w:val="22"/>
      </w:rPr>
      <w:tcPr>
        <w:shd w:val="clear" w:color="auto" w:fill="auto"/>
        <w:tcBorders>
          <w:left w:val="single" w:color="A9D08E" w:sz="4" w:space="0" w:themeColor="accent6"/>
          <w:top w:val="none" w:sz="0" w:space="0" w:color="auto"/>
          <w:right w:val="none" w:sz="0" w:space="0" w:color="auto"/>
          <w:bottom w:val="none" w:sz="0" w:space="0" w:color="auto"/>
        </w:tcBorders>
      </w:tcPr>
    </w:tblStylePr>
    <w:tblStylePr w:type="lastRow">
      <w:rPr>
        <w:i/>
        <w:color w:val="A9D08E" w:themeColor="accent6" w:themeTint="98" w:themeShade="95"/>
        <w:sz w:val="22"/>
      </w:rPr>
      <w:tcPr>
        <w:shd w:val="clear" w:color="auto" w:fill="FFFFFF" w:themeFill="light1"/>
        <w:tcBorders>
          <w:left w:val="none" w:sz="0" w:space="0" w:color="auto"/>
          <w:top w:val="single" w:color="A9D08E" w:sz="4" w:space="0" w:themeColor="accent6"/>
          <w:right w:val="none" w:sz="0" w:space="0" w:color="auto"/>
          <w:bottom w:val="none" w:sz="0" w:space="0" w:color="auto"/>
        </w:tcBorders>
      </w:tcPr>
    </w:tblStylePr>
  </w:style>
  <w:style w:type="table" w:styleId="801" w:customStyle="1">
    <w:name w:val="Lined - Accent"/>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F2F2F2" w:themeFill="text1" w:themeFillTint="00"/>
      </w:tcPr>
    </w:tblStylePr>
    <w:tblStylePr w:type="band2Vert">
      <w:rPr>
        <w:color w:val="404040"/>
        <w:sz w:val="22"/>
      </w:rPr>
      <w:tcPr>
        <w:shd w:val="clear" w:color="auto" w:fill="F2F2F2" w:themeFill="text1" w:themeFillTint="00"/>
      </w:tcPr>
    </w:tblStylePr>
    <w:tblStylePr w:type="firstCol">
      <w:rPr>
        <w:color w:val="F2F2F2"/>
        <w:sz w:val="22"/>
      </w:rPr>
      <w:tcPr>
        <w:shd w:val="clear" w:color="auto" w:fill="7F7F7F" w:themeFill="text1" w:themeFillTint="80"/>
      </w:tcPr>
    </w:tblStylePr>
    <w:tblStylePr w:type="firstRow">
      <w:rPr>
        <w:color w:val="F2F2F2"/>
        <w:sz w:val="22"/>
      </w:rPr>
      <w:tcPr>
        <w:shd w:val="clear" w:color="auto" w:fill="7F7F7F" w:themeFill="text1" w:themeFillTint="80"/>
      </w:tcPr>
    </w:tblStylePr>
    <w:tblStylePr w:type="lastCol">
      <w:rPr>
        <w:color w:val="F2F2F2"/>
        <w:sz w:val="22"/>
      </w:rPr>
      <w:tcPr>
        <w:shd w:val="clear" w:color="auto" w:fill="7F7F7F" w:themeFill="text1" w:themeFillTint="80"/>
      </w:tcPr>
    </w:tblStylePr>
    <w:tblStylePr w:type="lastRow">
      <w:rPr>
        <w:color w:val="F2F2F2"/>
        <w:sz w:val="22"/>
      </w:rPr>
      <w:tcPr>
        <w:shd w:val="clear" w:color="auto" w:fill="7F7F7F" w:themeFill="text1" w:themeFillTint="80"/>
      </w:tcPr>
    </w:tblStylePr>
  </w:style>
  <w:style w:type="table" w:styleId="802" w:customStyle="1">
    <w:name w:val="Lined - Accent 1"/>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CBDFF1" w:themeFill="accent1" w:themeFillTint="50"/>
      </w:tcPr>
    </w:tblStylePr>
    <w:tblStylePr w:type="band2Vert">
      <w:rPr>
        <w:color w:val="404040"/>
        <w:sz w:val="22"/>
      </w:rPr>
      <w:tcPr>
        <w:shd w:val="clear" w:color="auto" w:fill="CBDFF1" w:themeFill="accent1" w:themeFillTint="50"/>
      </w:tcPr>
    </w:tblStylePr>
    <w:tblStylePr w:type="firstCol">
      <w:rPr>
        <w:color w:val="F2F2F2"/>
        <w:sz w:val="22"/>
      </w:rPr>
      <w:tcPr>
        <w:shd w:val="clear" w:color="auto" w:fill="68A2D8" w:themeFill="accent1" w:themeFillTint="EA"/>
      </w:tcPr>
    </w:tblStylePr>
    <w:tblStylePr w:type="firstRow">
      <w:rPr>
        <w:color w:val="F2F2F2"/>
        <w:sz w:val="22"/>
      </w:rPr>
      <w:tcPr>
        <w:shd w:val="clear" w:color="auto" w:fill="68A2D8" w:themeFill="accent1" w:themeFillTint="EA"/>
      </w:tcPr>
    </w:tblStylePr>
    <w:tblStylePr w:type="lastCol">
      <w:rPr>
        <w:color w:val="F2F2F2"/>
        <w:sz w:val="22"/>
      </w:rPr>
      <w:tcPr>
        <w:shd w:val="clear" w:color="auto" w:fill="68A2D8" w:themeFill="accent1" w:themeFillTint="EA"/>
      </w:tcPr>
    </w:tblStylePr>
    <w:tblStylePr w:type="lastRow">
      <w:rPr>
        <w:color w:val="F2F2F2"/>
        <w:sz w:val="22"/>
      </w:rPr>
      <w:tcPr>
        <w:shd w:val="clear" w:color="auto" w:fill="68A2D8" w:themeFill="accent1" w:themeFillTint="EA"/>
      </w:tcPr>
    </w:tblStylePr>
  </w:style>
  <w:style w:type="table" w:styleId="803" w:customStyle="1">
    <w:name w:val="Lined - Accent 2"/>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FBE5D6" w:themeFill="accent2" w:themeFillTint="32"/>
      </w:tcPr>
    </w:tblStylePr>
    <w:tblStylePr w:type="band2Vert">
      <w:rPr>
        <w:color w:val="404040"/>
        <w:sz w:val="22"/>
      </w:rPr>
      <w:tcPr>
        <w:shd w:val="clear" w:color="auto" w:fill="FBE5D6" w:themeFill="accent2" w:themeFillTint="32"/>
      </w:tcPr>
    </w:tblStylePr>
    <w:tblStylePr w:type="firstCol">
      <w:rPr>
        <w:color w:val="F2F2F2"/>
        <w:sz w:val="22"/>
      </w:rPr>
      <w:tcPr>
        <w:shd w:val="clear" w:color="auto" w:fill="F4B184" w:themeFill="accent2" w:themeFillTint="97"/>
      </w:tcPr>
    </w:tblStylePr>
    <w:tblStylePr w:type="firstRow">
      <w:rPr>
        <w:color w:val="F2F2F2"/>
        <w:sz w:val="22"/>
      </w:rPr>
      <w:tcPr>
        <w:shd w:val="clear" w:color="auto" w:fill="F4B184" w:themeFill="accent2" w:themeFillTint="97"/>
      </w:tcPr>
    </w:tblStylePr>
    <w:tblStylePr w:type="lastCol">
      <w:rPr>
        <w:color w:val="F2F2F2"/>
        <w:sz w:val="22"/>
      </w:rPr>
      <w:tcPr>
        <w:shd w:val="clear" w:color="auto" w:fill="F4B184" w:themeFill="accent2" w:themeFillTint="97"/>
      </w:tcPr>
    </w:tblStylePr>
    <w:tblStylePr w:type="lastRow">
      <w:rPr>
        <w:color w:val="F2F2F2"/>
        <w:sz w:val="22"/>
      </w:rPr>
      <w:tcPr>
        <w:shd w:val="clear" w:color="auto" w:fill="F4B184" w:themeFill="accent2" w:themeFillTint="97"/>
      </w:tcPr>
    </w:tblStylePr>
  </w:style>
  <w:style w:type="table" w:styleId="804" w:customStyle="1">
    <w:name w:val="Lined - Accent 3"/>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ECECEC" w:themeFill="accent3" w:themeFillTint="34"/>
      </w:tcPr>
    </w:tblStylePr>
    <w:tblStylePr w:type="band2Vert">
      <w:rPr>
        <w:color w:val="404040"/>
        <w:sz w:val="22"/>
      </w:rPr>
      <w:tcPr>
        <w:shd w:val="clear" w:color="auto" w:fill="ECECEC" w:themeFill="accent3" w:themeFillTint="34"/>
      </w:tcPr>
    </w:tblStylePr>
    <w:tblStylePr w:type="firstCol">
      <w:rPr>
        <w:color w:val="F2F2F2"/>
        <w:sz w:val="22"/>
      </w:rPr>
      <w:tcPr>
        <w:shd w:val="clear" w:color="auto" w:fill="A5A5A5" w:themeFill="accent3" w:themeFillTint="FE"/>
      </w:tcPr>
    </w:tblStylePr>
    <w:tblStylePr w:type="firstRow">
      <w:rPr>
        <w:color w:val="F2F2F2"/>
        <w:sz w:val="22"/>
      </w:rPr>
      <w:tcPr>
        <w:shd w:val="clear" w:color="auto" w:fill="A5A5A5" w:themeFill="accent3" w:themeFillTint="FE"/>
      </w:tcPr>
    </w:tblStylePr>
    <w:tblStylePr w:type="lastCol">
      <w:rPr>
        <w:color w:val="F2F2F2"/>
        <w:sz w:val="22"/>
      </w:rPr>
      <w:tcPr>
        <w:shd w:val="clear" w:color="auto" w:fill="A5A5A5" w:themeFill="accent3" w:themeFillTint="FE"/>
      </w:tcPr>
    </w:tblStylePr>
    <w:tblStylePr w:type="lastRow">
      <w:rPr>
        <w:color w:val="F2F2F2"/>
        <w:sz w:val="22"/>
      </w:rPr>
      <w:tcPr>
        <w:shd w:val="clear" w:color="auto" w:fill="A5A5A5" w:themeFill="accent3" w:themeFillTint="FE"/>
      </w:tcPr>
    </w:tblStylePr>
  </w:style>
  <w:style w:type="table" w:styleId="805" w:customStyle="1">
    <w:name w:val="Lined - Accent 4"/>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FFF2CB" w:themeFill="accent4" w:themeFillTint="34"/>
      </w:tcPr>
    </w:tblStylePr>
    <w:tblStylePr w:type="band2Vert">
      <w:rPr>
        <w:color w:val="404040"/>
        <w:sz w:val="22"/>
      </w:rPr>
      <w:tcPr>
        <w:shd w:val="clear" w:color="auto" w:fill="FFF2CB" w:themeFill="accent4" w:themeFillTint="34"/>
      </w:tcPr>
    </w:tblStylePr>
    <w:tblStylePr w:type="firstCol">
      <w:rPr>
        <w:color w:val="F2F2F2"/>
        <w:sz w:val="22"/>
      </w:rPr>
      <w:tcPr>
        <w:shd w:val="clear" w:color="auto" w:fill="FFD865" w:themeFill="accent4" w:themeFillTint="9A"/>
      </w:tcPr>
    </w:tblStylePr>
    <w:tblStylePr w:type="firstRow">
      <w:rPr>
        <w:color w:val="F2F2F2"/>
        <w:sz w:val="22"/>
      </w:rPr>
      <w:tcPr>
        <w:shd w:val="clear" w:color="auto" w:fill="FFD865" w:themeFill="accent4" w:themeFillTint="9A"/>
      </w:tcPr>
    </w:tblStylePr>
    <w:tblStylePr w:type="lastCol">
      <w:rPr>
        <w:color w:val="F2F2F2"/>
        <w:sz w:val="22"/>
      </w:rPr>
      <w:tcPr>
        <w:shd w:val="clear" w:color="auto" w:fill="FFD865" w:themeFill="accent4" w:themeFillTint="9A"/>
      </w:tcPr>
    </w:tblStylePr>
    <w:tblStylePr w:type="lastRow">
      <w:rPr>
        <w:color w:val="F2F2F2"/>
        <w:sz w:val="22"/>
      </w:rPr>
      <w:tcPr>
        <w:shd w:val="clear" w:color="auto" w:fill="FFD865" w:themeFill="accent4" w:themeFillTint="9A"/>
      </w:tcPr>
    </w:tblStylePr>
  </w:style>
  <w:style w:type="table" w:styleId="806" w:customStyle="1">
    <w:name w:val="Lined - Accent 5"/>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D8E2F3" w:themeFill="accent5" w:themeFillTint="34"/>
      </w:tcPr>
    </w:tblStylePr>
    <w:tblStylePr w:type="band2Vert">
      <w:rPr>
        <w:color w:val="404040"/>
        <w:sz w:val="22"/>
      </w:rPr>
      <w:tcPr>
        <w:shd w:val="clear" w:color="auto" w:fill="D8E2F3" w:themeFill="accent5" w:themeFillTint="34"/>
      </w:tcPr>
    </w:tblStylePr>
    <w:tblStylePr w:type="firstCol">
      <w:rPr>
        <w:color w:val="F2F2F2"/>
        <w:sz w:val="22"/>
      </w:rPr>
      <w:tcPr>
        <w:shd w:val="clear" w:color="auto" w:fill="4472C4" w:themeFill="accent5"/>
      </w:tcPr>
    </w:tblStylePr>
    <w:tblStylePr w:type="firstRow">
      <w:rPr>
        <w:color w:val="F2F2F2"/>
        <w:sz w:val="22"/>
      </w:rPr>
      <w:tcPr>
        <w:shd w:val="clear" w:color="auto" w:fill="4472C4" w:themeFill="accent5"/>
      </w:tcPr>
    </w:tblStylePr>
    <w:tblStylePr w:type="lastCol">
      <w:rPr>
        <w:color w:val="F2F2F2"/>
        <w:sz w:val="22"/>
      </w:rPr>
      <w:tcPr>
        <w:shd w:val="clear" w:color="auto" w:fill="4472C4" w:themeFill="accent5"/>
      </w:tcPr>
    </w:tblStylePr>
    <w:tblStylePr w:type="lastRow">
      <w:rPr>
        <w:color w:val="F2F2F2"/>
        <w:sz w:val="22"/>
      </w:rPr>
      <w:tcPr>
        <w:shd w:val="clear" w:color="auto" w:fill="4472C4" w:themeFill="accent5"/>
      </w:tcPr>
    </w:tblStylePr>
  </w:style>
  <w:style w:type="table" w:styleId="807" w:customStyle="1">
    <w:name w:val="Lined - Accent 6"/>
    <w:basedOn w:val="658"/>
    <w:uiPriority w:val="99"/>
    <w:rPr>
      <w:color w:val="404040"/>
      <w:sz w:val="20"/>
      <w:szCs w:val="20"/>
      <w:lang w:eastAsia="ru-RU"/>
    </w:rPr>
    <w:pPr>
      <w:spacing w:lineRule="auto" w:line="240" w:after="0"/>
    </w:pPr>
    <w:tblPr>
      <w:tblStyleRowBandSize w:val="1"/>
      <w:tblStyleColBandSize w:val="1"/>
    </w:tblPr>
    <w:tblStylePr w:type="band1Horz">
      <w:rPr>
        <w:color w:val="404040"/>
        <w:sz w:val="22"/>
      </w:rPr>
    </w:tblStylePr>
    <w:tblStylePr w:type="band1Vert">
      <w:rPr>
        <w:color w:val="404040"/>
        <w:sz w:val="22"/>
      </w:rPr>
    </w:tblStylePr>
    <w:tblStylePr w:type="band2Horz">
      <w:rPr>
        <w:color w:val="404040"/>
        <w:sz w:val="22"/>
      </w:rPr>
      <w:tcPr>
        <w:shd w:val="clear" w:color="auto" w:fill="E1EFD8" w:themeFill="accent6" w:themeFillTint="34"/>
      </w:tcPr>
    </w:tblStylePr>
    <w:tblStylePr w:type="band2Vert">
      <w:rPr>
        <w:color w:val="404040"/>
        <w:sz w:val="22"/>
      </w:rPr>
      <w:tcPr>
        <w:shd w:val="clear" w:color="auto" w:fill="E1EFD8" w:themeFill="accent6" w:themeFillTint="34"/>
      </w:tcPr>
    </w:tblStylePr>
    <w:tblStylePr w:type="firstCol">
      <w:rPr>
        <w:color w:val="F2F2F2"/>
        <w:sz w:val="22"/>
      </w:rPr>
      <w:tcPr>
        <w:shd w:val="clear" w:color="auto" w:fill="70AD47" w:themeFill="accent6"/>
      </w:tcPr>
    </w:tblStylePr>
    <w:tblStylePr w:type="firstRow">
      <w:rPr>
        <w:color w:val="F2F2F2"/>
        <w:sz w:val="22"/>
      </w:rPr>
      <w:tcPr>
        <w:shd w:val="clear" w:color="auto" w:fill="70AD47" w:themeFill="accent6"/>
      </w:tcPr>
    </w:tblStylePr>
    <w:tblStylePr w:type="lastCol">
      <w:rPr>
        <w:color w:val="F2F2F2"/>
        <w:sz w:val="22"/>
      </w:rPr>
      <w:tcPr>
        <w:shd w:val="clear" w:color="auto" w:fill="70AD47" w:themeFill="accent6"/>
      </w:tcPr>
    </w:tblStylePr>
    <w:tblStylePr w:type="lastRow">
      <w:rPr>
        <w:color w:val="F2F2F2"/>
        <w:sz w:val="22"/>
      </w:rPr>
      <w:tcPr>
        <w:shd w:val="clear" w:color="auto" w:fill="70AD47" w:themeFill="accent6"/>
      </w:tcPr>
    </w:tblStylePr>
  </w:style>
  <w:style w:type="table" w:styleId="808" w:customStyle="1">
    <w:name w:val="Bordered &amp; Lined - Accent"/>
    <w:basedOn w:val="658"/>
    <w:uiPriority w:val="99"/>
    <w:rPr>
      <w:color w:val="404040"/>
      <w:sz w:val="20"/>
      <w:szCs w:val="20"/>
      <w:lang w:eastAsia="ru-RU"/>
    </w:rPr>
    <w:pPr>
      <w:spacing w:lineRule="auto" w:line="240" w:after="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color w:val="404040"/>
        <w:sz w:val="22"/>
      </w:rPr>
    </w:tblStylePr>
    <w:tblStylePr w:type="band1Vert">
      <w:rPr>
        <w:color w:val="404040"/>
        <w:sz w:val="22"/>
      </w:rPr>
    </w:tblStylePr>
    <w:tblStylePr w:type="band2Horz">
      <w:rPr>
        <w:color w:val="404040"/>
        <w:sz w:val="22"/>
      </w:rPr>
      <w:tcPr>
        <w:shd w:val="clear" w:color="auto" w:fill="F2F2F2" w:themeFill="text1" w:themeFillTint="00"/>
      </w:tcPr>
    </w:tblStylePr>
    <w:tblStylePr w:type="band2Vert">
      <w:rPr>
        <w:color w:val="404040"/>
        <w:sz w:val="22"/>
      </w:rPr>
      <w:tcPr>
        <w:shd w:val="clear" w:color="auto" w:fill="F2F2F2" w:themeFill="text1" w:themeFillTint="00"/>
      </w:tcPr>
    </w:tblStylePr>
    <w:tblStylePr w:type="firstCol">
      <w:rPr>
        <w:color w:val="F2F2F2"/>
        <w:sz w:val="22"/>
      </w:rPr>
      <w:tcPr>
        <w:shd w:val="clear" w:color="auto" w:fill="7F7F7F" w:themeFill="text1" w:themeFillTint="80"/>
      </w:tcPr>
    </w:tblStylePr>
    <w:tblStylePr w:type="firstRow">
      <w:rPr>
        <w:color w:val="F2F2F2"/>
        <w:sz w:val="22"/>
      </w:rPr>
      <w:tcPr>
        <w:shd w:val="clear" w:color="auto" w:fill="7F7F7F" w:themeFill="text1" w:themeFillTint="80"/>
      </w:tcPr>
    </w:tblStylePr>
    <w:tblStylePr w:type="lastCol">
      <w:rPr>
        <w:color w:val="F2F2F2"/>
        <w:sz w:val="22"/>
      </w:rPr>
      <w:tcPr>
        <w:shd w:val="clear" w:color="auto" w:fill="7F7F7F" w:themeFill="text1" w:themeFillTint="80"/>
      </w:tcPr>
    </w:tblStylePr>
    <w:tblStylePr w:type="lastRow">
      <w:rPr>
        <w:color w:val="F2F2F2"/>
        <w:sz w:val="22"/>
      </w:rPr>
      <w:tcPr>
        <w:shd w:val="clear" w:color="auto" w:fill="7F7F7F" w:themeFill="text1" w:themeFillTint="80"/>
      </w:tcPr>
    </w:tblStylePr>
  </w:style>
  <w:style w:type="table" w:styleId="809" w:customStyle="1">
    <w:name w:val="Bordered &amp; Lined - Accent 1"/>
    <w:basedOn w:val="658"/>
    <w:uiPriority w:val="99"/>
    <w:rPr>
      <w:color w:val="404040"/>
      <w:sz w:val="20"/>
      <w:szCs w:val="20"/>
      <w:lang w:eastAsia="ru-RU"/>
    </w:rPr>
    <w:pPr>
      <w:spacing w:lineRule="auto" w:line="240" w:after="0"/>
    </w:pPr>
    <w:tblPr>
      <w:tblStyleRowBandSize w:val="1"/>
      <w:tblStyleColBandSize w:val="1"/>
      <w:tblBorders>
        <w:left w:val="single" w:color="245A8D" w:sz="4" w:space="0" w:themeColor="accent1"/>
        <w:top w:val="single" w:color="245A8D" w:sz="4" w:space="0" w:themeColor="accent1"/>
        <w:right w:val="single" w:color="245A8D" w:sz="4" w:space="0" w:themeColor="accent1"/>
        <w:bottom w:val="single" w:color="245A8D" w:sz="4" w:space="0" w:themeColor="accent1"/>
        <w:insideV w:val="single" w:color="245A8D" w:sz="4" w:space="0" w:themeColor="accent1"/>
        <w:insideH w:val="single" w:color="245A8D" w:sz="4" w:space="0" w:themeColor="accent1"/>
      </w:tblBorders>
    </w:tblPr>
    <w:tblStylePr w:type="band1Horz">
      <w:rPr>
        <w:color w:val="404040"/>
        <w:sz w:val="22"/>
      </w:rPr>
    </w:tblStylePr>
    <w:tblStylePr w:type="band1Vert">
      <w:rPr>
        <w:color w:val="404040"/>
        <w:sz w:val="22"/>
      </w:rPr>
    </w:tblStylePr>
    <w:tblStylePr w:type="band2Horz">
      <w:rPr>
        <w:color w:val="404040"/>
        <w:sz w:val="22"/>
      </w:rPr>
      <w:tcPr>
        <w:shd w:val="clear" w:color="auto" w:fill="CBDFF1" w:themeFill="accent1" w:themeFillTint="50"/>
      </w:tcPr>
    </w:tblStylePr>
    <w:tblStylePr w:type="band2Vert">
      <w:rPr>
        <w:color w:val="404040"/>
        <w:sz w:val="22"/>
      </w:rPr>
      <w:tcPr>
        <w:shd w:val="clear" w:color="auto" w:fill="CBDFF1" w:themeFill="accent1" w:themeFillTint="50"/>
      </w:tcPr>
    </w:tblStylePr>
    <w:tblStylePr w:type="firstCol">
      <w:rPr>
        <w:color w:val="F2F2F2"/>
        <w:sz w:val="22"/>
      </w:rPr>
      <w:tcPr>
        <w:shd w:val="clear" w:color="auto" w:fill="68A2D8" w:themeFill="accent1" w:themeFillTint="EA"/>
      </w:tcPr>
    </w:tblStylePr>
    <w:tblStylePr w:type="firstRow">
      <w:rPr>
        <w:color w:val="F2F2F2"/>
        <w:sz w:val="22"/>
      </w:rPr>
      <w:tcPr>
        <w:shd w:val="clear" w:color="auto" w:fill="68A2D8" w:themeFill="accent1" w:themeFillTint="EA"/>
      </w:tcPr>
    </w:tblStylePr>
    <w:tblStylePr w:type="lastCol">
      <w:rPr>
        <w:color w:val="F2F2F2"/>
        <w:sz w:val="22"/>
      </w:rPr>
      <w:tcPr>
        <w:shd w:val="clear" w:color="auto" w:fill="68A2D8" w:themeFill="accent1" w:themeFillTint="EA"/>
      </w:tcPr>
    </w:tblStylePr>
    <w:tblStylePr w:type="lastRow">
      <w:rPr>
        <w:color w:val="F2F2F2"/>
        <w:sz w:val="22"/>
      </w:rPr>
      <w:tcPr>
        <w:shd w:val="clear" w:color="auto" w:fill="68A2D8" w:themeFill="accent1" w:themeFillTint="EA"/>
      </w:tcPr>
    </w:tblStylePr>
  </w:style>
  <w:style w:type="table" w:styleId="810" w:customStyle="1">
    <w:name w:val="Bordered &amp; Lined - Accent 2"/>
    <w:basedOn w:val="658"/>
    <w:uiPriority w:val="99"/>
    <w:rPr>
      <w:color w:val="404040"/>
      <w:sz w:val="20"/>
      <w:szCs w:val="20"/>
      <w:lang w:eastAsia="ru-RU"/>
    </w:rPr>
    <w:pPr>
      <w:spacing w:lineRule="auto" w:line="240" w:after="0"/>
    </w:pPr>
    <w:tblPr>
      <w:tblStyleRowBandSize w:val="1"/>
      <w:tblStyleColBandSize w:val="1"/>
      <w:tblBorders>
        <w:left w:val="single" w:color="99460D" w:sz="4" w:space="0" w:themeColor="accent2"/>
        <w:top w:val="single" w:color="99460D" w:sz="4" w:space="0" w:themeColor="accent2"/>
        <w:right w:val="single" w:color="99460D" w:sz="4" w:space="0" w:themeColor="accent2"/>
        <w:bottom w:val="single" w:color="99460D" w:sz="4" w:space="0" w:themeColor="accent2"/>
        <w:insideV w:val="single" w:color="99460D" w:sz="4" w:space="0" w:themeColor="accent2"/>
        <w:insideH w:val="single" w:color="99460D" w:sz="4" w:space="0" w:themeColor="accent2"/>
      </w:tblBorders>
    </w:tblPr>
    <w:tblStylePr w:type="band1Horz">
      <w:rPr>
        <w:color w:val="404040"/>
        <w:sz w:val="22"/>
      </w:rPr>
    </w:tblStylePr>
    <w:tblStylePr w:type="band1Vert">
      <w:rPr>
        <w:color w:val="404040"/>
        <w:sz w:val="22"/>
      </w:rPr>
    </w:tblStylePr>
    <w:tblStylePr w:type="band2Horz">
      <w:rPr>
        <w:color w:val="404040"/>
        <w:sz w:val="22"/>
      </w:rPr>
      <w:tcPr>
        <w:shd w:val="clear" w:color="auto" w:fill="FBE5D6" w:themeFill="accent2" w:themeFillTint="32"/>
      </w:tcPr>
    </w:tblStylePr>
    <w:tblStylePr w:type="band2Vert">
      <w:rPr>
        <w:color w:val="404040"/>
        <w:sz w:val="22"/>
      </w:rPr>
      <w:tcPr>
        <w:shd w:val="clear" w:color="auto" w:fill="FBE5D6" w:themeFill="accent2" w:themeFillTint="32"/>
      </w:tcPr>
    </w:tblStylePr>
    <w:tblStylePr w:type="firstCol">
      <w:rPr>
        <w:color w:val="F2F2F2"/>
        <w:sz w:val="22"/>
      </w:rPr>
      <w:tcPr>
        <w:shd w:val="clear" w:color="auto" w:fill="F4B184" w:themeFill="accent2" w:themeFillTint="97"/>
      </w:tcPr>
    </w:tblStylePr>
    <w:tblStylePr w:type="firstRow">
      <w:rPr>
        <w:color w:val="F2F2F2"/>
        <w:sz w:val="22"/>
      </w:rPr>
      <w:tcPr>
        <w:shd w:val="clear" w:color="auto" w:fill="F4B184" w:themeFill="accent2" w:themeFillTint="97"/>
      </w:tcPr>
    </w:tblStylePr>
    <w:tblStylePr w:type="lastCol">
      <w:rPr>
        <w:color w:val="F2F2F2"/>
        <w:sz w:val="22"/>
      </w:rPr>
      <w:tcPr>
        <w:shd w:val="clear" w:color="auto" w:fill="F4B184" w:themeFill="accent2" w:themeFillTint="97"/>
      </w:tcPr>
    </w:tblStylePr>
    <w:tblStylePr w:type="lastRow">
      <w:rPr>
        <w:color w:val="F2F2F2"/>
        <w:sz w:val="22"/>
      </w:rPr>
      <w:tcPr>
        <w:shd w:val="clear" w:color="auto" w:fill="F4B184" w:themeFill="accent2" w:themeFillTint="97"/>
      </w:tcPr>
    </w:tblStylePr>
  </w:style>
  <w:style w:type="table" w:styleId="811" w:customStyle="1">
    <w:name w:val="Bordered &amp; Lined - Accent 3"/>
    <w:basedOn w:val="658"/>
    <w:uiPriority w:val="99"/>
    <w:rPr>
      <w:color w:val="404040"/>
      <w:sz w:val="20"/>
      <w:szCs w:val="20"/>
      <w:lang w:eastAsia="ru-RU"/>
    </w:rPr>
    <w:pPr>
      <w:spacing w:lineRule="auto" w:line="240" w:after="0"/>
    </w:pPr>
    <w:tblPr>
      <w:tblStyleRowBandSize w:val="1"/>
      <w:tblStyleColBandSize w:val="1"/>
      <w:tblBorders>
        <w:left w:val="single" w:color="606060" w:sz="4" w:space="0" w:themeColor="accent3"/>
        <w:top w:val="single" w:color="606060" w:sz="4" w:space="0" w:themeColor="accent3"/>
        <w:right w:val="single" w:color="606060" w:sz="4" w:space="0" w:themeColor="accent3"/>
        <w:bottom w:val="single" w:color="606060" w:sz="4" w:space="0" w:themeColor="accent3"/>
        <w:insideV w:val="single" w:color="606060" w:sz="4" w:space="0" w:themeColor="accent3"/>
        <w:insideH w:val="single" w:color="606060" w:sz="4" w:space="0" w:themeColor="accent3"/>
      </w:tblBorders>
    </w:tblPr>
    <w:tblStylePr w:type="band1Horz">
      <w:rPr>
        <w:color w:val="404040"/>
        <w:sz w:val="22"/>
      </w:rPr>
    </w:tblStylePr>
    <w:tblStylePr w:type="band1Vert">
      <w:rPr>
        <w:color w:val="404040"/>
        <w:sz w:val="22"/>
      </w:rPr>
    </w:tblStylePr>
    <w:tblStylePr w:type="band2Horz">
      <w:rPr>
        <w:color w:val="404040"/>
        <w:sz w:val="22"/>
      </w:rPr>
      <w:tcPr>
        <w:shd w:val="clear" w:color="auto" w:fill="ECECEC" w:themeFill="accent3" w:themeFillTint="34"/>
      </w:tcPr>
    </w:tblStylePr>
    <w:tblStylePr w:type="band2Vert">
      <w:rPr>
        <w:color w:val="404040"/>
        <w:sz w:val="22"/>
      </w:rPr>
      <w:tcPr>
        <w:shd w:val="clear" w:color="auto" w:fill="ECECEC" w:themeFill="accent3" w:themeFillTint="34"/>
      </w:tcPr>
    </w:tblStylePr>
    <w:tblStylePr w:type="firstCol">
      <w:rPr>
        <w:color w:val="F2F2F2"/>
        <w:sz w:val="22"/>
      </w:rPr>
      <w:tcPr>
        <w:shd w:val="clear" w:color="auto" w:fill="A5A5A5" w:themeFill="accent3" w:themeFillTint="FE"/>
      </w:tcPr>
    </w:tblStylePr>
    <w:tblStylePr w:type="firstRow">
      <w:rPr>
        <w:color w:val="F2F2F2"/>
        <w:sz w:val="22"/>
      </w:rPr>
      <w:tcPr>
        <w:shd w:val="clear" w:color="auto" w:fill="A5A5A5" w:themeFill="accent3" w:themeFillTint="FE"/>
      </w:tcPr>
    </w:tblStylePr>
    <w:tblStylePr w:type="lastCol">
      <w:rPr>
        <w:color w:val="F2F2F2"/>
        <w:sz w:val="22"/>
      </w:rPr>
      <w:tcPr>
        <w:shd w:val="clear" w:color="auto" w:fill="A5A5A5" w:themeFill="accent3" w:themeFillTint="FE"/>
      </w:tcPr>
    </w:tblStylePr>
    <w:tblStylePr w:type="lastRow">
      <w:rPr>
        <w:color w:val="F2F2F2"/>
        <w:sz w:val="22"/>
      </w:rPr>
      <w:tcPr>
        <w:shd w:val="clear" w:color="auto" w:fill="A5A5A5" w:themeFill="accent3" w:themeFillTint="FE"/>
      </w:tcPr>
    </w:tblStylePr>
  </w:style>
  <w:style w:type="table" w:styleId="812" w:customStyle="1">
    <w:name w:val="Bordered &amp; Lined - Accent 4"/>
    <w:basedOn w:val="658"/>
    <w:uiPriority w:val="99"/>
    <w:rPr>
      <w:color w:val="404040"/>
      <w:sz w:val="20"/>
      <w:szCs w:val="20"/>
      <w:lang w:eastAsia="ru-RU"/>
    </w:rPr>
    <w:pPr>
      <w:spacing w:lineRule="auto" w:line="240" w:after="0"/>
    </w:pPr>
    <w:tblPr>
      <w:tblStyleRowBandSize w:val="1"/>
      <w:tblStyleColBandSize w:val="1"/>
      <w:tblBorders>
        <w:left w:val="single" w:color="957000" w:sz="4" w:space="0" w:themeColor="accent4"/>
        <w:top w:val="single" w:color="957000" w:sz="4" w:space="0" w:themeColor="accent4"/>
        <w:right w:val="single" w:color="957000" w:sz="4" w:space="0" w:themeColor="accent4"/>
        <w:bottom w:val="single" w:color="957000" w:sz="4" w:space="0" w:themeColor="accent4"/>
        <w:insideV w:val="single" w:color="957000" w:sz="4" w:space="0" w:themeColor="accent4"/>
        <w:insideH w:val="single" w:color="957000" w:sz="4" w:space="0" w:themeColor="accent4"/>
      </w:tblBorders>
    </w:tblPr>
    <w:tblStylePr w:type="band1Horz">
      <w:rPr>
        <w:color w:val="404040"/>
        <w:sz w:val="22"/>
      </w:rPr>
    </w:tblStylePr>
    <w:tblStylePr w:type="band1Vert">
      <w:rPr>
        <w:color w:val="404040"/>
        <w:sz w:val="22"/>
      </w:rPr>
    </w:tblStylePr>
    <w:tblStylePr w:type="band2Horz">
      <w:rPr>
        <w:color w:val="404040"/>
        <w:sz w:val="22"/>
      </w:rPr>
      <w:tcPr>
        <w:shd w:val="clear" w:color="auto" w:fill="FFF2CB" w:themeFill="accent4" w:themeFillTint="34"/>
      </w:tcPr>
    </w:tblStylePr>
    <w:tblStylePr w:type="band2Vert">
      <w:rPr>
        <w:color w:val="404040"/>
        <w:sz w:val="22"/>
      </w:rPr>
      <w:tcPr>
        <w:shd w:val="clear" w:color="auto" w:fill="FFF2CB" w:themeFill="accent4" w:themeFillTint="34"/>
      </w:tcPr>
    </w:tblStylePr>
    <w:tblStylePr w:type="firstCol">
      <w:rPr>
        <w:color w:val="F2F2F2"/>
        <w:sz w:val="22"/>
      </w:rPr>
      <w:tcPr>
        <w:shd w:val="clear" w:color="auto" w:fill="FFD865" w:themeFill="accent4" w:themeFillTint="9A"/>
      </w:tcPr>
    </w:tblStylePr>
    <w:tblStylePr w:type="firstRow">
      <w:rPr>
        <w:color w:val="F2F2F2"/>
        <w:sz w:val="22"/>
      </w:rPr>
      <w:tcPr>
        <w:shd w:val="clear" w:color="auto" w:fill="FFD865" w:themeFill="accent4" w:themeFillTint="9A"/>
      </w:tcPr>
    </w:tblStylePr>
    <w:tblStylePr w:type="lastCol">
      <w:rPr>
        <w:color w:val="F2F2F2"/>
        <w:sz w:val="22"/>
      </w:rPr>
      <w:tcPr>
        <w:shd w:val="clear" w:color="auto" w:fill="FFD865" w:themeFill="accent4" w:themeFillTint="9A"/>
      </w:tcPr>
    </w:tblStylePr>
    <w:tblStylePr w:type="lastRow">
      <w:rPr>
        <w:color w:val="F2F2F2"/>
        <w:sz w:val="22"/>
      </w:rPr>
      <w:tcPr>
        <w:shd w:val="clear" w:color="auto" w:fill="FFD865" w:themeFill="accent4" w:themeFillTint="9A"/>
      </w:tcPr>
    </w:tblStylePr>
  </w:style>
  <w:style w:type="table" w:styleId="813" w:customStyle="1">
    <w:name w:val="Bordered &amp; Lined - Accent 5"/>
    <w:basedOn w:val="658"/>
    <w:uiPriority w:val="99"/>
    <w:rPr>
      <w:color w:val="404040"/>
      <w:sz w:val="20"/>
      <w:szCs w:val="20"/>
      <w:lang w:eastAsia="ru-RU"/>
    </w:rPr>
    <w:pPr>
      <w:spacing w:lineRule="auto" w:line="240" w:after="0"/>
    </w:pPr>
    <w:tblPr>
      <w:tblStyleRowBandSize w:val="1"/>
      <w:tblStyleColBandSize w:val="1"/>
      <w:tblBorders>
        <w:left w:val="single" w:color="254175" w:sz="4" w:space="0" w:themeColor="accent5"/>
        <w:top w:val="single" w:color="254175" w:sz="4" w:space="0" w:themeColor="accent5"/>
        <w:right w:val="single" w:color="254175" w:sz="4" w:space="0" w:themeColor="accent5"/>
        <w:bottom w:val="single" w:color="254175" w:sz="4" w:space="0" w:themeColor="accent5"/>
        <w:insideV w:val="single" w:color="254175" w:sz="4" w:space="0" w:themeColor="accent5"/>
        <w:insideH w:val="single" w:color="254175" w:sz="4" w:space="0" w:themeColor="accent5"/>
      </w:tblBorders>
    </w:tblPr>
    <w:tblStylePr w:type="band1Horz">
      <w:rPr>
        <w:color w:val="404040"/>
        <w:sz w:val="22"/>
      </w:rPr>
    </w:tblStylePr>
    <w:tblStylePr w:type="band1Vert">
      <w:rPr>
        <w:color w:val="404040"/>
        <w:sz w:val="22"/>
      </w:rPr>
    </w:tblStylePr>
    <w:tblStylePr w:type="band2Horz">
      <w:rPr>
        <w:color w:val="404040"/>
        <w:sz w:val="22"/>
      </w:rPr>
      <w:tcPr>
        <w:shd w:val="clear" w:color="auto" w:fill="D8E2F3" w:themeFill="accent5" w:themeFillTint="34"/>
      </w:tcPr>
    </w:tblStylePr>
    <w:tblStylePr w:type="band2Vert">
      <w:rPr>
        <w:color w:val="404040"/>
        <w:sz w:val="22"/>
      </w:rPr>
      <w:tcPr>
        <w:shd w:val="clear" w:color="auto" w:fill="D8E2F3" w:themeFill="accent5" w:themeFillTint="34"/>
      </w:tcPr>
    </w:tblStylePr>
    <w:tblStylePr w:type="firstCol">
      <w:rPr>
        <w:color w:val="F2F2F2"/>
        <w:sz w:val="22"/>
      </w:rPr>
      <w:tcPr>
        <w:shd w:val="clear" w:color="auto" w:fill="4472C4" w:themeFill="accent5"/>
      </w:tcPr>
    </w:tblStylePr>
    <w:tblStylePr w:type="firstRow">
      <w:rPr>
        <w:color w:val="F2F2F2"/>
        <w:sz w:val="22"/>
      </w:rPr>
      <w:tcPr>
        <w:shd w:val="clear" w:color="auto" w:fill="4472C4" w:themeFill="accent5"/>
      </w:tcPr>
    </w:tblStylePr>
    <w:tblStylePr w:type="lastCol">
      <w:rPr>
        <w:color w:val="F2F2F2"/>
        <w:sz w:val="22"/>
      </w:rPr>
      <w:tcPr>
        <w:shd w:val="clear" w:color="auto" w:fill="4472C4" w:themeFill="accent5"/>
      </w:tcPr>
    </w:tblStylePr>
    <w:tblStylePr w:type="lastRow">
      <w:rPr>
        <w:color w:val="F2F2F2"/>
        <w:sz w:val="22"/>
      </w:rPr>
      <w:tcPr>
        <w:shd w:val="clear" w:color="auto" w:fill="4472C4" w:themeFill="accent5"/>
      </w:tcPr>
    </w:tblStylePr>
  </w:style>
  <w:style w:type="table" w:styleId="814" w:customStyle="1">
    <w:name w:val="Bordered &amp; Lined - Accent 6"/>
    <w:basedOn w:val="658"/>
    <w:uiPriority w:val="99"/>
    <w:rPr>
      <w:color w:val="404040"/>
      <w:sz w:val="20"/>
      <w:szCs w:val="20"/>
      <w:lang w:eastAsia="ru-RU"/>
    </w:rPr>
    <w:pPr>
      <w:spacing w:lineRule="auto" w:line="240" w:after="0"/>
    </w:pPr>
    <w:tblPr>
      <w:tblStyleRowBandSize w:val="1"/>
      <w:tblStyleColBandSize w:val="1"/>
      <w:tblBorders>
        <w:left w:val="single" w:color="416429" w:sz="4" w:space="0" w:themeColor="accent6"/>
        <w:top w:val="single" w:color="416429" w:sz="4" w:space="0" w:themeColor="accent6"/>
        <w:right w:val="single" w:color="416429" w:sz="4" w:space="0" w:themeColor="accent6"/>
        <w:bottom w:val="single" w:color="416429" w:sz="4" w:space="0" w:themeColor="accent6"/>
        <w:insideV w:val="single" w:color="416429" w:sz="4" w:space="0" w:themeColor="accent6"/>
        <w:insideH w:val="single" w:color="416429" w:sz="4" w:space="0" w:themeColor="accent6"/>
      </w:tblBorders>
    </w:tblPr>
    <w:tblStylePr w:type="band1Horz">
      <w:rPr>
        <w:color w:val="404040"/>
        <w:sz w:val="22"/>
      </w:rPr>
    </w:tblStylePr>
    <w:tblStylePr w:type="band1Vert">
      <w:rPr>
        <w:color w:val="404040"/>
        <w:sz w:val="22"/>
      </w:rPr>
    </w:tblStylePr>
    <w:tblStylePr w:type="band2Horz">
      <w:rPr>
        <w:color w:val="404040"/>
        <w:sz w:val="22"/>
      </w:rPr>
      <w:tcPr>
        <w:shd w:val="clear" w:color="auto" w:fill="E1EFD8" w:themeFill="accent6" w:themeFillTint="34"/>
      </w:tcPr>
    </w:tblStylePr>
    <w:tblStylePr w:type="band2Vert">
      <w:rPr>
        <w:color w:val="404040"/>
        <w:sz w:val="22"/>
      </w:rPr>
      <w:tcPr>
        <w:shd w:val="clear" w:color="auto" w:fill="E1EFD8" w:themeFill="accent6" w:themeFillTint="34"/>
      </w:tcPr>
    </w:tblStylePr>
    <w:tblStylePr w:type="firstCol">
      <w:rPr>
        <w:color w:val="F2F2F2"/>
        <w:sz w:val="22"/>
      </w:rPr>
      <w:tcPr>
        <w:shd w:val="clear" w:color="auto" w:fill="70AD47" w:themeFill="accent6"/>
      </w:tcPr>
    </w:tblStylePr>
    <w:tblStylePr w:type="firstRow">
      <w:rPr>
        <w:color w:val="F2F2F2"/>
        <w:sz w:val="22"/>
      </w:rPr>
      <w:tcPr>
        <w:shd w:val="clear" w:color="auto" w:fill="70AD47" w:themeFill="accent6"/>
      </w:tcPr>
    </w:tblStylePr>
    <w:tblStylePr w:type="lastCol">
      <w:rPr>
        <w:color w:val="F2F2F2"/>
        <w:sz w:val="22"/>
      </w:rPr>
      <w:tcPr>
        <w:shd w:val="clear" w:color="auto" w:fill="70AD47" w:themeFill="accent6"/>
      </w:tcPr>
    </w:tblStylePr>
    <w:tblStylePr w:type="lastRow">
      <w:rPr>
        <w:color w:val="F2F2F2"/>
        <w:sz w:val="22"/>
      </w:rPr>
      <w:tcPr>
        <w:shd w:val="clear" w:color="auto" w:fill="70AD47" w:themeFill="accent6"/>
      </w:tcPr>
    </w:tblStylePr>
  </w:style>
  <w:style w:type="table" w:styleId="815" w:customStyle="1">
    <w:name w:val="Bordered"/>
    <w:basedOn w:val="658"/>
    <w:uiPriority w:val="99"/>
    <w:pPr>
      <w:spacing w:lineRule="auto" w:line="240" w:after="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color w:val="404040"/>
        <w:sz w:val="22"/>
      </w:rPr>
      <w:tcPr>
        <w:tcBorders>
          <w:left w:val="single" w:color="D9D9D9" w:sz="4" w:space="0" w:themeColor="text1"/>
          <w:top w:val="single" w:color="D9D9D9" w:sz="4" w:space="0" w:themeColor="text1"/>
          <w:right w:val="single" w:color="D9D9D9" w:sz="4" w:space="0" w:themeColor="text1"/>
          <w:bottom w:val="single" w:color="D9D9D9" w:sz="4" w:space="0" w:themeColor="text1"/>
        </w:tcBorders>
      </w:tcPr>
    </w:tblStylePr>
    <w:tblStylePr w:type="firstCol">
      <w:rPr>
        <w:color w:val="404040"/>
        <w:sz w:val="22"/>
      </w:rPr>
    </w:tblStylePr>
    <w:tblStylePr w:type="firstRow">
      <w:rPr>
        <w:color w:val="404040"/>
        <w:sz w:val="22"/>
      </w:rPr>
      <w:tcPr>
        <w:tcBorders>
          <w:bottom w:val="single" w:color="7F7F7F" w:sz="12" w:space="0" w:themeColor="text1"/>
        </w:tcBorders>
      </w:tcPr>
    </w:tblStylePr>
    <w:tblStylePr w:type="lastCol">
      <w:rPr>
        <w:color w:val="404040"/>
        <w:sz w:val="22"/>
      </w:rPr>
      <w:tcPr>
        <w:tcBorders>
          <w:left w:val="single" w:color="7F7F7F" w:sz="12" w:space="0" w:themeColor="text1"/>
        </w:tcBorders>
      </w:tcPr>
    </w:tblStylePr>
    <w:tblStylePr w:type="lastRow">
      <w:rPr>
        <w:color w:val="404040"/>
        <w:sz w:val="22"/>
      </w:rPr>
      <w:tcPr>
        <w:tcBorders>
          <w:top w:val="single" w:color="7F7F7F" w:sz="12" w:space="0" w:themeColor="text1"/>
        </w:tcBorders>
      </w:tcPr>
    </w:tblStylePr>
  </w:style>
  <w:style w:type="table" w:styleId="816" w:customStyle="1">
    <w:name w:val="Bordered - Accent 1"/>
    <w:basedOn w:val="658"/>
    <w:uiPriority w:val="99"/>
    <w:pPr>
      <w:spacing w:lineRule="auto" w:line="240" w:after="0"/>
    </w:pPr>
    <w:tblPr>
      <w:tblStyleRowBandSize w:val="1"/>
      <w:tblStyleColBandSize w:val="1"/>
      <w:tblBorders>
        <w:left w:val="single" w:color="BCD6EE" w:sz="4" w:space="0" w:themeColor="accent1" w:themeTint="67"/>
        <w:top w:val="single" w:color="BCD6EE" w:sz="4" w:space="0" w:themeColor="accent1" w:themeTint="67"/>
        <w:right w:val="single" w:color="BCD6EE" w:sz="4" w:space="0" w:themeColor="accent1" w:themeTint="67"/>
        <w:bottom w:val="single" w:color="BCD6EE" w:sz="4" w:space="0" w:themeColor="accent1" w:themeTint="67"/>
        <w:insideV w:val="single" w:color="BCD6EE" w:sz="4" w:space="0" w:themeColor="accent1" w:themeTint="67"/>
        <w:insideH w:val="single" w:color="BCD6EE" w:sz="4" w:space="0" w:themeColor="accent1" w:themeTint="67"/>
      </w:tblBorders>
    </w:tblPr>
    <w:tblStylePr w:type="band1Horz">
      <w:rPr>
        <w:color w:val="404040"/>
        <w:sz w:val="22"/>
      </w:rPr>
      <w:tcPr>
        <w:tcBorders>
          <w:left w:val="single" w:color="BCD6EE" w:sz="4" w:space="0" w:themeColor="accent1"/>
          <w:top w:val="single" w:color="BCD6EE" w:sz="4" w:space="0" w:themeColor="accent1"/>
          <w:right w:val="single" w:color="BCD6EE" w:sz="4" w:space="0" w:themeColor="accent1"/>
          <w:bottom w:val="single" w:color="BCD6EE" w:sz="4" w:space="0" w:themeColor="accent1"/>
        </w:tcBorders>
      </w:tcPr>
    </w:tblStylePr>
    <w:tblStylePr w:type="firstCol">
      <w:rPr>
        <w:color w:val="404040"/>
        <w:sz w:val="22"/>
      </w:rPr>
    </w:tblStylePr>
    <w:tblStylePr w:type="firstRow">
      <w:rPr>
        <w:color w:val="404040"/>
        <w:sz w:val="22"/>
      </w:rPr>
      <w:tcPr>
        <w:tcBorders>
          <w:bottom w:val="single" w:color="5B9BD5" w:sz="12" w:space="0" w:themeColor="accent1"/>
        </w:tcBorders>
      </w:tcPr>
    </w:tblStylePr>
    <w:tblStylePr w:type="lastCol">
      <w:rPr>
        <w:color w:val="404040"/>
        <w:sz w:val="22"/>
      </w:rPr>
      <w:tcPr>
        <w:tcBorders>
          <w:left w:val="single" w:color="5B9BD5" w:sz="12" w:space="0" w:themeColor="accent1"/>
        </w:tcBorders>
      </w:tcPr>
    </w:tblStylePr>
    <w:tblStylePr w:type="lastRow">
      <w:rPr>
        <w:color w:val="404040"/>
        <w:sz w:val="22"/>
      </w:rPr>
      <w:tcPr>
        <w:tcBorders>
          <w:top w:val="single" w:color="5B9BD5" w:sz="12" w:space="0" w:themeColor="accent1"/>
        </w:tcBorders>
      </w:tcPr>
    </w:tblStylePr>
  </w:style>
  <w:style w:type="table" w:styleId="817" w:customStyle="1">
    <w:name w:val="Bordered - Accent 2"/>
    <w:basedOn w:val="658"/>
    <w:uiPriority w:val="99"/>
    <w:pPr>
      <w:spacing w:lineRule="auto" w:line="240" w:after="0"/>
    </w:pPr>
    <w:tblPr>
      <w:tblStyleRowBandSize w:val="1"/>
      <w:tblStyleColBandSize w:val="1"/>
      <w:tblBorders>
        <w:left w:val="single" w:color="F7CAAB" w:sz="4" w:space="0" w:themeColor="accent2" w:themeTint="67"/>
        <w:top w:val="single" w:color="F7CAAB" w:sz="4" w:space="0" w:themeColor="accent2" w:themeTint="67"/>
        <w:right w:val="single" w:color="F7CAAB" w:sz="4" w:space="0" w:themeColor="accent2" w:themeTint="67"/>
        <w:bottom w:val="single" w:color="F7CAAB" w:sz="4" w:space="0" w:themeColor="accent2" w:themeTint="67"/>
        <w:insideV w:val="single" w:color="F7CAAB" w:sz="4" w:space="0" w:themeColor="accent2" w:themeTint="67"/>
        <w:insideH w:val="single" w:color="F7CAAB" w:sz="4" w:space="0" w:themeColor="accent2" w:themeTint="67"/>
      </w:tblBorders>
    </w:tblPr>
    <w:tblStylePr w:type="band1Horz">
      <w:rPr>
        <w:color w:val="404040"/>
        <w:sz w:val="22"/>
      </w:rPr>
      <w:tcPr>
        <w:tcBorders>
          <w:left w:val="single" w:color="F7CAAB" w:sz="4" w:space="0" w:themeColor="accent2"/>
          <w:top w:val="single" w:color="F7CAAB" w:sz="4" w:space="0" w:themeColor="accent2"/>
          <w:right w:val="single" w:color="F7CAAB" w:sz="4" w:space="0" w:themeColor="accent2"/>
          <w:bottom w:val="single" w:color="F7CAAB" w:sz="4" w:space="0" w:themeColor="accent2"/>
        </w:tcBorders>
      </w:tcPr>
    </w:tblStylePr>
    <w:tblStylePr w:type="firstCol">
      <w:rPr>
        <w:color w:val="404040"/>
        <w:sz w:val="22"/>
      </w:rPr>
    </w:tblStylePr>
    <w:tblStylePr w:type="firstRow">
      <w:rPr>
        <w:color w:val="404040"/>
        <w:sz w:val="22"/>
      </w:rPr>
      <w:tcPr>
        <w:tcBorders>
          <w:bottom w:val="single" w:color="F4B184" w:sz="12" w:space="0" w:themeColor="accent2"/>
        </w:tcBorders>
      </w:tcPr>
    </w:tblStylePr>
    <w:tblStylePr w:type="lastCol">
      <w:rPr>
        <w:color w:val="404040"/>
        <w:sz w:val="22"/>
      </w:rPr>
      <w:tcPr>
        <w:tcBorders>
          <w:left w:val="single" w:color="F4B184" w:sz="12" w:space="0" w:themeColor="accent2"/>
        </w:tcBorders>
      </w:tcPr>
    </w:tblStylePr>
    <w:tblStylePr w:type="lastRow">
      <w:rPr>
        <w:color w:val="404040"/>
        <w:sz w:val="22"/>
      </w:rPr>
      <w:tcPr>
        <w:tcBorders>
          <w:top w:val="single" w:color="F4B184" w:sz="12" w:space="0" w:themeColor="accent2"/>
        </w:tcBorders>
      </w:tcPr>
    </w:tblStylePr>
  </w:style>
  <w:style w:type="table" w:styleId="818" w:customStyle="1">
    <w:name w:val="Bordered - Accent 3"/>
    <w:basedOn w:val="658"/>
    <w:uiPriority w:val="99"/>
    <w:pPr>
      <w:spacing w:lineRule="auto" w:line="240" w:after="0"/>
    </w:pPr>
    <w:tblPr>
      <w:tblStyleRowBandSize w:val="1"/>
      <w:tblStyleColBandSize w:val="1"/>
      <w:tblBorders>
        <w:left w:val="single" w:color="DADADA" w:sz="4" w:space="0" w:themeColor="accent3" w:themeTint="67"/>
        <w:top w:val="single" w:color="DADADA" w:sz="4" w:space="0" w:themeColor="accent3" w:themeTint="67"/>
        <w:right w:val="single" w:color="DADADA" w:sz="4" w:space="0" w:themeColor="accent3" w:themeTint="67"/>
        <w:bottom w:val="single" w:color="DADADA" w:sz="4" w:space="0" w:themeColor="accent3" w:themeTint="67"/>
        <w:insideV w:val="single" w:color="DADADA" w:sz="4" w:space="0" w:themeColor="accent3" w:themeTint="67"/>
        <w:insideH w:val="single" w:color="DADADA" w:sz="4" w:space="0" w:themeColor="accent3" w:themeTint="67"/>
      </w:tblBorders>
    </w:tblPr>
    <w:tblStylePr w:type="band1Horz">
      <w:rPr>
        <w:color w:val="404040"/>
        <w:sz w:val="22"/>
      </w:rPr>
      <w:tcPr>
        <w:tcBorders>
          <w:left w:val="single" w:color="DADADA" w:sz="4" w:space="0" w:themeColor="accent3"/>
          <w:top w:val="single" w:color="DADADA" w:sz="4" w:space="0" w:themeColor="accent3"/>
          <w:right w:val="single" w:color="DADADA" w:sz="4" w:space="0" w:themeColor="accent3"/>
          <w:bottom w:val="single" w:color="DADADA" w:sz="4" w:space="0" w:themeColor="accent3"/>
        </w:tcBorders>
      </w:tcPr>
    </w:tblStylePr>
    <w:tblStylePr w:type="firstCol">
      <w:rPr>
        <w:color w:val="404040"/>
        <w:sz w:val="22"/>
      </w:rPr>
    </w:tblStylePr>
    <w:tblStylePr w:type="firstRow">
      <w:rPr>
        <w:color w:val="404040"/>
        <w:sz w:val="22"/>
      </w:rPr>
      <w:tcPr>
        <w:tcBorders>
          <w:bottom w:val="single" w:color="C9C9C9" w:sz="12" w:space="0" w:themeColor="accent3"/>
        </w:tcBorders>
      </w:tcPr>
    </w:tblStylePr>
    <w:tblStylePr w:type="lastCol">
      <w:rPr>
        <w:color w:val="404040"/>
        <w:sz w:val="22"/>
      </w:rPr>
      <w:tcPr>
        <w:tcBorders>
          <w:left w:val="single" w:color="C9C9C9" w:sz="12" w:space="0" w:themeColor="accent3"/>
        </w:tcBorders>
      </w:tcPr>
    </w:tblStylePr>
    <w:tblStylePr w:type="lastRow">
      <w:rPr>
        <w:color w:val="404040"/>
        <w:sz w:val="22"/>
      </w:rPr>
      <w:tcPr>
        <w:tcBorders>
          <w:top w:val="single" w:color="C9C9C9" w:sz="12" w:space="0" w:themeColor="accent3"/>
        </w:tcBorders>
      </w:tcPr>
    </w:tblStylePr>
  </w:style>
  <w:style w:type="table" w:styleId="819" w:customStyle="1">
    <w:name w:val="Bordered - Accent 4"/>
    <w:basedOn w:val="658"/>
    <w:uiPriority w:val="99"/>
    <w:pPr>
      <w:spacing w:lineRule="auto" w:line="240" w:after="0"/>
    </w:pPr>
    <w:tblPr>
      <w:tblStyleRowBandSize w:val="1"/>
      <w:tblStyleColBandSize w:val="1"/>
      <w:tblBorders>
        <w:left w:val="single" w:color="FFE598" w:sz="4" w:space="0" w:themeColor="accent4" w:themeTint="67"/>
        <w:top w:val="single" w:color="FFE598" w:sz="4" w:space="0" w:themeColor="accent4" w:themeTint="67"/>
        <w:right w:val="single" w:color="FFE598" w:sz="4" w:space="0" w:themeColor="accent4" w:themeTint="67"/>
        <w:bottom w:val="single" w:color="FFE598" w:sz="4" w:space="0" w:themeColor="accent4" w:themeTint="67"/>
        <w:insideV w:val="single" w:color="FFE598" w:sz="4" w:space="0" w:themeColor="accent4" w:themeTint="67"/>
        <w:insideH w:val="single" w:color="FFE598" w:sz="4" w:space="0" w:themeColor="accent4" w:themeTint="67"/>
      </w:tblBorders>
    </w:tblPr>
    <w:tblStylePr w:type="band1Horz">
      <w:rPr>
        <w:color w:val="404040"/>
        <w:sz w:val="22"/>
      </w:rPr>
      <w:tcPr>
        <w:tcBorders>
          <w:left w:val="single" w:color="FFE598" w:sz="4" w:space="0" w:themeColor="accent4"/>
          <w:top w:val="single" w:color="FFE598" w:sz="4" w:space="0" w:themeColor="accent4"/>
          <w:right w:val="single" w:color="FFE598" w:sz="4" w:space="0" w:themeColor="accent4"/>
          <w:bottom w:val="single" w:color="FFE598" w:sz="4" w:space="0" w:themeColor="accent4"/>
        </w:tcBorders>
      </w:tcPr>
    </w:tblStylePr>
    <w:tblStylePr w:type="firstCol">
      <w:rPr>
        <w:color w:val="404040"/>
        <w:sz w:val="22"/>
      </w:rPr>
    </w:tblStylePr>
    <w:tblStylePr w:type="firstRow">
      <w:rPr>
        <w:color w:val="404040"/>
        <w:sz w:val="22"/>
      </w:rPr>
      <w:tcPr>
        <w:tcBorders>
          <w:bottom w:val="single" w:color="FFD865" w:sz="12" w:space="0" w:themeColor="accent4"/>
        </w:tcBorders>
      </w:tcPr>
    </w:tblStylePr>
    <w:tblStylePr w:type="lastCol">
      <w:rPr>
        <w:color w:val="404040"/>
        <w:sz w:val="22"/>
      </w:rPr>
      <w:tcPr>
        <w:tcBorders>
          <w:left w:val="single" w:color="FFD865" w:sz="12" w:space="0" w:themeColor="accent4"/>
        </w:tcBorders>
      </w:tcPr>
    </w:tblStylePr>
    <w:tblStylePr w:type="lastRow">
      <w:rPr>
        <w:color w:val="404040"/>
        <w:sz w:val="22"/>
      </w:rPr>
      <w:tcPr>
        <w:tcBorders>
          <w:top w:val="single" w:color="FFD865" w:sz="12" w:space="0" w:themeColor="accent4"/>
        </w:tcBorders>
      </w:tcPr>
    </w:tblStylePr>
  </w:style>
  <w:style w:type="table" w:styleId="820" w:customStyle="1">
    <w:name w:val="Bordered - Accent 5"/>
    <w:basedOn w:val="658"/>
    <w:uiPriority w:val="99"/>
    <w:pPr>
      <w:spacing w:lineRule="auto" w:line="240" w:after="0"/>
    </w:pPr>
    <w:tblPr>
      <w:tblStyleRowBandSize w:val="1"/>
      <w:tblStyleColBandSize w:val="1"/>
      <w:tblBorders>
        <w:left w:val="single" w:color="B3C5E7" w:sz="4" w:space="0" w:themeColor="accent5" w:themeTint="67"/>
        <w:top w:val="single" w:color="B3C5E7" w:sz="4" w:space="0" w:themeColor="accent5" w:themeTint="67"/>
        <w:right w:val="single" w:color="B3C5E7" w:sz="4" w:space="0" w:themeColor="accent5" w:themeTint="67"/>
        <w:bottom w:val="single" w:color="B3C5E7" w:sz="4" w:space="0" w:themeColor="accent5" w:themeTint="67"/>
        <w:insideV w:val="single" w:color="B3C5E7" w:sz="4" w:space="0" w:themeColor="accent5" w:themeTint="67"/>
        <w:insideH w:val="single" w:color="B3C5E7" w:sz="4" w:space="0" w:themeColor="accent5" w:themeTint="67"/>
      </w:tblBorders>
    </w:tblPr>
    <w:tblStylePr w:type="band1Horz">
      <w:rPr>
        <w:color w:val="404040"/>
        <w:sz w:val="22"/>
      </w:rPr>
      <w:tcPr>
        <w:tcBorders>
          <w:left w:val="single" w:color="B3C5E7" w:sz="4" w:space="0" w:themeColor="accent5"/>
          <w:top w:val="single" w:color="B3C5E7" w:sz="4" w:space="0" w:themeColor="accent5"/>
          <w:right w:val="single" w:color="B3C5E7" w:sz="4" w:space="0" w:themeColor="accent5"/>
          <w:bottom w:val="single" w:color="B3C5E7" w:sz="4" w:space="0" w:themeColor="accent5"/>
        </w:tcBorders>
      </w:tcPr>
    </w:tblStylePr>
    <w:tblStylePr w:type="firstCol">
      <w:rPr>
        <w:color w:val="404040"/>
        <w:sz w:val="22"/>
      </w:rPr>
    </w:tblStylePr>
    <w:tblStylePr w:type="firstRow">
      <w:rPr>
        <w:color w:val="404040"/>
        <w:sz w:val="22"/>
      </w:rPr>
      <w:tcPr>
        <w:tcBorders>
          <w:bottom w:val="single" w:color="8DA9DB" w:sz="12" w:space="0" w:themeColor="accent5"/>
        </w:tcBorders>
      </w:tcPr>
    </w:tblStylePr>
    <w:tblStylePr w:type="lastCol">
      <w:rPr>
        <w:color w:val="404040"/>
        <w:sz w:val="22"/>
      </w:rPr>
      <w:tcPr>
        <w:tcBorders>
          <w:left w:val="single" w:color="8DA9DB" w:sz="12" w:space="0" w:themeColor="accent5"/>
        </w:tcBorders>
      </w:tcPr>
    </w:tblStylePr>
    <w:tblStylePr w:type="lastRow">
      <w:rPr>
        <w:color w:val="404040"/>
        <w:sz w:val="22"/>
      </w:rPr>
      <w:tcPr>
        <w:tcBorders>
          <w:top w:val="single" w:color="8DA9DB" w:sz="12" w:space="0" w:themeColor="accent5"/>
        </w:tcBorders>
      </w:tcPr>
    </w:tblStylePr>
  </w:style>
  <w:style w:type="table" w:styleId="821" w:customStyle="1">
    <w:name w:val="Bordered - Accent 6"/>
    <w:basedOn w:val="658"/>
    <w:uiPriority w:val="99"/>
    <w:pPr>
      <w:spacing w:lineRule="auto" w:line="240" w:after="0"/>
    </w:pPr>
    <w:tblPr>
      <w:tblStyleRowBandSize w:val="1"/>
      <w:tblStyleColBandSize w:val="1"/>
      <w:tblBorders>
        <w:left w:val="single" w:color="C4DFB2" w:sz="4" w:space="0" w:themeColor="accent6" w:themeTint="67"/>
        <w:top w:val="single" w:color="C4DFB2" w:sz="4" w:space="0" w:themeColor="accent6" w:themeTint="67"/>
        <w:right w:val="single" w:color="C4DFB2" w:sz="4" w:space="0" w:themeColor="accent6" w:themeTint="67"/>
        <w:bottom w:val="single" w:color="C4DFB2" w:sz="4" w:space="0" w:themeColor="accent6" w:themeTint="67"/>
        <w:insideV w:val="single" w:color="C4DFB2" w:sz="4" w:space="0" w:themeColor="accent6" w:themeTint="67"/>
        <w:insideH w:val="single" w:color="C4DFB2" w:sz="4" w:space="0" w:themeColor="accent6" w:themeTint="67"/>
      </w:tblBorders>
    </w:tblPr>
    <w:tblStylePr w:type="band1Horz">
      <w:rPr>
        <w:color w:val="404040"/>
        <w:sz w:val="22"/>
      </w:rPr>
      <w:tcPr>
        <w:tcBorders>
          <w:left w:val="single" w:color="C4DFB2" w:sz="4" w:space="0" w:themeColor="accent6"/>
          <w:top w:val="single" w:color="C4DFB2" w:sz="4" w:space="0" w:themeColor="accent6"/>
          <w:right w:val="single" w:color="C4DFB2" w:sz="4" w:space="0" w:themeColor="accent6"/>
          <w:bottom w:val="single" w:color="C4DFB2" w:sz="4" w:space="0" w:themeColor="accent6"/>
        </w:tcBorders>
      </w:tcPr>
    </w:tblStylePr>
    <w:tblStylePr w:type="firstCol">
      <w:rPr>
        <w:color w:val="404040"/>
        <w:sz w:val="22"/>
      </w:rPr>
    </w:tblStylePr>
    <w:tblStylePr w:type="firstRow">
      <w:rPr>
        <w:color w:val="404040"/>
        <w:sz w:val="22"/>
      </w:rPr>
      <w:tcPr>
        <w:tcBorders>
          <w:bottom w:val="single" w:color="A9D08E" w:sz="12" w:space="0" w:themeColor="accent6"/>
        </w:tcBorders>
      </w:tcPr>
    </w:tblStylePr>
    <w:tblStylePr w:type="lastCol">
      <w:rPr>
        <w:color w:val="404040"/>
        <w:sz w:val="22"/>
      </w:rPr>
      <w:tcPr>
        <w:tcBorders>
          <w:left w:val="single" w:color="A9D08E" w:sz="12" w:space="0" w:themeColor="accent6"/>
        </w:tcBorders>
      </w:tcPr>
    </w:tblStylePr>
    <w:tblStylePr w:type="lastRow">
      <w:rPr>
        <w:color w:val="404040"/>
        <w:sz w:val="22"/>
      </w:rPr>
      <w:tcPr>
        <w:tcBorders>
          <w:top w:val="single" w:color="A9D08E" w:sz="12" w:space="0" w:themeColor="accent6"/>
        </w:tcBorders>
      </w:tcPr>
    </w:tblStylePr>
  </w:style>
  <w:style w:type="table" w:styleId="837">
    <w:name w:val="Table Grid"/>
    <w:basedOn w:val="658"/>
    <w:uiPriority w:val="5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 Id="rId10" Type="http://schemas.openxmlformats.org/officeDocument/2006/relationships/hyperlink" Target="http://www.rovenkiadm.ru/" TargetMode="External"/><Relationship Id="rId11" Type="http://schemas.openxmlformats.org/officeDocument/2006/relationships/hyperlink" Target="consultantplus://offline/ref=86B6DAC9974E60113ED28B2A54C62C06212AB7A00CF3497A1ACEF02F36163CD8F129B635B4F5217C4FC95DF6E0AF8A2D2F1AC6C0A5FEBE829018BBF6y4b5H" TargetMode="External"/><Relationship Id="rId12" Type="http://schemas.openxmlformats.org/officeDocument/2006/relationships/hyperlink" Target="consultantplus://offline/ref=5A932B164AE80D0E94277883B8CEFE2683F81F2C16A806A3713A058012E29E55FF9E921A9DFBBB1A74129E44A1D677D2A92B5DF4B3F976C6e2A3K" TargetMode="External"/><Relationship Id="rId13" Type="http://schemas.openxmlformats.org/officeDocument/2006/relationships/hyperlink" Target="consultantplus://offline/ref=5A932B164AE80D0E94277883B8CEFE2683F81F2C16A806A3713A058012E29E55FF9E921A9DFBBB1A72129E44A1D677D2A92B5DF4B3F976C6e2A3K" TargetMode="External"/><Relationship Id="rId14" Type="http://schemas.openxmlformats.org/officeDocument/2006/relationships/hyperlink" Target="consultantplus://offline/ref=5A932B164AE80D0E9427668EAEA2A42B84FA452511A608F52E655EDD45EB9402B8D1CB58D9F6BB1F7018CB14EED72B95FC385EFDB3FB7FDA2362FFeEABK" TargetMode="External"/><Relationship Id="rId15" Type="http://schemas.openxmlformats.org/officeDocument/2006/relationships/hyperlink" Target="consultantplus://offline/ref=5A932B164AE80D0E9427668EAEA2A42B84FA452511A608F52E655EDD45EB9402B8D1CB58D9F6BB1F7018CB14EED72B95FC385EFDB3FB7FDA2362FFeEABK" TargetMode="External"/><Relationship Id="rId16" Type="http://schemas.openxmlformats.org/officeDocument/2006/relationships/hyperlink" Target="consultantplus://offline/ref=5A932B164AE80D0E94277883B8CEFE2684F3192916A506A3713A058012E29E55ED9ECA169EFBA41F7907C815E7e8A1K" TargetMode="External"/><Relationship Id="rId17" Type="http://schemas.openxmlformats.org/officeDocument/2006/relationships/hyperlink" Target="consultantplus://offline/ref=5A932B164AE80D0E9427668EAEA2A42B84FA452511A608F52E655EDD45EB9402B8D1CB58D9F6BB1F7018CB14EED72B95FC385EFDB3FB7FDA2362FFeEABK" TargetMode="External"/><Relationship Id="rId18" Type="http://schemas.openxmlformats.org/officeDocument/2006/relationships/hyperlink" Target="consultantplus://offline/ref=5A932B164AE80D0E9427668EAEA2A42B84FA452511A608F52E655EDD45EB9402B8D1CB58D9F6BB1F7018CB14EED72B95FC385EFDB3FB7FDA2362FFeEABK" TargetMode="External"/><Relationship Id="rId19" Type="http://schemas.openxmlformats.org/officeDocument/2006/relationships/hyperlink" Target="consultantplus://offline/ref=5A932B164AE80D0E9427668EAEA2A42B84FA452511A608F52E655EDD45EB9402B8D1CB58D9F6BB1F7018CB14EED72B95FC385EFDB3FB7FDA2362FFeEABK" TargetMode="External"/><Relationship Id="rId20" Type="http://schemas.openxmlformats.org/officeDocument/2006/relationships/hyperlink" Target="consultantplus://offline/ref=5A932B164AE80D0E9427668EAEA2A42B84FA452511A608F52E655EDD45EB9402B8D1CB58D9F6BB1F7018CB14EED72B95FC385EFDB3FB7FDA2362FFeEABK" TargetMode="External"/><Relationship Id="rId21" Type="http://schemas.openxmlformats.org/officeDocument/2006/relationships/hyperlink" Target="consultantplus://offline/ref=5A932B164AE80D0E9427668EAEA2A42B84FA452511A608F52E655EDD45EB9402B8D1CB58D9F6BB1F7018CB14EED72B95FC385EFDB3FB7FDA2362FFeEABK" TargetMode="External"/><Relationship Id="rId22" Type="http://schemas.openxmlformats.org/officeDocument/2006/relationships/hyperlink" Target="consultantplus://offline/ref=897E332143C976FB335423C7F955D55B1AFD4B4E723967D76A09A17E06k6CEN" TargetMode="External"/><Relationship Id="rId23" Type="http://schemas.openxmlformats.org/officeDocument/2006/relationships/hyperlink" Target="consultantplus://offline/ref=5A932B164AE80D0E94277883B8CEFE2683F81F2C16A806A3713A058012E29E55FF9E921A9DFBBB1A74129E44A1D677D2A92B5DF4B3F976C6e2A3K" TargetMode="External"/><Relationship Id="rId24" Type="http://schemas.openxmlformats.org/officeDocument/2006/relationships/hyperlink" Target="consultantplus://offline/ref=5A932B164AE80D0E94277883B8CEFE2683F81F2C16A806A3713A058012E29E55FF9E921A9DFBBB1A72129E44A1D677D2A92B5DF4B3F976C6e2A3K" TargetMode="External"/><Relationship Id="rId25" Type="http://schemas.openxmlformats.org/officeDocument/2006/relationships/hyperlink" Target="consultantplus://offline/ref=5A932B164AE80D0E9427668EAEA2A42B84FA452511A608F52E655EDD45EB9402B8D1CB58D9F6BB1F7018CB14EED72B95FC385EFDB3FB7FDA2362FFeEABK" TargetMode="External"/><Relationship Id="rId26" Type="http://schemas.openxmlformats.org/officeDocument/2006/relationships/hyperlink" Target="consultantplus://offline/ref=5A932B164AE80D0E9427668EAEA2A42B84FA452511A608F52E655EDD45EB9402B8D1CB58D9F6BB1F7018CB14EED72B95FC385EFDB3FB7FDA2362FFeEABK" TargetMode="External"/><Relationship Id="rId27" Type="http://schemas.openxmlformats.org/officeDocument/2006/relationships/hyperlink" Target="consultantplus://offline/ref=5A932B164AE80D0E94277883B8CEFE2684F3192916A506A3713A058012E29E55ED9ECA169EFBA41F7907C815E7e8A1K" TargetMode="External"/><Relationship Id="rId28" Type="http://schemas.openxmlformats.org/officeDocument/2006/relationships/hyperlink" Target="consultantplus://offline/ref=5A932B164AE80D0E9427668EAEA2A42B84FA452511A608F52E655EDD45EB9402B8D1CB58D9F6BB1F7018CB14EED72B95FC385EFDB3FB7FDA2362FFeEABK" TargetMode="External"/><Relationship Id="rId29" Type="http://schemas.openxmlformats.org/officeDocument/2006/relationships/hyperlink" Target="consultantplus://offline/ref=5A932B164AE80D0E9427668EAEA2A42B84FA452511A608F52E655EDD45EB9402B8D1CB58D9F6BB1F7018CB14EED72B95FC385EFDB3FB7FDA2362FFeEABK" TargetMode="External"/><Relationship Id="rId30" Type="http://schemas.openxmlformats.org/officeDocument/2006/relationships/hyperlink" Target="consultantplus://offline/ref=5A932B164AE80D0E9427668EAEA2A42B84FA452511A608F52E655EDD45EB9402B8D1CB58D9F6BB1F7018CB14EED72B95FC385EFDB3FB7FDA2362FFeEABK" TargetMode="External"/><Relationship Id="rId31" Type="http://schemas.openxmlformats.org/officeDocument/2006/relationships/hyperlink" Target="consultantplus://offline/ref=5A932B164AE80D0E9427668EAEA2A42B84FA452511A608F52E655EDD45EB9402B8D1CB58D9F6BB1F7018CB14EED72B95FC385EFDB3FB7FDA2362FFeEABK" TargetMode="External"/><Relationship Id="rId32" Type="http://schemas.openxmlformats.org/officeDocument/2006/relationships/hyperlink" Target="consultantplus://offline/ref=5A932B164AE80D0E9427668EAEA2A42B84FA452511A608F52E655EDD45EB9402B8D1CB58D9F6BB1F7018CB14EED72B95FC385EFDB3FB7FDA2362FFeEABK" TargetMode="External"/><Relationship Id="rId33" Type="http://schemas.openxmlformats.org/officeDocument/2006/relationships/hyperlink" Target="consultantplus://offline/ref=521E78BADC502103F61942CE39284A61A5E7403F98C18227F4ADA3301697F29F60067ADAAD6F1B9EC1AF58w4nAQ" TargetMode="External"/><Relationship Id="rId34" Type="http://schemas.openxmlformats.org/officeDocument/2006/relationships/hyperlink" Target="consultantplus://offline/ref=5A932B164AE80D0E94277883B8CEFE2683F81F2C16A806A3713A058012E29E55FF9E921A9DFBBB1A74129E44A1D677D2A92B5DF4B3F976C6e2A3K" TargetMode="External"/><Relationship Id="rId35" Type="http://schemas.openxmlformats.org/officeDocument/2006/relationships/hyperlink" Target="consultantplus://offline/ref=5A932B164AE80D0E94277883B8CEFE2683F81F2C16A806A3713A058012E29E55FF9E921A9DFBBB1A72129E44A1D677D2A92B5DF4B3F976C6e2A3K" TargetMode="External"/><Relationship Id="rId36" Type="http://schemas.openxmlformats.org/officeDocument/2006/relationships/hyperlink" Target="consultantplus://offline/ref=5A932B164AE80D0E9427668EAEA2A42B84FA452511A608F52E655EDD45EB9402B8D1CB58D9F6BB1F7018CB14EED72B95FC385EFDB3FB7FDA2362FFeEABK" TargetMode="External"/><Relationship Id="rId37" Type="http://schemas.openxmlformats.org/officeDocument/2006/relationships/hyperlink" Target="consultantplus://offline/ref=5A932B164AE80D0E9427668EAEA2A42B84FA452511A608F52E655EDD45EB9402B8D1CB58D9F6BB1F7018CB14EED72B95FC385EFDB3FB7FDA2362FFeEABK" TargetMode="External"/><Relationship Id="rId38" Type="http://schemas.openxmlformats.org/officeDocument/2006/relationships/hyperlink" Target="consultantplus://offline/ref=5A932B164AE80D0E94277883B8CEFE2684F3192916A506A3713A058012E29E55ED9ECA169EFBA41F7907C815E7e8A1K" TargetMode="External"/><Relationship Id="rId39" Type="http://schemas.openxmlformats.org/officeDocument/2006/relationships/hyperlink" Target="consultantplus://offline/ref=5A932B164AE80D0E9427668EAEA2A42B84FA452511A608F52E655EDD45EB9402B8D1CB58D9F6BB1F7018CB14EED72B95FC385EFDB3FB7FDA2362FFeEABK" TargetMode="External"/><Relationship Id="rId40" Type="http://schemas.openxmlformats.org/officeDocument/2006/relationships/hyperlink" Target="consultantplus://offline/ref=521E78BADC502103F61942CE39284A61A5E7403F98C18227F4ADA3301697F29F60067ADAAD6F1B9EC1AF58w4nAQ" TargetMode="External"/><Relationship Id="rId41" Type="http://schemas.openxmlformats.org/officeDocument/2006/relationships/hyperlink" Target="consultantplus://offline/ref=5A932B164AE80D0E94277883B8CEFE2683F81F2C16A806A3713A058012E29E55FF9E921A9DFBBB1A74129E44A1D677D2A92B5DF4B3F976C6e2A3K" TargetMode="External"/><Relationship Id="rId42" Type="http://schemas.openxmlformats.org/officeDocument/2006/relationships/hyperlink" Target="consultantplus://offline/ref=5A932B164AE80D0E94277883B8CEFE2683F81F2C16A806A3713A058012E29E55FF9E921A9DFBBB1A72129E44A1D677D2A92B5DF4B3F976C6e2A3K" TargetMode="External"/><Relationship Id="rId43" Type="http://schemas.openxmlformats.org/officeDocument/2006/relationships/hyperlink" Target="consultantplus://offline/ref=5A932B164AE80D0E9427668EAEA2A42B84FA452511A608F52E655EDD45EB9402B8D1CB58D9F6BB1F7018CB14EED72B95FC385EFDB3FB7FDA2362FFeEABK" TargetMode="External"/><Relationship Id="rId44" Type="http://schemas.openxmlformats.org/officeDocument/2006/relationships/hyperlink" Target="consultantplus://offline/ref=5A932B164AE80D0E9427668EAEA2A42B84FA452511A608F52E655EDD45EB9402B8D1CB58D9F6BB1F7018CB14EED72B95FC385EFDB3FB7FDA2362FFeEABK" TargetMode="External"/><Relationship Id="rId45" Type="http://schemas.openxmlformats.org/officeDocument/2006/relationships/hyperlink" Target="consultantplus://offline/ref=5A932B164AE80D0E94277883B8CEFE2684F3192916A506A3713A058012E29E55ED9ECA169EFBA41F7907C815E7e8A1K" TargetMode="External"/><Relationship Id="rId46" Type="http://schemas.openxmlformats.org/officeDocument/2006/relationships/hyperlink" Target="consultantplus://offline/ref=5A932B164AE80D0E9427668EAEA2A42B84FA452511A608F52E655EDD45EB9402B8D1CB58D9F6BB1F7018CB14EED72B95FC385EFDB3FB7FDA2362FFeEABK" TargetMode="External"/><Relationship Id="rId47" Type="http://schemas.openxmlformats.org/officeDocument/2006/relationships/hyperlink" Target="consultantplus://offline/ref=521E78BADC502103F61942CE39284A61A5E7403F98C18227F4ADA3301697F29F60067ADAAD6F1B9EC1AF58w4nAQ" TargetMode="External"/><Relationship Id="rId48" Type="http://schemas.openxmlformats.org/officeDocument/2006/relationships/hyperlink" Target="consultantplus://offline/ref=5A932B164AE80D0E94277883B8CEFE2683F81F2C16A806A3713A058012E29E55FF9E921A9DFBBB1A74129E44A1D677D2A92B5DF4B3F976C6e2A3K" TargetMode="External"/><Relationship Id="rId49" Type="http://schemas.openxmlformats.org/officeDocument/2006/relationships/hyperlink" Target="consultantplus://offline/ref=5A932B164AE80D0E94277883B8CEFE2683F81F2C16A806A3713A058012E29E55FF9E921A9DFBBB1A72129E44A1D677D2A92B5DF4B3F976C6e2A3K" TargetMode="External"/><Relationship Id="rId50" Type="http://schemas.openxmlformats.org/officeDocument/2006/relationships/hyperlink" Target="consultantplus://offline/ref=5A932B164AE80D0E9427668EAEA2A42B84FA452511A608F52E655EDD45EB9402B8D1CB58D9F6BB1F7018CB14EED72B95FC385EFDB3FB7FDA2362FFeEABK" TargetMode="External"/><Relationship Id="rId51" Type="http://schemas.openxmlformats.org/officeDocument/2006/relationships/hyperlink" Target="consultantplus://offline/ref=5A932B164AE80D0E9427668EAEA2A42B84FA452511A608F52E655EDD45EB9402B8D1CB58D9F6BB1F7018CB14EED72B95FC385EFDB3FB7FDA2362FFeEABK" TargetMode="External"/><Relationship Id="rId52" Type="http://schemas.openxmlformats.org/officeDocument/2006/relationships/hyperlink" Target="consultantplus://offline/ref=5A932B164AE80D0E94277883B8CEFE2684F3192916A506A3713A058012E29E55ED9ECA169EFBA41F7907C815E7e8A1K" TargetMode="External"/><Relationship Id="rId53" Type="http://schemas.openxmlformats.org/officeDocument/2006/relationships/hyperlink" Target="consultantplus://offline/ref=5A932B164AE80D0E9427668EAEA2A42B84FA452511A608F52E655EDD45EB9402B8D1CB58D9F6BB1F7018CB14EED72B95FC385EFDB3FB7FDA2362FFeEABK" TargetMode="External"/><Relationship Id="rId54" Type="http://schemas.openxmlformats.org/officeDocument/2006/relationships/hyperlink" Target="consultantplus://offline/ref=521E78BADC502103F61942CE39284A61A5E7403F98C18227F4ADA3301697F29F60067ADAAD6F1B9EC1AF58w4nAQ" TargetMode="External"/><Relationship Id="rId55" Type="http://schemas.openxmlformats.org/officeDocument/2006/relationships/hyperlink" Target="consultantplus://offline/ref=6D9A752A550D1B90241D7DC92DD1A296D2F5381C5AEE516E3C53309E91939DD6A378E25A70F5AB755CCDD8BA0BODn4O" TargetMode="External"/><Relationship Id="rId56" Type="http://schemas.openxmlformats.org/officeDocument/2006/relationships/hyperlink" Target="consultantplus://offline/ref=4439A4CCDA26DC43185F89244CD7126383BAD9559636D14B5A8DCEAA2F6C4DFC1E5A4F5EE79F807ECCCA2375266AJ2I" TargetMode="External"/><Relationship Id="rId57" Type="http://schemas.openxmlformats.org/officeDocument/2006/relationships/hyperlink" Target="consultantplus://offline/ref=4439A4CCDA26DC43185F89244CD7126383BADC53933FD14B5A8DCEAA2F6C4DFC1E5A4F5EE79F807ECCCA2375266AJ2I" TargetMode="External"/><Relationship Id="rId58" Type="http://schemas.openxmlformats.org/officeDocument/2006/relationships/hyperlink" Target="consultantplus://offline/ref=4439A4CCDA26DC43185F89244CD7126383BAD9559636D14B5A8DCEAA2F6C4DFC1E5A4F5EE79F807ECCCA2375266AJ2I" TargetMode="External"/><Relationship Id="rId59" Type="http://schemas.openxmlformats.org/officeDocument/2006/relationships/hyperlink" Target="consultantplus://offline/ref=4439A4CCDA26DC43185F89244CD7126383BADC53933FD14B5A8DCEAA2F6C4DFC1E5A4F5EE79F807ECCCA2375266AJ2I"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Р7-Офис/6.0.1.37</Application>
  <Characters>86057</Characters>
  <CharactersWithSpaces>98209</CharactersWithSpaces>
  <Company>HP</Company>
  <Pages>46</Pages>
  <Paragraphs>664</Paragraphs>
  <Template>Normal</Template>
  <TotalTime>23</TotalTime>
  <Words>11512</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Евсюков</dc:creator>
  <dc:description/>
  <dc:language>ru-RU</dc:language>
  <cp:lastModifiedBy/>
  <cp:revision>11</cp:revision>
  <dcterms:created xsi:type="dcterms:W3CDTF">2023-02-14T12:07:00Z</dcterms:created>
  <dcterms:modified xsi:type="dcterms:W3CDTF">2023-11-23T10:13:22Z</dcterms:modified>
</cp:coreProperties>
</file>