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4A3" w:rsidRDefault="00F764A3">
      <w:pPr>
        <w:jc w:val="center"/>
        <w:rPr>
          <w:b/>
          <w:sz w:val="28"/>
          <w:szCs w:val="28"/>
        </w:rPr>
      </w:pPr>
    </w:p>
    <w:p w:rsidR="00F764A3" w:rsidRDefault="005801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F764A3" w:rsidRDefault="00580130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F764A3" w:rsidRDefault="00F764A3">
      <w:pPr>
        <w:jc w:val="center"/>
        <w:rPr>
          <w:b/>
          <w:sz w:val="28"/>
          <w:szCs w:val="28"/>
        </w:rPr>
      </w:pPr>
    </w:p>
    <w:p w:rsidR="0000047A" w:rsidRPr="0000047A" w:rsidRDefault="004250F9" w:rsidP="0000047A">
      <w:pPr>
        <w:jc w:val="center"/>
        <w:rPr>
          <w:sz w:val="28"/>
          <w:szCs w:val="28"/>
          <w:u w:val="single"/>
        </w:rPr>
      </w:pPr>
      <w:r w:rsidRPr="0000047A">
        <w:rPr>
          <w:sz w:val="28"/>
          <w:szCs w:val="28"/>
          <w:u w:val="single"/>
        </w:rPr>
        <w:t>«</w:t>
      </w:r>
      <w:r w:rsidR="0000047A" w:rsidRPr="0000047A">
        <w:rPr>
          <w:sz w:val="28"/>
          <w:szCs w:val="28"/>
          <w:u w:val="single"/>
        </w:rPr>
        <w:t>Об  утверждении реестра муниципальных услуг</w:t>
      </w:r>
    </w:p>
    <w:p w:rsidR="004250F9" w:rsidRPr="0000047A" w:rsidRDefault="0000047A" w:rsidP="0000047A">
      <w:pPr>
        <w:jc w:val="center"/>
        <w:rPr>
          <w:u w:val="single"/>
        </w:rPr>
      </w:pPr>
      <w:r w:rsidRPr="0000047A">
        <w:rPr>
          <w:sz w:val="28"/>
          <w:szCs w:val="28"/>
          <w:u w:val="single"/>
        </w:rPr>
        <w:t>Ровеньск</w:t>
      </w:r>
      <w:bookmarkStart w:id="0" w:name="_GoBack"/>
      <w:bookmarkEnd w:id="0"/>
      <w:r w:rsidRPr="0000047A">
        <w:rPr>
          <w:sz w:val="28"/>
          <w:szCs w:val="28"/>
          <w:u w:val="single"/>
        </w:rPr>
        <w:t>ого района</w:t>
      </w:r>
      <w:r w:rsidR="004250F9" w:rsidRPr="0000047A">
        <w:rPr>
          <w:sz w:val="28"/>
          <w:szCs w:val="28"/>
          <w:u w:val="single"/>
        </w:rPr>
        <w:t>».</w:t>
      </w:r>
    </w:p>
    <w:p w:rsidR="004250F9" w:rsidRDefault="004250F9">
      <w:pPr>
        <w:shd w:val="clear" w:color="auto" w:fill="FFFFFF"/>
        <w:spacing w:line="283" w:lineRule="atLeast"/>
        <w:jc w:val="center"/>
      </w:pPr>
    </w:p>
    <w:p w:rsidR="00F764A3" w:rsidRPr="004250F9" w:rsidRDefault="00580130">
      <w:pPr>
        <w:jc w:val="center"/>
        <w:rPr>
          <w:i/>
        </w:rPr>
      </w:pPr>
      <w:r>
        <w:rPr>
          <w:i/>
        </w:rPr>
        <w:t>(наименование проекта нормативного правового  акта администрации Ровеньского района)</w:t>
      </w:r>
    </w:p>
    <w:p w:rsidR="00F764A3" w:rsidRDefault="0000047A">
      <w:pPr>
        <w:jc w:val="center"/>
        <w:rPr>
          <w:i/>
        </w:rPr>
      </w:pPr>
      <w:r>
        <w:rPr>
          <w:rStyle w:val="50"/>
          <w:rFonts w:eastAsia="Calibri"/>
          <w:i/>
          <w:sz w:val="26"/>
          <w:szCs w:val="28"/>
          <w:u w:val="single"/>
        </w:rPr>
        <w:t>Отдел информатизации и связи</w:t>
      </w:r>
      <w:r w:rsidR="004250F9">
        <w:rPr>
          <w:rStyle w:val="50"/>
          <w:rFonts w:eastAsia="Calibri"/>
          <w:i/>
          <w:sz w:val="26"/>
          <w:szCs w:val="28"/>
          <w:u w:val="single"/>
        </w:rPr>
        <w:t xml:space="preserve"> </w:t>
      </w:r>
      <w:r w:rsidR="00580130">
        <w:rPr>
          <w:rStyle w:val="50"/>
          <w:rFonts w:eastAsia="Calibri"/>
          <w:i/>
          <w:sz w:val="26"/>
          <w:szCs w:val="28"/>
          <w:u w:val="single"/>
        </w:rPr>
        <w:t>администрации Ровеньского района</w:t>
      </w:r>
    </w:p>
    <w:p w:rsidR="00F764A3" w:rsidRDefault="00580130">
      <w:pPr>
        <w:jc w:val="center"/>
        <w:rPr>
          <w:i/>
        </w:rPr>
      </w:pPr>
      <w:r>
        <w:rPr>
          <w:i/>
        </w:rPr>
        <w:t>(наименование структурного подразделения администрации Ровеньского района, подготовившего данный проект нормативного правового акта)</w:t>
      </w:r>
    </w:p>
    <w:p w:rsidR="00F764A3" w:rsidRDefault="00F764A3">
      <w:pPr>
        <w:jc w:val="center"/>
        <w:rPr>
          <w:i/>
        </w:rPr>
      </w:pPr>
    </w:p>
    <w:p w:rsidR="004250F9" w:rsidRDefault="00580130" w:rsidP="004250F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sz w:val="28"/>
        </w:rPr>
      </w:pPr>
      <w:r>
        <w:rPr>
          <w:rStyle w:val="50"/>
          <w:rFonts w:eastAsia="Calibri"/>
          <w:sz w:val="28"/>
          <w:szCs w:val="28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  <w:r w:rsidR="004250F9">
        <w:rPr>
          <w:sz w:val="28"/>
          <w:szCs w:val="28"/>
        </w:rPr>
        <w:t>в</w:t>
      </w:r>
      <w:r w:rsidR="004250F9" w:rsidRPr="006E013A">
        <w:rPr>
          <w:sz w:val="28"/>
          <w:szCs w:val="28"/>
        </w:rPr>
        <w:t xml:space="preserve"> соответствии со статьей 14 Федер</w:t>
      </w:r>
      <w:r w:rsidR="004250F9">
        <w:rPr>
          <w:sz w:val="28"/>
          <w:szCs w:val="28"/>
        </w:rPr>
        <w:t xml:space="preserve">ального закона от 06.10.2003г. </w:t>
      </w:r>
      <w:r w:rsidR="004250F9" w:rsidRPr="006E013A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статьей 13 Федерального закона от 08.11.2007</w:t>
      </w:r>
      <w:r w:rsidR="004250F9">
        <w:rPr>
          <w:sz w:val="28"/>
          <w:szCs w:val="28"/>
        </w:rPr>
        <w:t>г</w:t>
      </w:r>
      <w:r w:rsidR="004250F9" w:rsidRPr="006E013A">
        <w:rPr>
          <w:sz w:val="28"/>
          <w:szCs w:val="28"/>
        </w:rPr>
        <w:t>.</w:t>
      </w:r>
      <w:r w:rsidR="004250F9">
        <w:rPr>
          <w:sz w:val="28"/>
          <w:szCs w:val="28"/>
        </w:rPr>
        <w:t xml:space="preserve"> </w:t>
      </w:r>
      <w:r w:rsidR="004250F9" w:rsidRPr="006E013A">
        <w:rPr>
          <w:sz w:val="28"/>
          <w:szCs w:val="28"/>
        </w:rPr>
        <w:t xml:space="preserve"> № 257-ФЗ «Об автомобильных дорогах и о дорожной деятельности в Российской Федерации и о внесении изменений в отдельные законодатель</w:t>
      </w:r>
      <w:r w:rsidR="0097382C">
        <w:rPr>
          <w:sz w:val="28"/>
          <w:szCs w:val="28"/>
        </w:rPr>
        <w:t xml:space="preserve">ные акты Российской Федерации», </w:t>
      </w:r>
      <w:r w:rsidR="004250F9" w:rsidRPr="006E013A">
        <w:rPr>
          <w:sz w:val="28"/>
          <w:szCs w:val="28"/>
        </w:rPr>
        <w:t>руководствуясь Уставом муниципал</w:t>
      </w:r>
      <w:r w:rsidR="004250F9">
        <w:rPr>
          <w:sz w:val="28"/>
          <w:szCs w:val="28"/>
        </w:rPr>
        <w:t>ьного района «Ровеньский район» Белгородской области.</w:t>
      </w:r>
    </w:p>
    <w:p w:rsidR="00F764A3" w:rsidRDefault="00F764A3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0"/>
          <w:rFonts w:eastAsia="Calibri"/>
          <w:sz w:val="26"/>
          <w:szCs w:val="28"/>
        </w:rPr>
      </w:pPr>
    </w:p>
    <w:p w:rsidR="00F764A3" w:rsidRDefault="00580130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sz w:val="28"/>
        </w:rPr>
      </w:pPr>
      <w:r>
        <w:rPr>
          <w:rStyle w:val="50"/>
          <w:rFonts w:eastAsia="Calibri"/>
          <w:sz w:val="28"/>
          <w:szCs w:val="28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Ровеньского района (</w:t>
      </w:r>
      <w:proofErr w:type="gramStart"/>
      <w:r>
        <w:rPr>
          <w:rStyle w:val="50"/>
          <w:rFonts w:eastAsia="Calibri"/>
          <w:sz w:val="28"/>
          <w:szCs w:val="28"/>
        </w:rPr>
        <w:t>окажет</w:t>
      </w:r>
      <w:proofErr w:type="gramEnd"/>
      <w:r>
        <w:rPr>
          <w:rStyle w:val="50"/>
          <w:rFonts w:eastAsia="Calibri"/>
          <w:sz w:val="28"/>
          <w:szCs w:val="28"/>
        </w:rPr>
        <w:t>/не окажет, если окажет, укажите какое влияние и на какие товарные рынки): не окажет</w:t>
      </w:r>
    </w:p>
    <w:p w:rsidR="00F764A3" w:rsidRDefault="00F764A3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0"/>
          <w:rFonts w:eastAsia="Calibri"/>
          <w:sz w:val="28"/>
          <w:szCs w:val="28"/>
        </w:rPr>
      </w:pPr>
    </w:p>
    <w:p w:rsidR="00F764A3" w:rsidRDefault="00580130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0"/>
          <w:rFonts w:eastAsia="Calibri"/>
          <w:sz w:val="28"/>
          <w:szCs w:val="28"/>
        </w:rPr>
      </w:pPr>
      <w:r>
        <w:rPr>
          <w:rStyle w:val="50"/>
          <w:rFonts w:eastAsia="Calibri"/>
          <w:sz w:val="28"/>
          <w:szCs w:val="28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Ровеньского района (</w:t>
      </w:r>
      <w:proofErr w:type="gramStart"/>
      <w:r>
        <w:rPr>
          <w:rStyle w:val="50"/>
          <w:rFonts w:eastAsia="Calibri"/>
          <w:sz w:val="28"/>
          <w:szCs w:val="28"/>
        </w:rPr>
        <w:t>отсутствуют</w:t>
      </w:r>
      <w:proofErr w:type="gramEnd"/>
      <w:r>
        <w:rPr>
          <w:rStyle w:val="50"/>
          <w:rFonts w:eastAsia="Calibri"/>
          <w:sz w:val="28"/>
          <w:szCs w:val="28"/>
        </w:rPr>
        <w:t>/присутствуют, если присутствуют, отразите короткое обоснование их наличия): отсутствуют</w:t>
      </w:r>
    </w:p>
    <w:p w:rsidR="00F764A3" w:rsidRDefault="00F764A3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sz w:val="28"/>
        </w:rPr>
      </w:pPr>
    </w:p>
    <w:p w:rsidR="00F764A3" w:rsidRDefault="00F764A3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</w:p>
    <w:sectPr w:rsidR="00F764A3">
      <w:pgSz w:w="11906" w:h="16838"/>
      <w:pgMar w:top="1134" w:right="1134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CFC" w:rsidRDefault="00454CFC">
      <w:r>
        <w:separator/>
      </w:r>
    </w:p>
  </w:endnote>
  <w:endnote w:type="continuationSeparator" w:id="0">
    <w:p w:rsidR="00454CFC" w:rsidRDefault="00454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Droid Sans Fallback">
    <w:charset w:val="00"/>
    <w:family w:val="auto"/>
    <w:pitch w:val="default"/>
  </w:font>
  <w:font w:name="Droid Sans Devanagari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CFC" w:rsidRDefault="00454CFC">
      <w:r>
        <w:separator/>
      </w:r>
    </w:p>
  </w:footnote>
  <w:footnote w:type="continuationSeparator" w:id="0">
    <w:p w:rsidR="00454CFC" w:rsidRDefault="00454C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4A3"/>
    <w:rsid w:val="0000047A"/>
    <w:rsid w:val="004250F9"/>
    <w:rsid w:val="00454CFC"/>
    <w:rsid w:val="00580130"/>
    <w:rsid w:val="0097382C"/>
    <w:rsid w:val="00F7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ascii="Times New Roman" w:eastAsia="Times New Roman" w:hAnsi="Times New Roman" w:cs="Times New Roman"/>
      <w:sz w:val="20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table of figures"/>
    <w:basedOn w:val="a"/>
    <w:next w:val="a"/>
    <w:uiPriority w:val="99"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</w:style>
  <w:style w:type="paragraph" w:customStyle="1" w:styleId="10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link w:val="10"/>
    <w:uiPriority w:val="99"/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character" w:customStyle="1" w:styleId="50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sz w:val="24"/>
      <w:szCs w:val="24"/>
      <w:shd w:val="clear" w:color="auto" w:fill="FFFFFF"/>
      <w:lang w:val="ru-RU" w:eastAsia="ru-RU" w:bidi="ru-RU"/>
    </w:rPr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customStyle="1" w:styleId="13">
    <w:name w:val="Название объекта1"/>
    <w:basedOn w:val="a"/>
    <w:qFormat/>
    <w:pPr>
      <w:spacing w:before="120" w:after="120"/>
    </w:pPr>
    <w:rPr>
      <w:i/>
      <w:iCs/>
    </w:rPr>
  </w:style>
  <w:style w:type="paragraph" w:styleId="af8">
    <w:name w:val="index heading"/>
    <w:basedOn w:val="a"/>
    <w:qFormat/>
  </w:style>
  <w:style w:type="paragraph" w:customStyle="1" w:styleId="52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="Calibri" w:eastAsia="Calibri" w:hAnsi="Calibri" w:cs="Calibri"/>
      <w:sz w:val="22"/>
      <w:lang w:eastAsia="en-US"/>
    </w:rPr>
  </w:style>
  <w:style w:type="paragraph" w:styleId="af9">
    <w:name w:val="Body Text Indent"/>
    <w:pPr>
      <w:spacing w:after="120"/>
      <w:ind w:left="283"/>
    </w:pPr>
    <w:rPr>
      <w:rFonts w:ascii="Times New Roman" w:eastAsia="Times New Roman" w:hAnsi="Times New Roman" w:cs="Times New Roman"/>
      <w:lang w:eastAsia="ru-RU" w:bidi="ar-SA"/>
    </w:rPr>
  </w:style>
  <w:style w:type="character" w:customStyle="1" w:styleId="FontStyle17">
    <w:name w:val="Font Style17"/>
    <w:uiPriority w:val="99"/>
    <w:qFormat/>
    <w:rPr>
      <w:rFonts w:ascii="Bookman Old Style" w:hAnsi="Bookman Old Style" w:cs="Bookman Old Style"/>
      <w:spacing w:val="20"/>
      <w:sz w:val="16"/>
      <w:szCs w:val="16"/>
    </w:rPr>
  </w:style>
  <w:style w:type="character" w:customStyle="1" w:styleId="FontStyle18">
    <w:name w:val="Font Style18"/>
    <w:uiPriority w:val="99"/>
    <w:qFormat/>
    <w:rPr>
      <w:rFonts w:ascii="Bookman Old Style" w:hAnsi="Bookman Old Style" w:cs="Bookman Old Style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ascii="Times New Roman" w:eastAsia="Times New Roman" w:hAnsi="Times New Roman" w:cs="Times New Roman"/>
      <w:sz w:val="20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table of figures"/>
    <w:basedOn w:val="a"/>
    <w:next w:val="a"/>
    <w:uiPriority w:val="99"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</w:style>
  <w:style w:type="paragraph" w:customStyle="1" w:styleId="10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link w:val="10"/>
    <w:uiPriority w:val="99"/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character" w:customStyle="1" w:styleId="50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sz w:val="24"/>
      <w:szCs w:val="24"/>
      <w:shd w:val="clear" w:color="auto" w:fill="FFFFFF"/>
      <w:lang w:val="ru-RU" w:eastAsia="ru-RU" w:bidi="ru-RU"/>
    </w:rPr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customStyle="1" w:styleId="13">
    <w:name w:val="Название объекта1"/>
    <w:basedOn w:val="a"/>
    <w:qFormat/>
    <w:pPr>
      <w:spacing w:before="120" w:after="120"/>
    </w:pPr>
    <w:rPr>
      <w:i/>
      <w:iCs/>
    </w:rPr>
  </w:style>
  <w:style w:type="paragraph" w:styleId="af8">
    <w:name w:val="index heading"/>
    <w:basedOn w:val="a"/>
    <w:qFormat/>
  </w:style>
  <w:style w:type="paragraph" w:customStyle="1" w:styleId="52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="Calibri" w:eastAsia="Calibri" w:hAnsi="Calibri" w:cs="Calibri"/>
      <w:sz w:val="22"/>
      <w:lang w:eastAsia="en-US"/>
    </w:rPr>
  </w:style>
  <w:style w:type="paragraph" w:styleId="af9">
    <w:name w:val="Body Text Indent"/>
    <w:pPr>
      <w:spacing w:after="120"/>
      <w:ind w:left="283"/>
    </w:pPr>
    <w:rPr>
      <w:rFonts w:ascii="Times New Roman" w:eastAsia="Times New Roman" w:hAnsi="Times New Roman" w:cs="Times New Roman"/>
      <w:lang w:eastAsia="ru-RU" w:bidi="ar-SA"/>
    </w:rPr>
  </w:style>
  <w:style w:type="character" w:customStyle="1" w:styleId="FontStyle17">
    <w:name w:val="Font Style17"/>
    <w:uiPriority w:val="99"/>
    <w:qFormat/>
    <w:rPr>
      <w:rFonts w:ascii="Bookman Old Style" w:hAnsi="Bookman Old Style" w:cs="Bookman Old Style"/>
      <w:spacing w:val="20"/>
      <w:sz w:val="16"/>
      <w:szCs w:val="16"/>
    </w:rPr>
  </w:style>
  <w:style w:type="character" w:customStyle="1" w:styleId="FontStyle18">
    <w:name w:val="Font Style18"/>
    <w:uiPriority w:val="99"/>
    <w:qFormat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С</dc:creator>
  <cp:lastModifiedBy>Sikarew</cp:lastModifiedBy>
  <cp:revision>3</cp:revision>
  <dcterms:created xsi:type="dcterms:W3CDTF">2025-06-23T12:32:00Z</dcterms:created>
  <dcterms:modified xsi:type="dcterms:W3CDTF">2025-06-24T12:47:00Z</dcterms:modified>
  <dc:language>ru-RU</dc:language>
</cp:coreProperties>
</file>