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57" w:rsidRPr="00E125E4" w:rsidRDefault="00FE4757" w:rsidP="00E125E4">
      <w:pPr>
        <w:shd w:val="clear" w:color="auto" w:fill="FFFFFF"/>
        <w:spacing w:after="0" w:line="240" w:lineRule="auto"/>
        <w:rPr>
          <w:rFonts w:ascii="Times New Roman" w:hAnsi="Times New Roman"/>
          <w:color w:val="000000"/>
          <w:sz w:val="24"/>
          <w:szCs w:val="24"/>
        </w:rPr>
      </w:pPr>
      <w:r w:rsidRPr="00E125E4">
        <w:rPr>
          <w:rFonts w:ascii="Times New Roman" w:hAnsi="Times New Roman"/>
          <w:color w:val="000000"/>
          <w:sz w:val="24"/>
          <w:szCs w:val="24"/>
        </w:rPr>
        <w:t>10.11.2023 г</w:t>
      </w:r>
    </w:p>
    <w:p w:rsidR="00FE4757" w:rsidRDefault="00FE4757" w:rsidP="00880575">
      <w:pPr>
        <w:shd w:val="clear" w:color="auto" w:fill="FFFFFF"/>
        <w:spacing w:after="0" w:line="240" w:lineRule="auto"/>
        <w:jc w:val="center"/>
        <w:rPr>
          <w:rFonts w:ascii="Times New Roman" w:hAnsi="Times New Roman"/>
          <w:b/>
          <w:color w:val="000000"/>
          <w:sz w:val="28"/>
          <w:szCs w:val="28"/>
        </w:rPr>
      </w:pPr>
    </w:p>
    <w:p w:rsidR="00FE4757" w:rsidRDefault="00FE4757" w:rsidP="00880575">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9 ноября - Всемирный день качества</w:t>
      </w:r>
    </w:p>
    <w:p w:rsidR="00FE4757" w:rsidRDefault="00FE4757" w:rsidP="00880575">
      <w:pPr>
        <w:spacing w:after="0"/>
        <w:ind w:firstLine="709"/>
        <w:jc w:val="center"/>
        <w:rPr>
          <w:rFonts w:ascii="Times New Roman" w:hAnsi="Times New Roman"/>
          <w:sz w:val="28"/>
          <w:szCs w:val="28"/>
        </w:rPr>
      </w:pPr>
    </w:p>
    <w:p w:rsidR="00FE4757" w:rsidRPr="00E5581C" w:rsidRDefault="00FE4757" w:rsidP="00EC6371">
      <w:pPr>
        <w:spacing w:after="0" w:line="240" w:lineRule="auto"/>
        <w:jc w:val="both"/>
        <w:rPr>
          <w:rFonts w:ascii="Times New Roman" w:hAnsi="Times New Roman"/>
          <w:sz w:val="28"/>
          <w:szCs w:val="28"/>
        </w:rPr>
      </w:pPr>
      <w:r>
        <w:rPr>
          <w:rFonts w:ascii="Times New Roman" w:hAnsi="Times New Roman"/>
          <w:sz w:val="28"/>
          <w:szCs w:val="28"/>
        </w:rPr>
        <w:t xml:space="preserve">В рамках празднования Всемирного Дня качества специалистом по защите прав потребителей администрации Ровеньского района, совместно со специалистами Центральной районной библиотеки проведены мероприятия, направленные на повышение уровня потребительской грамотности населения, на привлечение внимания населения к проблемам качества товаров и услуг и формирование у населения активной потребительской позиции. Были организованы и проведены:  </w:t>
      </w:r>
      <w:r w:rsidRPr="00504B0E">
        <w:rPr>
          <w:rFonts w:ascii="Times New Roman" w:hAnsi="Times New Roman"/>
          <w:sz w:val="28"/>
          <w:szCs w:val="28"/>
        </w:rPr>
        <w:t xml:space="preserve">дни информации, </w:t>
      </w:r>
      <w:r>
        <w:rPr>
          <w:rFonts w:ascii="Times New Roman" w:hAnsi="Times New Roman"/>
          <w:sz w:val="28"/>
          <w:szCs w:val="28"/>
        </w:rPr>
        <w:t>круглые столы, книжные выставки.</w:t>
      </w:r>
      <w:r w:rsidRPr="00504B0E">
        <w:rPr>
          <w:rFonts w:ascii="Times New Roman" w:hAnsi="Times New Roman"/>
          <w:sz w:val="28"/>
          <w:szCs w:val="28"/>
        </w:rPr>
        <w:t xml:space="preserve"> </w:t>
      </w:r>
      <w:r>
        <w:rPr>
          <w:rFonts w:ascii="Times New Roman" w:hAnsi="Times New Roman"/>
          <w:sz w:val="28"/>
          <w:szCs w:val="28"/>
        </w:rPr>
        <w:t xml:space="preserve">  </w:t>
      </w:r>
    </w:p>
    <w:p w:rsidR="00FE4757" w:rsidRDefault="00FE4757" w:rsidP="00EC6371">
      <w:pPr>
        <w:spacing w:after="0" w:line="240" w:lineRule="auto"/>
        <w:ind w:firstLine="709"/>
        <w:jc w:val="both"/>
        <w:rPr>
          <w:rFonts w:ascii="Times New Roman" w:hAnsi="Times New Roman"/>
          <w:sz w:val="28"/>
          <w:szCs w:val="28"/>
        </w:rPr>
      </w:pPr>
      <w:r>
        <w:rPr>
          <w:rFonts w:ascii="Times New Roman" w:hAnsi="Times New Roman"/>
          <w:sz w:val="28"/>
          <w:szCs w:val="28"/>
        </w:rPr>
        <w:t>9 ноября  для проведения мероприятий,  посвященных Всемирному дню качества были приглашены  специалист</w:t>
      </w:r>
      <w:r w:rsidRPr="00320631">
        <w:rPr>
          <w:rFonts w:ascii="Times New Roman" w:hAnsi="Times New Roman"/>
          <w:color w:val="000000"/>
          <w:sz w:val="28"/>
          <w:szCs w:val="28"/>
        </w:rPr>
        <w:t xml:space="preserve"> </w:t>
      </w:r>
      <w:r>
        <w:rPr>
          <w:rFonts w:ascii="Times New Roman" w:hAnsi="Times New Roman"/>
          <w:color w:val="000000"/>
          <w:sz w:val="28"/>
          <w:szCs w:val="28"/>
        </w:rPr>
        <w:t xml:space="preserve">Территориального отдела Управления </w:t>
      </w:r>
      <w:r w:rsidRPr="00320631">
        <w:rPr>
          <w:rFonts w:ascii="Times New Roman" w:hAnsi="Times New Roman"/>
          <w:color w:val="000000"/>
          <w:sz w:val="28"/>
          <w:szCs w:val="28"/>
        </w:rPr>
        <w:t>Роспотребнадзора</w:t>
      </w:r>
      <w:r>
        <w:rPr>
          <w:rFonts w:ascii="Times New Roman" w:hAnsi="Times New Roman"/>
          <w:color w:val="000000"/>
          <w:sz w:val="28"/>
          <w:szCs w:val="28"/>
        </w:rPr>
        <w:t xml:space="preserve"> по Белгородской области в Валуйском районе Алтунин В.С., юрисконсульт</w:t>
      </w:r>
      <w:r w:rsidRPr="00320631">
        <w:rPr>
          <w:rFonts w:ascii="Times New Roman" w:hAnsi="Times New Roman"/>
          <w:color w:val="000000"/>
          <w:sz w:val="28"/>
          <w:szCs w:val="28"/>
        </w:rPr>
        <w:t xml:space="preserve"> филиала ФБУЗ "Центр гигиены и эпидемиологии в Белгородской области в </w:t>
      </w:r>
      <w:r>
        <w:rPr>
          <w:rFonts w:ascii="Times New Roman" w:hAnsi="Times New Roman"/>
          <w:color w:val="000000"/>
          <w:sz w:val="28"/>
          <w:szCs w:val="28"/>
        </w:rPr>
        <w:t>Валуйском</w:t>
      </w:r>
      <w:r w:rsidRPr="00320631">
        <w:rPr>
          <w:rFonts w:ascii="Times New Roman" w:hAnsi="Times New Roman"/>
          <w:color w:val="000000"/>
          <w:sz w:val="28"/>
          <w:szCs w:val="28"/>
        </w:rPr>
        <w:t xml:space="preserve"> районе" </w:t>
      </w:r>
      <w:r>
        <w:rPr>
          <w:rFonts w:ascii="Times New Roman" w:hAnsi="Times New Roman"/>
          <w:color w:val="000000"/>
          <w:sz w:val="28"/>
          <w:szCs w:val="28"/>
        </w:rPr>
        <w:t xml:space="preserve"> Чужинова О.А.</w:t>
      </w:r>
      <w:r>
        <w:rPr>
          <w:rFonts w:ascii="Times New Roman" w:hAnsi="Times New Roman"/>
          <w:sz w:val="28"/>
          <w:szCs w:val="28"/>
        </w:rPr>
        <w:t xml:space="preserve"> </w:t>
      </w:r>
      <w:r w:rsidRPr="00504B0E">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 xml:space="preserve">Участникам мероприятий рассказали об их правах, как потребителей, проинформировали о нюансах, с которыми может столкнуться потребитель и научили, как обойти уловки недобросовестных предпринимателей.  Все участники получили ответы на интересующие вопросы, им были вручены памятки по вопросам защиты прав потребителей, визитки,  куда можно обратиться за устной консультацией и составлением письменной претензии или искового заявления. Так же проведено анкетирование для изучения уровня потребительского просвещения населения. На мероприятиях приняли активное участие студенты Ровеньского политехнического техникума. </w:t>
      </w:r>
    </w:p>
    <w:p w:rsidR="00FE4757" w:rsidRDefault="00FE4757" w:rsidP="00EC6371">
      <w:pPr>
        <w:spacing w:after="0" w:line="240" w:lineRule="auto"/>
        <w:jc w:val="both"/>
        <w:rPr>
          <w:rFonts w:ascii="Times New Roman" w:hAnsi="Times New Roman"/>
          <w:sz w:val="28"/>
          <w:szCs w:val="28"/>
        </w:rPr>
      </w:pPr>
      <w:r>
        <w:rPr>
          <w:rFonts w:ascii="Times New Roman" w:hAnsi="Times New Roman"/>
          <w:sz w:val="28"/>
          <w:szCs w:val="28"/>
        </w:rPr>
        <w:t>Об улучшении качества жизни населения в сфере потребительского рынка рассказала специалист по защите прав потребителей. Был раскрыт вопрос о том, как выбрать качественный продукт в магазинах, на что прежде всего нужно обращать внимание.</w:t>
      </w:r>
    </w:p>
    <w:p w:rsidR="00FE4757" w:rsidRDefault="00FE4757" w:rsidP="00EC6371">
      <w:pPr>
        <w:spacing w:after="0" w:line="240" w:lineRule="auto"/>
        <w:jc w:val="both"/>
        <w:rPr>
          <w:rFonts w:ascii="Times New Roman" w:hAnsi="Times New Roman"/>
          <w:sz w:val="28"/>
          <w:szCs w:val="28"/>
        </w:rPr>
      </w:pPr>
      <w:r>
        <w:rPr>
          <w:rFonts w:ascii="Times New Roman" w:hAnsi="Times New Roman"/>
          <w:sz w:val="28"/>
          <w:szCs w:val="28"/>
        </w:rPr>
        <w:t xml:space="preserve"> В Центральной районной библиотеке оформлена выставка литературы на тему: « Россия – страна со знаком качества», с которой также были ознакомлены участники мероприятия.</w:t>
      </w:r>
    </w:p>
    <w:p w:rsidR="00FE4757" w:rsidRPr="00BF3ABB" w:rsidRDefault="00FE4757" w:rsidP="00B13263">
      <w:pPr>
        <w:tabs>
          <w:tab w:val="left" w:pos="709"/>
        </w:tabs>
        <w:spacing w:after="0" w:line="240" w:lineRule="auto"/>
        <w:ind w:firstLine="426"/>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Pr="009E65DB">
        <w:rPr>
          <w:rFonts w:ascii="Times New Roman" w:hAnsi="Times New Roman"/>
          <w:sz w:val="28"/>
          <w:szCs w:val="28"/>
        </w:rPr>
        <w:t xml:space="preserve"> </w:t>
      </w:r>
      <w:r>
        <w:rPr>
          <w:rFonts w:ascii="Times New Roman" w:hAnsi="Times New Roman"/>
          <w:sz w:val="28"/>
          <w:szCs w:val="28"/>
        </w:rPr>
        <w:t xml:space="preserve"> </w:t>
      </w:r>
      <w:r w:rsidRPr="00EB14B2">
        <w:rPr>
          <w:rFonts w:ascii="Times New Roman" w:hAnsi="Times New Roman"/>
          <w:sz w:val="28"/>
          <w:szCs w:val="28"/>
          <w:shd w:val="clear" w:color="auto" w:fill="FFFFFF"/>
        </w:rPr>
        <w:t xml:space="preserve">В целях повышения значения высокого качества продукции и услуг, активизации деятельности  направленной на привлечение внимания к проблеме качества </w:t>
      </w:r>
      <w:r w:rsidRPr="00EB14B2">
        <w:rPr>
          <w:rFonts w:ascii="Times New Roman" w:hAnsi="Times New Roman"/>
          <w:bCs/>
          <w:sz w:val="28"/>
          <w:szCs w:val="28"/>
          <w:shd w:val="clear" w:color="auto" w:fill="FFFFFF"/>
        </w:rPr>
        <w:t>в период  6-12 ноября 2023 года в общеобразовательных учреждениях Ровеньского района проведены Уроки качества</w:t>
      </w:r>
      <w:r>
        <w:rPr>
          <w:rFonts w:ascii="Times New Roman" w:hAnsi="Times New Roman"/>
          <w:bCs/>
          <w:sz w:val="28"/>
          <w:szCs w:val="28"/>
          <w:shd w:val="clear" w:color="auto" w:fill="FFFFFF"/>
        </w:rPr>
        <w:t xml:space="preserve">, на которых </w:t>
      </w:r>
      <w:r w:rsidRPr="00BF3ABB">
        <w:rPr>
          <w:rFonts w:ascii="Times New Roman" w:hAnsi="Times New Roman"/>
          <w:bCs/>
          <w:sz w:val="28"/>
          <w:szCs w:val="28"/>
          <w:shd w:val="clear" w:color="auto" w:fill="FFFFFF"/>
        </w:rPr>
        <w:t>о</w:t>
      </w:r>
      <w:r w:rsidRPr="00BF3ABB">
        <w:rPr>
          <w:rFonts w:ascii="Times New Roman" w:hAnsi="Times New Roman"/>
          <w:color w:val="000000"/>
          <w:sz w:val="28"/>
          <w:szCs w:val="28"/>
          <w:shd w:val="clear" w:color="auto" w:fill="FFFFFF"/>
        </w:rPr>
        <w:t>бучающиеся поговорили о правильном питании, о нормах, рационе питания. Ребята "открыли" детскую лабораторию, в которой познакомились с простыми опытами определения качества излюбленных продуктов питания: шоколада, меда, сметаны, творога. Они с большим вниманием наблюдали за постановкой опытов, обсуждали результаты и делали выводы. Все продукты, предоставленные для опытов, оказались качественными. В заключение  мероприятия ребята поделились мнением о важности качества продуктов питания. Они отметили, что свыше 40% всех заболеваний напрямую связано с характером питания. А так же очень важно, чтобы это питание было качественным.</w:t>
      </w:r>
      <w:r w:rsidRPr="00B13263">
        <w:rPr>
          <w:rFonts w:ascii="Times New Roman" w:hAnsi="Times New Roman"/>
          <w:sz w:val="28"/>
          <w:szCs w:val="28"/>
        </w:rPr>
        <w:t xml:space="preserve"> </w:t>
      </w:r>
    </w:p>
    <w:p w:rsidR="00FE4757" w:rsidRDefault="00FE4757" w:rsidP="00EC6371">
      <w:pPr>
        <w:tabs>
          <w:tab w:val="left" w:pos="709"/>
        </w:tabs>
        <w:spacing w:after="0" w:line="240" w:lineRule="auto"/>
        <w:ind w:firstLine="426"/>
        <w:jc w:val="both"/>
        <w:rPr>
          <w:rFonts w:ascii="Times New Roman" w:hAnsi="Times New Roman"/>
          <w:color w:val="000000"/>
          <w:sz w:val="28"/>
          <w:szCs w:val="28"/>
          <w:shd w:val="clear" w:color="auto" w:fill="FFFFFF"/>
        </w:rPr>
      </w:pPr>
    </w:p>
    <w:p w:rsidR="00FE4757" w:rsidRDefault="00FE4757" w:rsidP="00EC6371">
      <w:pPr>
        <w:tabs>
          <w:tab w:val="left" w:pos="709"/>
        </w:tabs>
        <w:spacing w:after="0" w:line="240" w:lineRule="auto"/>
        <w:ind w:firstLine="426"/>
        <w:jc w:val="both"/>
        <w:rPr>
          <w:rFonts w:ascii="Times New Roman" w:hAnsi="Times New Roman"/>
          <w:color w:val="000000"/>
          <w:sz w:val="28"/>
          <w:szCs w:val="28"/>
          <w:shd w:val="clear" w:color="auto" w:fill="FFFFFF"/>
        </w:rPr>
      </w:pPr>
    </w:p>
    <w:p w:rsidR="00FE4757" w:rsidRDefault="00FE4757" w:rsidP="00EC6371">
      <w:pPr>
        <w:tabs>
          <w:tab w:val="left" w:pos="709"/>
        </w:tabs>
        <w:spacing w:after="0" w:line="240" w:lineRule="auto"/>
        <w:ind w:firstLine="426"/>
        <w:jc w:val="both"/>
        <w:rPr>
          <w:rFonts w:ascii="Times New Roman" w:hAnsi="Times New Roman"/>
          <w:color w:val="000000"/>
          <w:sz w:val="28"/>
          <w:szCs w:val="28"/>
          <w:shd w:val="clear" w:color="auto" w:fill="FFFFFF"/>
        </w:rPr>
      </w:pPr>
      <w:r w:rsidRPr="00BF3ABB">
        <w:rPr>
          <w:rFonts w:ascii="Times New Roman" w:hAnsi="Times New Roman"/>
          <w:color w:val="000000"/>
          <w:sz w:val="28"/>
          <w:szCs w:val="28"/>
          <w:shd w:val="clear" w:color="auto" w:fill="FFFFFF"/>
        </w:rPr>
        <w:t xml:space="preserve">Целью проведения Уроков качества </w:t>
      </w:r>
      <w:r>
        <w:rPr>
          <w:rFonts w:ascii="Times New Roman" w:hAnsi="Times New Roman"/>
          <w:color w:val="000000"/>
          <w:sz w:val="28"/>
          <w:szCs w:val="28"/>
          <w:shd w:val="clear" w:color="auto" w:fill="FFFFFF"/>
        </w:rPr>
        <w:t>было</w:t>
      </w:r>
      <w:r w:rsidRPr="00BF3ABB">
        <w:rPr>
          <w:rFonts w:ascii="Times New Roman" w:hAnsi="Times New Roman"/>
          <w:color w:val="000000"/>
          <w:sz w:val="28"/>
          <w:szCs w:val="28"/>
          <w:shd w:val="clear" w:color="auto" w:fill="FFFFFF"/>
        </w:rPr>
        <w:t xml:space="preserve"> расширение представления детей о рациональном питании, продолжение формирования позитивной оценки здорового образа жизни, побуждение детей к разумному, бережному отношению к своему здоровью, к борьбе с вредными привычками. </w:t>
      </w:r>
    </w:p>
    <w:p w:rsidR="00FE4757" w:rsidRPr="00BF1499" w:rsidRDefault="00FE4757" w:rsidP="00BF1499">
      <w:pPr>
        <w:tabs>
          <w:tab w:val="left" w:pos="709"/>
        </w:tabs>
        <w:spacing w:after="0" w:line="240" w:lineRule="auto"/>
        <w:ind w:firstLine="426"/>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Pr="00CD00CF">
        <w:rPr>
          <w:rFonts w:ascii="Times New Roman" w:hAnsi="Times New Roman"/>
          <w:color w:val="000000"/>
          <w:sz w:val="28"/>
          <w:szCs w:val="28"/>
        </w:rPr>
        <w:t>С</w:t>
      </w:r>
      <w:r>
        <w:rPr>
          <w:rFonts w:ascii="Times New Roman" w:hAnsi="Times New Roman"/>
          <w:color w:val="000000"/>
          <w:sz w:val="28"/>
          <w:szCs w:val="28"/>
        </w:rPr>
        <w:t xml:space="preserve"> </w:t>
      </w:r>
      <w:r w:rsidRPr="00CD00CF">
        <w:rPr>
          <w:rFonts w:ascii="Times New Roman" w:hAnsi="Times New Roman"/>
          <w:color w:val="000000"/>
          <w:sz w:val="28"/>
          <w:szCs w:val="28"/>
        </w:rPr>
        <w:t>целью</w:t>
      </w:r>
      <w:r>
        <w:rPr>
          <w:rFonts w:ascii="Times New Roman" w:hAnsi="Times New Roman"/>
          <w:color w:val="000000"/>
          <w:sz w:val="28"/>
          <w:szCs w:val="28"/>
        </w:rPr>
        <w:t xml:space="preserve"> </w:t>
      </w:r>
      <w:r w:rsidRPr="00CD00CF">
        <w:rPr>
          <w:rFonts w:ascii="Times New Roman" w:hAnsi="Times New Roman"/>
          <w:color w:val="000000"/>
          <w:sz w:val="28"/>
          <w:szCs w:val="28"/>
        </w:rPr>
        <w:t>повышения</w:t>
      </w:r>
      <w:r>
        <w:rPr>
          <w:rFonts w:ascii="Times New Roman" w:hAnsi="Times New Roman"/>
          <w:color w:val="000000"/>
          <w:sz w:val="28"/>
          <w:szCs w:val="28"/>
        </w:rPr>
        <w:t xml:space="preserve"> </w:t>
      </w:r>
      <w:r w:rsidRPr="00CD00CF">
        <w:rPr>
          <w:rFonts w:ascii="Times New Roman" w:hAnsi="Times New Roman"/>
          <w:color w:val="000000"/>
          <w:sz w:val="28"/>
          <w:szCs w:val="28"/>
        </w:rPr>
        <w:t xml:space="preserve"> качества</w:t>
      </w:r>
      <w:r>
        <w:rPr>
          <w:rFonts w:ascii="Times New Roman" w:hAnsi="Times New Roman"/>
          <w:color w:val="000000"/>
          <w:sz w:val="28"/>
          <w:szCs w:val="28"/>
        </w:rPr>
        <w:t xml:space="preserve"> </w:t>
      </w:r>
      <w:r w:rsidRPr="00CD00CF">
        <w:rPr>
          <w:rFonts w:ascii="Times New Roman" w:hAnsi="Times New Roman"/>
          <w:color w:val="000000"/>
          <w:sz w:val="28"/>
          <w:szCs w:val="28"/>
        </w:rPr>
        <w:t>жизни населения</w:t>
      </w:r>
      <w:r>
        <w:rPr>
          <w:rFonts w:ascii="Times New Roman" w:hAnsi="Times New Roman"/>
          <w:color w:val="000000"/>
          <w:sz w:val="28"/>
          <w:szCs w:val="28"/>
        </w:rPr>
        <w:t xml:space="preserve">  </w:t>
      </w:r>
      <w:r w:rsidRPr="00CD00CF">
        <w:rPr>
          <w:rFonts w:ascii="Times New Roman" w:hAnsi="Times New Roman"/>
          <w:color w:val="000000"/>
          <w:sz w:val="28"/>
          <w:szCs w:val="28"/>
        </w:rPr>
        <w:t>посредством исключения из  оборота некачественной продукции</w:t>
      </w:r>
      <w:r>
        <w:rPr>
          <w:rFonts w:ascii="Times New Roman" w:hAnsi="Times New Roman"/>
          <w:color w:val="000000"/>
          <w:sz w:val="28"/>
          <w:szCs w:val="28"/>
        </w:rPr>
        <w:t xml:space="preserve"> </w:t>
      </w:r>
      <w:r w:rsidRPr="00CD00CF">
        <w:rPr>
          <w:rFonts w:ascii="Times New Roman" w:hAnsi="Times New Roman"/>
          <w:color w:val="000000"/>
          <w:sz w:val="28"/>
          <w:szCs w:val="28"/>
        </w:rPr>
        <w:t>совместно  с общественной организацией «Российский</w:t>
      </w:r>
      <w:r>
        <w:rPr>
          <w:rFonts w:ascii="Times New Roman" w:hAnsi="Times New Roman"/>
          <w:color w:val="000000"/>
          <w:sz w:val="28"/>
          <w:szCs w:val="28"/>
        </w:rPr>
        <w:t xml:space="preserve"> </w:t>
      </w:r>
      <w:r w:rsidRPr="00CD00CF">
        <w:rPr>
          <w:rFonts w:ascii="Times New Roman" w:hAnsi="Times New Roman"/>
          <w:color w:val="000000"/>
          <w:sz w:val="28"/>
          <w:szCs w:val="28"/>
        </w:rPr>
        <w:t>Союз Молодежи»</w:t>
      </w:r>
      <w:r>
        <w:rPr>
          <w:rFonts w:ascii="Times New Roman" w:hAnsi="Times New Roman"/>
          <w:color w:val="000000"/>
          <w:sz w:val="28"/>
          <w:szCs w:val="28"/>
        </w:rPr>
        <w:t xml:space="preserve"> </w:t>
      </w:r>
      <w:r w:rsidRPr="00CD00CF">
        <w:rPr>
          <w:rFonts w:ascii="Times New Roman" w:hAnsi="Times New Roman"/>
          <w:color w:val="000000"/>
          <w:sz w:val="28"/>
          <w:szCs w:val="28"/>
        </w:rPr>
        <w:t>с представителем «Единой России»         проводился общественный контроль торговых предприятий</w:t>
      </w:r>
      <w:r>
        <w:rPr>
          <w:rFonts w:ascii="Times New Roman" w:hAnsi="Times New Roman"/>
          <w:color w:val="000000"/>
          <w:sz w:val="24"/>
          <w:szCs w:val="24"/>
        </w:rPr>
        <w:t>.</w:t>
      </w:r>
      <w:r w:rsidRPr="007052EF">
        <w:rPr>
          <w:sz w:val="28"/>
          <w:szCs w:val="28"/>
        </w:rPr>
        <w:t xml:space="preserve"> </w:t>
      </w:r>
      <w:r w:rsidRPr="007052EF">
        <w:rPr>
          <w:rFonts w:ascii="Times New Roman" w:hAnsi="Times New Roman"/>
          <w:sz w:val="28"/>
          <w:szCs w:val="28"/>
        </w:rPr>
        <w:t>Всего проведен общественный контроль в 3 торговых предприятиях, по выявленным нарушениям сделаны замечания.</w:t>
      </w:r>
      <w:r>
        <w:rPr>
          <w:rFonts w:ascii="Times New Roman" w:hAnsi="Times New Roman"/>
          <w:sz w:val="28"/>
          <w:szCs w:val="28"/>
        </w:rPr>
        <w:t xml:space="preserve"> </w:t>
      </w:r>
      <w:r w:rsidRPr="007052EF">
        <w:rPr>
          <w:rFonts w:ascii="Times New Roman" w:hAnsi="Times New Roman"/>
          <w:sz w:val="28"/>
          <w:szCs w:val="28"/>
        </w:rPr>
        <w:t>С целью недопущения реализации фальсифицированной продукции,   пров</w:t>
      </w:r>
      <w:r>
        <w:rPr>
          <w:rFonts w:ascii="Times New Roman" w:hAnsi="Times New Roman"/>
          <w:sz w:val="28"/>
          <w:szCs w:val="28"/>
        </w:rPr>
        <w:t>одился</w:t>
      </w:r>
      <w:r w:rsidRPr="007052EF">
        <w:rPr>
          <w:rFonts w:ascii="Times New Roman" w:hAnsi="Times New Roman"/>
          <w:sz w:val="28"/>
          <w:szCs w:val="28"/>
        </w:rPr>
        <w:t xml:space="preserve"> мониторинг хозяйствующих субъектов, организующих торговую деятельность н</w:t>
      </w:r>
      <w:r>
        <w:rPr>
          <w:rFonts w:ascii="Times New Roman" w:hAnsi="Times New Roman"/>
          <w:sz w:val="28"/>
          <w:szCs w:val="28"/>
        </w:rPr>
        <w:t>а территории Ровеньского района.</w:t>
      </w:r>
    </w:p>
    <w:p w:rsidR="00FE4757" w:rsidRDefault="00FE4757" w:rsidP="00EC6371">
      <w:pPr>
        <w:pStyle w:val="BodyTextIndent2"/>
        <w:ind w:firstLine="0"/>
      </w:pPr>
      <w:r>
        <w:t xml:space="preserve">В период празднования Всемирной  недели качества специалист по защите прав потребителей отвечал на обращения по телефону «Горячая линия». От населения поступали вопросы о купленном товаре ненадлежащего качества, о гарантийном ремонте мобильного телефона, о продаже товара, цена которого не соответствует ценнику и другие.  </w:t>
      </w:r>
    </w:p>
    <w:p w:rsidR="00FE4757" w:rsidRDefault="00FE4757" w:rsidP="00EC6371">
      <w:pPr>
        <w:pStyle w:val="BodyTextIndent2"/>
        <w:ind w:firstLine="708"/>
      </w:pPr>
      <w:r>
        <w:t xml:space="preserve">Проконсультироваться и получить правовую помощь в сфере потребительского рынка по вопросам, связанным с нарушением прав потребителей вы можете на постоянной основе у специалиста по защите прав потребителей   администрации Ровеньского района по телефону 5-70-93  </w:t>
      </w:r>
    </w:p>
    <w:p w:rsidR="00FE4757" w:rsidRDefault="00FE4757" w:rsidP="00EC6371">
      <w:pPr>
        <w:pStyle w:val="BodyTextIndent2"/>
        <w:ind w:firstLine="708"/>
      </w:pPr>
      <w:r>
        <w:t xml:space="preserve">                      </w:t>
      </w:r>
    </w:p>
    <w:p w:rsidR="00FE4757" w:rsidRPr="004C4657" w:rsidRDefault="00FE4757" w:rsidP="00EC6371">
      <w:pPr>
        <w:pStyle w:val="BodyTextIndent2"/>
        <w:ind w:firstLine="708"/>
        <w:jc w:val="right"/>
        <w:rPr>
          <w:szCs w:val="28"/>
        </w:rPr>
      </w:pPr>
      <w:r>
        <w:t xml:space="preserve">         </w:t>
      </w:r>
    </w:p>
    <w:p w:rsidR="00FE4757" w:rsidRPr="005A5F28" w:rsidRDefault="00FE4757" w:rsidP="00EC6371">
      <w:pPr>
        <w:spacing w:after="0" w:line="240" w:lineRule="auto"/>
      </w:pPr>
    </w:p>
    <w:sectPr w:rsidR="00FE4757" w:rsidRPr="005A5F28" w:rsidSect="00E56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674"/>
    <w:rsid w:val="000078BB"/>
    <w:rsid w:val="00021EF3"/>
    <w:rsid w:val="000917FE"/>
    <w:rsid w:val="000A65FA"/>
    <w:rsid w:val="001055EC"/>
    <w:rsid w:val="001246DF"/>
    <w:rsid w:val="00137337"/>
    <w:rsid w:val="00160176"/>
    <w:rsid w:val="0018293F"/>
    <w:rsid w:val="001A1EE4"/>
    <w:rsid w:val="001A3FCD"/>
    <w:rsid w:val="001B7444"/>
    <w:rsid w:val="001C6BC8"/>
    <w:rsid w:val="00220BFC"/>
    <w:rsid w:val="002B340A"/>
    <w:rsid w:val="002D035A"/>
    <w:rsid w:val="00320631"/>
    <w:rsid w:val="00327451"/>
    <w:rsid w:val="003B7E06"/>
    <w:rsid w:val="003C0CEC"/>
    <w:rsid w:val="00431035"/>
    <w:rsid w:val="00432033"/>
    <w:rsid w:val="004456D1"/>
    <w:rsid w:val="0047042D"/>
    <w:rsid w:val="004B0C29"/>
    <w:rsid w:val="004B382E"/>
    <w:rsid w:val="004C4657"/>
    <w:rsid w:val="00502CC7"/>
    <w:rsid w:val="00504B0E"/>
    <w:rsid w:val="005128B6"/>
    <w:rsid w:val="0051788A"/>
    <w:rsid w:val="005947EA"/>
    <w:rsid w:val="005A5F28"/>
    <w:rsid w:val="006B069D"/>
    <w:rsid w:val="006E32A6"/>
    <w:rsid w:val="006F7F58"/>
    <w:rsid w:val="007052EF"/>
    <w:rsid w:val="0071718B"/>
    <w:rsid w:val="00717ACA"/>
    <w:rsid w:val="00744BFC"/>
    <w:rsid w:val="00794674"/>
    <w:rsid w:val="00806201"/>
    <w:rsid w:val="00844B9A"/>
    <w:rsid w:val="00880575"/>
    <w:rsid w:val="008C55AB"/>
    <w:rsid w:val="00920A9D"/>
    <w:rsid w:val="0095044F"/>
    <w:rsid w:val="009532E6"/>
    <w:rsid w:val="009A387D"/>
    <w:rsid w:val="009E65DB"/>
    <w:rsid w:val="00A404E4"/>
    <w:rsid w:val="00A511C7"/>
    <w:rsid w:val="00A52982"/>
    <w:rsid w:val="00A91C72"/>
    <w:rsid w:val="00AC5FFE"/>
    <w:rsid w:val="00AE7730"/>
    <w:rsid w:val="00AF7234"/>
    <w:rsid w:val="00B13263"/>
    <w:rsid w:val="00B24055"/>
    <w:rsid w:val="00B26B1A"/>
    <w:rsid w:val="00BE33DD"/>
    <w:rsid w:val="00BF1499"/>
    <w:rsid w:val="00BF3ABB"/>
    <w:rsid w:val="00C35BC1"/>
    <w:rsid w:val="00C561DC"/>
    <w:rsid w:val="00CD00CF"/>
    <w:rsid w:val="00CF124E"/>
    <w:rsid w:val="00CF221E"/>
    <w:rsid w:val="00D4020B"/>
    <w:rsid w:val="00D560F7"/>
    <w:rsid w:val="00D60EB8"/>
    <w:rsid w:val="00DC19B9"/>
    <w:rsid w:val="00DC20FF"/>
    <w:rsid w:val="00DE1232"/>
    <w:rsid w:val="00DE430E"/>
    <w:rsid w:val="00E125E4"/>
    <w:rsid w:val="00E14BD2"/>
    <w:rsid w:val="00E167C5"/>
    <w:rsid w:val="00E5581C"/>
    <w:rsid w:val="00E56014"/>
    <w:rsid w:val="00E63845"/>
    <w:rsid w:val="00E85589"/>
    <w:rsid w:val="00EA4480"/>
    <w:rsid w:val="00EB14B2"/>
    <w:rsid w:val="00EC6371"/>
    <w:rsid w:val="00ED63C5"/>
    <w:rsid w:val="00EF7DEB"/>
    <w:rsid w:val="00F32705"/>
    <w:rsid w:val="00F3718B"/>
    <w:rsid w:val="00F432C6"/>
    <w:rsid w:val="00F540CE"/>
    <w:rsid w:val="00F615E1"/>
    <w:rsid w:val="00F7511E"/>
    <w:rsid w:val="00F860AF"/>
    <w:rsid w:val="00F96EDC"/>
    <w:rsid w:val="00FA329B"/>
    <w:rsid w:val="00FA4013"/>
    <w:rsid w:val="00FB6259"/>
    <w:rsid w:val="00FE47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7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27451"/>
    <w:pPr>
      <w:spacing w:after="0" w:line="240" w:lineRule="auto"/>
      <w:ind w:firstLine="720"/>
      <w:jc w:val="both"/>
    </w:pPr>
    <w:rPr>
      <w:rFonts w:ascii="Times New Roman" w:hAnsi="Times New Roman"/>
      <w:sz w:val="28"/>
      <w:szCs w:val="20"/>
    </w:rPr>
  </w:style>
  <w:style w:type="character" w:customStyle="1" w:styleId="BodyTextIndent2Char">
    <w:name w:val="Body Text Indent 2 Char"/>
    <w:basedOn w:val="DefaultParagraphFont"/>
    <w:link w:val="BodyTextIndent2"/>
    <w:uiPriority w:val="99"/>
    <w:locked/>
    <w:rsid w:val="0032745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87438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293</TotalTime>
  <Pages>2</Pages>
  <Words>633</Words>
  <Characters>3610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Кравцов</cp:lastModifiedBy>
  <cp:revision>9</cp:revision>
  <dcterms:created xsi:type="dcterms:W3CDTF">2018-11-19T10:36:00Z</dcterms:created>
  <dcterms:modified xsi:type="dcterms:W3CDTF">2023-11-10T12:21:00Z</dcterms:modified>
</cp:coreProperties>
</file>