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nos" w:hAnsi="Tinos" w:cs="Tinos" w:eastAsia="Tinos"/>
          <w:b/>
          <w:sz w:val="44"/>
        </w:rPr>
      </w:pPr>
      <w:r>
        <w:rPr>
          <w:rFonts w:ascii="Tinos" w:hAnsi="Tinos" w:cs="Tinos" w:eastAsia="Tinos"/>
          <w:b/>
          <w:sz w:val="44"/>
        </w:rPr>
        <w:t xml:space="preserve">Стандарт Организации Деятельности</w:t>
      </w:r>
      <w:r/>
    </w:p>
    <w:p>
      <w:pPr>
        <w:jc w:val="center"/>
        <w:spacing w:after="0"/>
        <w:rPr>
          <w:rFonts w:ascii="Tinos" w:hAnsi="Tinos" w:cs="Tinos" w:eastAsia="Tinos"/>
          <w:b/>
          <w:sz w:val="44"/>
        </w:rPr>
      </w:pPr>
      <w:r>
        <w:rPr>
          <w:rFonts w:ascii="Tinos" w:hAnsi="Tinos" w:cs="Tinos" w:eastAsia="Tinos"/>
          <w:b/>
          <w:sz w:val="44"/>
        </w:rPr>
        <w:t xml:space="preserve">Контрольно-счетной комиссии</w:t>
      </w:r>
      <w:r/>
    </w:p>
    <w:p>
      <w:pPr>
        <w:jc w:val="center"/>
        <w:spacing w:after="0"/>
        <w:rPr>
          <w:rFonts w:ascii="Tinos" w:hAnsi="Tinos" w:cs="Tinos" w:eastAsia="Tinos"/>
          <w:b/>
          <w:sz w:val="44"/>
        </w:rPr>
      </w:pPr>
      <w:r>
        <w:rPr>
          <w:rFonts w:ascii="Tinos" w:hAnsi="Tinos" w:cs="Tinos" w:eastAsia="Tinos"/>
          <w:b/>
          <w:sz w:val="44"/>
        </w:rPr>
        <w:t xml:space="preserve">Ровеньского района</w:t>
      </w:r>
      <w:r/>
    </w:p>
    <w:p>
      <w:pPr>
        <w:jc w:val="center"/>
        <w:spacing w:after="0"/>
        <w:rPr>
          <w:rFonts w:ascii="Tinos" w:hAnsi="Tinos" w:cs="Tinos" w:eastAsia="Tinos"/>
          <w:sz w:val="44"/>
        </w:rPr>
      </w:pPr>
      <w:r>
        <w:rPr>
          <w:rFonts w:ascii="Tinos" w:hAnsi="Tinos" w:cs="Tinos" w:eastAsia="Tinos"/>
          <w:sz w:val="44"/>
        </w:rPr>
      </w:r>
      <w:r/>
    </w:p>
    <w:p>
      <w:pPr>
        <w:jc w:val="center"/>
        <w:rPr>
          <w:rFonts w:ascii="Tinos" w:hAnsi="Tinos" w:cs="Tinos" w:eastAsia="Tinos"/>
          <w:sz w:val="36"/>
        </w:rPr>
      </w:pPr>
      <w:r>
        <w:rPr>
          <w:rFonts w:ascii="Tinos" w:hAnsi="Tinos" w:cs="Tinos" w:eastAsia="Tinos"/>
          <w:sz w:val="36"/>
        </w:rPr>
      </w:r>
      <w:r/>
    </w:p>
    <w:p>
      <w:pPr>
        <w:jc w:val="center"/>
        <w:rPr>
          <w:rFonts w:ascii="Tinos" w:hAnsi="Tinos" w:cs="Tinos" w:eastAsia="Tinos"/>
          <w:sz w:val="36"/>
        </w:rPr>
      </w:pPr>
      <w:r>
        <w:rPr>
          <w:rFonts w:ascii="Tinos" w:hAnsi="Tinos" w:cs="Tinos" w:eastAsia="Tinos"/>
          <w:sz w:val="36"/>
        </w:rPr>
      </w:r>
      <w:r/>
    </w:p>
    <w:p>
      <w:pPr>
        <w:jc w:val="center"/>
        <w:rPr>
          <w:rFonts w:ascii="Tinos" w:hAnsi="Tinos" w:cs="Tinos" w:eastAsia="Tinos"/>
          <w:sz w:val="36"/>
        </w:rPr>
      </w:pPr>
      <w:r>
        <w:rPr>
          <w:rFonts w:ascii="Tinos" w:hAnsi="Tinos" w:cs="Tinos" w:eastAsia="Tinos"/>
          <w:sz w:val="36"/>
        </w:rPr>
      </w:r>
      <w:r/>
    </w:p>
    <w:p>
      <w:pPr>
        <w:jc w:val="center"/>
        <w:rPr>
          <w:rFonts w:ascii="Tinos" w:hAnsi="Tinos" w:cs="Tinos" w:eastAsia="Tinos"/>
          <w:sz w:val="36"/>
        </w:rPr>
      </w:pPr>
      <w:r>
        <w:rPr>
          <w:rFonts w:ascii="Tinos" w:hAnsi="Tinos" w:cs="Tinos" w:eastAsia="Tinos"/>
          <w:sz w:val="36"/>
        </w:rPr>
      </w:r>
      <w:r/>
    </w:p>
    <w:p>
      <w:pPr>
        <w:jc w:val="center"/>
        <w:rPr>
          <w:rFonts w:ascii="Tinos" w:hAnsi="Tinos" w:cs="Tinos" w:eastAsia="Tinos"/>
          <w:b/>
          <w:sz w:val="40"/>
        </w:rPr>
      </w:pPr>
      <w:r>
        <w:rPr>
          <w:rFonts w:ascii="Tinos" w:hAnsi="Tinos" w:cs="Tinos" w:eastAsia="Tinos"/>
          <w:b/>
          <w:sz w:val="40"/>
        </w:rPr>
        <w:t xml:space="preserve">«Планирование работы Контрольно-счетной комиссии Ровеньского района»</w:t>
      </w:r>
      <w:r/>
    </w:p>
    <w:p>
      <w:pPr>
        <w:jc w:val="center"/>
        <w:rPr>
          <w:rFonts w:ascii="Tinos" w:hAnsi="Tinos" w:cs="Tinos" w:eastAsia="Tinos"/>
          <w:sz w:val="24"/>
        </w:rPr>
      </w:pPr>
      <w:r>
        <w:rPr>
          <w:rFonts w:ascii="Tinos" w:hAnsi="Tinos" w:cs="Tinos" w:eastAsia="Tinos"/>
          <w:sz w:val="24"/>
        </w:rPr>
        <w:t xml:space="preserve">(</w:t>
      </w:r>
      <w:r>
        <w:rPr>
          <w:rFonts w:ascii="Tinos" w:hAnsi="Tinos" w:cs="Tinos" w:eastAsia="Tinos"/>
          <w:sz w:val="24"/>
        </w:rPr>
        <w:t xml:space="preserve">утвержден</w:t>
      </w:r>
      <w:r>
        <w:rPr>
          <w:rFonts w:ascii="Tinos" w:hAnsi="Tinos" w:cs="Tinos" w:eastAsia="Tinos"/>
          <w:sz w:val="24"/>
        </w:rPr>
        <w:t xml:space="preserve"> распоряжением контрольно-счетной комиссии Ровеньского района от 09.01.2023 года №115)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 2023 год</w:t>
      </w:r>
      <w:r/>
    </w:p>
    <w:p>
      <w:pPr>
        <w:jc w:val="center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Содержание</w:t>
      </w:r>
      <w:r>
        <w:rPr>
          <w:sz w:val="28"/>
        </w:rPr>
      </w:r>
    </w:p>
    <w:p>
      <w:pPr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</w:r>
      <w:r>
        <w:rPr>
          <w:sz w:val="28"/>
        </w:rPr>
      </w:r>
    </w:p>
    <w:p>
      <w:pPr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1.Общее положение                                                                                                 3</w:t>
      </w:r>
      <w:r>
        <w:rPr>
          <w:sz w:val="28"/>
        </w:rPr>
      </w:r>
    </w:p>
    <w:p>
      <w:pPr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2.Плановые документы контрольно-счетной комиссии                                      4</w:t>
      </w:r>
      <w:r>
        <w:rPr>
          <w:sz w:val="28"/>
        </w:rPr>
      </w:r>
    </w:p>
    <w:p>
      <w:pPr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3.Формирование и утверждение плановых документов контрольно-счетной комиссии                                                                                                                   5</w:t>
      </w:r>
      <w:r>
        <w:rPr>
          <w:sz w:val="28"/>
        </w:rPr>
      </w:r>
    </w:p>
    <w:p>
      <w:pPr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4.Форма, структура и содержание плановых документов контрольно-</w:t>
      </w:r>
      <w:r>
        <w:rPr>
          <w:rFonts w:ascii="Tinos" w:hAnsi="Tinos" w:cs="Tinos" w:eastAsia="Tinos"/>
          <w:sz w:val="28"/>
        </w:rPr>
        <w:t xml:space="preserve">счетной комиссии                                                                                                                   7</w:t>
      </w:r>
      <w:r>
        <w:rPr>
          <w:sz w:val="28"/>
        </w:rPr>
      </w:r>
    </w:p>
    <w:p>
      <w:pPr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5.Корректировка плановых документов контрольно-счетной комиссии          8                     </w:t>
      </w:r>
      <w:r>
        <w:rPr>
          <w:sz w:val="28"/>
        </w:rPr>
      </w:r>
    </w:p>
    <w:p>
      <w:pPr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6.Контроль исполнения план</w:t>
      </w:r>
      <w:r>
        <w:rPr>
          <w:rFonts w:ascii="Tinos" w:hAnsi="Tinos" w:cs="Tinos" w:eastAsia="Tinos"/>
          <w:sz w:val="28"/>
        </w:rPr>
        <w:t xml:space="preserve">овых документов </w:t>
      </w:r>
      <w:r>
        <w:rPr>
          <w:rFonts w:ascii="Tinos" w:hAnsi="Tinos" w:cs="Tinos" w:eastAsia="Tinos"/>
          <w:sz w:val="28"/>
        </w:rPr>
        <w:t xml:space="preserve">контрольно-счетной</w:t>
      </w:r>
      <w:r>
        <w:rPr>
          <w:rFonts w:ascii="Tinos" w:hAnsi="Tinos" w:cs="Tinos" w:eastAsia="Tinos"/>
          <w:sz w:val="28"/>
        </w:rPr>
        <w:t xml:space="preserve"> </w:t>
      </w:r>
      <w:r>
        <w:rPr>
          <w:sz w:val="28"/>
        </w:rPr>
      </w:r>
    </w:p>
    <w:p>
      <w:pPr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комиссии                                                                                                                   9</w:t>
      </w:r>
      <w:r>
        <w:rPr>
          <w:sz w:val="28"/>
        </w:rPr>
      </w:r>
    </w:p>
    <w:p>
      <w:pPr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  <w:highlight w:val="none"/>
        </w:rPr>
      </w:r>
      <w:r>
        <w:rPr>
          <w:rFonts w:ascii="Tinos" w:hAnsi="Tinos" w:cs="Tinos" w:eastAsia="Tinos"/>
          <w:sz w:val="28"/>
          <w:highlight w:val="none"/>
        </w:rPr>
      </w:r>
    </w:p>
    <w:p>
      <w:pPr>
        <w:spacing w:after="0"/>
        <w:rPr>
          <w:rFonts w:ascii="Tinos" w:hAnsi="Tinos" w:cs="Tinos" w:eastAsia="Tinos"/>
          <w:sz w:val="28"/>
          <w:highlight w:val="none"/>
        </w:rPr>
      </w:pPr>
      <w:r>
        <w:rPr>
          <w:rFonts w:ascii="Tinos" w:hAnsi="Tinos" w:cs="Tinos" w:eastAsia="Tinos"/>
          <w:sz w:val="28"/>
        </w:rPr>
        <w:t xml:space="preserve">Приложение №1. </w:t>
      </w:r>
      <w:r>
        <w:rPr>
          <w:rFonts w:ascii="Tinos" w:hAnsi="Tinos" w:cs="Tinos" w:eastAsia="Tinos"/>
          <w:sz w:val="28"/>
        </w:rPr>
        <w:t xml:space="preserve"> Обоснование предложения о включении в план работы                      </w:t>
      </w:r>
      <w:r>
        <w:rPr>
          <w:rFonts w:ascii="Tinos" w:hAnsi="Tinos" w:cs="Tinos" w:eastAsia="Tinos"/>
          <w:sz w:val="28"/>
        </w:rPr>
        <w:t xml:space="preserve">      </w:t>
      </w:r>
      <w:r>
        <w:rPr>
          <w:sz w:val="28"/>
        </w:rPr>
      </w:r>
    </w:p>
    <w:p>
      <w:pPr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Приложение №2. </w:t>
      </w:r>
      <w:r>
        <w:rPr>
          <w:rFonts w:ascii="Tinos" w:hAnsi="Tinos" w:cs="Tinos" w:eastAsia="Tinos"/>
          <w:sz w:val="28"/>
        </w:rPr>
        <w:t xml:space="preserve">Форма плана работы контрольно-счетной комиссии  </w:t>
      </w:r>
      <w:r>
        <w:rPr>
          <w:rFonts w:ascii="Tinos" w:hAnsi="Tinos" w:cs="Tinos" w:eastAsia="Tinos"/>
          <w:sz w:val="28"/>
        </w:rPr>
      </w:r>
      <w:r/>
    </w:p>
    <w:p>
      <w:pPr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Приложение №3.Форма плана работы контрольно-счетной комиссии на  </w:t>
      </w:r>
      <w:r>
        <w:rPr>
          <w:sz w:val="28"/>
        </w:rPr>
      </w:r>
    </w:p>
    <w:p>
      <w:pPr>
        <w:spacing w:after="0"/>
        <w:rPr>
          <w:rFonts w:ascii="Tinos" w:hAnsi="Tinos" w:cs="Tinos" w:eastAsia="Tinos"/>
          <w:sz w:val="28"/>
          <w:highlight w:val="none"/>
        </w:rPr>
      </w:pPr>
      <w:r>
        <w:rPr>
          <w:rFonts w:ascii="Tinos" w:hAnsi="Tinos" w:cs="Tinos" w:eastAsia="Tinos"/>
          <w:sz w:val="28"/>
        </w:rPr>
        <w:t xml:space="preserve">текущий период.</w:t>
      </w:r>
      <w:r>
        <w:rPr>
          <w:sz w:val="28"/>
        </w:rPr>
      </w:r>
    </w:p>
    <w:p>
      <w:pPr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  <w:highlight w:val="none"/>
        </w:rPr>
        <w:t xml:space="preserve">Приложение №4. Предложение о внесении изменений в план работы</w:t>
      </w:r>
      <w:r>
        <w:rPr>
          <w:rFonts w:ascii="Tinos" w:hAnsi="Tinos" w:cs="Tinos" w:eastAsia="Tinos"/>
          <w:sz w:val="28"/>
          <w:highlight w:val="none"/>
        </w:rPr>
      </w:r>
    </w:p>
    <w:p>
      <w:pPr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</w:r>
      <w:r>
        <w:rPr>
          <w:sz w:val="28"/>
        </w:rPr>
      </w:r>
    </w:p>
    <w:p>
      <w:pPr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</w:r>
      <w:r>
        <w:rPr>
          <w:sz w:val="28"/>
        </w:rPr>
      </w:r>
    </w:p>
    <w:p>
      <w:pPr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</w:r>
      <w:r>
        <w:rPr>
          <w:sz w:val="28"/>
        </w:rPr>
      </w:r>
    </w:p>
    <w:p>
      <w:pPr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</w:r>
      <w:r/>
    </w:p>
    <w:p>
      <w:pPr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</w:r>
      <w:r/>
    </w:p>
    <w:p>
      <w:pPr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</w:r>
      <w:r/>
    </w:p>
    <w:p>
      <w:pPr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</w:r>
      <w:r/>
    </w:p>
    <w:p>
      <w:pPr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</w:r>
      <w:r/>
    </w:p>
    <w:p>
      <w:pPr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</w:r>
      <w:r/>
    </w:p>
    <w:p>
      <w:pPr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</w:r>
      <w:r/>
    </w:p>
    <w:p>
      <w:pPr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</w:r>
      <w:r/>
    </w:p>
    <w:p>
      <w:pPr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</w:r>
      <w:r/>
    </w:p>
    <w:p>
      <w:pPr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</w:r>
      <w:r/>
    </w:p>
    <w:p>
      <w:pPr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</w:r>
      <w:r/>
    </w:p>
    <w:p>
      <w:pPr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</w:r>
      <w:r/>
    </w:p>
    <w:p>
      <w:pPr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</w:r>
      <w:r/>
    </w:p>
    <w:p>
      <w:pPr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</w:r>
      <w:r/>
    </w:p>
    <w:p>
      <w:pPr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</w:r>
      <w:r/>
    </w:p>
    <w:p>
      <w:pPr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</w:r>
      <w:r/>
    </w:p>
    <w:p>
      <w:pPr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</w:p>
    <w:p>
      <w:pPr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</w:r>
      <w:r/>
    </w:p>
    <w:p>
      <w:pPr>
        <w:pStyle w:val="834"/>
        <w:numPr>
          <w:ilvl w:val="0"/>
          <w:numId w:val="1"/>
        </w:numPr>
        <w:contextualSpacing w:val="false"/>
        <w:jc w:val="center"/>
        <w:spacing w:after="0"/>
        <w:rPr>
          <w:rFonts w:ascii="Tinos" w:hAnsi="Tinos" w:cs="Tinos" w:eastAsia="Tinos"/>
          <w:b/>
          <w:sz w:val="28"/>
        </w:rPr>
      </w:pPr>
      <w:r>
        <w:rPr>
          <w:rFonts w:ascii="Tinos" w:hAnsi="Tinos" w:cs="Tinos" w:eastAsia="Tinos"/>
          <w:b/>
          <w:sz w:val="28"/>
        </w:rPr>
        <w:t xml:space="preserve">Общие положения</w:t>
      </w:r>
      <w:r/>
    </w:p>
    <w:p>
      <w:pPr>
        <w:jc w:val="both"/>
        <w:spacing w:lineRule="auto" w:line="264"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1.1.Стандарт организации деятельности  «Планирование работы контрольно-счетной комиссии Ровеньского района» (далее-Стандарт) подготовлен в соответствии с Федеральным законом от 07.02.2011 года №6-ФЗ  «Об общих принципах организации и деятельности контрольн</w:t>
      </w:r>
      <w:r>
        <w:rPr>
          <w:rFonts w:ascii="Tinos" w:hAnsi="Tinos" w:cs="Tinos" w:eastAsia="Tinos"/>
          <w:sz w:val="28"/>
        </w:rPr>
        <w:t xml:space="preserve">о-счетных органов </w:t>
      </w:r>
      <w:r>
        <w:rPr>
          <w:rFonts w:ascii="Tinos" w:hAnsi="Tinos" w:cs="Tinos" w:eastAsia="Tinos"/>
          <w:sz w:val="28"/>
        </w:rPr>
        <w:t xml:space="preserve">субьектов</w:t>
      </w:r>
      <w:r>
        <w:rPr>
          <w:rFonts w:ascii="Tinos" w:hAnsi="Tinos" w:cs="Tinos" w:eastAsia="Tinos"/>
          <w:sz w:val="28"/>
        </w:rPr>
        <w:t xml:space="preserve"> Российской Федерации и муниципальных образований», Положением о контрольно-счетной комиссии Ровеньского района  </w:t>
      </w:r>
      <w:r>
        <w:rPr>
          <w:rFonts w:ascii="Tinos" w:hAnsi="Tinos" w:cs="Tinos" w:eastAsia="Tinos"/>
          <w:sz w:val="28"/>
          <w:szCs w:val="28"/>
        </w:rPr>
        <w:t xml:space="preserve">утвержденного решением  Муниципального совета  Ровеньского района от 24.11.2021 года №42/315</w:t>
      </w:r>
      <w:r>
        <w:rPr>
          <w:rFonts w:ascii="Tinos" w:hAnsi="Tinos" w:cs="Tinos" w:eastAsia="Tinos"/>
          <w:sz w:val="28"/>
        </w:rPr>
        <w:t xml:space="preserve">.</w:t>
      </w:r>
      <w:r/>
    </w:p>
    <w:p>
      <w:pPr>
        <w:jc w:val="both"/>
        <w:spacing w:lineRule="auto" w:line="264"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1.2.Настоящий Стандарт</w:t>
      </w:r>
      <w:r>
        <w:rPr>
          <w:rFonts w:ascii="Tinos" w:hAnsi="Tinos" w:cs="Tinos" w:eastAsia="Tinos"/>
          <w:sz w:val="28"/>
        </w:rPr>
        <w:t xml:space="preserve"> разработан в соответствии с </w:t>
      </w:r>
      <w:r>
        <w:rPr>
          <w:rFonts w:ascii="Tinos" w:hAnsi="Tinos" w:cs="Tinos" w:eastAsia="Tinos"/>
          <w:sz w:val="28"/>
          <w:szCs w:val="28"/>
        </w:rPr>
        <w:t xml:space="preserve">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</w:t>
      </w:r>
      <w:r>
        <w:rPr>
          <w:rFonts w:ascii="Tinos" w:hAnsi="Tinos" w:cs="Tinos" w:eastAsia="Tinos"/>
          <w:sz w:val="28"/>
          <w:szCs w:val="28"/>
        </w:rPr>
        <w:t xml:space="preserve">ьных образований </w:t>
      </w:r>
      <w:r>
        <w:rPr>
          <w:rFonts w:ascii="Tinos" w:hAnsi="Tinos" w:cs="Tinos" w:eastAsia="Tinos"/>
          <w:sz w:val="28"/>
        </w:rPr>
        <w:t xml:space="preserve"> муниципальных, утвержденными  Коллегией  Счетной  палаты  Российской  Федерации  от 29.03.2022 г.  №  2ПК.</w:t>
      </w:r>
      <w:r/>
    </w:p>
    <w:p>
      <w:pPr>
        <w:jc w:val="both"/>
        <w:spacing w:lineRule="auto" w:line="264"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1.3.При разработке настоящего Стандарта использован Стандарт Счетной палаты Российской Федерации  «Планирование работы Счетной пала</w:t>
      </w:r>
      <w:r>
        <w:rPr>
          <w:rFonts w:ascii="Tinos" w:hAnsi="Tinos" w:cs="Tinos" w:eastAsia="Tinos"/>
          <w:sz w:val="28"/>
        </w:rPr>
        <w:t xml:space="preserve">ты Российской Федерации (протокол от 22 июля 2011 года №39К (806)).</w:t>
      </w:r>
      <w:r/>
    </w:p>
    <w:p>
      <w:pPr>
        <w:jc w:val="both"/>
        <w:spacing w:lineRule="auto" w:line="264"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1.4.Целью Стандарта является установление общих принципов, правил и процедур планирования работы контрольно-счетной комиссии Ровеньского района (далее контрольно-счетной комиссии) для обес</w:t>
      </w:r>
      <w:r>
        <w:rPr>
          <w:rFonts w:ascii="Tinos" w:hAnsi="Tinos" w:cs="Tinos" w:eastAsia="Tinos"/>
          <w:sz w:val="28"/>
        </w:rPr>
        <w:t xml:space="preserve">печения эффективной организации осуществления внешнего муниципального финансового контроля и выполнения полномочий контрольно-счетной комиссии.</w:t>
      </w:r>
      <w:r/>
    </w:p>
    <w:p>
      <w:pPr>
        <w:jc w:val="both"/>
        <w:spacing w:lineRule="auto" w:line="264"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1.5.Задачами настоящего Стандарта являются:</w:t>
      </w:r>
      <w:r/>
    </w:p>
    <w:p>
      <w:pPr>
        <w:jc w:val="both"/>
        <w:spacing w:lineRule="auto" w:line="264"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-определение </w:t>
      </w:r>
      <w:r>
        <w:rPr>
          <w:rFonts w:ascii="Tinos" w:hAnsi="Tinos" w:cs="Tinos" w:eastAsia="Tinos"/>
          <w:sz w:val="28"/>
        </w:rPr>
        <w:t xml:space="preserve">целей</w:t>
      </w:r>
      <w:r>
        <w:rPr>
          <w:rFonts w:ascii="Tinos" w:hAnsi="Tinos" w:cs="Tinos" w:eastAsia="Tinos"/>
          <w:sz w:val="28"/>
        </w:rPr>
        <w:t xml:space="preserve">,з</w:t>
      </w:r>
      <w:r>
        <w:rPr>
          <w:rFonts w:ascii="Tinos" w:hAnsi="Tinos" w:cs="Tinos" w:eastAsia="Tinos"/>
          <w:sz w:val="28"/>
        </w:rPr>
        <w:t xml:space="preserve">адач</w:t>
      </w:r>
      <w:r>
        <w:rPr>
          <w:rFonts w:ascii="Tinos" w:hAnsi="Tinos" w:cs="Tinos" w:eastAsia="Tinos"/>
          <w:sz w:val="28"/>
        </w:rPr>
        <w:t xml:space="preserve"> и принципов планирования;</w:t>
      </w:r>
      <w:r/>
    </w:p>
    <w:p>
      <w:pPr>
        <w:jc w:val="both"/>
        <w:spacing w:lineRule="auto" w:line="264"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-установление пор</w:t>
      </w:r>
      <w:r>
        <w:rPr>
          <w:rFonts w:ascii="Tinos" w:hAnsi="Tinos" w:cs="Tinos" w:eastAsia="Tinos"/>
          <w:sz w:val="28"/>
        </w:rPr>
        <w:t xml:space="preserve">ядка формирования и утверждения планов контрольно-счетной комиссии;</w:t>
      </w:r>
      <w:r/>
    </w:p>
    <w:p>
      <w:pPr>
        <w:jc w:val="both"/>
        <w:spacing w:lineRule="auto" w:line="264"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-определение требований к форме, структуре и содержанию планов работы контрольно-счетной комиссии;</w:t>
      </w:r>
      <w:r/>
    </w:p>
    <w:p>
      <w:pPr>
        <w:jc w:val="both"/>
        <w:spacing w:lineRule="auto" w:line="264"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-установление порядка корректировки и контроля исполнения планов работы контрольно-счетно</w:t>
      </w:r>
      <w:r>
        <w:rPr>
          <w:rFonts w:ascii="Tinos" w:hAnsi="Tinos" w:cs="Tinos" w:eastAsia="Tinos"/>
          <w:sz w:val="28"/>
        </w:rPr>
        <w:t xml:space="preserve">й комиссии.</w:t>
      </w:r>
      <w:r/>
    </w:p>
    <w:p>
      <w:pPr>
        <w:jc w:val="both"/>
        <w:spacing w:lineRule="auto" w:line="264"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1.6.Планирование осуществляется с учетом всех видов и направлений деятельности контрольно-счетной комиссии.</w:t>
      </w:r>
      <w:r/>
    </w:p>
    <w:p>
      <w:pPr>
        <w:jc w:val="both"/>
        <w:spacing w:lineRule="auto" w:line="264"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1.7.Задачами планирования являются:</w:t>
      </w:r>
      <w:r/>
    </w:p>
    <w:p>
      <w:pPr>
        <w:jc w:val="both"/>
        <w:spacing w:lineRule="auto" w:line="264"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-определение приоритетных направлений деятельности контрольно-счетной  комиссии;</w:t>
      </w:r>
      <w:r/>
    </w:p>
    <w:p>
      <w:pPr>
        <w:jc w:val="both"/>
        <w:spacing w:lineRule="auto" w:line="264"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-формирование и утв</w:t>
      </w:r>
      <w:r>
        <w:rPr>
          <w:rFonts w:ascii="Tinos" w:hAnsi="Tinos" w:cs="Tinos" w:eastAsia="Tinos"/>
          <w:sz w:val="28"/>
        </w:rPr>
        <w:t xml:space="preserve">ерждение планов работы контрольно-счетной комиссии.</w:t>
      </w:r>
      <w:r/>
    </w:p>
    <w:p>
      <w:pPr>
        <w:jc w:val="both"/>
        <w:spacing w:lineRule="auto" w:line="264"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1.8.Целью планирования является обеспечение эффективности и производительности работы контрольно-счетной комиссии.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1.9.Планирование  должно основываться на системном подходе в соответствии со следующими п</w:t>
      </w:r>
      <w:r>
        <w:rPr>
          <w:rFonts w:ascii="Tinos" w:hAnsi="Tinos" w:cs="Tinos" w:eastAsia="Tinos"/>
          <w:sz w:val="28"/>
        </w:rPr>
        <w:t xml:space="preserve">ринципами: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-сочетания годового и текущего планирования;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-непрерывности планирования;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-комплектности планирования (по всем видам и направлениям деятельности контрольно-счетной комиссии);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-рациональности распределения </w:t>
      </w:r>
      <w:r>
        <w:rPr>
          <w:rFonts w:ascii="Tinos" w:hAnsi="Tinos" w:cs="Tinos" w:eastAsia="Tinos"/>
          <w:sz w:val="28"/>
        </w:rPr>
        <w:t xml:space="preserve">трудовых</w:t>
      </w:r>
      <w:r>
        <w:rPr>
          <w:rFonts w:ascii="Tinos" w:hAnsi="Tinos" w:cs="Tinos" w:eastAsia="Tinos"/>
          <w:sz w:val="28"/>
        </w:rPr>
        <w:t xml:space="preserve">,ф</w:t>
      </w:r>
      <w:r>
        <w:rPr>
          <w:rFonts w:ascii="Tinos" w:hAnsi="Tinos" w:cs="Tinos" w:eastAsia="Tinos"/>
          <w:sz w:val="28"/>
        </w:rPr>
        <w:t xml:space="preserve">инансовых,материальных</w:t>
      </w:r>
      <w:r>
        <w:rPr>
          <w:rFonts w:ascii="Tinos" w:hAnsi="Tinos" w:cs="Tinos" w:eastAsia="Tinos"/>
          <w:sz w:val="28"/>
        </w:rPr>
        <w:t xml:space="preserve"> и иных </w:t>
      </w:r>
      <w:r>
        <w:rPr>
          <w:rFonts w:ascii="Tinos" w:hAnsi="Tinos" w:cs="Tinos" w:eastAsia="Tinos"/>
          <w:sz w:val="28"/>
        </w:rPr>
        <w:t xml:space="preserve">ресурсов, направленных на обеспечение выполнения задач и функций контрольно-счетной комиссии;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-периодичности проведения мероприятий на </w:t>
      </w:r>
      <w:r>
        <w:rPr>
          <w:rFonts w:ascii="Tinos" w:hAnsi="Tinos" w:cs="Tinos" w:eastAsia="Tinos"/>
          <w:sz w:val="28"/>
        </w:rPr>
        <w:t xml:space="preserve">обьектах</w:t>
      </w:r>
      <w:r>
        <w:rPr>
          <w:rFonts w:ascii="Tinos" w:hAnsi="Tinos" w:cs="Tinos" w:eastAsia="Tinos"/>
          <w:sz w:val="28"/>
        </w:rPr>
        <w:t xml:space="preserve"> контроля;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-координации планов контрольно-счетной комиссии с планами работы других органов финансового контроля.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1.10.Планирование должно обеспечивать эффективность использования бюджетных средств, выделяемых контрольно-счетной комиссии, а так же эффективность использования </w:t>
      </w:r>
      <w:r>
        <w:rPr>
          <w:rFonts w:ascii="Tinos" w:hAnsi="Tinos" w:cs="Tinos" w:eastAsia="Tinos"/>
          <w:sz w:val="28"/>
        </w:rPr>
        <w:t xml:space="preserve">трудовых</w:t>
      </w:r>
      <w:r>
        <w:rPr>
          <w:rFonts w:ascii="Tinos" w:hAnsi="Tinos" w:cs="Tinos" w:eastAsia="Tinos"/>
          <w:sz w:val="28"/>
        </w:rPr>
        <w:t xml:space="preserve">,м</w:t>
      </w:r>
      <w:r>
        <w:rPr>
          <w:rFonts w:ascii="Tinos" w:hAnsi="Tinos" w:cs="Tinos" w:eastAsia="Tinos"/>
          <w:sz w:val="28"/>
        </w:rPr>
        <w:t xml:space="preserve">атериальных</w:t>
      </w:r>
      <w:r>
        <w:rPr>
          <w:rFonts w:ascii="Tinos" w:hAnsi="Tinos" w:cs="Tinos" w:eastAsia="Tinos"/>
          <w:sz w:val="28"/>
        </w:rPr>
        <w:t xml:space="preserve">, информационных и иных ресурсов.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1.11.При планировании могут использоват</w:t>
      </w:r>
      <w:r>
        <w:rPr>
          <w:rFonts w:ascii="Tinos" w:hAnsi="Tinos" w:cs="Tinos" w:eastAsia="Tinos"/>
          <w:sz w:val="28"/>
        </w:rPr>
        <w:t xml:space="preserve">ь программно-целевой и нормативный метод планирования, либо отдельные их элементы.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Программно-целевой метод планирования заключается в формировании на среднесрочную перспективу и закреплении в плановых документах контрольно-счетной комиссии стратегических </w:t>
      </w:r>
      <w:r>
        <w:rPr>
          <w:rFonts w:ascii="Tinos" w:hAnsi="Tinos" w:cs="Tinos" w:eastAsia="Tinos"/>
          <w:sz w:val="28"/>
        </w:rPr>
        <w:t xml:space="preserve">задач, приоритетных направлений и тематики контрольной, экспертно-аналитической, информационной и иных видов деятельности.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   Нормативный метод планирования заключается в разработке и использовании критериев, определяющих видов предмета, </w:t>
      </w:r>
      <w:r>
        <w:rPr>
          <w:rFonts w:ascii="Tinos" w:hAnsi="Tinos" w:cs="Tinos" w:eastAsia="Tinos"/>
          <w:sz w:val="28"/>
        </w:rPr>
        <w:t xml:space="preserve">обьектов</w:t>
      </w:r>
      <w:r>
        <w:rPr>
          <w:rFonts w:ascii="Tinos" w:hAnsi="Tinos" w:cs="Tinos" w:eastAsia="Tinos"/>
          <w:sz w:val="28"/>
        </w:rPr>
        <w:t xml:space="preserve"> и сроков </w:t>
      </w:r>
      <w:r>
        <w:rPr>
          <w:rFonts w:ascii="Tinos" w:hAnsi="Tinos" w:cs="Tinos" w:eastAsia="Tinos"/>
          <w:sz w:val="28"/>
        </w:rPr>
        <w:t xml:space="preserve">проведения контрольных и экспертно-аналитических мероприятий, а так же нормативов, определяющих финансовые, материальные и трудовые затраты на проведение, системную периодичность, специфику проверки отдельных </w:t>
      </w:r>
      <w:r>
        <w:rPr>
          <w:rFonts w:ascii="Tinos" w:hAnsi="Tinos" w:cs="Tinos" w:eastAsia="Tinos"/>
          <w:sz w:val="28"/>
        </w:rPr>
        <w:t xml:space="preserve">обьектов</w:t>
      </w:r>
      <w:r>
        <w:rPr>
          <w:rFonts w:ascii="Tinos" w:hAnsi="Tinos" w:cs="Tinos" w:eastAsia="Tinos"/>
          <w:sz w:val="28"/>
        </w:rPr>
        <w:t xml:space="preserve"> и других факторов.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</w:r>
      <w:r/>
    </w:p>
    <w:p>
      <w:pPr>
        <w:jc w:val="center"/>
        <w:spacing w:after="0"/>
        <w:rPr>
          <w:rFonts w:ascii="Tinos" w:hAnsi="Tinos" w:cs="Tinos" w:eastAsia="Tinos"/>
          <w:b/>
          <w:sz w:val="28"/>
        </w:rPr>
      </w:pPr>
      <w:r>
        <w:rPr>
          <w:rFonts w:ascii="Tinos" w:hAnsi="Tinos" w:cs="Tinos" w:eastAsia="Tinos"/>
          <w:b/>
          <w:sz w:val="28"/>
        </w:rPr>
        <w:t xml:space="preserve">2.Плановые докумен</w:t>
      </w:r>
      <w:r>
        <w:rPr>
          <w:rFonts w:ascii="Tinos" w:hAnsi="Tinos" w:cs="Tinos" w:eastAsia="Tinos"/>
          <w:b/>
          <w:sz w:val="28"/>
        </w:rPr>
        <w:t xml:space="preserve">ты контрольно-счетной комиссии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2.1.В контрольно-счетной комиссии формируются и утверждаются  следующие основные плановые документы: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-план работы контрольно-счетной комиссии на год;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-план работы контрольно-счетной комиссии текущий (на месяц, квартал).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2.2.П</w:t>
      </w:r>
      <w:r>
        <w:rPr>
          <w:rFonts w:ascii="Tinos" w:hAnsi="Tinos" w:cs="Tinos" w:eastAsia="Tinos"/>
          <w:sz w:val="28"/>
        </w:rPr>
        <w:t xml:space="preserve">лановые документы контрольно-счетной комиссии должны быть согласованы между собой и не противоречить друг другу.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2.3.Планы работы контрольно-счетной комиссии на годовой и текущий период формируются исходя из необходимости обеспечения всех полномочий контро</w:t>
      </w:r>
      <w:r>
        <w:rPr>
          <w:rFonts w:ascii="Tinos" w:hAnsi="Tinos" w:cs="Tinos" w:eastAsia="Tinos"/>
          <w:sz w:val="28"/>
        </w:rPr>
        <w:t xml:space="preserve">льно-счетной комиссии, предусмотренных  действующим законодательством, всестороннего системного </w:t>
      </w:r>
      <w:r>
        <w:rPr>
          <w:rFonts w:ascii="Tinos" w:hAnsi="Tinos" w:cs="Tinos" w:eastAsia="Tinos"/>
          <w:sz w:val="28"/>
        </w:rPr>
        <w:t xml:space="preserve">контроля за</w:t>
      </w:r>
      <w:r>
        <w:rPr>
          <w:rFonts w:ascii="Tinos" w:hAnsi="Tinos" w:cs="Tinos" w:eastAsia="Tinos"/>
          <w:sz w:val="28"/>
        </w:rPr>
        <w:t xml:space="preserve"> исполнением местного бюджета Ровеньского района и управлением муниципальным имуществом.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 Годовой план контрольно-счетной комиссии определяет перечень контрольных, экспертно-аналитических и иных мероприятий, планируемых к проведению в контрольно-счетной комиссии в очередном году.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Указанный план утверждается председателем контрольно-счетной ком</w:t>
      </w:r>
      <w:r>
        <w:rPr>
          <w:rFonts w:ascii="Tinos" w:hAnsi="Tinos" w:cs="Tinos" w:eastAsia="Tinos"/>
          <w:sz w:val="28"/>
        </w:rPr>
        <w:t xml:space="preserve">иссии.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Текущий план работы Контрольно-счетной комиссии, как </w:t>
      </w:r>
      <w:r>
        <w:rPr>
          <w:rFonts w:ascii="Tinos" w:hAnsi="Tinos" w:cs="Tinos" w:eastAsia="Tinos"/>
          <w:sz w:val="28"/>
        </w:rPr>
        <w:t xml:space="preserve">правило</w:t>
      </w:r>
      <w:r>
        <w:rPr>
          <w:rFonts w:ascii="Tinos" w:hAnsi="Tinos" w:cs="Tinos" w:eastAsia="Tinos"/>
          <w:sz w:val="28"/>
        </w:rPr>
        <w:t xml:space="preserve"> определяет (уточняет, конкретизирует) основные мероприятия на месяц (квартал) в соответствии с годовым планом. Текущий план утверждается председателем контрольно-счетной комиссии.</w:t>
      </w:r>
      <w:r/>
    </w:p>
    <w:p>
      <w:pPr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</w:r>
      <w:r/>
    </w:p>
    <w:p>
      <w:pPr>
        <w:jc w:val="center"/>
        <w:spacing w:after="0"/>
        <w:rPr>
          <w:rFonts w:ascii="Tinos" w:hAnsi="Tinos" w:cs="Tinos" w:eastAsia="Tinos"/>
          <w:b/>
          <w:sz w:val="28"/>
        </w:rPr>
      </w:pPr>
      <w:r>
        <w:rPr>
          <w:rFonts w:ascii="Tinos" w:hAnsi="Tinos" w:cs="Tinos" w:eastAsia="Tinos"/>
          <w:b/>
          <w:sz w:val="28"/>
        </w:rPr>
        <w:t xml:space="preserve">3.Форми</w:t>
      </w:r>
      <w:r>
        <w:rPr>
          <w:rFonts w:ascii="Tinos" w:hAnsi="Tinos" w:cs="Tinos" w:eastAsia="Tinos"/>
          <w:b/>
          <w:sz w:val="28"/>
        </w:rPr>
        <w:t xml:space="preserve">рование и утверждение плановых документов контрольно-счетной комиссии.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3.1.Формирование и утверждение  плановых документов контрольно-счетной комиссии осуществляется с учетом нормативно-правовых актов муниципального образования, положений Регламента контрол</w:t>
      </w:r>
      <w:r>
        <w:rPr>
          <w:rFonts w:ascii="Tinos" w:hAnsi="Tinos" w:cs="Tinos" w:eastAsia="Tinos"/>
          <w:sz w:val="28"/>
        </w:rPr>
        <w:t xml:space="preserve">ьно-счетной комиссии, настоящего Стандарта.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3.2.Плановые документы контрольно-счетной комиссии подлежат утверждению до начала планируемого периода.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3.3.Формирование Плана работы контрольно-счетной комиссии на год включает осуществление следующих действий: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-подготовку предложений в проект Плана работы контрольно-счетной комиссии  (далее-проект годового плана);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-составление проекта годового плана;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-согласование проекта годового плана;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-рассмотрение проекта годового плана и его утверждение.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3.3.1.Подготовка пр</w:t>
      </w:r>
      <w:r>
        <w:rPr>
          <w:rFonts w:ascii="Tinos" w:hAnsi="Tinos" w:cs="Tinos" w:eastAsia="Tinos"/>
          <w:sz w:val="28"/>
        </w:rPr>
        <w:t xml:space="preserve">едложений в проект годового плана работы по контрольным и экспертно-аналитическим мероприятиям осуществляется инспектором контрольно-счетной комиссии.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3.3.2.Обязательному рассмотрению при подготовке проекта годового плана подлежат: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-предложения председателя Муниципального совета муниципального района «Ровеньский район»;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-предложения депутатов Муниципального совета муниципального района «Ровеньский район»;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-предложения главы администрации Ровеньского района.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3.3.3.Подготовка предложен</w:t>
      </w:r>
      <w:r>
        <w:rPr>
          <w:rFonts w:ascii="Tinos" w:hAnsi="Tinos" w:cs="Tinos" w:eastAsia="Tinos"/>
          <w:sz w:val="28"/>
        </w:rPr>
        <w:t xml:space="preserve">ий о проведении мероприятий с участием других контрольных и правоохранительных органов осуществляется в порядке, предусмотренном заключенными соглашениями с указанными органами.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3.3.4.При подготовке предложений о включении в проект годового плана мероприят</w:t>
      </w:r>
      <w:r>
        <w:rPr>
          <w:rFonts w:ascii="Tinos" w:hAnsi="Tinos" w:cs="Tinos" w:eastAsia="Tinos"/>
          <w:sz w:val="28"/>
        </w:rPr>
        <w:t xml:space="preserve">ий, планируемых к проведению совместно (параллельно) с иными </w:t>
      </w:r>
      <w:r>
        <w:rPr>
          <w:rFonts w:ascii="Tinos" w:hAnsi="Tinos" w:cs="Tinos" w:eastAsia="Tinos"/>
          <w:sz w:val="28"/>
        </w:rPr>
        <w:t xml:space="preserve">контроль-счетными</w:t>
      </w:r>
      <w:r>
        <w:rPr>
          <w:rFonts w:ascii="Tinos" w:hAnsi="Tinos" w:cs="Tinos" w:eastAsia="Tinos"/>
          <w:sz w:val="28"/>
        </w:rPr>
        <w:t xml:space="preserve"> органами, необходимо учитывать положения стандартов и регламентов, регулирующих деятельность вышеуказанных органов.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3.3.5.При определении перечня мероприятий и сроков их реализа</w:t>
      </w:r>
      <w:r>
        <w:rPr>
          <w:rFonts w:ascii="Tinos" w:hAnsi="Tinos" w:cs="Tinos" w:eastAsia="Tinos"/>
          <w:sz w:val="28"/>
        </w:rPr>
        <w:t xml:space="preserve">ции по возможности осуществляется координация планов работы контрольно-счетной комиссии с планом работы других органов финансового контроля.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3.3.6. Предложения по контрольным и экспертно-аналитическим </w:t>
      </w:r>
      <w:r>
        <w:rPr>
          <w:rFonts w:ascii="Tinos" w:hAnsi="Tinos" w:cs="Tinos" w:eastAsia="Tinos"/>
          <w:sz w:val="28"/>
        </w:rPr>
        <w:t xml:space="preserve">мероприятиям</w:t>
      </w:r>
      <w:r>
        <w:rPr>
          <w:rFonts w:ascii="Tinos" w:hAnsi="Tinos" w:cs="Tinos" w:eastAsia="Tinos"/>
          <w:sz w:val="28"/>
        </w:rPr>
        <w:t xml:space="preserve">,п</w:t>
      </w:r>
      <w:r>
        <w:rPr>
          <w:rFonts w:ascii="Tinos" w:hAnsi="Tinos" w:cs="Tinos" w:eastAsia="Tinos"/>
          <w:sz w:val="28"/>
        </w:rPr>
        <w:t xml:space="preserve">редлагаемые</w:t>
      </w:r>
      <w:r>
        <w:rPr>
          <w:rFonts w:ascii="Tinos" w:hAnsi="Tinos" w:cs="Tinos" w:eastAsia="Tinos"/>
          <w:sz w:val="28"/>
        </w:rPr>
        <w:t xml:space="preserve"> в проект годового плана работ</w:t>
      </w:r>
      <w:r>
        <w:rPr>
          <w:rFonts w:ascii="Tinos" w:hAnsi="Tinos" w:cs="Tinos" w:eastAsia="Tinos"/>
          <w:sz w:val="28"/>
        </w:rPr>
        <w:t xml:space="preserve">ы должны учитывать: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-вид мероприятия (контрольное или экспертно-аналитическое) и его наименование;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-перечень </w:t>
      </w:r>
      <w:r>
        <w:rPr>
          <w:rFonts w:ascii="Tinos" w:hAnsi="Tinos" w:cs="Tinos" w:eastAsia="Tinos"/>
          <w:sz w:val="28"/>
        </w:rPr>
        <w:t xml:space="preserve">обьектов</w:t>
      </w:r>
      <w:r>
        <w:rPr>
          <w:rFonts w:ascii="Tinos" w:hAnsi="Tinos" w:cs="Tinos" w:eastAsia="Tinos"/>
          <w:sz w:val="28"/>
        </w:rPr>
        <w:t xml:space="preserve"> контрольного мероприятия (наименование проверяемых органов) организаций) либо необходимость ответственному исполнителю самостоятельно уста</w:t>
      </w:r>
      <w:r>
        <w:rPr>
          <w:rFonts w:ascii="Tinos" w:hAnsi="Tinos" w:cs="Tinos" w:eastAsia="Tinos"/>
          <w:sz w:val="28"/>
        </w:rPr>
        <w:t xml:space="preserve">новить перечень </w:t>
      </w:r>
      <w:r>
        <w:rPr>
          <w:rFonts w:ascii="Tinos" w:hAnsi="Tinos" w:cs="Tinos" w:eastAsia="Tinos"/>
          <w:sz w:val="28"/>
        </w:rPr>
        <w:t xml:space="preserve">обьектов</w:t>
      </w:r>
      <w:r>
        <w:rPr>
          <w:rFonts w:ascii="Tinos" w:hAnsi="Tinos" w:cs="Tinos" w:eastAsia="Tinos"/>
          <w:sz w:val="28"/>
        </w:rPr>
        <w:t xml:space="preserve"> проверки;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-планируемые сроки проведения мероприятия;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-проверяемый период;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-наличие рисков в рассматриваемой сфере формирования или использования средств местного бюджета Ровеньского района, муниципальной собственности и (или) деяте</w:t>
      </w:r>
      <w:r>
        <w:rPr>
          <w:rFonts w:ascii="Tinos" w:hAnsi="Tinos" w:cs="Tinos" w:eastAsia="Tinos"/>
          <w:sz w:val="28"/>
        </w:rPr>
        <w:t xml:space="preserve">льности </w:t>
      </w:r>
      <w:r>
        <w:rPr>
          <w:rFonts w:ascii="Tinos" w:hAnsi="Tinos" w:cs="Tinos" w:eastAsia="Tinos"/>
          <w:sz w:val="28"/>
        </w:rPr>
        <w:t xml:space="preserve">обьектов</w:t>
      </w:r>
      <w:r>
        <w:rPr>
          <w:rFonts w:ascii="Tinos" w:hAnsi="Tinos" w:cs="Tinos" w:eastAsia="Tinos"/>
          <w:sz w:val="28"/>
        </w:rPr>
        <w:t xml:space="preserve"> мероприятия, которые потенциально могут приводить к негативным результатам.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-</w:t>
      </w:r>
      <w:r>
        <w:rPr>
          <w:rFonts w:ascii="Tinos" w:hAnsi="Tinos" w:cs="Tinos" w:eastAsia="Tinos"/>
          <w:sz w:val="28"/>
        </w:rPr>
        <w:t xml:space="preserve">обьем</w:t>
      </w:r>
      <w:r>
        <w:rPr>
          <w:rFonts w:ascii="Tinos" w:hAnsi="Tinos" w:cs="Tinos" w:eastAsia="Tinos"/>
          <w:sz w:val="28"/>
        </w:rPr>
        <w:t xml:space="preserve"> муниципальных средств, подлежащих контролю в данной сфере и (или) используемых </w:t>
      </w:r>
      <w:r>
        <w:rPr>
          <w:rFonts w:ascii="Tinos" w:hAnsi="Tinos" w:cs="Tinos" w:eastAsia="Tinos"/>
          <w:sz w:val="28"/>
        </w:rPr>
        <w:t xml:space="preserve">обьектами</w:t>
      </w:r>
      <w:r>
        <w:rPr>
          <w:rFonts w:ascii="Tinos" w:hAnsi="Tinos" w:cs="Tinos" w:eastAsia="Tinos"/>
          <w:sz w:val="28"/>
        </w:rPr>
        <w:t xml:space="preserve"> мероприятия;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-сроки и результаты проведения предшествующих контроль</w:t>
      </w:r>
      <w:r>
        <w:rPr>
          <w:rFonts w:ascii="Tinos" w:hAnsi="Tinos" w:cs="Tinos" w:eastAsia="Tinos"/>
          <w:sz w:val="28"/>
        </w:rPr>
        <w:t xml:space="preserve">ных мероприятий в данной сфере и (или) на данных </w:t>
      </w:r>
      <w:r>
        <w:rPr>
          <w:rFonts w:ascii="Tinos" w:hAnsi="Tinos" w:cs="Tinos" w:eastAsia="Tinos"/>
          <w:sz w:val="28"/>
        </w:rPr>
        <w:t xml:space="preserve">обьектах</w:t>
      </w:r>
      <w:r>
        <w:rPr>
          <w:rFonts w:ascii="Tinos" w:hAnsi="Tinos" w:cs="Tinos" w:eastAsia="Tinos"/>
          <w:sz w:val="28"/>
        </w:rPr>
        <w:t xml:space="preserve">;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-данные о планируемых трудовых затратах на его </w:t>
      </w:r>
      <w:r>
        <w:rPr>
          <w:rFonts w:ascii="Tinos" w:hAnsi="Tinos" w:cs="Tinos" w:eastAsia="Tinos"/>
          <w:sz w:val="28"/>
        </w:rPr>
        <w:t xml:space="preserve">проведение</w:t>
      </w:r>
      <w:r>
        <w:rPr>
          <w:rFonts w:ascii="Tinos" w:hAnsi="Tinos" w:cs="Tinos" w:eastAsia="Tinos"/>
          <w:sz w:val="28"/>
        </w:rPr>
        <w:t xml:space="preserve">,р</w:t>
      </w:r>
      <w:r>
        <w:rPr>
          <w:rFonts w:ascii="Tinos" w:hAnsi="Tinos" w:cs="Tinos" w:eastAsia="Tinos"/>
          <w:sz w:val="28"/>
        </w:rPr>
        <w:t xml:space="preserve">ассчитанные</w:t>
      </w:r>
      <w:r>
        <w:rPr>
          <w:rFonts w:ascii="Tinos" w:hAnsi="Tinos" w:cs="Tinos" w:eastAsia="Tinos"/>
          <w:sz w:val="28"/>
        </w:rPr>
        <w:t xml:space="preserve"> исходя из численности исполнителей и срока проведения мероприятия.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Наименование планируемого контрольного или экспертно-аналит</w:t>
      </w:r>
      <w:r>
        <w:rPr>
          <w:rFonts w:ascii="Tinos" w:hAnsi="Tinos" w:cs="Tinos" w:eastAsia="Tinos"/>
          <w:sz w:val="28"/>
        </w:rPr>
        <w:t xml:space="preserve">ического мероприятия должно иметь четкую, однозначную формулировку его предмета, который обязан соответствовать полномочиям контрольно-счетной комиссии, установленным действующим законодательством.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3.3.7.При определении планируемого срока проведения контро</w:t>
      </w:r>
      <w:r>
        <w:rPr>
          <w:rFonts w:ascii="Tinos" w:hAnsi="Tinos" w:cs="Tinos" w:eastAsia="Tinos"/>
          <w:sz w:val="28"/>
        </w:rPr>
        <w:t xml:space="preserve">льного (экспертно-аналитического) мероприятия необходимо учитывать сроки проведения всех его этапов (подготовительного, основного и заключительного).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Срок исполнения контрольных мероприятий, целью которых является определение законности и целевого использо</w:t>
      </w:r>
      <w:r>
        <w:rPr>
          <w:rFonts w:ascii="Tinos" w:hAnsi="Tinos" w:cs="Tinos" w:eastAsia="Tinos"/>
          <w:sz w:val="28"/>
        </w:rPr>
        <w:t xml:space="preserve">вания муниципальных средств (финансовый аудит) не должен превышать 6 месяцев.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Планируемый срок исполнения аудита эффективности не должен превышать 12 месяцев.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Срок проведения контрольных действий непосредственно на одном </w:t>
      </w:r>
      <w:r>
        <w:rPr>
          <w:rFonts w:ascii="Tinos" w:hAnsi="Tinos" w:cs="Tinos" w:eastAsia="Tinos"/>
          <w:sz w:val="28"/>
        </w:rPr>
        <w:t xml:space="preserve">обьекте</w:t>
      </w:r>
      <w:r>
        <w:rPr>
          <w:rFonts w:ascii="Tinos" w:hAnsi="Tinos" w:cs="Tinos" w:eastAsia="Tinos"/>
          <w:sz w:val="28"/>
        </w:rPr>
        <w:t xml:space="preserve">, как </w:t>
      </w:r>
      <w:r>
        <w:rPr>
          <w:rFonts w:ascii="Tinos" w:hAnsi="Tinos" w:cs="Tinos" w:eastAsia="Tinos"/>
          <w:sz w:val="28"/>
        </w:rPr>
        <w:t xml:space="preserve">правило</w:t>
      </w:r>
      <w:r>
        <w:rPr>
          <w:rFonts w:ascii="Tinos" w:hAnsi="Tinos" w:cs="Tinos" w:eastAsia="Tinos"/>
          <w:sz w:val="28"/>
        </w:rPr>
        <w:t xml:space="preserve"> не должен прев</w:t>
      </w:r>
      <w:r>
        <w:rPr>
          <w:rFonts w:ascii="Tinos" w:hAnsi="Tinos" w:cs="Tinos" w:eastAsia="Tinos"/>
          <w:sz w:val="28"/>
        </w:rPr>
        <w:t xml:space="preserve">ышать 40 календарных дней.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3.3.8.Планирование проведения контрольных мероприятий на одном </w:t>
      </w:r>
      <w:r>
        <w:rPr>
          <w:rFonts w:ascii="Tinos" w:hAnsi="Tinos" w:cs="Tinos" w:eastAsia="Tinos"/>
          <w:sz w:val="28"/>
        </w:rPr>
        <w:t xml:space="preserve">обьекте</w:t>
      </w:r>
      <w:r>
        <w:rPr>
          <w:rFonts w:ascii="Tinos" w:hAnsi="Tinos" w:cs="Tinos" w:eastAsia="Tinos"/>
          <w:sz w:val="28"/>
        </w:rPr>
        <w:t xml:space="preserve"> в различные периоды времени в течение одного календарного года, как правило, не допускается.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 В случае необходимости проведения в планируемом периоде контроль</w:t>
      </w:r>
      <w:r>
        <w:rPr>
          <w:rFonts w:ascii="Tinos" w:hAnsi="Tinos" w:cs="Tinos" w:eastAsia="Tinos"/>
          <w:sz w:val="28"/>
        </w:rPr>
        <w:t xml:space="preserve">ных действий на одном </w:t>
      </w:r>
      <w:r>
        <w:rPr>
          <w:rFonts w:ascii="Tinos" w:hAnsi="Tinos" w:cs="Tinos" w:eastAsia="Tinos"/>
          <w:sz w:val="28"/>
        </w:rPr>
        <w:t xml:space="preserve">обьекте</w:t>
      </w:r>
      <w:r>
        <w:rPr>
          <w:rFonts w:ascii="Tinos" w:hAnsi="Tinos" w:cs="Tinos" w:eastAsia="Tinos"/>
          <w:sz w:val="28"/>
        </w:rPr>
        <w:t xml:space="preserve"> контроля по нескольким направлениям деятельности контрольно-счетной комиссии указанные действия планируются к проведению в рамках одного комплексного мероприятия.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3.3.9.К каждому предложению о включении контрольного (экспертно</w:t>
      </w:r>
      <w:r>
        <w:rPr>
          <w:rFonts w:ascii="Tinos" w:hAnsi="Tinos" w:cs="Tinos" w:eastAsia="Tinos"/>
          <w:sz w:val="28"/>
        </w:rPr>
        <w:t xml:space="preserve">-аналитического) мероприятия в проект Плана работы контрольно-счетной комиссии прилагается соответствующее обоснование выбора предмета и объектов контрольного (экспертно-аналитического) мероприятия, а также планируемых трудовых затрат на его проведение.</w:t>
      </w:r>
      <w:r/>
    </w:p>
    <w:p>
      <w:pPr>
        <w:jc w:val="both"/>
        <w:spacing w:after="0"/>
      </w:pPr>
      <w:r>
        <w:rPr>
          <w:rFonts w:ascii="Tinos" w:hAnsi="Tinos" w:cs="Tinos" w:eastAsia="Tinos"/>
          <w:sz w:val="28"/>
        </w:rPr>
        <w:t xml:space="preserve">Пр</w:t>
      </w:r>
      <w:r>
        <w:rPr>
          <w:rFonts w:ascii="Tinos" w:hAnsi="Tinos" w:cs="Tinos" w:eastAsia="Tinos"/>
          <w:sz w:val="28"/>
        </w:rPr>
        <w:t xml:space="preserve">и планировании проведения контрольного мероприятия в указанном обосновании также учитываются следующие критерии:</w:t>
      </w:r>
      <w:r/>
    </w:p>
    <w:p>
      <w:pPr>
        <w:jc w:val="both"/>
        <w:spacing w:after="0"/>
      </w:pPr>
      <w:r>
        <w:rPr>
          <w:rFonts w:ascii="Tinos" w:hAnsi="Tinos" w:cs="Tinos" w:eastAsia="Tinos"/>
          <w:sz w:val="28"/>
        </w:rPr>
        <w:t xml:space="preserve">наличие рисков в рассматриваемой сфере формирования или использования государственных средств и (или) деятельности объектов мероприятия, которы</w:t>
      </w:r>
      <w:r>
        <w:rPr>
          <w:rFonts w:ascii="Tinos" w:hAnsi="Tinos" w:cs="Tinos" w:eastAsia="Tinos"/>
          <w:sz w:val="28"/>
        </w:rPr>
        <w:t xml:space="preserve">е потенциально могут приводить к негативным результатам; объем государственных средств, подлежащих контролю в данной сфере и (или) используемых объектами мероприятия;</w:t>
      </w:r>
      <w:r/>
    </w:p>
    <w:p>
      <w:pPr>
        <w:jc w:val="both"/>
        <w:spacing w:after="0"/>
      </w:pPr>
      <w:r>
        <w:rPr>
          <w:rFonts w:ascii="Tinos" w:hAnsi="Tinos" w:cs="Tinos" w:eastAsia="Tinos"/>
          <w:sz w:val="28"/>
        </w:rPr>
        <w:t xml:space="preserve">сроки и результаты проведения предшествующих контрольных мероприятий в данной сфере и (ил</w:t>
      </w:r>
      <w:r>
        <w:rPr>
          <w:rFonts w:ascii="Tinos" w:hAnsi="Tinos" w:cs="Tinos" w:eastAsia="Tinos"/>
          <w:sz w:val="28"/>
        </w:rPr>
        <w:t xml:space="preserve">и) на данных объектах (сроки проведения предшествующих мероприятий указываются в обязательном порядке).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Форма обоснования предложения о включении контрольного (экспертно-аналитического) мероприятия в План работы  приведена в Приложении N 1.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3.3.10.Проект годового плана должен формироваться таким образом, чтобы он был реально </w:t>
      </w:r>
      <w:r>
        <w:rPr>
          <w:rFonts w:ascii="Tinos" w:hAnsi="Tinos" w:cs="Tinos" w:eastAsia="Tinos"/>
          <w:sz w:val="28"/>
        </w:rPr>
        <w:t xml:space="preserve">выполним</w:t>
      </w:r>
      <w:r>
        <w:rPr>
          <w:rFonts w:ascii="Tinos" w:hAnsi="Tinos" w:cs="Tinos" w:eastAsia="Tinos"/>
          <w:sz w:val="28"/>
        </w:rPr>
        <w:t xml:space="preserve"> и создавал условия для качественного исполнения планируемых мероприятий в установленные сроки.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3.3.11.План работы контрольно-счетной комиссии на год с учетом поступивших предложений рассматривается и утверждается Председателем.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3.4.Формирование Плана работы контрольно-счетной комиссии на текущий период  (далее проект работы на текущий период) может </w:t>
      </w:r>
      <w:r>
        <w:rPr>
          <w:rFonts w:ascii="Tinos" w:hAnsi="Tinos" w:cs="Tinos" w:eastAsia="Tinos"/>
          <w:sz w:val="28"/>
        </w:rPr>
        <w:t xml:space="preserve">осуществляться инспектором контрольно-счетной комиссии.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План работы на текущий период утверждается председателем контрольно-счетной комиссии.</w:t>
      </w:r>
      <w:r/>
    </w:p>
    <w:p>
      <w:pPr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</w:r>
      <w:r/>
    </w:p>
    <w:p>
      <w:pPr>
        <w:jc w:val="center"/>
        <w:spacing w:after="0"/>
        <w:rPr>
          <w:rFonts w:ascii="Tinos" w:hAnsi="Tinos" w:cs="Tinos" w:eastAsia="Tinos"/>
          <w:b/>
          <w:sz w:val="28"/>
        </w:rPr>
      </w:pPr>
      <w:r>
        <w:rPr>
          <w:rFonts w:ascii="Tinos" w:hAnsi="Tinos" w:cs="Tinos" w:eastAsia="Tinos"/>
          <w:b/>
          <w:sz w:val="28"/>
        </w:rPr>
        <w:t xml:space="preserve">4.Форма, структура и содержание плановых документов </w:t>
      </w:r>
      <w:r/>
    </w:p>
    <w:p>
      <w:pPr>
        <w:jc w:val="center"/>
        <w:spacing w:after="0"/>
        <w:rPr>
          <w:rFonts w:ascii="Tinos" w:hAnsi="Tinos" w:cs="Tinos" w:eastAsia="Tinos"/>
          <w:b/>
          <w:sz w:val="28"/>
        </w:rPr>
      </w:pPr>
      <w:r>
        <w:rPr>
          <w:rFonts w:ascii="Tinos" w:hAnsi="Tinos" w:cs="Tinos" w:eastAsia="Tinos"/>
          <w:b/>
          <w:sz w:val="28"/>
        </w:rPr>
        <w:t xml:space="preserve">контрольно-счетной комиссии.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4.1.План работы контрольно-счет</w:t>
      </w:r>
      <w:r>
        <w:rPr>
          <w:rFonts w:ascii="Tinos" w:hAnsi="Tinos" w:cs="Tinos" w:eastAsia="Tinos"/>
          <w:sz w:val="28"/>
        </w:rPr>
        <w:t xml:space="preserve">ной комиссии составляется по форме</w:t>
      </w:r>
      <w:r>
        <w:rPr>
          <w:rFonts w:ascii="Tinos" w:hAnsi="Tinos" w:cs="Tinos" w:eastAsia="Tinos"/>
          <w:sz w:val="28"/>
        </w:rPr>
        <w:t xml:space="preserve"> :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-план работы контрольно-счетной комиссии на год (приложение №2);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-план работы контрольно-счетной комиссии на текущий период (приложение №3).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4.2.Планы работы содержат согласованные по срокам и ответственным исполнителям</w:t>
      </w:r>
      <w:r>
        <w:rPr>
          <w:rFonts w:ascii="Tinos" w:hAnsi="Tinos" w:cs="Tinos" w:eastAsia="Tinos"/>
          <w:sz w:val="28"/>
        </w:rPr>
        <w:t xml:space="preserve"> перечни планируемых мероприятий.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4.3.Наименование разделов, подразделов и комплексов мероприятий плана работы контрольно-счетной комиссии на год должны отражать  осуществление контрольной, экспертно-аналитической, информационной и иных видов деятельности,</w:t>
      </w:r>
      <w:r>
        <w:rPr>
          <w:rFonts w:ascii="Tinos" w:hAnsi="Tinos" w:cs="Tinos" w:eastAsia="Tinos"/>
          <w:sz w:val="28"/>
        </w:rPr>
        <w:t xml:space="preserve"> а также мероприятий по обеспечению деятельности контрольно-счетной комиссии.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4.4.В графе «Наименование мероприятия» отражаются наименования планируемых мероприятий. По контрольным мероприятиям в данной графе указывается также вид  и </w:t>
      </w:r>
      <w:r>
        <w:rPr>
          <w:rFonts w:ascii="Tinos" w:hAnsi="Tinos" w:cs="Tinos" w:eastAsia="Tinos"/>
          <w:sz w:val="28"/>
        </w:rPr>
        <w:t xml:space="preserve">обьекты</w:t>
      </w:r>
      <w:r>
        <w:rPr>
          <w:rFonts w:ascii="Tinos" w:hAnsi="Tinos" w:cs="Tinos" w:eastAsia="Tinos"/>
          <w:sz w:val="28"/>
        </w:rPr>
        <w:t xml:space="preserve"> мероприятий. П</w:t>
      </w:r>
      <w:r>
        <w:rPr>
          <w:rFonts w:ascii="Tinos" w:hAnsi="Tinos" w:cs="Tinos" w:eastAsia="Tinos"/>
          <w:sz w:val="28"/>
        </w:rPr>
        <w:t xml:space="preserve">о экспертно-аналитическим мероприятия</w:t>
      </w:r>
      <w:r>
        <w:rPr>
          <w:rFonts w:ascii="Tinos" w:hAnsi="Tinos" w:cs="Tinos" w:eastAsia="Tinos"/>
          <w:sz w:val="28"/>
        </w:rPr>
        <w:t xml:space="preserve">м-</w:t>
      </w:r>
      <w:r>
        <w:rPr>
          <w:rFonts w:ascii="Tinos" w:hAnsi="Tinos" w:cs="Tinos" w:eastAsia="Tinos"/>
          <w:sz w:val="28"/>
        </w:rPr>
        <w:t xml:space="preserve"> вид мероприятия.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4.5.В плане работы контрольно-счетной комиссии на год в графе «Срок проведения мероприятия» указывается месяц начала и месяц окончания мероприятия. В ежемесячном плане работы в данной графе могут ука</w:t>
      </w:r>
      <w:r>
        <w:rPr>
          <w:rFonts w:ascii="Tinos" w:hAnsi="Tinos" w:cs="Tinos" w:eastAsia="Tinos"/>
          <w:sz w:val="28"/>
        </w:rPr>
        <w:t xml:space="preserve">зываться сроки выполнения  отдельных этапов мероприятий.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4.6.В графе «Ответственные за проведение мероприятия» фамилия, инициалы, должность ответственных лиц.</w:t>
      </w:r>
      <w:r/>
    </w:p>
    <w:p>
      <w:pPr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</w:r>
      <w:r/>
    </w:p>
    <w:p>
      <w:pPr>
        <w:jc w:val="center"/>
        <w:spacing w:after="0"/>
        <w:rPr>
          <w:rFonts w:ascii="Tinos" w:hAnsi="Tinos" w:cs="Tinos" w:eastAsia="Tinos"/>
          <w:b/>
          <w:sz w:val="28"/>
        </w:rPr>
      </w:pPr>
      <w:r>
        <w:rPr>
          <w:rFonts w:ascii="Tinos" w:hAnsi="Tinos" w:cs="Tinos" w:eastAsia="Tinos"/>
          <w:b/>
          <w:sz w:val="28"/>
        </w:rPr>
        <w:t xml:space="preserve">5.Корректировка плановых документов контрольно-счетной комиссии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5.1.Корректировка планов работы </w:t>
      </w:r>
      <w:r>
        <w:rPr>
          <w:rFonts w:ascii="Tinos" w:hAnsi="Tinos" w:cs="Tinos" w:eastAsia="Tinos"/>
          <w:sz w:val="28"/>
        </w:rPr>
        <w:t xml:space="preserve">осуществляется в </w:t>
      </w:r>
      <w:r>
        <w:rPr>
          <w:rFonts w:ascii="Tinos" w:hAnsi="Tinos" w:cs="Tinos" w:eastAsia="Tinos"/>
          <w:sz w:val="28"/>
        </w:rPr>
        <w:t xml:space="preserve">порядке</w:t>
      </w:r>
      <w:r>
        <w:rPr>
          <w:rFonts w:ascii="Tinos" w:hAnsi="Tinos" w:cs="Tinos" w:eastAsia="Tinos"/>
          <w:sz w:val="28"/>
        </w:rPr>
        <w:t xml:space="preserve">  предусмотренном для их утверждения.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5.2.Предложения по корректировке планов работы контрольно-счетной комиссии могут вноситься в случаях: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-изменения федерального или регионального законодательства, нормативно-правовых актов муници</w:t>
      </w:r>
      <w:r>
        <w:rPr>
          <w:rFonts w:ascii="Tinos" w:hAnsi="Tinos" w:cs="Tinos" w:eastAsia="Tinos"/>
          <w:sz w:val="28"/>
        </w:rPr>
        <w:t xml:space="preserve">пального района «Ровеньский район».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-выявления в ходе подготовки и проведения контрольного (экспертно-аналитического) мероприятия существенных обязательств, требующих изменения наименования, перечня </w:t>
      </w:r>
      <w:r>
        <w:rPr>
          <w:rFonts w:ascii="Tinos" w:hAnsi="Tinos" w:cs="Tinos" w:eastAsia="Tinos"/>
          <w:sz w:val="28"/>
        </w:rPr>
        <w:t xml:space="preserve">обьектов</w:t>
      </w:r>
      <w:r>
        <w:rPr>
          <w:rFonts w:ascii="Tinos" w:hAnsi="Tinos" w:cs="Tinos" w:eastAsia="Tinos"/>
          <w:sz w:val="28"/>
        </w:rPr>
        <w:t xml:space="preserve">, сроков проведения мероприятия;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-реорганизации, </w:t>
      </w:r>
      <w:r>
        <w:rPr>
          <w:rFonts w:ascii="Tinos" w:hAnsi="Tinos" w:cs="Tinos" w:eastAsia="Tinos"/>
          <w:sz w:val="28"/>
        </w:rPr>
        <w:t xml:space="preserve">ликвидации, изменения организационно-правовой  формы </w:t>
      </w:r>
      <w:r>
        <w:rPr>
          <w:rFonts w:ascii="Tinos" w:hAnsi="Tinos" w:cs="Tinos" w:eastAsia="Tinos"/>
          <w:sz w:val="28"/>
        </w:rPr>
        <w:t xml:space="preserve">обьектов</w:t>
      </w:r>
      <w:r>
        <w:rPr>
          <w:rFonts w:ascii="Tinos" w:hAnsi="Tinos" w:cs="Tinos" w:eastAsia="Tinos"/>
          <w:sz w:val="28"/>
        </w:rPr>
        <w:t xml:space="preserve"> мероприятия;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-отвлечения сотрудников, участвующих в проведении запланированного мероприятия на дополнительные мероприятия;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-возникновения проблем с формированием состава непосредственных исполни</w:t>
      </w:r>
      <w:r>
        <w:rPr>
          <w:rFonts w:ascii="Tinos" w:hAnsi="Tinos" w:cs="Tinos" w:eastAsia="Tinos"/>
          <w:sz w:val="28"/>
        </w:rPr>
        <w:t xml:space="preserve">телей мероприятия вследствие </w:t>
      </w:r>
      <w:r>
        <w:rPr>
          <w:rFonts w:ascii="Tinos" w:hAnsi="Tinos" w:cs="Tinos" w:eastAsia="Tinos"/>
          <w:sz w:val="28"/>
        </w:rPr>
        <w:t xml:space="preserve">оргштатных</w:t>
      </w:r>
      <w:r>
        <w:rPr>
          <w:rFonts w:ascii="Tinos" w:hAnsi="Tinos" w:cs="Tinos" w:eastAsia="Tinos"/>
          <w:sz w:val="28"/>
        </w:rPr>
        <w:t xml:space="preserve"> мероприятий, продолжительной болезни, увольнения сотрудников контрольно-счетной комиссии, участвующих в проведении мероприятия, и невозможности их замены другими сотрудниками.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-информации правоохранительных органов;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-обращений председателя Муниципального совета муниципального района «Ровеньский район», депутатов Муниципального совета муниципального района «Ровеньский район».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 При подготовке предложений об изменении Плана работы контрольно-счетной комиссии необходимо и</w:t>
      </w:r>
      <w:r>
        <w:rPr>
          <w:rFonts w:ascii="Tinos" w:hAnsi="Tinos" w:cs="Tinos" w:eastAsia="Tinos"/>
          <w:sz w:val="28"/>
        </w:rPr>
        <w:t xml:space="preserve">сходить из минимизации его корректировки.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5.3.Корректировка планов работы контрольно-счетной комиссии </w:t>
      </w:r>
      <w:r>
        <w:rPr>
          <w:rFonts w:ascii="Tinos" w:hAnsi="Tinos" w:cs="Tinos" w:eastAsia="Tinos"/>
          <w:sz w:val="28"/>
        </w:rPr>
        <w:t xml:space="preserve">может</w:t>
      </w:r>
      <w:r>
        <w:rPr>
          <w:rFonts w:ascii="Tinos" w:hAnsi="Tinos" w:cs="Tinos" w:eastAsia="Tinos"/>
          <w:sz w:val="28"/>
        </w:rPr>
        <w:t xml:space="preserve"> осуществляется  в виде: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  изменения наименования мероприятий;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  изменения перечня </w:t>
      </w:r>
      <w:r>
        <w:rPr>
          <w:rFonts w:ascii="Tinos" w:hAnsi="Tinos" w:cs="Tinos" w:eastAsia="Tinos"/>
          <w:sz w:val="28"/>
        </w:rPr>
        <w:t xml:space="preserve">обьектов</w:t>
      </w:r>
      <w:r>
        <w:rPr>
          <w:rFonts w:ascii="Tinos" w:hAnsi="Tinos" w:cs="Tinos" w:eastAsia="Tinos"/>
          <w:sz w:val="28"/>
        </w:rPr>
        <w:t xml:space="preserve"> мероприятия;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  изменения сроков проведения мероприятий»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  изменения состава, ответственных за проведение мероприятий;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  исключения мероприятий из плана;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   включения дополнительных мероприятий в план.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5.4.В случае принятия Председателем решения о внесении изменений в План работы контрольно-счетной комиссии на г</w:t>
      </w:r>
      <w:r>
        <w:rPr>
          <w:rFonts w:ascii="Tinos" w:hAnsi="Tinos" w:cs="Tinos" w:eastAsia="Tinos"/>
          <w:sz w:val="28"/>
        </w:rPr>
        <w:t xml:space="preserve">од соответствующие изменения вносятся в план работы контрольно-счетной комиссии на месяц.</w:t>
      </w:r>
      <w:r/>
    </w:p>
    <w:p>
      <w:pPr>
        <w:jc w:val="both"/>
        <w:spacing w:after="0"/>
      </w:pPr>
      <w:r>
        <w:rPr>
          <w:rFonts w:ascii="Tinos" w:hAnsi="Tinos" w:cs="Tinos" w:eastAsia="Tinos"/>
          <w:sz w:val="28"/>
        </w:rPr>
        <w:t xml:space="preserve">5.5. Предложения о внесении изменений в План работы контрольно-счетной комиссии направляются инспектором контрольно-счетной комиссии на имя Председателя контрольно-сч</w:t>
      </w:r>
      <w:r>
        <w:rPr>
          <w:rFonts w:ascii="Tinos" w:hAnsi="Tinos" w:cs="Tinos" w:eastAsia="Tinos"/>
          <w:sz w:val="28"/>
        </w:rPr>
        <w:t xml:space="preserve">етной комиссии.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К каждому предложению о включении дополнительного контрольного (экспертно-аналитического) мероприятия в План работы контрольно-счетной комиссии  в обязательном порядке прилагается обоснование.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Типовая форма предложения о внесении изменений </w:t>
      </w:r>
      <w:r>
        <w:rPr>
          <w:rFonts w:ascii="Tinos" w:hAnsi="Tinos" w:cs="Tinos" w:eastAsia="Tinos"/>
          <w:sz w:val="28"/>
        </w:rPr>
        <w:t xml:space="preserve">в План работы  контрольно-счетной комиссии  приведена в Приложении N 4.</w:t>
      </w:r>
      <w:r/>
    </w:p>
    <w:p>
      <w:pPr>
        <w:jc w:val="center"/>
        <w:spacing w:after="0"/>
        <w:rPr>
          <w:rFonts w:ascii="Tinos" w:hAnsi="Tinos" w:cs="Tinos" w:eastAsia="Tinos"/>
          <w:b/>
          <w:sz w:val="28"/>
        </w:rPr>
      </w:pPr>
      <w:r>
        <w:rPr>
          <w:rFonts w:ascii="Tinos" w:hAnsi="Tinos" w:cs="Tinos" w:eastAsia="Tinos"/>
          <w:b/>
          <w:sz w:val="28"/>
        </w:rPr>
      </w:r>
      <w:r/>
    </w:p>
    <w:p>
      <w:pPr>
        <w:jc w:val="center"/>
        <w:spacing w:after="0"/>
        <w:rPr>
          <w:rFonts w:ascii="Tinos" w:hAnsi="Tinos" w:cs="Tinos" w:eastAsia="Tinos"/>
          <w:b/>
          <w:sz w:val="28"/>
        </w:rPr>
      </w:pPr>
      <w:r>
        <w:rPr>
          <w:rFonts w:ascii="Tinos" w:hAnsi="Tinos" w:cs="Tinos" w:eastAsia="Tinos"/>
          <w:b/>
          <w:sz w:val="28"/>
        </w:rPr>
        <w:t xml:space="preserve">6.Контроль исполнения плановых документов</w:t>
      </w:r>
      <w:r/>
    </w:p>
    <w:p>
      <w:pPr>
        <w:jc w:val="center"/>
        <w:spacing w:after="0"/>
        <w:rPr>
          <w:rFonts w:ascii="Tinos" w:hAnsi="Tinos" w:cs="Tinos" w:eastAsia="Tinos"/>
          <w:b/>
          <w:sz w:val="28"/>
        </w:rPr>
      </w:pPr>
      <w:r>
        <w:rPr>
          <w:rFonts w:ascii="Tinos" w:hAnsi="Tinos" w:cs="Tinos" w:eastAsia="Tinos"/>
          <w:b/>
          <w:sz w:val="28"/>
        </w:rPr>
        <w:t xml:space="preserve">контрольно-счетной комиссии</w:t>
      </w:r>
      <w:r>
        <w:rPr>
          <w:rFonts w:ascii="Tinos" w:hAnsi="Tinos" w:cs="Tinos" w:eastAsia="Tinos"/>
          <w:b/>
          <w:sz w:val="28"/>
        </w:rPr>
        <w:t xml:space="preserve"> .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6.1.Основной задачей контроля исполнения плановых документов контрольно-счетной комиссии является обеспечение своевременного, полного и качественного выполнения предусмотренных мероприятий.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6.2.Контроль исполнения годового и текущего плана работы контрольн</w:t>
      </w:r>
      <w:r>
        <w:rPr>
          <w:rFonts w:ascii="Tinos" w:hAnsi="Tinos" w:cs="Tinos" w:eastAsia="Tinos"/>
          <w:sz w:val="28"/>
        </w:rPr>
        <w:t xml:space="preserve">о-счетной комиссии осуществляет председатель контрольно-счетной комиссии.</w:t>
      </w:r>
      <w:r/>
    </w:p>
    <w:p>
      <w:pPr>
        <w:jc w:val="both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</w:r>
      <w:r/>
    </w:p>
    <w:p>
      <w:pPr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                                                                                                        Приложение №1</w:t>
      </w:r>
      <w:r/>
    </w:p>
    <w:p>
      <w:pPr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</w:r>
      <w:r/>
    </w:p>
    <w:p>
      <w:pPr>
        <w:jc w:val="center"/>
        <w:spacing w:lineRule="auto" w:line="238" w:after="0"/>
        <w:rPr>
          <w:rFonts w:ascii="Tinos" w:hAnsi="Tinos" w:cs="Tinos" w:eastAsia="Tinos"/>
          <w:b/>
          <w:sz w:val="32"/>
        </w:rPr>
      </w:pPr>
      <w:r>
        <w:rPr>
          <w:rFonts w:ascii="Tinos" w:hAnsi="Tinos" w:cs="Tinos" w:eastAsia="Tinos"/>
          <w:b/>
          <w:sz w:val="32"/>
        </w:rPr>
        <w:t xml:space="preserve"> Обоснование предложения о включении контрольного</w:t>
      </w:r>
      <w:r/>
    </w:p>
    <w:p>
      <w:pPr>
        <w:jc w:val="center"/>
        <w:spacing w:lineRule="auto" w:line="238" w:after="0"/>
        <w:rPr>
          <w:b/>
          <w:sz w:val="32"/>
        </w:rPr>
      </w:pPr>
      <w:r>
        <w:rPr>
          <w:rFonts w:ascii="Tinos" w:hAnsi="Tinos" w:cs="Tinos" w:eastAsia="Tinos"/>
          <w:b/>
          <w:sz w:val="32"/>
        </w:rPr>
        <w:t xml:space="preserve">       (эксп</w:t>
      </w:r>
      <w:r>
        <w:rPr>
          <w:rFonts w:ascii="Tinos" w:hAnsi="Tinos" w:cs="Tinos" w:eastAsia="Tinos"/>
          <w:b/>
          <w:sz w:val="32"/>
        </w:rPr>
        <w:t xml:space="preserve">ертно-аналитического) мероприятия в План работы контрольно-счетной комиссии Ровеньского района на 20__ год</w:t>
      </w:r>
      <w:r/>
    </w:p>
    <w:p>
      <w:pPr>
        <w:spacing w:lineRule="auto" w:line="238" w:after="0"/>
      </w:pPr>
      <w:r>
        <w:rPr>
          <w:rFonts w:ascii="Tinos" w:hAnsi="Tinos" w:cs="Tinos" w:eastAsia="Tinos"/>
          <w:sz w:val="28"/>
        </w:rPr>
        <w:t xml:space="preserve">             </w:t>
      </w:r>
      <w:r>
        <w:rPr>
          <w:rFonts w:ascii="Tinos" w:hAnsi="Tinos" w:cs="Tinos" w:eastAsia="Tinos"/>
        </w:rPr>
        <w:t xml:space="preserve"> (составляется отдельно для каждого контрольног</w:t>
      </w:r>
      <w:r>
        <w:rPr>
          <w:rFonts w:ascii="Tinos" w:hAnsi="Tinos" w:cs="Tinos" w:eastAsia="Tinos"/>
        </w:rPr>
        <w:t xml:space="preserve">о(</w:t>
      </w:r>
      <w:r>
        <w:rPr>
          <w:rFonts w:ascii="Tinos" w:hAnsi="Tinos" w:cs="Tinos" w:eastAsia="Tinos"/>
        </w:rPr>
        <w:t xml:space="preserve">экспертно-аналитического) мероприятия, предлагаемого  для включения в План работы)</w:t>
      </w:r>
      <w:r/>
    </w:p>
    <w:p>
      <w:pPr>
        <w:spacing w:lineRule="auto" w:line="238" w:after="0"/>
      </w:pPr>
      <w:r>
        <w:rPr>
          <w:rFonts w:ascii="Tinos" w:hAnsi="Tinos" w:cs="Tinos" w:eastAsia="Tinos"/>
          <w:sz w:val="28"/>
        </w:rPr>
        <w:t xml:space="preserve">    </w:t>
      </w:r>
      <w:r>
        <w:rPr>
          <w:rFonts w:ascii="Tinos" w:hAnsi="Tinos" w:cs="Tinos" w:eastAsia="Tinos"/>
          <w:sz w:val="28"/>
        </w:rPr>
        <w:t xml:space="preserve">1. Наименование мероприятия "_________________________________"</w:t>
      </w:r>
      <w:r/>
    </w:p>
    <w:p>
      <w:pPr>
        <w:spacing w:lineRule="auto" w:line="238" w:after="0"/>
      </w:pPr>
      <w:r>
        <w:rPr>
          <w:rFonts w:ascii="Tinos" w:hAnsi="Tinos" w:cs="Tinos" w:eastAsia="Tinos"/>
          <w:sz w:val="28"/>
        </w:rPr>
        <w:t xml:space="preserve">           </w:t>
      </w:r>
      <w:r>
        <w:rPr>
          <w:rFonts w:ascii="Tinos" w:hAnsi="Tinos" w:cs="Tinos" w:eastAsia="Tinos"/>
        </w:rPr>
        <w:t xml:space="preserve"> </w:t>
      </w:r>
      <w:r>
        <w:rPr>
          <w:rFonts w:ascii="Tinos" w:hAnsi="Tinos" w:cs="Tinos" w:eastAsia="Tinos"/>
        </w:rPr>
        <w:t xml:space="preserve">(указывается наименование планируемого контрольного</w:t>
      </w:r>
      <w:r/>
    </w:p>
    <w:p>
      <w:pPr>
        <w:spacing w:lineRule="auto" w:line="238" w:after="0"/>
      </w:pPr>
      <w:r>
        <w:rPr>
          <w:rFonts w:ascii="Tinos" w:hAnsi="Tinos" w:cs="Tinos" w:eastAsia="Tinos"/>
        </w:rPr>
        <w:t xml:space="preserve">                  </w:t>
      </w:r>
      <w:r>
        <w:rPr>
          <w:rFonts w:ascii="Tinos" w:hAnsi="Tinos" w:cs="Tinos" w:eastAsia="Tinos"/>
        </w:rPr>
        <w:t xml:space="preserve">(экспертно-аналитического) мероприятия)  пункт 2 заполняется по контрольным мероприятиям</w:t>
      </w:r>
      <w:r/>
    </w:p>
    <w:p>
      <w:pPr>
        <w:spacing w:lineRule="auto" w:line="238" w:after="0"/>
      </w:pPr>
      <w:r>
        <w:rPr>
          <w:rFonts w:ascii="Tinos" w:hAnsi="Tinos" w:cs="Tinos" w:eastAsia="Tinos"/>
          <w:sz w:val="28"/>
        </w:rPr>
        <w:t xml:space="preserve">    2. Объектами меро</w:t>
      </w:r>
      <w:r>
        <w:rPr>
          <w:rFonts w:ascii="Tinos" w:hAnsi="Tinos" w:cs="Tinos" w:eastAsia="Tinos"/>
          <w:sz w:val="28"/>
        </w:rPr>
        <w:t xml:space="preserve">приятия являются ________________________</w:t>
      </w:r>
      <w:r/>
    </w:p>
    <w:p>
      <w:pPr>
        <w:spacing w:lineRule="auto" w:line="238" w:after="0"/>
      </w:pPr>
      <w:r>
        <w:rPr>
          <w:rFonts w:ascii="Tinos" w:hAnsi="Tinos" w:cs="Tinos" w:eastAsia="Tinos"/>
          <w:sz w:val="28"/>
        </w:rPr>
        <w:t xml:space="preserve">    </w:t>
      </w:r>
      <w:r>
        <w:rPr>
          <w:rFonts w:ascii="Tinos" w:hAnsi="Tinos" w:cs="Tinos" w:eastAsia="Tinos"/>
        </w:rPr>
        <w:t xml:space="preserve">  </w:t>
      </w:r>
      <w:r>
        <w:rPr>
          <w:rFonts w:ascii="Tinos" w:hAnsi="Tinos" w:cs="Tinos" w:eastAsia="Tinos"/>
        </w:rPr>
        <w:t xml:space="preserve">(даются полные наименования объектов мероприятия с указанием их</w:t>
      </w:r>
      <w:r/>
    </w:p>
    <w:p>
      <w:pPr>
        <w:spacing w:lineRule="auto" w:line="238" w:after="0"/>
      </w:pPr>
      <w:r>
        <w:rPr>
          <w:rFonts w:ascii="Tinos" w:hAnsi="Tinos" w:cs="Tinos" w:eastAsia="Tinos"/>
        </w:rPr>
        <w:t xml:space="preserve">        организационно-правовой формы, местонахождения, указывается</w:t>
      </w:r>
      <w:r/>
    </w:p>
    <w:p>
      <w:pPr>
        <w:spacing w:lineRule="auto" w:line="238" w:after="0"/>
      </w:pPr>
      <w:r>
        <w:rPr>
          <w:rFonts w:ascii="Tinos" w:hAnsi="Tinos" w:cs="Tinos" w:eastAsia="Tinos"/>
        </w:rPr>
        <w:t xml:space="preserve">       на соответствие объектов контроля полномочиям контрольно-счетной комиссии)</w:t>
      </w:r>
      <w:r/>
    </w:p>
    <w:p>
      <w:pPr>
        <w:spacing w:lineRule="auto" w:line="238" w:after="0"/>
      </w:pPr>
      <w:r>
        <w:rPr>
          <w:rFonts w:ascii="Tinos" w:hAnsi="Tinos" w:cs="Tinos" w:eastAsia="Tinos"/>
          <w:sz w:val="28"/>
        </w:rPr>
        <w:t xml:space="preserve">    3.   Выбор   предмета   мероприятия  осуществлен  на  основе  </w:t>
      </w:r>
      <w:r>
        <w:rPr>
          <w:rFonts w:ascii="Tinos" w:hAnsi="Tinos" w:cs="Tinos" w:eastAsia="Tinos"/>
          <w:sz w:val="28"/>
        </w:rPr>
        <w:t xml:space="preserve">следующих</w:t>
      </w:r>
      <w:r/>
    </w:p>
    <w:p>
      <w:pPr>
        <w:spacing w:lineRule="auto" w:line="238" w:after="0"/>
      </w:pPr>
      <w:r>
        <w:rPr>
          <w:rFonts w:ascii="Tinos" w:hAnsi="Tinos" w:cs="Tinos" w:eastAsia="Tinos"/>
          <w:sz w:val="28"/>
        </w:rPr>
        <w:t xml:space="preserve">критериев:</w:t>
      </w:r>
      <w:r/>
    </w:p>
    <w:p>
      <w:pPr>
        <w:spacing w:lineRule="auto" w:line="238" w:after="0"/>
      </w:pPr>
      <w:r>
        <w:rPr>
          <w:rFonts w:ascii="Tinos" w:hAnsi="Tinos" w:cs="Tinos" w:eastAsia="Tinos"/>
          <w:sz w:val="28"/>
        </w:rPr>
        <w:t xml:space="preserve">    3.1. Предмет мероприятия соответствует __________________________</w:t>
      </w:r>
      <w:r/>
    </w:p>
    <w:p>
      <w:pPr>
        <w:spacing w:lineRule="auto" w:line="238" w:after="0"/>
      </w:pPr>
      <w:r>
        <w:rPr>
          <w:rFonts w:ascii="Tinos" w:hAnsi="Tinos" w:cs="Tinos" w:eastAsia="Tinos"/>
        </w:rPr>
        <w:t xml:space="preserve">(указываются соот</w:t>
      </w:r>
      <w:r>
        <w:rPr>
          <w:rFonts w:ascii="Tinos" w:hAnsi="Tinos" w:cs="Tinos" w:eastAsia="Tinos"/>
        </w:rPr>
        <w:t xml:space="preserve">ветствующее приоритетное направление деятельности  контрольно-счетной комиссии)</w:t>
      </w:r>
      <w:r/>
    </w:p>
    <w:p>
      <w:pPr>
        <w:spacing w:lineRule="auto" w:line="238" w:after="0"/>
      </w:pPr>
      <w:r>
        <w:rPr>
          <w:rFonts w:ascii="Tinos" w:hAnsi="Tinos" w:cs="Tinos" w:eastAsia="Tinos"/>
          <w:sz w:val="28"/>
        </w:rPr>
        <w:t xml:space="preserve">    3.2. Актуальность предмета мероприятия заключается </w:t>
      </w:r>
      <w:r>
        <w:rPr>
          <w:rFonts w:ascii="Tinos" w:hAnsi="Tinos" w:cs="Tinos" w:eastAsia="Tinos"/>
          <w:sz w:val="28"/>
        </w:rPr>
        <w:t xml:space="preserve">в</w:t>
      </w:r>
      <w:r>
        <w:rPr>
          <w:rFonts w:ascii="Tinos" w:hAnsi="Tinos" w:cs="Tinos" w:eastAsia="Tinos"/>
          <w:sz w:val="28"/>
        </w:rPr>
        <w:t xml:space="preserve"> ________________</w:t>
      </w:r>
      <w:r/>
    </w:p>
    <w:p>
      <w:pPr>
        <w:spacing w:lineRule="auto" w:line="238" w:after="0"/>
      </w:pPr>
      <w:r>
        <w:rPr>
          <w:rFonts w:ascii="Tinos" w:hAnsi="Tinos" w:cs="Tinos" w:eastAsia="Tinos"/>
          <w:sz w:val="28"/>
        </w:rPr>
        <w:t xml:space="preserve">         </w:t>
      </w:r>
      <w:r>
        <w:rPr>
          <w:rFonts w:ascii="Tinos" w:hAnsi="Tinos" w:cs="Tinos" w:eastAsia="Tinos"/>
        </w:rPr>
        <w:t xml:space="preserve">  (дается характеристика актуальности данного предмета)</w:t>
      </w:r>
      <w:r/>
    </w:p>
    <w:p>
      <w:pPr>
        <w:spacing w:lineRule="auto" w:line="238" w:after="0"/>
      </w:pPr>
      <w:r>
        <w:rPr>
          <w:rFonts w:ascii="Tinos" w:hAnsi="Tinos" w:cs="Tinos" w:eastAsia="Tinos"/>
        </w:rPr>
        <w:t xml:space="preserve">        подпункты 3.3 - 3.5 заполняют</w:t>
      </w:r>
      <w:r>
        <w:rPr>
          <w:rFonts w:ascii="Tinos" w:hAnsi="Tinos" w:cs="Tinos" w:eastAsia="Tinos"/>
        </w:rPr>
        <w:t xml:space="preserve">ся по контрольным мероприятиям</w:t>
      </w:r>
      <w:r/>
    </w:p>
    <w:p>
      <w:pPr>
        <w:spacing w:lineRule="auto" w:line="238" w:after="0"/>
      </w:pPr>
      <w:r>
        <w:rPr>
          <w:rFonts w:ascii="Tinos" w:hAnsi="Tinos" w:cs="Tinos" w:eastAsia="Tinos"/>
          <w:sz w:val="28"/>
        </w:rPr>
        <w:t xml:space="preserve">    3.3. Существуют следующие риски: ______________________________</w:t>
      </w:r>
      <w:r/>
    </w:p>
    <w:p>
      <w:pPr>
        <w:spacing w:lineRule="auto" w:line="238" w:after="0"/>
        <w:rPr>
          <w:sz w:val="24"/>
        </w:rPr>
      </w:pPr>
      <w:r>
        <w:rPr>
          <w:rFonts w:ascii="Tinos" w:hAnsi="Tinos" w:cs="Tinos" w:eastAsia="Tinos"/>
          <w:sz w:val="24"/>
        </w:rPr>
        <w:t xml:space="preserve">(указываются факторы, которые могут приводить к нарушениям и неэффективному использованию муниципальных средств </w:t>
      </w:r>
      <w:r>
        <w:rPr>
          <w:rFonts w:ascii="Tinos" w:hAnsi="Tinos" w:cs="Tinos" w:eastAsia="Tinos"/>
          <w:sz w:val="24"/>
        </w:rPr>
        <w:t xml:space="preserve">средств</w:t>
      </w:r>
      <w:r>
        <w:rPr>
          <w:rFonts w:ascii="Tinos" w:hAnsi="Tinos" w:cs="Tinos" w:eastAsia="Tinos"/>
          <w:sz w:val="24"/>
        </w:rPr>
        <w:t xml:space="preserve"> в проверяемой сфере или объектами   м</w:t>
      </w:r>
      <w:r>
        <w:rPr>
          <w:rFonts w:ascii="Tinos" w:hAnsi="Tinos" w:cs="Tinos" w:eastAsia="Tinos"/>
          <w:sz w:val="24"/>
        </w:rPr>
        <w:t xml:space="preserve">ероприятия)</w:t>
      </w:r>
      <w:r/>
    </w:p>
    <w:p>
      <w:pPr>
        <w:spacing w:lineRule="auto" w:line="238" w:after="0"/>
      </w:pPr>
      <w:r>
        <w:rPr>
          <w:rFonts w:ascii="Tinos" w:hAnsi="Tinos" w:cs="Tinos" w:eastAsia="Tinos"/>
          <w:sz w:val="28"/>
        </w:rPr>
        <w:t xml:space="preserve">    3.4.  Объем проверяемых  средств составит _________</w:t>
      </w:r>
      <w:r>
        <w:rPr>
          <w:rFonts w:ascii="Tinos" w:hAnsi="Tinos" w:cs="Tinos" w:eastAsia="Tinos"/>
          <w:sz w:val="28"/>
        </w:rPr>
        <w:t xml:space="preserve">тыс</w:t>
      </w:r>
      <w:r>
        <w:rPr>
          <w:rFonts w:ascii="Tinos" w:hAnsi="Tinos" w:cs="Tinos" w:eastAsia="Tinos"/>
          <w:sz w:val="28"/>
        </w:rPr>
        <w:t xml:space="preserve">.р</w:t>
      </w:r>
      <w:r>
        <w:rPr>
          <w:rFonts w:ascii="Tinos" w:hAnsi="Tinos" w:cs="Tinos" w:eastAsia="Tinos"/>
          <w:sz w:val="28"/>
        </w:rPr>
        <w:t xml:space="preserve">ублей</w:t>
      </w:r>
      <w:r>
        <w:rPr>
          <w:rFonts w:ascii="Tinos" w:hAnsi="Tinos" w:cs="Tinos" w:eastAsia="Tinos"/>
          <w:sz w:val="28"/>
        </w:rPr>
        <w:t xml:space="preserve">.</w:t>
      </w:r>
      <w:r/>
    </w:p>
    <w:p>
      <w:pPr>
        <w:spacing w:lineRule="auto" w:line="238" w:after="0"/>
      </w:pPr>
      <w:r>
        <w:rPr>
          <w:rFonts w:ascii="Tinos" w:hAnsi="Tinos" w:cs="Tinos" w:eastAsia="Tinos"/>
          <w:sz w:val="28"/>
        </w:rPr>
        <w:t xml:space="preserve">    3.5.  Контрольное  мероприятие  по  данной  теме (на данных объектах) </w:t>
      </w:r>
      <w:r>
        <w:rPr>
          <w:rFonts w:ascii="Tinos" w:hAnsi="Tinos" w:cs="Tinos" w:eastAsia="Tinos"/>
          <w:sz w:val="28"/>
        </w:rPr>
        <w:t xml:space="preserve">в</w:t>
      </w:r>
      <w:r/>
    </w:p>
    <w:p>
      <w:pPr>
        <w:spacing w:lineRule="auto" w:line="238" w:after="0"/>
      </w:pPr>
      <w:r>
        <w:rPr>
          <w:rFonts w:ascii="Tinos" w:hAnsi="Tinos" w:cs="Tinos" w:eastAsia="Tinos"/>
          <w:sz w:val="28"/>
        </w:rPr>
        <w:t xml:space="preserve">предшествующий период ________________________________</w:t>
      </w:r>
      <w:r/>
    </w:p>
    <w:p>
      <w:pPr>
        <w:spacing w:lineRule="auto" w:line="238" w:after="0"/>
      </w:pPr>
      <w:r>
        <w:rPr>
          <w:rFonts w:ascii="Tinos" w:hAnsi="Tinos" w:cs="Tinos" w:eastAsia="Tinos"/>
          <w:sz w:val="28"/>
        </w:rPr>
        <w:t xml:space="preserve">   </w:t>
      </w:r>
      <w:r>
        <w:rPr>
          <w:rFonts w:ascii="Tinos" w:hAnsi="Tinos" w:cs="Tinos" w:eastAsia="Tinos"/>
        </w:rPr>
        <w:t xml:space="preserve"> </w:t>
      </w:r>
      <w:r>
        <w:rPr>
          <w:rFonts w:ascii="Tinos" w:hAnsi="Tinos" w:cs="Tinos" w:eastAsia="Tinos"/>
        </w:rPr>
        <w:t xml:space="preserve">(указывается, проводилось или не проводило</w:t>
      </w:r>
      <w:r>
        <w:rPr>
          <w:rFonts w:ascii="Tinos" w:hAnsi="Tinos" w:cs="Tinos" w:eastAsia="Tinos"/>
        </w:rPr>
        <w:t xml:space="preserve">сь; если проводилось, то</w:t>
      </w:r>
      <w:r/>
    </w:p>
    <w:p>
      <w:pPr>
        <w:spacing w:lineRule="auto" w:line="238" w:after="0"/>
      </w:pPr>
      <w:r>
        <w:rPr>
          <w:rFonts w:ascii="Tinos" w:hAnsi="Tinos" w:cs="Tinos" w:eastAsia="Tinos"/>
        </w:rPr>
        <w:t xml:space="preserve">  указывается год проведения, а также степень реализации его результатов</w:t>
      </w:r>
      <w:r/>
    </w:p>
    <w:p>
      <w:pPr>
        <w:spacing w:lineRule="auto" w:line="238" w:after="0"/>
      </w:pPr>
      <w:r>
        <w:rPr>
          <w:rFonts w:ascii="Tinos" w:hAnsi="Tinos" w:cs="Tinos" w:eastAsia="Tinos"/>
        </w:rPr>
        <w:t xml:space="preserve">    объектами проведенных мероприятий - выполнены полностью, выполнены частично, не выполнены, в стадии выполнения)</w:t>
      </w:r>
      <w:r/>
    </w:p>
    <w:p>
      <w:pPr>
        <w:spacing w:lineRule="auto" w:line="238" w:after="0"/>
      </w:pPr>
      <w:r>
        <w:rPr>
          <w:rFonts w:ascii="Tinos" w:hAnsi="Tinos" w:cs="Tinos" w:eastAsia="Tinos"/>
          <w:sz w:val="28"/>
        </w:rPr>
        <w:t xml:space="preserve">    4.  Планируемые трудовые затраты на проведение мероприятия составят ___  человеко-дней.</w:t>
      </w:r>
      <w:r/>
    </w:p>
    <w:p>
      <w:pPr>
        <w:spacing w:lineRule="auto" w:line="238" w:after="0"/>
      </w:pPr>
      <w:r>
        <w:rPr>
          <w:rFonts w:ascii="Tinos" w:hAnsi="Tinos" w:cs="Tinos" w:eastAsia="Tinos"/>
          <w:sz w:val="28"/>
        </w:rPr>
        <w:t xml:space="preserve">    Численность исполнителей мероприятия: ______ человек.</w:t>
      </w:r>
      <w:r/>
    </w:p>
    <w:p>
      <w:pPr>
        <w:spacing w:lineRule="auto" w:line="238"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    Планируемый срок проведения мероприятия: ______ дней.</w:t>
      </w:r>
      <w:r/>
    </w:p>
    <w:p>
      <w:pPr>
        <w:spacing w:lineRule="auto" w:line="238"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</w:r>
      <w:r/>
    </w:p>
    <w:p>
      <w:pPr>
        <w:spacing w:lineRule="auto" w:line="238"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Инспектор </w:t>
      </w:r>
      <w:r>
        <w:rPr>
          <w:rFonts w:ascii="Tinos" w:hAnsi="Tinos" w:cs="Tinos" w:eastAsia="Tinos"/>
          <w:sz w:val="28"/>
        </w:rPr>
        <w:t xml:space="preserve">контрольно-счетной</w:t>
      </w:r>
      <w:r/>
    </w:p>
    <w:p>
      <w:pPr>
        <w:spacing w:lineRule="auto" w:line="238"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комиссии          </w:t>
      </w:r>
      <w:r>
        <w:rPr>
          <w:rFonts w:ascii="Tinos" w:hAnsi="Tinos" w:cs="Tinos" w:eastAsia="Tinos"/>
          <w:sz w:val="28"/>
        </w:rPr>
        <w:t xml:space="preserve">         ________________        ____________________</w:t>
      </w:r>
      <w:r/>
    </w:p>
    <w:p>
      <w:pPr>
        <w:spacing w:lineRule="auto" w:line="238" w:after="0"/>
      </w:pPr>
      <w:r>
        <w:rPr>
          <w:rFonts w:ascii="Tinos" w:hAnsi="Tinos" w:cs="Tinos" w:eastAsia="Tinos"/>
          <w:sz w:val="28"/>
        </w:rPr>
        <w:t xml:space="preserve">                                     (личная подпись)         (инициалы, фамилия)</w:t>
      </w:r>
      <w:r/>
    </w:p>
    <w:p>
      <w:pPr>
        <w:spacing w:lineRule="auto" w:line="238" w:after="0"/>
      </w:pPr>
      <w:r/>
      <w:r/>
    </w:p>
    <w:p>
      <w:pPr>
        <w:spacing w:lineRule="auto" w:line="238" w:after="0"/>
      </w:pPr>
      <w:r/>
      <w:r/>
    </w:p>
    <w:p>
      <w:pPr>
        <w:spacing w:lineRule="auto" w:line="238" w:after="0"/>
      </w:pPr>
      <w:r/>
      <w:r/>
    </w:p>
    <w:p>
      <w:pPr>
        <w:rPr>
          <w:rFonts w:ascii="Tinos" w:hAnsi="Tinos" w:cs="Tinos" w:eastAsia="Tinos"/>
          <w:sz w:val="28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Tinos" w:hAnsi="Tinos" w:cs="Tinos" w:eastAsia="Tinos"/>
          <w:sz w:val="28"/>
        </w:rPr>
      </w:r>
      <w:r/>
    </w:p>
    <w:p>
      <w:pPr>
        <w:rPr>
          <w:rFonts w:ascii="Tinos" w:hAnsi="Tinos" w:cs="Tinos" w:eastAsia="Tinos"/>
          <w:sz w:val="28"/>
        </w:rPr>
      </w:pPr>
      <w:r>
        <w:t xml:space="preserve">                                                                                                                                                                 </w:t>
      </w:r>
      <w:r>
        <w:rPr>
          <w:rFonts w:ascii="Tinos" w:hAnsi="Tinos" w:cs="Tinos" w:eastAsia="Tinos"/>
        </w:rPr>
        <w:t xml:space="preserve">                                              </w:t>
      </w:r>
      <w:r>
        <w:rPr>
          <w:rFonts w:ascii="Tinos" w:hAnsi="Tinos" w:cs="Tinos" w:eastAsia="Tinos"/>
          <w:sz w:val="28"/>
        </w:rPr>
        <w:t xml:space="preserve"> Приложение  №2</w:t>
      </w:r>
      <w:r/>
    </w:p>
    <w:p>
      <w:pPr>
        <w:jc w:val="center"/>
        <w:rPr>
          <w:rFonts w:ascii="Tinos" w:hAnsi="Tinos" w:cs="Tinos" w:eastAsia="Tinos"/>
          <w:b/>
        </w:rPr>
      </w:pPr>
      <w:r>
        <w:rPr>
          <w:rFonts w:ascii="Tinos" w:hAnsi="Tinos" w:cs="Tinos" w:eastAsia="Tinos"/>
          <w:b/>
        </w:rPr>
        <w:t xml:space="preserve">ПЛАН   </w:t>
      </w:r>
      <w:r>
        <w:t xml:space="preserve">                          </w:t>
      </w:r>
      <w:r>
        <w:t xml:space="preserve">                                                                                                                </w:t>
      </w:r>
      <w:r>
        <w:rPr>
          <w:rFonts w:ascii="Tinos" w:hAnsi="Tinos" w:cs="Tinos" w:eastAsia="Tinos"/>
          <w:b/>
        </w:rPr>
        <w:t xml:space="preserve">работы__________________________________________________________________</w:t>
      </w:r>
      <w:r/>
    </w:p>
    <w:p>
      <w:pPr>
        <w:jc w:val="center"/>
        <w:spacing w:after="0"/>
        <w:rPr>
          <w:rFonts w:ascii="Tinos" w:hAnsi="Tinos" w:cs="Tinos" w:eastAsia="Tinos"/>
          <w:b/>
        </w:rPr>
      </w:pPr>
      <w:r>
        <w:rPr>
          <w:rFonts w:ascii="Tinos" w:hAnsi="Tinos" w:cs="Tinos" w:eastAsia="Tinos"/>
          <w:b/>
        </w:rPr>
        <w:t xml:space="preserve">                  наименование контрольно-счетной комиссии</w:t>
      </w:r>
      <w:r/>
    </w:p>
    <w:p>
      <w:pPr>
        <w:jc w:val="center"/>
        <w:spacing w:after="0"/>
        <w:rPr>
          <w:rFonts w:ascii="Tinos" w:hAnsi="Tinos" w:cs="Tinos" w:eastAsia="Tinos"/>
          <w:b/>
        </w:rPr>
      </w:pPr>
      <w:r>
        <w:rPr>
          <w:rFonts w:ascii="Tinos" w:hAnsi="Tinos" w:cs="Tinos" w:eastAsia="Tinos"/>
          <w:b/>
        </w:rPr>
        <w:t xml:space="preserve">            </w:t>
      </w:r>
      <w:r>
        <w:rPr>
          <w:rFonts w:ascii="Tinos" w:hAnsi="Tinos" w:cs="Tinos" w:eastAsia="Tinos"/>
          <w:b/>
        </w:rPr>
        <w:t xml:space="preserve">  на 20______  год</w:t>
      </w:r>
      <w:r/>
    </w:p>
    <w:p>
      <w:pPr>
        <w:jc w:val="center"/>
        <w:spacing w:after="0"/>
        <w:rPr>
          <w:rFonts w:ascii="Tinos" w:hAnsi="Tinos" w:cs="Tinos" w:eastAsia="Tinos"/>
          <w:b/>
        </w:rPr>
      </w:pPr>
      <w:r>
        <w:rPr>
          <w:rFonts w:ascii="Tinos" w:hAnsi="Tinos" w:cs="Tinos" w:eastAsia="Tinos"/>
          <w:b/>
        </w:rPr>
      </w:r>
      <w:r/>
    </w:p>
    <w:tbl>
      <w:tblPr>
        <w:tblStyle w:val="693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4819"/>
        <w:gridCol w:w="1984"/>
        <w:gridCol w:w="2126"/>
        <w:gridCol w:w="3118"/>
        <w:gridCol w:w="1814"/>
      </w:tblGrid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Rule="auto" w:line="276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</w:rPr>
              <w:t xml:space="preserve">№</w:t>
            </w:r>
            <w:r/>
          </w:p>
          <w:p>
            <w:pPr>
              <w:jc w:val="center"/>
              <w:spacing w:lineRule="auto" w:line="276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</w:rPr>
              <w:t xml:space="preserve">п</w:t>
            </w:r>
            <w:r>
              <w:rPr>
                <w:rFonts w:ascii="Tinos" w:hAnsi="Tinos" w:cs="Tinos" w:eastAsia="Tinos"/>
              </w:rPr>
              <w:t xml:space="preserve">/п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jc w:val="center"/>
              <w:spacing w:lineRule="auto" w:line="276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</w:rPr>
              <w:t xml:space="preserve">Наименование мероприятий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lineRule="auto" w:line="276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</w:rPr>
              <w:t xml:space="preserve">Срок проведения мероприятия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lineRule="auto" w:line="276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</w:rPr>
              <w:t xml:space="preserve">Ответственный</w:t>
            </w:r>
            <w:r>
              <w:rPr>
                <w:rFonts w:ascii="Tinos" w:hAnsi="Tinos" w:cs="Tinos" w:eastAsia="Tinos"/>
              </w:rPr>
              <w:t xml:space="preserve"> за исполнение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spacing w:lineRule="auto" w:line="276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</w:rPr>
              <w:t xml:space="preserve">Основание для включения мероприятия в план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jc w:val="center"/>
              <w:spacing w:lineRule="auto" w:line="276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</w:rPr>
              <w:t xml:space="preserve">Примечание</w:t>
            </w:r>
            <w:r/>
          </w:p>
        </w:tc>
      </w:tr>
      <w:tr>
        <w:trPr>
          <w:trHeight w:val="274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spacing w:lineRule="auto" w:line="276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  <w:b/>
              </w:rPr>
              <w:t xml:space="preserve">1.Экспертно-аналитические мероприятия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>
              <w:t xml:space="preserve">1.1.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jc w:val="center"/>
              <w:spacing w:lineRule="auto" w:line="276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jc w:val="center"/>
              <w:spacing w:lineRule="auto" w:line="276"/>
              <w:rPr>
                <w:rFonts w:ascii="Tinos" w:hAnsi="Tinos" w:cs="Tinos" w:eastAsia="Tinos"/>
                <w:b/>
              </w:rPr>
            </w:pPr>
            <w:r>
              <w:rPr>
                <w:rFonts w:ascii="Tinos" w:hAnsi="Tinos" w:cs="Tinos" w:eastAsia="Tinos"/>
                <w:b/>
              </w:rPr>
              <w:t xml:space="preserve">2.Контрольные мероприятия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>
              <w:t xml:space="preserve">2.1.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jc w:val="center"/>
              <w:spacing w:lineRule="auto" w:line="276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jc w:val="center"/>
              <w:spacing w:lineRule="auto" w:line="276"/>
              <w:rPr>
                <w:rFonts w:ascii="Tinos" w:hAnsi="Tinos" w:cs="Tinos" w:eastAsia="Tinos"/>
                <w:b/>
              </w:rPr>
            </w:pPr>
            <w:r>
              <w:rPr>
                <w:rFonts w:ascii="Tinos" w:hAnsi="Tinos" w:cs="Tinos" w:eastAsia="Tinos"/>
                <w:b/>
              </w:rPr>
              <w:t xml:space="preserve">3.Реализация материалов контрольных и экспертно-аналитических мероприятий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>
              <w:t xml:space="preserve">3.1.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jc w:val="center"/>
              <w:spacing w:lineRule="auto" w:line="276"/>
              <w:rPr>
                <w:rFonts w:ascii="Tinos" w:hAnsi="Tinos" w:cs="Tinos" w:eastAsia="Tinos"/>
                <w:b/>
              </w:rPr>
            </w:pPr>
            <w:r>
              <w:rPr>
                <w:rFonts w:ascii="Tinos" w:hAnsi="Tinos" w:cs="Tinos" w:eastAsia="Tinos"/>
                <w:b/>
              </w:rPr>
              <w:t xml:space="preserve">4.Правовое, </w:t>
            </w:r>
            <w:r>
              <w:rPr>
                <w:rFonts w:ascii="Tinos" w:hAnsi="Tinos" w:cs="Tinos" w:eastAsia="Tinos"/>
                <w:b/>
              </w:rPr>
              <w:t xml:space="preserve">методолигическое</w:t>
            </w:r>
            <w:r>
              <w:rPr>
                <w:rFonts w:ascii="Tinos" w:hAnsi="Tinos" w:cs="Tinos" w:eastAsia="Tinos"/>
                <w:b/>
              </w:rPr>
              <w:t xml:space="preserve"> обеспечение деятельности контрольно-счетной комиссии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>
              <w:t xml:space="preserve">4.1.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jc w:val="center"/>
              <w:spacing w:lineRule="auto" w:line="276"/>
              <w:rPr>
                <w:rFonts w:ascii="Tinos" w:hAnsi="Tinos" w:cs="Tinos" w:eastAsia="Tinos"/>
                <w:b/>
              </w:rPr>
            </w:pPr>
            <w:r>
              <w:rPr>
                <w:rFonts w:ascii="Tinos" w:hAnsi="Tinos" w:cs="Tinos" w:eastAsia="Tinos"/>
                <w:b/>
              </w:rPr>
              <w:t xml:space="preserve">5.Материально-техническое обеспечение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>
              <w:t xml:space="preserve">5.1.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jc w:val="center"/>
              <w:spacing w:lineRule="auto" w:line="276"/>
              <w:rPr>
                <w:rFonts w:ascii="Tinos" w:hAnsi="Tinos" w:cs="Tinos" w:eastAsia="Tinos"/>
                <w:b/>
              </w:rPr>
            </w:pPr>
            <w:r>
              <w:rPr>
                <w:rFonts w:ascii="Tinos" w:hAnsi="Tinos" w:cs="Tinos" w:eastAsia="Tinos"/>
                <w:b/>
              </w:rPr>
              <w:t xml:space="preserve">6.Организационная работа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>
              <w:t xml:space="preserve">6.1.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jc w:val="center"/>
              <w:spacing w:lineRule="auto" w:line="276"/>
              <w:rPr>
                <w:rFonts w:ascii="Tinos" w:hAnsi="Tinos" w:cs="Tinos" w:eastAsia="Tinos"/>
                <w:b/>
              </w:rPr>
            </w:pPr>
            <w:r>
              <w:rPr>
                <w:rFonts w:ascii="Tinos" w:hAnsi="Tinos" w:cs="Tinos" w:eastAsia="Tinos"/>
                <w:b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jc w:val="center"/>
              <w:spacing w:lineRule="auto" w:line="276"/>
              <w:rPr>
                <w:rFonts w:ascii="Tinos" w:hAnsi="Tinos" w:cs="Tinos" w:eastAsia="Tinos"/>
                <w:b/>
              </w:rPr>
            </w:pPr>
            <w:r>
              <w:rPr>
                <w:rFonts w:ascii="Tinos" w:hAnsi="Tinos" w:cs="Tinos" w:eastAsia="Tinos"/>
                <w:b/>
              </w:rPr>
              <w:t xml:space="preserve">7.Противодействие коррупции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>
              <w:t xml:space="preserve">7.1.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jc w:val="center"/>
              <w:spacing w:lineRule="auto" w:line="276"/>
              <w:rPr>
                <w:rFonts w:ascii="Tinos" w:hAnsi="Tinos" w:cs="Tinos" w:eastAsia="Tinos"/>
                <w:b/>
              </w:rPr>
            </w:pPr>
            <w:r>
              <w:rPr>
                <w:rFonts w:ascii="Tinos" w:hAnsi="Tinos" w:cs="Tinos" w:eastAsia="Tinos"/>
                <w:b/>
              </w:rPr>
              <w:t xml:space="preserve">8.Информационная деятельность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>
              <w:t xml:space="preserve">8.1.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jc w:val="center"/>
              <w:spacing w:lineRule="auto" w:line="276"/>
              <w:rPr>
                <w:rFonts w:ascii="Tinos" w:hAnsi="Tinos" w:cs="Tinos" w:eastAsia="Tinos"/>
                <w:b/>
              </w:rPr>
            </w:pPr>
            <w:r>
              <w:rPr>
                <w:rFonts w:ascii="Tinos" w:hAnsi="Tinos" w:cs="Tinos" w:eastAsia="Tinos"/>
                <w:b/>
              </w:rPr>
              <w:t xml:space="preserve">9.Взаимодействие с другими органами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>
              <w:t xml:space="preserve">9.1.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jc w:val="center"/>
              <w:spacing w:lineRule="auto" w:line="276"/>
              <w:rPr>
                <w:rFonts w:ascii="Tinos" w:hAnsi="Tinos" w:cs="Tinos" w:eastAsia="Tinos"/>
                <w:b/>
              </w:rPr>
            </w:pPr>
            <w:r>
              <w:rPr>
                <w:rFonts w:ascii="Tinos" w:hAnsi="Tinos" w:cs="Tinos" w:eastAsia="Tinos"/>
                <w:b/>
              </w:rPr>
              <w:t xml:space="preserve">10.Прочая деятельность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>
              <w:t xml:space="preserve">10.1.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</w:tc>
      </w:tr>
    </w:tbl>
    <w:p>
      <w:pPr>
        <w:jc w:val="center"/>
        <w:spacing w:after="0"/>
        <w:rPr>
          <w:rFonts w:ascii="Tinos" w:hAnsi="Tinos" w:cs="Tinos" w:eastAsia="Tinos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ascii="Tinos" w:hAnsi="Tinos" w:cs="Tinos" w:eastAsia="Tinos"/>
        </w:rPr>
        <w:t xml:space="preserve">     </w:t>
      </w:r>
      <w:r/>
    </w:p>
    <w:p>
      <w:pPr>
        <w:jc w:val="center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</w:rPr>
        <w:t xml:space="preserve">                                                   </w:t>
      </w:r>
      <w:r>
        <w:rPr>
          <w:rFonts w:ascii="Tinos" w:hAnsi="Tinos" w:cs="Tinos" w:eastAsia="Tinos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nos" w:hAnsi="Tinos" w:cs="Tinos" w:eastAsia="Tinos"/>
          <w:sz w:val="28"/>
        </w:rPr>
        <w:t xml:space="preserve">      Приложение  №3</w:t>
      </w:r>
      <w:r/>
    </w:p>
    <w:p>
      <w:pPr>
        <w:jc w:val="center"/>
        <w:spacing w:after="0"/>
        <w:rPr>
          <w:rFonts w:ascii="Tinos" w:hAnsi="Tinos" w:cs="Tinos" w:eastAsia="Tinos"/>
          <w:b/>
        </w:rPr>
      </w:pPr>
      <w:r>
        <w:rPr>
          <w:rFonts w:ascii="Tinos" w:hAnsi="Tinos" w:cs="Tinos" w:eastAsia="Tinos"/>
          <w:b/>
        </w:rPr>
      </w:r>
      <w:r/>
    </w:p>
    <w:p>
      <w:pPr>
        <w:jc w:val="center"/>
        <w:rPr>
          <w:rFonts w:ascii="Tinos" w:hAnsi="Tinos" w:cs="Tinos" w:eastAsia="Tinos"/>
        </w:rPr>
      </w:pPr>
      <w:r>
        <w:rPr>
          <w:rFonts w:ascii="Tinos" w:hAnsi="Tinos" w:cs="Tinos" w:eastAsia="Tinos"/>
          <w:b/>
        </w:rPr>
        <w:t xml:space="preserve">ПЛАН                                                                </w:t>
      </w:r>
      <w:r>
        <w:rPr>
          <w:rFonts w:ascii="Tinos" w:hAnsi="Tinos" w:cs="Tinos" w:eastAsia="Tinos"/>
          <w:b/>
        </w:rPr>
        <w:t xml:space="preserve">                                                                             работы__________________________________________________________________</w:t>
      </w:r>
      <w:r/>
    </w:p>
    <w:p>
      <w:pPr>
        <w:jc w:val="center"/>
        <w:spacing w:after="0"/>
        <w:rPr>
          <w:rFonts w:ascii="Tinos" w:hAnsi="Tinos" w:cs="Tinos" w:eastAsia="Tinos"/>
        </w:rPr>
      </w:pPr>
      <w:r>
        <w:rPr>
          <w:rFonts w:ascii="Tinos" w:hAnsi="Tinos" w:cs="Tinos" w:eastAsia="Tinos"/>
          <w:b/>
        </w:rPr>
        <w:t xml:space="preserve">                  наименование контрольно-счетной комиссии</w:t>
      </w:r>
      <w:r/>
    </w:p>
    <w:p>
      <w:pPr>
        <w:jc w:val="center"/>
        <w:spacing w:after="0"/>
        <w:rPr>
          <w:rFonts w:ascii="Tinos" w:hAnsi="Tinos" w:cs="Tinos" w:eastAsia="Tinos"/>
        </w:rPr>
      </w:pPr>
      <w:r>
        <w:rPr>
          <w:rFonts w:ascii="Tinos" w:hAnsi="Tinos" w:cs="Tinos" w:eastAsia="Tinos"/>
          <w:b/>
        </w:rPr>
        <w:t xml:space="preserve">на __</w:t>
      </w:r>
      <w:r>
        <w:rPr>
          <w:rFonts w:ascii="Tinos" w:hAnsi="Tinos" w:cs="Tinos" w:eastAsia="Tinos"/>
        </w:rPr>
        <w:t xml:space="preserve">_________________</w:t>
      </w:r>
      <w:r/>
    </w:p>
    <w:p>
      <w:pPr>
        <w:jc w:val="center"/>
        <w:spacing w:after="0"/>
        <w:rPr>
          <w:rFonts w:ascii="Tinos" w:hAnsi="Tinos" w:cs="Tinos" w:eastAsia="Tinos"/>
        </w:rPr>
      </w:pPr>
      <w:r>
        <w:rPr>
          <w:rFonts w:ascii="Tinos" w:hAnsi="Tinos" w:cs="Tinos" w:eastAsia="Tinos"/>
        </w:rPr>
        <w:t xml:space="preserve">период</w:t>
      </w:r>
      <w:r/>
    </w:p>
    <w:p>
      <w:pPr>
        <w:jc w:val="center"/>
        <w:spacing w:after="0"/>
        <w:rPr>
          <w:rFonts w:ascii="Tinos" w:hAnsi="Tinos" w:cs="Tinos" w:eastAsia="Tinos"/>
        </w:rPr>
      </w:pPr>
      <w:r>
        <w:rPr>
          <w:rFonts w:ascii="Tinos" w:hAnsi="Tinos" w:cs="Tinos" w:eastAsia="Tinos"/>
        </w:rPr>
      </w:r>
      <w:r/>
    </w:p>
    <w:tbl>
      <w:tblPr>
        <w:tblStyle w:val="693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4819"/>
        <w:gridCol w:w="2409"/>
        <w:gridCol w:w="1984"/>
        <w:gridCol w:w="2835"/>
        <w:gridCol w:w="1814"/>
      </w:tblGrid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Rule="auto" w:line="276"/>
              <w:rPr>
                <w:rFonts w:ascii="Tinos" w:hAnsi="Tinos" w:cs="Tinos" w:eastAsia="Tinos"/>
                <w:b/>
              </w:rPr>
            </w:pPr>
            <w:r>
              <w:rPr>
                <w:rFonts w:ascii="Tinos" w:hAnsi="Tinos" w:cs="Tinos" w:eastAsia="Tinos"/>
                <w:b/>
              </w:rPr>
              <w:t xml:space="preserve">№ </w:t>
            </w:r>
            <w:r>
              <w:rPr>
                <w:rFonts w:ascii="Tinos" w:hAnsi="Tinos" w:cs="Tinos" w:eastAsia="Tinos"/>
                <w:b/>
              </w:rPr>
              <w:t xml:space="preserve">п</w:t>
            </w:r>
            <w:r>
              <w:rPr>
                <w:rFonts w:ascii="Tinos" w:hAnsi="Tinos" w:cs="Tinos" w:eastAsia="Tinos"/>
                <w:b/>
              </w:rPr>
              <w:t xml:space="preserve">/п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jc w:val="center"/>
              <w:spacing w:lineRule="auto" w:line="276"/>
              <w:rPr>
                <w:rFonts w:ascii="Tinos" w:hAnsi="Tinos" w:cs="Tinos" w:eastAsia="Tinos"/>
                <w:b/>
              </w:rPr>
            </w:pPr>
            <w:r>
              <w:rPr>
                <w:rFonts w:ascii="Tinos" w:hAnsi="Tinos" w:cs="Tinos" w:eastAsia="Tinos"/>
                <w:b/>
              </w:rPr>
              <w:t xml:space="preserve">Проводимые</w:t>
            </w:r>
            <w:r>
              <w:rPr>
                <w:rFonts w:ascii="Tinos" w:hAnsi="Tinos" w:cs="Tinos" w:eastAsia="Tinos"/>
                <w:b/>
              </w:rPr>
              <w:t xml:space="preserve"> мероприятия</w:t>
            </w:r>
            <w:r/>
          </w:p>
          <w:p>
            <w:pPr>
              <w:jc w:val="center"/>
              <w:spacing w:lineRule="auto" w:line="276"/>
              <w:rPr>
                <w:rFonts w:ascii="Tinos" w:hAnsi="Tinos" w:cs="Tinos" w:eastAsia="Tinos"/>
                <w:b/>
              </w:rPr>
            </w:pPr>
            <w:r>
              <w:rPr>
                <w:rFonts w:ascii="Tinos" w:hAnsi="Tinos" w:cs="Tinos" w:eastAsia="Tinos"/>
                <w:b/>
              </w:rPr>
              <w:t xml:space="preserve"> (разрабатываемые документы)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spacing w:lineRule="auto" w:line="276"/>
              <w:rPr>
                <w:rFonts w:ascii="Tinos" w:hAnsi="Tinos" w:cs="Tinos" w:eastAsia="Tinos"/>
                <w:b/>
              </w:rPr>
            </w:pPr>
            <w:r>
              <w:rPr>
                <w:rFonts w:ascii="Tinos" w:hAnsi="Tinos" w:cs="Tinos" w:eastAsia="Tinos"/>
                <w:b/>
              </w:rPr>
              <w:t xml:space="preserve">Дата проведения</w:t>
            </w:r>
            <w:r/>
          </w:p>
          <w:p>
            <w:pPr>
              <w:jc w:val="center"/>
              <w:spacing w:lineRule="auto" w:line="276"/>
              <w:rPr>
                <w:rFonts w:ascii="Tinos" w:hAnsi="Tinos" w:cs="Tinos" w:eastAsia="Tinos"/>
                <w:b/>
              </w:rPr>
            </w:pPr>
            <w:r>
              <w:rPr>
                <w:rFonts w:ascii="Tinos" w:hAnsi="Tinos" w:cs="Tinos" w:eastAsia="Tinos"/>
                <w:b/>
              </w:rPr>
              <w:t xml:space="preserve">(срок исполнения)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lineRule="auto" w:line="276"/>
              <w:rPr>
                <w:rFonts w:ascii="Tinos" w:hAnsi="Tinos" w:cs="Tinos" w:eastAsia="Tinos"/>
                <w:b/>
              </w:rPr>
            </w:pPr>
            <w:r>
              <w:rPr>
                <w:rFonts w:ascii="Tinos" w:hAnsi="Tinos" w:cs="Tinos" w:eastAsia="Tinos"/>
                <w:b/>
              </w:rPr>
              <w:t xml:space="preserve">Ответственный исполнитель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lineRule="auto" w:line="276"/>
              <w:rPr>
                <w:rFonts w:ascii="Tinos" w:hAnsi="Tinos" w:cs="Tinos" w:eastAsia="Tinos"/>
                <w:b/>
              </w:rPr>
            </w:pPr>
            <w:r>
              <w:rPr>
                <w:rFonts w:ascii="Tinos" w:hAnsi="Tinos" w:cs="Tinos" w:eastAsia="Tinos"/>
                <w:b/>
              </w:rPr>
              <w:t xml:space="preserve">Основание для включения мероприятия в план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jc w:val="center"/>
              <w:spacing w:lineRule="auto" w:line="276"/>
              <w:rPr>
                <w:rFonts w:ascii="Tinos" w:hAnsi="Tinos" w:cs="Tinos" w:eastAsia="Tinos"/>
                <w:b/>
              </w:rPr>
            </w:pPr>
            <w:r>
              <w:rPr>
                <w:rFonts w:ascii="Tinos" w:hAnsi="Tinos" w:cs="Tinos" w:eastAsia="Tinos"/>
                <w:b/>
              </w:rPr>
              <w:t xml:space="preserve">Примечание</w:t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Rule="auto" w:line="276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</w:rPr>
              <w:t xml:space="preserve">1.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jc w:val="center"/>
              <w:spacing w:lineRule="auto" w:line="276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spacing w:lineRule="auto" w:line="276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lineRule="auto" w:line="276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lineRule="auto" w:line="276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</w:rPr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jc w:val="center"/>
              <w:spacing w:lineRule="auto" w:line="276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</w:rPr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Rule="auto" w:line="276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</w:rPr>
              <w:t xml:space="preserve">2.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jc w:val="center"/>
              <w:spacing w:lineRule="auto" w:line="276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spacing w:lineRule="auto" w:line="276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lineRule="auto" w:line="276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lineRule="auto" w:line="276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</w:rPr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jc w:val="center"/>
              <w:spacing w:lineRule="auto" w:line="276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</w:rPr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Rule="auto" w:line="276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</w:rPr>
              <w:t xml:space="preserve">3.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jc w:val="center"/>
              <w:spacing w:lineRule="auto" w:line="276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spacing w:lineRule="auto" w:line="276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lineRule="auto" w:line="276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lineRule="auto" w:line="276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</w:rPr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jc w:val="center"/>
              <w:spacing w:lineRule="auto" w:line="276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</w:rPr>
            </w:r>
            <w:r/>
          </w:p>
        </w:tc>
      </w:tr>
    </w:tbl>
    <w:p>
      <w:pPr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</w:r>
      <w:r/>
    </w:p>
    <w:p>
      <w:pPr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</w:r>
      <w:r/>
    </w:p>
    <w:p>
      <w:pPr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</w:r>
      <w:r/>
    </w:p>
    <w:p>
      <w:pPr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</w:r>
      <w:r/>
    </w:p>
    <w:p>
      <w:pPr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</w:r>
      <w:r/>
    </w:p>
    <w:p>
      <w:pPr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</w:r>
      <w:r/>
    </w:p>
    <w:p>
      <w:pPr>
        <w:rPr>
          <w:rFonts w:ascii="Tinos" w:hAnsi="Tinos" w:cs="Tinos" w:eastAsia="Tinos"/>
          <w:sz w:val="28"/>
        </w:rPr>
        <w:sectPr>
          <w:footnotePr/>
          <w:endnotePr/>
          <w:type w:val="nextPage"/>
          <w:pgSz w:w="16838" w:h="11906" w:orient="landscape"/>
          <w:pgMar w:top="709" w:right="1134" w:bottom="850" w:left="1134" w:header="709" w:footer="709" w:gutter="0"/>
          <w:cols w:num="1" w:sep="0" w:space="708" w:equalWidth="1"/>
          <w:docGrid w:linePitch="360"/>
        </w:sectPr>
      </w:pPr>
      <w:r>
        <w:rPr>
          <w:rFonts w:ascii="Tinos" w:hAnsi="Tinos" w:cs="Tinos" w:eastAsia="Tinos"/>
          <w:sz w:val="28"/>
        </w:rPr>
      </w:r>
      <w:r/>
    </w:p>
    <w:p>
      <w:pPr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                                                                                          </w:t>
      </w:r>
      <w:bookmarkStart w:id="0" w:name="_GoBack"/>
      <w:r/>
      <w:bookmarkEnd w:id="0"/>
      <w:r>
        <w:rPr>
          <w:rFonts w:ascii="Tinos" w:hAnsi="Tinos" w:cs="Tinos" w:eastAsia="Tinos"/>
          <w:sz w:val="28"/>
        </w:rPr>
        <w:t xml:space="preserve">  </w:t>
      </w:r>
      <w:r/>
    </w:p>
    <w:p>
      <w:pPr>
        <w:jc w:val="right"/>
        <w:spacing w:after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                                                                                                       Приложение №4</w:t>
      </w:r>
      <w:r/>
    </w:p>
    <w:p>
      <w:pPr>
        <w:jc w:val="center"/>
        <w:spacing w:after="0"/>
        <w:rPr>
          <w:rFonts w:ascii="Tinos" w:hAnsi="Tinos" w:cs="Tinos" w:eastAsia="Tinos"/>
          <w:b/>
          <w:sz w:val="28"/>
        </w:rPr>
      </w:pPr>
      <w:r>
        <w:rPr>
          <w:rFonts w:ascii="Tinos" w:hAnsi="Tinos" w:cs="Tinos" w:eastAsia="Tinos"/>
          <w:sz w:val="28"/>
        </w:rPr>
        <w:t xml:space="preserve">      </w:t>
      </w:r>
      <w:r>
        <w:rPr>
          <w:rFonts w:ascii="Tinos" w:hAnsi="Tinos" w:cs="Tinos" w:eastAsia="Tinos"/>
          <w:b/>
          <w:sz w:val="28"/>
        </w:rPr>
        <w:t xml:space="preserve"> Предложение о внесении и</w:t>
      </w:r>
      <w:r>
        <w:rPr>
          <w:rFonts w:ascii="Tinos" w:hAnsi="Tinos" w:cs="Tinos" w:eastAsia="Tinos"/>
          <w:b/>
          <w:sz w:val="28"/>
        </w:rPr>
        <w:t xml:space="preserve">зменений в План работы  </w:t>
      </w:r>
      <w:r/>
    </w:p>
    <w:p>
      <w:pPr>
        <w:jc w:val="center"/>
        <w:spacing w:after="0"/>
        <w:rPr>
          <w:b/>
          <w:sz w:val="28"/>
        </w:rPr>
      </w:pPr>
      <w:r>
        <w:rPr>
          <w:rFonts w:ascii="Tinos" w:hAnsi="Tinos" w:cs="Tinos" w:eastAsia="Tinos"/>
          <w:b/>
          <w:sz w:val="28"/>
        </w:rPr>
        <w:t xml:space="preserve">контрольно-счетной комиссии</w:t>
      </w:r>
      <w:r/>
    </w:p>
    <w:p>
      <w:pPr>
        <w:jc w:val="center"/>
        <w:spacing w:after="0"/>
        <w:rPr>
          <w:b/>
          <w:sz w:val="28"/>
        </w:rPr>
      </w:pPr>
      <w:r>
        <w:rPr>
          <w:rFonts w:ascii="Tinos" w:hAnsi="Tinos" w:cs="Tinos" w:eastAsia="Tinos"/>
          <w:b/>
          <w:sz w:val="28"/>
        </w:rPr>
        <w:t xml:space="preserve">                      (при заполнении не печатается)</w:t>
      </w:r>
      <w:r/>
    </w:p>
    <w:p>
      <w:pPr>
        <w:spacing w:after="0"/>
      </w:pPr>
      <w:r/>
      <w:r/>
    </w:p>
    <w:p>
      <w:pPr>
        <w:jc w:val="right"/>
        <w:spacing w:after="0"/>
      </w:pPr>
      <w:r>
        <w:rPr>
          <w:rFonts w:ascii="Tinos" w:hAnsi="Tinos" w:cs="Tinos" w:eastAsia="Tinos"/>
          <w:sz w:val="28"/>
        </w:rPr>
        <w:t xml:space="preserve">                                                Председателю контрольно-счетной </w:t>
      </w:r>
      <w:r/>
    </w:p>
    <w:p>
      <w:pPr>
        <w:jc w:val="right"/>
        <w:spacing w:after="0"/>
      </w:pPr>
      <w:r>
        <w:rPr>
          <w:rFonts w:ascii="Tinos" w:hAnsi="Tinos" w:cs="Tinos" w:eastAsia="Tinos"/>
          <w:sz w:val="28"/>
        </w:rPr>
        <w:t xml:space="preserve">комиссии                                                   </w:t>
      </w:r>
      <w:r/>
    </w:p>
    <w:p>
      <w:pPr>
        <w:jc w:val="right"/>
        <w:spacing w:after="0"/>
      </w:pPr>
      <w:r>
        <w:rPr>
          <w:rFonts w:ascii="Tinos" w:hAnsi="Tinos" w:cs="Tinos" w:eastAsia="Tinos"/>
          <w:sz w:val="28"/>
        </w:rPr>
        <w:t xml:space="preserve">                </w:t>
      </w:r>
      <w:r>
        <w:rPr>
          <w:rFonts w:ascii="Tinos" w:hAnsi="Tinos" w:cs="Tinos" w:eastAsia="Tinos"/>
          <w:sz w:val="28"/>
        </w:rPr>
        <w:t xml:space="preserve">                                ___________________________</w:t>
      </w:r>
      <w:r/>
    </w:p>
    <w:p>
      <w:pPr>
        <w:jc w:val="right"/>
        <w:spacing w:after="0"/>
      </w:pPr>
      <w:r>
        <w:rPr>
          <w:rFonts w:ascii="Tinos" w:hAnsi="Tinos" w:cs="Tinos" w:eastAsia="Tinos"/>
          <w:sz w:val="28"/>
        </w:rPr>
        <w:t xml:space="preserve">                                                   (инициалы и фамилия)</w:t>
      </w:r>
      <w:r/>
    </w:p>
    <w:p>
      <w:pPr>
        <w:spacing w:after="0"/>
      </w:pPr>
      <w:r/>
      <w:r/>
    </w:p>
    <w:p>
      <w:pPr>
        <w:jc w:val="center"/>
        <w:spacing w:after="0"/>
      </w:pPr>
      <w:r>
        <w:rPr>
          <w:rFonts w:ascii="Tinos" w:hAnsi="Tinos" w:cs="Tinos" w:eastAsia="Tinos"/>
          <w:sz w:val="28"/>
        </w:rPr>
        <w:t xml:space="preserve">                       Уважаемый _________________!</w:t>
      </w:r>
      <w:r/>
    </w:p>
    <w:p>
      <w:pPr>
        <w:spacing w:lineRule="auto" w:line="233" w:after="0"/>
      </w:pPr>
      <w:r>
        <w:rPr>
          <w:rFonts w:ascii="Tinos" w:hAnsi="Tinos" w:cs="Tinos" w:eastAsia="Tinos"/>
          <w:sz w:val="28"/>
        </w:rPr>
        <w:t xml:space="preserve">    Прошу   внести   следующие  изменения  в  План  работы  контрольно-</w:t>
      </w:r>
      <w:r>
        <w:rPr>
          <w:rFonts w:ascii="Tinos" w:hAnsi="Tinos" w:cs="Tinos" w:eastAsia="Tinos"/>
          <w:sz w:val="28"/>
        </w:rPr>
        <w:t xml:space="preserve">счетной комиссии    на 20__ г.:</w:t>
      </w:r>
      <w:r/>
    </w:p>
    <w:p>
      <w:pPr>
        <w:spacing w:lineRule="auto" w:line="233" w:after="0"/>
      </w:pPr>
      <w:r>
        <w:rPr>
          <w:rFonts w:ascii="Tinos" w:hAnsi="Tinos" w:cs="Tinos" w:eastAsia="Tinos"/>
          <w:sz w:val="28"/>
        </w:rPr>
        <w:t xml:space="preserve"> </w:t>
      </w:r>
      <w:r>
        <w:rPr>
          <w:rFonts w:ascii="Tinos" w:hAnsi="Tinos" w:cs="Tinos" w:eastAsia="Tinos"/>
        </w:rPr>
        <w:t xml:space="preserve"> </w:t>
      </w:r>
      <w:r>
        <w:rPr>
          <w:rFonts w:ascii="Tinos" w:hAnsi="Tinos" w:cs="Tinos" w:eastAsia="Tinos"/>
        </w:rPr>
        <w:t xml:space="preserve">(далее, в зависимости от характера и количества предлагаемых изменений,</w:t>
      </w:r>
      <w:r/>
    </w:p>
    <w:p>
      <w:pPr>
        <w:spacing w:lineRule="auto" w:line="233" w:after="0"/>
      </w:pPr>
      <w:r>
        <w:rPr>
          <w:rFonts w:ascii="Tinos" w:hAnsi="Tinos" w:cs="Tinos" w:eastAsia="Tinos"/>
        </w:rPr>
        <w:t xml:space="preserve"> формулируется одно или несколько предложений о внесении изменений в План контрольно-счетной комиссии)</w:t>
      </w:r>
      <w:r/>
    </w:p>
    <w:p>
      <w:pPr>
        <w:spacing w:lineRule="auto" w:line="233" w:after="0"/>
      </w:pPr>
      <w:r>
        <w:rPr>
          <w:rFonts w:ascii="Tinos" w:hAnsi="Tinos" w:cs="Tinos" w:eastAsia="Tinos"/>
          <w:sz w:val="28"/>
        </w:rPr>
        <w:t xml:space="preserve">    1. Исключить пункт ___ Плана работы контрол</w:t>
      </w:r>
      <w:r>
        <w:rPr>
          <w:rFonts w:ascii="Tinos" w:hAnsi="Tinos" w:cs="Tinos" w:eastAsia="Tinos"/>
          <w:sz w:val="28"/>
        </w:rPr>
        <w:t xml:space="preserve">ьно-счетной комиссии "___________________"</w:t>
      </w:r>
      <w:r/>
    </w:p>
    <w:p>
      <w:pPr>
        <w:spacing w:lineRule="auto" w:line="233" w:after="0"/>
        <w:rPr>
          <w:sz w:val="24"/>
        </w:rPr>
      </w:pPr>
      <w:r>
        <w:rPr>
          <w:rFonts w:ascii="Tinos" w:hAnsi="Tinos" w:cs="Tinos" w:eastAsia="Tinos"/>
          <w:sz w:val="24"/>
        </w:rPr>
        <w:t xml:space="preserve">   (указывается наименование мероприятия из Плана работы</w:t>
      </w:r>
      <w:r>
        <w:rPr>
          <w:rFonts w:ascii="Tinos" w:hAnsi="Tinos" w:cs="Tinos" w:eastAsia="Tinos"/>
          <w:sz w:val="24"/>
        </w:rPr>
        <w:t xml:space="preserve"> )</w:t>
      </w:r>
      <w:r/>
    </w:p>
    <w:p>
      <w:pPr>
        <w:spacing w:lineRule="auto" w:line="233" w:after="0"/>
      </w:pPr>
      <w:r>
        <w:rPr>
          <w:rFonts w:ascii="Tinos" w:hAnsi="Tinos" w:cs="Tinos" w:eastAsia="Tinos"/>
          <w:sz w:val="28"/>
        </w:rPr>
        <w:t xml:space="preserve">в связи </w:t>
      </w:r>
      <w:r>
        <w:rPr>
          <w:rFonts w:ascii="Tinos" w:hAnsi="Tinos" w:cs="Tinos" w:eastAsia="Tinos"/>
          <w:sz w:val="28"/>
        </w:rPr>
        <w:t xml:space="preserve">с</w:t>
      </w:r>
      <w:r>
        <w:rPr>
          <w:rFonts w:ascii="Tinos" w:hAnsi="Tinos" w:cs="Tinos" w:eastAsia="Tinos"/>
          <w:sz w:val="28"/>
        </w:rPr>
        <w:t xml:space="preserve"> _____________________________________________.</w:t>
      </w:r>
      <w:r/>
    </w:p>
    <w:p>
      <w:pPr>
        <w:spacing w:lineRule="auto" w:line="233" w:after="0"/>
        <w:rPr>
          <w:sz w:val="24"/>
        </w:rPr>
      </w:pPr>
      <w:r>
        <w:rPr>
          <w:rFonts w:ascii="Tinos" w:hAnsi="Tinos" w:cs="Tinos" w:eastAsia="Tinos"/>
          <w:sz w:val="28"/>
        </w:rPr>
        <w:t xml:space="preserve">              </w:t>
      </w:r>
      <w:r>
        <w:rPr>
          <w:rFonts w:ascii="Tinos" w:hAnsi="Tinos" w:cs="Tinos" w:eastAsia="Tinos"/>
          <w:sz w:val="24"/>
        </w:rPr>
        <w:t xml:space="preserve"> (дается обоснование исключения мероприятия из плана</w:t>
      </w:r>
      <w:r>
        <w:rPr>
          <w:rFonts w:ascii="Tinos" w:hAnsi="Tinos" w:cs="Tinos" w:eastAsia="Tinos"/>
          <w:sz w:val="24"/>
        </w:rPr>
        <w:t xml:space="preserve"> )</w:t>
      </w:r>
      <w:r/>
    </w:p>
    <w:p>
      <w:pPr>
        <w:spacing w:lineRule="auto" w:line="233" w:after="0"/>
      </w:pPr>
      <w:r>
        <w:rPr>
          <w:rFonts w:ascii="Tinos" w:hAnsi="Tinos" w:cs="Tinos" w:eastAsia="Tinos"/>
          <w:sz w:val="28"/>
        </w:rPr>
        <w:t xml:space="preserve">    2. Включить мероприятие </w:t>
      </w:r>
      <w:r>
        <w:rPr>
          <w:rFonts w:ascii="Tinos" w:hAnsi="Tinos" w:cs="Tinos" w:eastAsia="Tinos"/>
          <w:sz w:val="28"/>
        </w:rPr>
        <w:t xml:space="preserve">"______________________________________________"</w:t>
      </w:r>
      <w:r/>
    </w:p>
    <w:p>
      <w:pPr>
        <w:spacing w:lineRule="auto" w:line="233" w:after="0"/>
        <w:rPr>
          <w:sz w:val="24"/>
        </w:rPr>
      </w:pPr>
      <w:r>
        <w:rPr>
          <w:rFonts w:ascii="Tinos" w:hAnsi="Tinos" w:cs="Tinos" w:eastAsia="Tinos"/>
          <w:sz w:val="24"/>
        </w:rPr>
        <w:t xml:space="preserve">   (указывается наименование дополнительного мероприятия, по контрольным (экспертно-аналитическим) мероприятиям указывается также вид мероприятия)</w:t>
      </w:r>
      <w:r/>
    </w:p>
    <w:p>
      <w:pPr>
        <w:spacing w:lineRule="auto" w:line="233" w:after="0"/>
      </w:pPr>
      <w:r>
        <w:rPr>
          <w:rFonts w:ascii="Tinos" w:hAnsi="Tinos" w:cs="Tinos" w:eastAsia="Tinos"/>
          <w:sz w:val="28"/>
        </w:rPr>
        <w:t xml:space="preserve">    в подраздел ___ Плана работы  в связи </w:t>
      </w:r>
      <w:r>
        <w:rPr>
          <w:rFonts w:ascii="Tinos" w:hAnsi="Tinos" w:cs="Tinos" w:eastAsia="Tinos"/>
          <w:sz w:val="28"/>
        </w:rPr>
        <w:t xml:space="preserve">с</w:t>
      </w:r>
      <w:r>
        <w:rPr>
          <w:rFonts w:ascii="Tinos" w:hAnsi="Tinos" w:cs="Tinos" w:eastAsia="Tinos"/>
          <w:sz w:val="28"/>
        </w:rPr>
        <w:t xml:space="preserve"> ________________</w:t>
      </w:r>
      <w:r>
        <w:rPr>
          <w:rFonts w:ascii="Tinos" w:hAnsi="Tinos" w:cs="Tinos" w:eastAsia="Tinos"/>
          <w:sz w:val="28"/>
        </w:rPr>
        <w:t xml:space="preserve">_.</w:t>
      </w:r>
      <w:r/>
    </w:p>
    <w:p>
      <w:pPr>
        <w:spacing w:lineRule="auto" w:line="233" w:after="0"/>
      </w:pPr>
      <w:r>
        <w:rPr>
          <w:rFonts w:ascii="Tinos" w:hAnsi="Tinos" w:cs="Tinos" w:eastAsia="Tinos"/>
          <w:sz w:val="28"/>
        </w:rPr>
        <w:t xml:space="preserve">      </w:t>
      </w:r>
      <w:r>
        <w:rPr>
          <w:rFonts w:ascii="Tinos" w:hAnsi="Tinos" w:cs="Tinos" w:eastAsia="Tinos"/>
        </w:rPr>
        <w:t xml:space="preserve">(указывается основание для включения мероприятия в План работы)</w:t>
      </w:r>
      <w:r/>
    </w:p>
    <w:p>
      <w:pPr>
        <w:spacing w:lineRule="auto" w:line="233" w:after="0"/>
      </w:pPr>
      <w:r>
        <w:rPr>
          <w:rFonts w:ascii="Tinos" w:hAnsi="Tinos" w:cs="Tinos" w:eastAsia="Tinos"/>
          <w:sz w:val="28"/>
        </w:rPr>
        <w:t xml:space="preserve">    Обоснование  предложения  о включении мероприятия в План работы  прилагается.</w:t>
      </w:r>
      <w:r/>
    </w:p>
    <w:p>
      <w:pPr>
        <w:spacing w:lineRule="auto" w:line="233" w:after="0"/>
      </w:pPr>
      <w:r>
        <w:rPr>
          <w:rFonts w:ascii="Tinos" w:hAnsi="Tinos" w:cs="Tinos" w:eastAsia="Tinos"/>
          <w:sz w:val="28"/>
        </w:rPr>
        <w:t xml:space="preserve">    Срок проведения мероприятия: ___________ - __________ ____года.</w:t>
      </w:r>
      <w:r/>
    </w:p>
    <w:p>
      <w:pPr>
        <w:spacing w:lineRule="auto" w:line="233" w:after="0"/>
      </w:pPr>
      <w:r>
        <w:rPr>
          <w:rFonts w:ascii="Tinos" w:hAnsi="Tinos" w:cs="Tinos" w:eastAsia="Tinos"/>
          <w:sz w:val="28"/>
        </w:rPr>
        <w:t xml:space="preserve">                  </w:t>
      </w:r>
      <w:r>
        <w:rPr>
          <w:rFonts w:ascii="Tinos" w:hAnsi="Tinos" w:cs="Tinos" w:eastAsia="Tinos"/>
        </w:rPr>
        <w:t xml:space="preserve">   (месяц начал</w:t>
      </w:r>
      <w:r>
        <w:rPr>
          <w:rFonts w:ascii="Tinos" w:hAnsi="Tinos" w:cs="Tinos" w:eastAsia="Tinos"/>
        </w:rPr>
        <w:t xml:space="preserve">а и месяц окончания мероприятия)</w:t>
      </w:r>
      <w:r/>
    </w:p>
    <w:p>
      <w:pPr>
        <w:spacing w:lineRule="auto" w:line="233" w:after="0"/>
      </w:pPr>
      <w:r>
        <w:rPr>
          <w:rFonts w:ascii="Tinos" w:hAnsi="Tinos" w:cs="Tinos" w:eastAsia="Tinos"/>
          <w:sz w:val="28"/>
        </w:rPr>
        <w:t xml:space="preserve">    Ответственные за проведение мероприятия ___________________.</w:t>
      </w:r>
      <w:r/>
    </w:p>
    <w:p>
      <w:pPr>
        <w:spacing w:lineRule="auto" w:line="233" w:after="0"/>
      </w:pPr>
      <w:r>
        <w:rPr>
          <w:rFonts w:ascii="Tinos" w:hAnsi="Tinos" w:cs="Tinos" w:eastAsia="Tinos"/>
          <w:sz w:val="28"/>
        </w:rPr>
        <w:t xml:space="preserve">    3.  Изложить  наименование  мероприятия  по  пункту  ____  Плана работы в следующей редакции "______________________________________"</w:t>
      </w:r>
      <w:r/>
    </w:p>
    <w:p>
      <w:pPr>
        <w:spacing w:lineRule="auto" w:line="233" w:after="0"/>
      </w:pPr>
      <w:r>
        <w:rPr>
          <w:rFonts w:ascii="Tinos" w:hAnsi="Tinos" w:cs="Tinos" w:eastAsia="Tinos"/>
          <w:sz w:val="28"/>
        </w:rPr>
        <w:t xml:space="preserve">             </w:t>
      </w:r>
      <w:r>
        <w:rPr>
          <w:rFonts w:ascii="Tinos" w:hAnsi="Tinos" w:cs="Tinos" w:eastAsia="Tinos"/>
        </w:rPr>
        <w:t xml:space="preserve">   (приводится новое наименование мероприятия)</w:t>
      </w:r>
      <w:r/>
    </w:p>
    <w:p>
      <w:pPr>
        <w:spacing w:lineRule="auto" w:line="233" w:after="0"/>
      </w:pPr>
      <w:r>
        <w:rPr>
          <w:rFonts w:ascii="Tinos" w:hAnsi="Tinos" w:cs="Tinos" w:eastAsia="Tinos"/>
          <w:sz w:val="28"/>
        </w:rPr>
        <w:t xml:space="preserve">    в связи </w:t>
      </w:r>
      <w:r>
        <w:rPr>
          <w:rFonts w:ascii="Tinos" w:hAnsi="Tinos" w:cs="Tinos" w:eastAsia="Tinos"/>
          <w:sz w:val="28"/>
        </w:rPr>
        <w:t xml:space="preserve">с</w:t>
      </w:r>
      <w:r>
        <w:rPr>
          <w:rFonts w:ascii="Tinos" w:hAnsi="Tinos" w:cs="Tinos" w:eastAsia="Tinos"/>
          <w:sz w:val="28"/>
        </w:rPr>
        <w:t xml:space="preserve"> _______________________________________________________.</w:t>
      </w:r>
      <w:r/>
    </w:p>
    <w:p>
      <w:pPr>
        <w:spacing w:lineRule="auto" w:line="233" w:after="0"/>
      </w:pPr>
      <w:r>
        <w:rPr>
          <w:rFonts w:ascii="Tinos" w:hAnsi="Tinos" w:cs="Tinos" w:eastAsia="Tinos"/>
          <w:sz w:val="28"/>
        </w:rPr>
        <w:t xml:space="preserve">    4. Установить срок проведения мероприятия "_________________"</w:t>
      </w:r>
      <w:r/>
    </w:p>
    <w:p>
      <w:pPr>
        <w:spacing w:lineRule="auto" w:line="233" w:after="0"/>
      </w:pPr>
      <w:r>
        <w:rPr>
          <w:rFonts w:ascii="Tinos" w:hAnsi="Tinos" w:cs="Tinos" w:eastAsia="Tinos"/>
          <w:sz w:val="28"/>
        </w:rPr>
        <w:t xml:space="preserve">  </w:t>
      </w:r>
      <w:r>
        <w:rPr>
          <w:rFonts w:ascii="Tinos" w:hAnsi="Tinos" w:cs="Tinos" w:eastAsia="Tinos"/>
        </w:rPr>
        <w:t xml:space="preserve"> (указывается наименование мероприятия из Плана работы)</w:t>
      </w:r>
      <w:r/>
    </w:p>
    <w:p>
      <w:pPr>
        <w:spacing w:lineRule="auto" w:line="233" w:after="0"/>
      </w:pPr>
      <w:r>
        <w:rPr>
          <w:rFonts w:ascii="Tinos" w:hAnsi="Tinos" w:cs="Tinos" w:eastAsia="Tinos"/>
          <w:sz w:val="28"/>
        </w:rPr>
        <w:t xml:space="preserve">(пункт ___ Пла</w:t>
      </w:r>
      <w:r>
        <w:rPr>
          <w:rFonts w:ascii="Tinos" w:hAnsi="Tinos" w:cs="Tinos" w:eastAsia="Tinos"/>
          <w:sz w:val="28"/>
        </w:rPr>
        <w:t xml:space="preserve">на) _________________________________________ в связи </w:t>
      </w:r>
      <w:r>
        <w:rPr>
          <w:rFonts w:ascii="Tinos" w:hAnsi="Tinos" w:cs="Tinos" w:eastAsia="Tinos"/>
          <w:sz w:val="28"/>
        </w:rPr>
        <w:t xml:space="preserve">с</w:t>
      </w:r>
      <w:r/>
    </w:p>
    <w:p>
      <w:pPr>
        <w:spacing w:lineRule="auto" w:line="233" w:after="0"/>
      </w:pPr>
      <w:r>
        <w:rPr>
          <w:rFonts w:ascii="Tinos" w:hAnsi="Tinos" w:cs="Tinos" w:eastAsia="Tinos"/>
          <w:sz w:val="28"/>
        </w:rPr>
        <w:t xml:space="preserve">                 </w:t>
      </w:r>
      <w:r>
        <w:rPr>
          <w:rFonts w:ascii="Tinos" w:hAnsi="Tinos" w:cs="Tinos" w:eastAsia="Tinos"/>
        </w:rPr>
        <w:t xml:space="preserve"> (указывается новый срок проведения мероприятия)</w:t>
      </w:r>
      <w:r/>
    </w:p>
    <w:p>
      <w:pPr>
        <w:spacing w:lineRule="auto" w:line="233" w:after="0"/>
      </w:pPr>
      <w:r>
        <w:rPr>
          <w:rFonts w:ascii="Tinos" w:hAnsi="Tinos" w:cs="Tinos" w:eastAsia="Tinos"/>
          <w:sz w:val="28"/>
        </w:rPr>
        <w:t xml:space="preserve">_______________________________________________________________</w:t>
      </w:r>
      <w:r/>
    </w:p>
    <w:p>
      <w:pPr>
        <w:spacing w:lineRule="auto" w:line="233" w:after="0"/>
      </w:pPr>
      <w:r>
        <w:rPr>
          <w:rFonts w:ascii="Tinos" w:hAnsi="Tinos" w:cs="Tinos" w:eastAsia="Tinos"/>
        </w:rPr>
        <w:t xml:space="preserve">(дается обоснование изменения срока проведения мероприятия)</w:t>
      </w:r>
      <w:r/>
    </w:p>
    <w:p>
      <w:pPr>
        <w:spacing w:lineRule="auto" w:line="233" w:after="0"/>
      </w:pPr>
      <w:r>
        <w:rPr>
          <w:rFonts w:ascii="Tinos" w:hAnsi="Tinos" w:cs="Tinos" w:eastAsia="Tinos"/>
          <w:sz w:val="28"/>
        </w:rPr>
        <w:t xml:space="preserve">    5. Включить в состав </w:t>
      </w:r>
      <w:r>
        <w:rPr>
          <w:rFonts w:ascii="Tinos" w:hAnsi="Tinos" w:cs="Tinos" w:eastAsia="Tinos"/>
          <w:sz w:val="28"/>
        </w:rPr>
        <w:t xml:space="preserve">ответственных</w:t>
      </w:r>
      <w:r>
        <w:rPr>
          <w:rFonts w:ascii="Tinos" w:hAnsi="Tinos" w:cs="Tinos" w:eastAsia="Tinos"/>
          <w:sz w:val="28"/>
        </w:rPr>
        <w:t xml:space="preserve"> за проведение мероприятия "________________________________________________________"</w:t>
      </w:r>
      <w:r/>
    </w:p>
    <w:p>
      <w:pPr>
        <w:spacing w:lineRule="auto" w:line="233" w:after="0"/>
      </w:pPr>
      <w:r>
        <w:rPr>
          <w:rFonts w:ascii="Tinos" w:hAnsi="Tinos" w:cs="Tinos" w:eastAsia="Tinos"/>
          <w:sz w:val="28"/>
        </w:rPr>
        <w:t xml:space="preserve">  </w:t>
      </w:r>
      <w:r>
        <w:rPr>
          <w:rFonts w:ascii="Tinos" w:hAnsi="Tinos" w:cs="Tinos" w:eastAsia="Tinos"/>
        </w:rPr>
        <w:t xml:space="preserve"> (указывается наименование мероприятия из Плана работы)</w:t>
      </w:r>
      <w:r/>
    </w:p>
    <w:p>
      <w:pPr>
        <w:spacing w:lineRule="auto" w:line="233" w:after="0"/>
      </w:pPr>
      <w:r>
        <w:rPr>
          <w:rFonts w:ascii="Tinos" w:hAnsi="Tinos" w:cs="Tinos" w:eastAsia="Tinos"/>
          <w:sz w:val="28"/>
        </w:rPr>
        <w:t xml:space="preserve">(пункт ____ Плана) ________________________________________</w:t>
      </w:r>
      <w:r/>
    </w:p>
    <w:p>
      <w:pPr>
        <w:spacing w:lineRule="auto" w:line="233" w:after="0"/>
      </w:pPr>
      <w:r>
        <w:rPr>
          <w:rFonts w:ascii="Tinos" w:hAnsi="Tinos" w:cs="Tinos" w:eastAsia="Tinos"/>
          <w:sz w:val="28"/>
        </w:rPr>
        <w:t xml:space="preserve">    </w:t>
      </w:r>
      <w:r>
        <w:rPr>
          <w:rFonts w:ascii="Tinos" w:hAnsi="Tinos" w:cs="Tinos" w:eastAsia="Tinos"/>
        </w:rPr>
        <w:t xml:space="preserve">  (указыва</w:t>
      </w:r>
      <w:r>
        <w:rPr>
          <w:rFonts w:ascii="Tinos" w:hAnsi="Tinos" w:cs="Tinos" w:eastAsia="Tinos"/>
        </w:rPr>
        <w:t xml:space="preserve">ются фамилии и инициалы </w:t>
      </w:r>
      <w:r>
        <w:rPr>
          <w:rFonts w:ascii="Tinos" w:hAnsi="Tinos" w:cs="Tinos" w:eastAsia="Tinos"/>
        </w:rPr>
        <w:t xml:space="preserve">ответственных</w:t>
      </w:r>
      <w:r>
        <w:rPr>
          <w:rFonts w:ascii="Tinos" w:hAnsi="Tinos" w:cs="Tinos" w:eastAsia="Tinos"/>
        </w:rPr>
        <w:t xml:space="preserve"> за  проведение мероприятия)</w:t>
      </w:r>
      <w:r/>
    </w:p>
    <w:p>
      <w:pPr>
        <w:spacing w:lineRule="auto" w:line="233" w:after="0"/>
      </w:pPr>
      <w:r>
        <w:rPr>
          <w:rFonts w:ascii="Tinos" w:hAnsi="Tinos" w:cs="Tinos" w:eastAsia="Tinos"/>
          <w:sz w:val="28"/>
        </w:rPr>
        <w:t xml:space="preserve">в связи </w:t>
      </w:r>
      <w:r>
        <w:rPr>
          <w:rFonts w:ascii="Tinos" w:hAnsi="Tinos" w:cs="Tinos" w:eastAsia="Tinos"/>
          <w:sz w:val="28"/>
        </w:rPr>
        <w:t xml:space="preserve">с</w:t>
      </w:r>
      <w:r>
        <w:rPr>
          <w:rFonts w:ascii="Tinos" w:hAnsi="Tinos" w:cs="Tinos" w:eastAsia="Tinos"/>
          <w:sz w:val="28"/>
        </w:rPr>
        <w:t xml:space="preserve"> ___________________________________________________</w:t>
      </w:r>
      <w:r/>
    </w:p>
    <w:p>
      <w:pPr>
        <w:spacing w:lineRule="auto" w:line="233" w:after="0"/>
      </w:pPr>
      <w:r>
        <w:rPr>
          <w:rFonts w:ascii="Tinos" w:hAnsi="Tinos" w:cs="Tinos" w:eastAsia="Tinos"/>
          <w:sz w:val="28"/>
        </w:rPr>
        <w:t xml:space="preserve">      </w:t>
      </w:r>
      <w:r>
        <w:rPr>
          <w:rFonts w:ascii="Tinos" w:hAnsi="Tinos" w:cs="Tinos" w:eastAsia="Tinos"/>
        </w:rPr>
        <w:t xml:space="preserve">    (дается обоснование изменения состава ответственных за проведения  мероприятия</w:t>
      </w:r>
      <w:r>
        <w:rPr>
          <w:rFonts w:ascii="Tinos" w:hAnsi="Tinos" w:cs="Tinos" w:eastAsia="Tinos"/>
        </w:rPr>
        <w:t xml:space="preserve"> )</w:t>
      </w:r>
      <w:r/>
    </w:p>
    <w:p>
      <w:pPr>
        <w:spacing w:lineRule="auto" w:line="233" w:after="0"/>
      </w:pPr>
      <w:r>
        <w:rPr>
          <w:rFonts w:ascii="Tinos" w:hAnsi="Tinos" w:cs="Tinos" w:eastAsia="Tinos"/>
          <w:sz w:val="28"/>
        </w:rPr>
        <w:t xml:space="preserve">    6. Исключить из состава </w:t>
      </w:r>
      <w:r>
        <w:rPr>
          <w:rFonts w:ascii="Tinos" w:hAnsi="Tinos" w:cs="Tinos" w:eastAsia="Tinos"/>
          <w:sz w:val="28"/>
        </w:rPr>
        <w:t xml:space="preserve">ответстве</w:t>
      </w:r>
      <w:r>
        <w:rPr>
          <w:rFonts w:ascii="Tinos" w:hAnsi="Tinos" w:cs="Tinos" w:eastAsia="Tinos"/>
          <w:sz w:val="28"/>
        </w:rPr>
        <w:t xml:space="preserve">нных</w:t>
      </w:r>
      <w:r>
        <w:rPr>
          <w:rFonts w:ascii="Tinos" w:hAnsi="Tinos" w:cs="Tinos" w:eastAsia="Tinos"/>
          <w:sz w:val="28"/>
        </w:rPr>
        <w:t xml:space="preserve"> за проведение мероприятия "____________________________________________________"</w:t>
      </w:r>
      <w:r/>
    </w:p>
    <w:p>
      <w:pPr>
        <w:spacing w:lineRule="auto" w:line="233" w:after="0"/>
      </w:pPr>
      <w:r>
        <w:rPr>
          <w:rFonts w:ascii="Tinos" w:hAnsi="Tinos" w:cs="Tinos" w:eastAsia="Tinos"/>
          <w:sz w:val="28"/>
        </w:rPr>
        <w:t xml:space="preserve">   </w:t>
      </w:r>
      <w:r>
        <w:rPr>
          <w:rFonts w:ascii="Tinos" w:hAnsi="Tinos" w:cs="Tinos" w:eastAsia="Tinos"/>
        </w:rPr>
        <w:t xml:space="preserve">(указывается наименование мероприятия из Плана работы</w:t>
      </w:r>
      <w:r>
        <w:rPr>
          <w:rFonts w:ascii="Tinos" w:hAnsi="Tinos" w:cs="Tinos" w:eastAsia="Tinos"/>
        </w:rPr>
        <w:t xml:space="preserve"> )</w:t>
      </w:r>
      <w:r/>
    </w:p>
    <w:p>
      <w:pPr>
        <w:spacing w:lineRule="auto" w:line="233" w:after="0"/>
      </w:pPr>
      <w:r>
        <w:rPr>
          <w:rFonts w:ascii="Tinos" w:hAnsi="Tinos" w:cs="Tinos" w:eastAsia="Tinos"/>
          <w:sz w:val="28"/>
        </w:rPr>
        <w:t xml:space="preserve">(пункт ___ Плана) ______________________________________________</w:t>
      </w:r>
      <w:r/>
    </w:p>
    <w:p>
      <w:pPr>
        <w:spacing w:lineRule="auto" w:line="233" w:after="0"/>
      </w:pPr>
      <w:r>
        <w:rPr>
          <w:rFonts w:ascii="Tinos" w:hAnsi="Tinos" w:cs="Tinos" w:eastAsia="Tinos"/>
          <w:sz w:val="28"/>
        </w:rPr>
        <w:t xml:space="preserve">           </w:t>
      </w:r>
      <w:r>
        <w:rPr>
          <w:rFonts w:ascii="Tinos" w:hAnsi="Tinos" w:cs="Tinos" w:eastAsia="Tinos"/>
        </w:rPr>
        <w:t xml:space="preserve">  (указываются фамилии и инициалы </w:t>
      </w:r>
      <w:r>
        <w:rPr>
          <w:rFonts w:ascii="Tinos" w:hAnsi="Tinos" w:cs="Tinos" w:eastAsia="Tinos"/>
        </w:rPr>
        <w:t xml:space="preserve">о</w:t>
      </w:r>
      <w:r>
        <w:rPr>
          <w:rFonts w:ascii="Tinos" w:hAnsi="Tinos" w:cs="Tinos" w:eastAsia="Tinos"/>
        </w:rPr>
        <w:t xml:space="preserve">тветственных</w:t>
      </w:r>
      <w:r>
        <w:rPr>
          <w:rFonts w:ascii="Tinos" w:hAnsi="Tinos" w:cs="Tinos" w:eastAsia="Tinos"/>
        </w:rPr>
        <w:t xml:space="preserve"> за проведение мероприятия)</w:t>
      </w:r>
      <w:r/>
    </w:p>
    <w:p>
      <w:pPr>
        <w:spacing w:lineRule="auto" w:line="233" w:after="0"/>
      </w:pPr>
      <w:r>
        <w:rPr>
          <w:rFonts w:ascii="Tinos" w:hAnsi="Tinos" w:cs="Tinos" w:eastAsia="Tinos"/>
          <w:sz w:val="28"/>
        </w:rPr>
        <w:t xml:space="preserve">в связи </w:t>
      </w:r>
      <w:r>
        <w:rPr>
          <w:rFonts w:ascii="Tinos" w:hAnsi="Tinos" w:cs="Tinos" w:eastAsia="Tinos"/>
          <w:sz w:val="28"/>
        </w:rPr>
        <w:t xml:space="preserve">с</w:t>
      </w:r>
      <w:r>
        <w:rPr>
          <w:rFonts w:ascii="Tinos" w:hAnsi="Tinos" w:cs="Tinos" w:eastAsia="Tinos"/>
          <w:sz w:val="28"/>
        </w:rPr>
        <w:t xml:space="preserve"> ________________________________________________________</w:t>
      </w:r>
      <w:r/>
    </w:p>
    <w:p>
      <w:pPr>
        <w:spacing w:lineRule="auto" w:line="233" w:after="0"/>
      </w:pPr>
      <w:r>
        <w:rPr>
          <w:rFonts w:ascii="Tinos" w:hAnsi="Tinos" w:cs="Tinos" w:eastAsia="Tinos"/>
          <w:sz w:val="28"/>
        </w:rPr>
        <w:t xml:space="preserve">       </w:t>
      </w:r>
      <w:r>
        <w:rPr>
          <w:rFonts w:ascii="Tinos" w:hAnsi="Tinos" w:cs="Tinos" w:eastAsia="Tinos"/>
        </w:rPr>
        <w:t xml:space="preserve">   </w:t>
      </w:r>
      <w:r>
        <w:rPr>
          <w:rFonts w:ascii="Tinos" w:hAnsi="Tinos" w:cs="Tinos" w:eastAsia="Tinos"/>
        </w:rPr>
        <w:t xml:space="preserve">(дается обоснование изменения состава ответственных за проведение</w:t>
      </w:r>
      <w:r/>
    </w:p>
    <w:p>
      <w:pPr>
        <w:spacing w:lineRule="auto" w:line="233" w:after="0"/>
      </w:pPr>
      <w:r>
        <w:rPr>
          <w:rFonts w:ascii="Tinos" w:hAnsi="Tinos" w:cs="Tinos" w:eastAsia="Tinos"/>
        </w:rPr>
        <w:t xml:space="preserve">            мероприятия</w:t>
      </w:r>
      <w:r>
        <w:rPr>
          <w:rFonts w:ascii="Tinos" w:hAnsi="Tinos" w:cs="Tinos" w:eastAsia="Tinos"/>
        </w:rPr>
        <w:t xml:space="preserve"> )</w:t>
      </w:r>
      <w:r/>
    </w:p>
    <w:p>
      <w:pPr>
        <w:spacing w:lineRule="auto" w:line="233" w:after="0"/>
      </w:pPr>
      <w:r>
        <w:rPr>
          <w:rFonts w:ascii="Tinos" w:hAnsi="Tinos" w:cs="Tinos" w:eastAsia="Tinos"/>
          <w:sz w:val="28"/>
        </w:rPr>
        <w:t xml:space="preserve">    7. Включить в перечень объектов контрольног</w:t>
      </w:r>
      <w:r>
        <w:rPr>
          <w:rFonts w:ascii="Tinos" w:hAnsi="Tinos" w:cs="Tinos" w:eastAsia="Tinos"/>
          <w:sz w:val="28"/>
        </w:rPr>
        <w:t xml:space="preserve">о мероприятия "_________________________________________________________________"</w:t>
      </w:r>
      <w:r/>
    </w:p>
    <w:p>
      <w:pPr>
        <w:spacing w:lineRule="auto" w:line="233" w:after="0"/>
      </w:pPr>
      <w:r>
        <w:rPr>
          <w:rFonts w:ascii="Tinos" w:hAnsi="Tinos" w:cs="Tinos" w:eastAsia="Tinos"/>
          <w:sz w:val="28"/>
        </w:rPr>
        <w:t xml:space="preserve">   </w:t>
      </w:r>
      <w:r>
        <w:rPr>
          <w:rFonts w:ascii="Tinos" w:hAnsi="Tinos" w:cs="Tinos" w:eastAsia="Tinos"/>
        </w:rPr>
        <w:t xml:space="preserve">(указывается наименование мероприятия из Плана работы)</w:t>
      </w:r>
      <w:r/>
    </w:p>
    <w:p>
      <w:pPr>
        <w:spacing w:lineRule="auto" w:line="233" w:after="0"/>
      </w:pPr>
      <w:r>
        <w:rPr>
          <w:rFonts w:ascii="Tinos" w:hAnsi="Tinos" w:cs="Tinos" w:eastAsia="Tinos"/>
          <w:sz w:val="28"/>
        </w:rPr>
        <w:t xml:space="preserve">(пункт ___ Плана) ______________________________________</w:t>
      </w:r>
      <w:r/>
    </w:p>
    <w:p>
      <w:pPr>
        <w:spacing w:lineRule="auto" w:line="233" w:after="0"/>
      </w:pPr>
      <w:r>
        <w:rPr>
          <w:rFonts w:ascii="Tinos" w:hAnsi="Tinos" w:cs="Tinos" w:eastAsia="Tinos"/>
          <w:sz w:val="28"/>
        </w:rPr>
        <w:t xml:space="preserve">               </w:t>
      </w:r>
      <w:r>
        <w:rPr>
          <w:rFonts w:ascii="Tinos" w:hAnsi="Tinos" w:cs="Tinos" w:eastAsia="Tinos"/>
        </w:rPr>
        <w:t xml:space="preserve">    (указываются полные наименования объекто</w:t>
      </w:r>
      <w:r>
        <w:rPr>
          <w:rFonts w:ascii="Tinos" w:hAnsi="Tinos" w:cs="Tinos" w:eastAsia="Tinos"/>
        </w:rPr>
        <w:t xml:space="preserve">в, предлагаемых для включения)</w:t>
      </w:r>
      <w:r/>
    </w:p>
    <w:p>
      <w:pPr>
        <w:spacing w:lineRule="auto" w:line="233" w:after="0"/>
      </w:pPr>
      <w:r>
        <w:rPr>
          <w:rFonts w:ascii="Tinos" w:hAnsi="Tinos" w:cs="Tinos" w:eastAsia="Tinos"/>
          <w:sz w:val="28"/>
        </w:rPr>
        <w:t xml:space="preserve">в связи </w:t>
      </w:r>
      <w:r>
        <w:rPr>
          <w:rFonts w:ascii="Tinos" w:hAnsi="Tinos" w:cs="Tinos" w:eastAsia="Tinos"/>
          <w:sz w:val="28"/>
        </w:rPr>
        <w:t xml:space="preserve">с</w:t>
      </w:r>
      <w:r>
        <w:rPr>
          <w:rFonts w:ascii="Tinos" w:hAnsi="Tinos" w:cs="Tinos" w:eastAsia="Tinos"/>
          <w:sz w:val="28"/>
        </w:rPr>
        <w:t xml:space="preserve"> __________________________________________________</w:t>
      </w:r>
      <w:r/>
    </w:p>
    <w:p>
      <w:pPr>
        <w:spacing w:lineRule="auto" w:line="233" w:after="0"/>
      </w:pPr>
      <w:r>
        <w:rPr>
          <w:rFonts w:ascii="Tinos" w:hAnsi="Tinos" w:cs="Tinos" w:eastAsia="Tinos"/>
          <w:sz w:val="28"/>
        </w:rPr>
        <w:t xml:space="preserve">   </w:t>
      </w:r>
      <w:r>
        <w:rPr>
          <w:rFonts w:ascii="Tinos" w:hAnsi="Tinos" w:cs="Tinos" w:eastAsia="Tinos"/>
        </w:rPr>
        <w:t xml:space="preserve">          (дается обоснование включения объектов в перечень объектов  мероприятия)</w:t>
      </w:r>
      <w:r/>
    </w:p>
    <w:p>
      <w:pPr>
        <w:spacing w:lineRule="auto" w:line="233" w:after="0"/>
      </w:pPr>
      <w:r>
        <w:rPr>
          <w:rFonts w:ascii="Tinos" w:hAnsi="Tinos" w:cs="Tinos" w:eastAsia="Tinos"/>
          <w:sz w:val="28"/>
        </w:rPr>
        <w:t xml:space="preserve">    8. Исключить из перечня объектов контрольного мероприятия "_______________</w:t>
      </w:r>
      <w:r>
        <w:rPr>
          <w:rFonts w:ascii="Tinos" w:hAnsi="Tinos" w:cs="Tinos" w:eastAsia="Tinos"/>
          <w:sz w:val="28"/>
        </w:rPr>
        <w:t xml:space="preserve">______________________________________________"</w:t>
      </w:r>
      <w:r/>
    </w:p>
    <w:p>
      <w:pPr>
        <w:spacing w:lineRule="auto" w:line="233" w:after="0"/>
      </w:pPr>
      <w:r>
        <w:rPr>
          <w:rFonts w:ascii="Tinos" w:hAnsi="Tinos" w:cs="Tinos" w:eastAsia="Tinos"/>
          <w:sz w:val="28"/>
        </w:rPr>
        <w:t xml:space="preserve">   </w:t>
      </w:r>
      <w:r>
        <w:rPr>
          <w:rFonts w:ascii="Tinos" w:hAnsi="Tinos" w:cs="Tinos" w:eastAsia="Tinos"/>
        </w:rPr>
        <w:t xml:space="preserve">(указывается наименование мероприятия из Плана работы</w:t>
      </w:r>
      <w:r>
        <w:rPr>
          <w:rFonts w:ascii="Tinos" w:hAnsi="Tinos" w:cs="Tinos" w:eastAsia="Tinos"/>
        </w:rPr>
        <w:t xml:space="preserve"> )</w:t>
      </w:r>
      <w:r/>
    </w:p>
    <w:p>
      <w:pPr>
        <w:spacing w:lineRule="auto" w:line="233" w:after="0"/>
      </w:pPr>
      <w:r>
        <w:rPr>
          <w:rFonts w:ascii="Tinos" w:hAnsi="Tinos" w:cs="Tinos" w:eastAsia="Tinos"/>
          <w:sz w:val="28"/>
        </w:rPr>
        <w:t xml:space="preserve">(пункт ___ Плана) ________________________________________________</w:t>
      </w:r>
      <w:r/>
    </w:p>
    <w:p>
      <w:pPr>
        <w:spacing w:lineRule="auto" w:line="233" w:after="0"/>
      </w:pPr>
      <w:r>
        <w:rPr>
          <w:rFonts w:ascii="Tinos" w:hAnsi="Tinos" w:cs="Tinos" w:eastAsia="Tinos"/>
          <w:sz w:val="28"/>
        </w:rPr>
        <w:t xml:space="preserve">        </w:t>
      </w:r>
      <w:r>
        <w:rPr>
          <w:rFonts w:ascii="Tinos" w:hAnsi="Tinos" w:cs="Tinos" w:eastAsia="Tinos"/>
        </w:rPr>
        <w:t xml:space="preserve"> (указываются полные наименования объектов мероприятия, предлагаемых для исключения)</w:t>
      </w:r>
      <w:r/>
    </w:p>
    <w:p>
      <w:pPr>
        <w:spacing w:lineRule="auto" w:line="233" w:after="0"/>
      </w:pPr>
      <w:r>
        <w:rPr>
          <w:rFonts w:ascii="Tinos" w:hAnsi="Tinos" w:cs="Tinos" w:eastAsia="Tinos"/>
          <w:sz w:val="28"/>
        </w:rPr>
        <w:t xml:space="preserve">в связи </w:t>
      </w:r>
      <w:r>
        <w:rPr>
          <w:rFonts w:ascii="Tinos" w:hAnsi="Tinos" w:cs="Tinos" w:eastAsia="Tinos"/>
          <w:sz w:val="28"/>
        </w:rPr>
        <w:t xml:space="preserve">с</w:t>
      </w:r>
      <w:r>
        <w:rPr>
          <w:rFonts w:ascii="Tinos" w:hAnsi="Tinos" w:cs="Tinos" w:eastAsia="Tinos"/>
          <w:sz w:val="28"/>
        </w:rPr>
        <w:t xml:space="preserve"> _________________________________________________________</w:t>
      </w:r>
      <w:r/>
    </w:p>
    <w:p>
      <w:pPr>
        <w:spacing w:lineRule="auto" w:line="233" w:after="0"/>
      </w:pPr>
      <w:r>
        <w:rPr>
          <w:rFonts w:ascii="Tinos" w:hAnsi="Tinos" w:cs="Tinos" w:eastAsia="Tinos"/>
          <w:sz w:val="28"/>
        </w:rPr>
        <w:t xml:space="preserve">      </w:t>
      </w:r>
      <w:r>
        <w:rPr>
          <w:rFonts w:ascii="Tinos" w:hAnsi="Tinos" w:cs="Tinos" w:eastAsia="Tinos"/>
        </w:rPr>
        <w:t xml:space="preserve">     (указывается причина исключения объекта мероприятия из перечня     объектов мероприятия)</w:t>
      </w:r>
      <w:r/>
    </w:p>
    <w:p>
      <w:pPr>
        <w:spacing w:lineRule="auto" w:line="233" w:after="0"/>
      </w:pPr>
      <w:r/>
      <w:r/>
    </w:p>
    <w:p>
      <w:pPr>
        <w:spacing w:lineRule="auto" w:line="233" w:after="0"/>
      </w:pPr>
      <w:r>
        <w:rPr>
          <w:rFonts w:ascii="Tinos" w:hAnsi="Tinos" w:cs="Tinos" w:eastAsia="Tinos"/>
          <w:sz w:val="28"/>
        </w:rPr>
        <w:t xml:space="preserve">  </w:t>
      </w:r>
      <w:r>
        <w:rPr>
          <w:rFonts w:ascii="Tinos" w:hAnsi="Tinos" w:cs="Tinos" w:eastAsia="Tinos"/>
          <w:sz w:val="28"/>
        </w:rPr>
        <w:t xml:space="preserve">                             ________________ ____________________</w:t>
      </w:r>
      <w:r/>
    </w:p>
    <w:p>
      <w:pPr>
        <w:spacing w:lineRule="auto" w:line="233" w:after="0"/>
      </w:pPr>
      <w:r>
        <w:rPr>
          <w:rFonts w:ascii="Tinos" w:hAnsi="Tinos" w:cs="Tinos" w:eastAsia="Tinos"/>
          <w:sz w:val="28"/>
        </w:rPr>
        <w:t xml:space="preserve">                                      (личная подпись) (инициалы и фамилия)</w:t>
      </w:r>
      <w:r/>
    </w:p>
    <w:sectPr>
      <w:footnotePr/>
      <w:endnotePr/>
      <w:type w:val="nextPage"/>
      <w:pgSz w:w="11906" w:h="16838" w:orient="portrait"/>
      <w:pgMar w:top="1134" w:right="850" w:bottom="1134" w:left="70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PT Sans">
    <w:panose1 w:val="020B0503020203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hAnsi="PT Sans" w:cs="PT Sans" w:eastAsia="PT Sans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 w:default="1">
    <w:name w:val="Normal"/>
    <w:qFormat/>
  </w:style>
  <w:style w:type="paragraph" w:styleId="637">
    <w:name w:val="Heading 1"/>
    <w:basedOn w:val="636"/>
    <w:next w:val="636"/>
    <w:link w:val="67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before="480"/>
      <w:outlineLvl w:val="0"/>
    </w:pPr>
  </w:style>
  <w:style w:type="paragraph" w:styleId="638">
    <w:name w:val="Heading 2"/>
    <w:basedOn w:val="636"/>
    <w:next w:val="636"/>
    <w:link w:val="67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before="360"/>
      <w:outlineLvl w:val="1"/>
    </w:pPr>
  </w:style>
  <w:style w:type="paragraph" w:styleId="639">
    <w:name w:val="Heading 3"/>
    <w:basedOn w:val="636"/>
    <w:next w:val="636"/>
    <w:link w:val="67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before="320"/>
      <w:outlineLvl w:val="2"/>
    </w:pPr>
  </w:style>
  <w:style w:type="paragraph" w:styleId="640">
    <w:name w:val="Heading 4"/>
    <w:basedOn w:val="636"/>
    <w:next w:val="636"/>
    <w:link w:val="67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before="320"/>
      <w:outlineLvl w:val="3"/>
    </w:pPr>
  </w:style>
  <w:style w:type="paragraph" w:styleId="641">
    <w:name w:val="Heading 5"/>
    <w:basedOn w:val="636"/>
    <w:next w:val="636"/>
    <w:link w:val="67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before="320"/>
      <w:outlineLvl w:val="4"/>
    </w:pPr>
  </w:style>
  <w:style w:type="paragraph" w:styleId="642">
    <w:name w:val="Heading 6"/>
    <w:basedOn w:val="636"/>
    <w:next w:val="636"/>
    <w:link w:val="675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before="320"/>
      <w:outlineLvl w:val="5"/>
    </w:pPr>
  </w:style>
  <w:style w:type="paragraph" w:styleId="643">
    <w:name w:val="Heading 7"/>
    <w:basedOn w:val="636"/>
    <w:next w:val="636"/>
    <w:link w:val="676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before="320"/>
      <w:outlineLvl w:val="6"/>
    </w:pPr>
  </w:style>
  <w:style w:type="paragraph" w:styleId="644">
    <w:name w:val="Heading 8"/>
    <w:basedOn w:val="636"/>
    <w:next w:val="636"/>
    <w:link w:val="677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before="320"/>
      <w:outlineLvl w:val="7"/>
    </w:pPr>
  </w:style>
  <w:style w:type="paragraph" w:styleId="645">
    <w:name w:val="Heading 9"/>
    <w:basedOn w:val="636"/>
    <w:next w:val="636"/>
    <w:link w:val="67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646" w:default="1">
    <w:name w:val="Default Paragraph Font"/>
    <w:uiPriority w:val="1"/>
    <w:semiHidden/>
    <w:unhideWhenUsed/>
  </w:style>
  <w:style w:type="table" w:styleId="6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8" w:default="1">
    <w:name w:val="No List"/>
    <w:uiPriority w:val="99"/>
    <w:semiHidden/>
    <w:unhideWhenUsed/>
  </w:style>
  <w:style w:type="character" w:styleId="649" w:customStyle="1">
    <w:name w:val="Endnote Text Char"/>
    <w:uiPriority w:val="99"/>
    <w:rPr>
      <w:sz w:val="20"/>
    </w:rPr>
  </w:style>
  <w:style w:type="character" w:styleId="650" w:customStyle="1">
    <w:name w:val="Heading 1 Char"/>
    <w:basedOn w:val="646"/>
    <w:uiPriority w:val="9"/>
    <w:rPr>
      <w:rFonts w:ascii="Arial" w:hAnsi="Arial" w:cs="Arial" w:eastAsia="Arial"/>
      <w:sz w:val="40"/>
      <w:szCs w:val="40"/>
    </w:rPr>
  </w:style>
  <w:style w:type="character" w:styleId="651" w:customStyle="1">
    <w:name w:val="Heading 2 Char"/>
    <w:basedOn w:val="646"/>
    <w:uiPriority w:val="9"/>
    <w:rPr>
      <w:rFonts w:ascii="Arial" w:hAnsi="Arial" w:cs="Arial" w:eastAsia="Arial"/>
      <w:sz w:val="34"/>
    </w:rPr>
  </w:style>
  <w:style w:type="character" w:styleId="652" w:customStyle="1">
    <w:name w:val="Heading 3 Char"/>
    <w:basedOn w:val="646"/>
    <w:uiPriority w:val="9"/>
    <w:rPr>
      <w:rFonts w:ascii="Arial" w:hAnsi="Arial" w:cs="Arial" w:eastAsia="Arial"/>
      <w:sz w:val="30"/>
      <w:szCs w:val="30"/>
    </w:rPr>
  </w:style>
  <w:style w:type="character" w:styleId="653" w:customStyle="1">
    <w:name w:val="Heading 4 Char"/>
    <w:basedOn w:val="646"/>
    <w:uiPriority w:val="9"/>
    <w:rPr>
      <w:rFonts w:ascii="Arial" w:hAnsi="Arial" w:cs="Arial" w:eastAsia="Arial"/>
      <w:b/>
      <w:bCs/>
      <w:sz w:val="26"/>
      <w:szCs w:val="26"/>
    </w:rPr>
  </w:style>
  <w:style w:type="character" w:styleId="654" w:customStyle="1">
    <w:name w:val="Heading 5 Char"/>
    <w:basedOn w:val="646"/>
    <w:uiPriority w:val="9"/>
    <w:rPr>
      <w:rFonts w:ascii="Arial" w:hAnsi="Arial" w:cs="Arial" w:eastAsia="Arial"/>
      <w:b/>
      <w:bCs/>
      <w:sz w:val="24"/>
      <w:szCs w:val="24"/>
    </w:rPr>
  </w:style>
  <w:style w:type="character" w:styleId="655" w:customStyle="1">
    <w:name w:val="Heading 6 Char"/>
    <w:basedOn w:val="646"/>
    <w:uiPriority w:val="9"/>
    <w:rPr>
      <w:rFonts w:ascii="Arial" w:hAnsi="Arial" w:cs="Arial" w:eastAsia="Arial"/>
      <w:b/>
      <w:bCs/>
      <w:sz w:val="22"/>
      <w:szCs w:val="22"/>
    </w:rPr>
  </w:style>
  <w:style w:type="character" w:styleId="656" w:customStyle="1">
    <w:name w:val="Heading 7 Char"/>
    <w:basedOn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7" w:customStyle="1">
    <w:name w:val="Heading 8 Char"/>
    <w:basedOn w:val="646"/>
    <w:uiPriority w:val="9"/>
    <w:rPr>
      <w:rFonts w:ascii="Arial" w:hAnsi="Arial" w:cs="Arial" w:eastAsia="Arial"/>
      <w:i/>
      <w:iCs/>
      <w:sz w:val="22"/>
      <w:szCs w:val="22"/>
    </w:rPr>
  </w:style>
  <w:style w:type="character" w:styleId="658" w:customStyle="1">
    <w:name w:val="Heading 9 Char"/>
    <w:basedOn w:val="646"/>
    <w:uiPriority w:val="9"/>
    <w:rPr>
      <w:rFonts w:ascii="Arial" w:hAnsi="Arial" w:cs="Arial" w:eastAsia="Arial"/>
      <w:i/>
      <w:iCs/>
      <w:sz w:val="21"/>
      <w:szCs w:val="21"/>
    </w:rPr>
  </w:style>
  <w:style w:type="character" w:styleId="659" w:customStyle="1">
    <w:name w:val="Title Char"/>
    <w:basedOn w:val="646"/>
    <w:uiPriority w:val="10"/>
    <w:rPr>
      <w:sz w:val="48"/>
      <w:szCs w:val="48"/>
    </w:rPr>
  </w:style>
  <w:style w:type="character" w:styleId="660" w:customStyle="1">
    <w:name w:val="Subtitle Char"/>
    <w:basedOn w:val="646"/>
    <w:uiPriority w:val="11"/>
    <w:rPr>
      <w:sz w:val="24"/>
      <w:szCs w:val="24"/>
    </w:rPr>
  </w:style>
  <w:style w:type="character" w:styleId="661" w:customStyle="1">
    <w:name w:val="Quote Char"/>
    <w:uiPriority w:val="29"/>
    <w:rPr>
      <w:i/>
    </w:rPr>
  </w:style>
  <w:style w:type="character" w:styleId="662" w:customStyle="1">
    <w:name w:val="Intense Quote Char"/>
    <w:uiPriority w:val="30"/>
    <w:rPr>
      <w:i/>
    </w:rPr>
  </w:style>
  <w:style w:type="character" w:styleId="663" w:customStyle="1">
    <w:name w:val="Header Char"/>
    <w:basedOn w:val="646"/>
    <w:uiPriority w:val="99"/>
  </w:style>
  <w:style w:type="character" w:styleId="664" w:customStyle="1">
    <w:name w:val="Caption Char"/>
    <w:uiPriority w:val="99"/>
  </w:style>
  <w:style w:type="character" w:styleId="665" w:customStyle="1">
    <w:name w:val="Footnote Text Char"/>
    <w:uiPriority w:val="99"/>
    <w:rPr>
      <w:sz w:val="18"/>
    </w:rPr>
  </w:style>
  <w:style w:type="paragraph" w:styleId="666">
    <w:name w:val="endnote text"/>
    <w:basedOn w:val="636"/>
    <w:link w:val="667"/>
    <w:uiPriority w:val="99"/>
    <w:semiHidden/>
    <w:unhideWhenUsed/>
    <w:rPr>
      <w:sz w:val="20"/>
    </w:rPr>
    <w:pPr>
      <w:spacing w:lineRule="auto" w:line="240" w:after="0"/>
    </w:pPr>
  </w:style>
  <w:style w:type="character" w:styleId="667" w:customStyle="1">
    <w:name w:val="Текст концевой сноски Знак"/>
    <w:link w:val="666"/>
    <w:uiPriority w:val="99"/>
    <w:rPr>
      <w:sz w:val="20"/>
    </w:rPr>
  </w:style>
  <w:style w:type="character" w:styleId="668">
    <w:name w:val="endnote reference"/>
    <w:basedOn w:val="646"/>
    <w:uiPriority w:val="99"/>
    <w:semiHidden/>
    <w:unhideWhenUsed/>
    <w:rPr>
      <w:vertAlign w:val="superscript"/>
    </w:rPr>
  </w:style>
  <w:style w:type="paragraph" w:styleId="669">
    <w:name w:val="table of figures"/>
    <w:basedOn w:val="636"/>
    <w:next w:val="636"/>
    <w:uiPriority w:val="99"/>
    <w:unhideWhenUsed/>
    <w:pPr>
      <w:spacing w:after="0"/>
    </w:pPr>
  </w:style>
  <w:style w:type="character" w:styleId="670" w:customStyle="1">
    <w:name w:val="Заголовок 1 Знак"/>
    <w:link w:val="637"/>
    <w:uiPriority w:val="9"/>
    <w:rPr>
      <w:rFonts w:ascii="Arial" w:hAnsi="Arial" w:cs="Arial" w:eastAsia="Arial"/>
      <w:sz w:val="40"/>
      <w:szCs w:val="40"/>
    </w:rPr>
  </w:style>
  <w:style w:type="character" w:styleId="671" w:customStyle="1">
    <w:name w:val="Заголовок 2 Знак"/>
    <w:link w:val="638"/>
    <w:uiPriority w:val="9"/>
    <w:rPr>
      <w:rFonts w:ascii="Arial" w:hAnsi="Arial" w:cs="Arial" w:eastAsia="Arial"/>
      <w:sz w:val="34"/>
    </w:rPr>
  </w:style>
  <w:style w:type="character" w:styleId="672" w:customStyle="1">
    <w:name w:val="Заголовок 3 Знак"/>
    <w:link w:val="639"/>
    <w:uiPriority w:val="9"/>
    <w:rPr>
      <w:rFonts w:ascii="Arial" w:hAnsi="Arial" w:cs="Arial" w:eastAsia="Arial"/>
      <w:sz w:val="30"/>
      <w:szCs w:val="30"/>
    </w:rPr>
  </w:style>
  <w:style w:type="character" w:styleId="673" w:customStyle="1">
    <w:name w:val="Заголовок 4 Знак"/>
    <w:link w:val="640"/>
    <w:uiPriority w:val="9"/>
    <w:rPr>
      <w:rFonts w:ascii="Arial" w:hAnsi="Arial" w:cs="Arial" w:eastAsia="Arial"/>
      <w:b/>
      <w:bCs/>
      <w:sz w:val="26"/>
      <w:szCs w:val="26"/>
    </w:rPr>
  </w:style>
  <w:style w:type="character" w:styleId="674" w:customStyle="1">
    <w:name w:val="Заголовок 5 Знак"/>
    <w:link w:val="641"/>
    <w:uiPriority w:val="9"/>
    <w:rPr>
      <w:rFonts w:ascii="Arial" w:hAnsi="Arial" w:cs="Arial" w:eastAsia="Arial"/>
      <w:b/>
      <w:bCs/>
      <w:sz w:val="24"/>
      <w:szCs w:val="24"/>
    </w:rPr>
  </w:style>
  <w:style w:type="character" w:styleId="675" w:customStyle="1">
    <w:name w:val="Заголовок 6 Знак"/>
    <w:link w:val="642"/>
    <w:uiPriority w:val="9"/>
    <w:rPr>
      <w:rFonts w:ascii="Arial" w:hAnsi="Arial" w:cs="Arial" w:eastAsia="Arial"/>
      <w:b/>
      <w:bCs/>
      <w:sz w:val="22"/>
      <w:szCs w:val="22"/>
    </w:rPr>
  </w:style>
  <w:style w:type="character" w:styleId="676" w:customStyle="1">
    <w:name w:val="Заголовок 7 Знак"/>
    <w:link w:val="64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77" w:customStyle="1">
    <w:name w:val="Заголовок 8 Знак"/>
    <w:link w:val="644"/>
    <w:uiPriority w:val="9"/>
    <w:rPr>
      <w:rFonts w:ascii="Arial" w:hAnsi="Arial" w:cs="Arial" w:eastAsia="Arial"/>
      <w:i/>
      <w:iCs/>
      <w:sz w:val="22"/>
      <w:szCs w:val="22"/>
    </w:rPr>
  </w:style>
  <w:style w:type="character" w:styleId="678" w:customStyle="1">
    <w:name w:val="Заголовок 9 Знак"/>
    <w:link w:val="645"/>
    <w:uiPriority w:val="9"/>
    <w:rPr>
      <w:rFonts w:ascii="Arial" w:hAnsi="Arial" w:cs="Arial" w:eastAsia="Arial"/>
      <w:i/>
      <w:iCs/>
      <w:sz w:val="21"/>
      <w:szCs w:val="21"/>
    </w:rPr>
  </w:style>
  <w:style w:type="paragraph" w:styleId="679">
    <w:name w:val="Title"/>
    <w:basedOn w:val="636"/>
    <w:next w:val="636"/>
    <w:link w:val="680"/>
    <w:qFormat/>
    <w:uiPriority w:val="10"/>
    <w:rPr>
      <w:sz w:val="48"/>
      <w:szCs w:val="48"/>
    </w:rPr>
    <w:pPr>
      <w:contextualSpacing w:val="true"/>
      <w:spacing w:before="300"/>
    </w:pPr>
  </w:style>
  <w:style w:type="character" w:styleId="680" w:customStyle="1">
    <w:name w:val="Название Знак"/>
    <w:link w:val="679"/>
    <w:uiPriority w:val="10"/>
    <w:rPr>
      <w:sz w:val="48"/>
      <w:szCs w:val="48"/>
    </w:rPr>
  </w:style>
  <w:style w:type="paragraph" w:styleId="681">
    <w:name w:val="Subtitle"/>
    <w:basedOn w:val="636"/>
    <w:next w:val="636"/>
    <w:link w:val="682"/>
    <w:qFormat/>
    <w:uiPriority w:val="11"/>
    <w:rPr>
      <w:sz w:val="24"/>
      <w:szCs w:val="24"/>
    </w:rPr>
    <w:pPr>
      <w:spacing w:before="200"/>
    </w:pPr>
  </w:style>
  <w:style w:type="character" w:styleId="682" w:customStyle="1">
    <w:name w:val="Подзаголовок Знак"/>
    <w:link w:val="681"/>
    <w:uiPriority w:val="11"/>
    <w:rPr>
      <w:sz w:val="24"/>
      <w:szCs w:val="24"/>
    </w:rPr>
  </w:style>
  <w:style w:type="paragraph" w:styleId="683">
    <w:name w:val="Quote"/>
    <w:basedOn w:val="636"/>
    <w:next w:val="636"/>
    <w:link w:val="684"/>
    <w:qFormat/>
    <w:uiPriority w:val="29"/>
    <w:rPr>
      <w:i/>
    </w:rPr>
    <w:pPr>
      <w:ind w:left="720" w:right="720"/>
    </w:pPr>
  </w:style>
  <w:style w:type="character" w:styleId="684" w:customStyle="1">
    <w:name w:val="Цитата 2 Знак"/>
    <w:link w:val="683"/>
    <w:uiPriority w:val="29"/>
    <w:rPr>
      <w:i/>
    </w:rPr>
  </w:style>
  <w:style w:type="paragraph" w:styleId="685">
    <w:name w:val="Intense Quote"/>
    <w:basedOn w:val="636"/>
    <w:next w:val="636"/>
    <w:link w:val="686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86" w:customStyle="1">
    <w:name w:val="Выделенная цитата Знак"/>
    <w:link w:val="685"/>
    <w:uiPriority w:val="30"/>
    <w:rPr>
      <w:i/>
    </w:rPr>
  </w:style>
  <w:style w:type="paragraph" w:styleId="687">
    <w:name w:val="Header"/>
    <w:basedOn w:val="636"/>
    <w:link w:val="68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88" w:customStyle="1">
    <w:name w:val="Верхний колонтитул Знак"/>
    <w:link w:val="687"/>
    <w:uiPriority w:val="99"/>
  </w:style>
  <w:style w:type="paragraph" w:styleId="689">
    <w:name w:val="Footer"/>
    <w:basedOn w:val="636"/>
    <w:link w:val="692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0" w:customStyle="1">
    <w:name w:val="Footer Char"/>
    <w:uiPriority w:val="99"/>
  </w:style>
  <w:style w:type="paragraph" w:styleId="691">
    <w:name w:val="Caption"/>
    <w:basedOn w:val="636"/>
    <w:next w:val="636"/>
    <w:qFormat/>
    <w:uiPriority w:val="35"/>
    <w:semiHidden/>
    <w:unhideWhenUsed/>
    <w:rPr>
      <w:b/>
      <w:bCs/>
      <w:color w:val="5B9BD5" w:themeColor="accent1"/>
      <w:sz w:val="18"/>
      <w:szCs w:val="18"/>
    </w:rPr>
  </w:style>
  <w:style w:type="character" w:styleId="692" w:customStyle="1">
    <w:name w:val="Нижний колонтитул Знак"/>
    <w:link w:val="689"/>
    <w:uiPriority w:val="99"/>
  </w:style>
  <w:style w:type="table" w:styleId="693">
    <w:name w:val="Table Grid"/>
    <w:basedOn w:val="647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 w:customStyle="1">
    <w:name w:val="Table Grid Light"/>
    <w:basedOn w:val="647"/>
    <w:uiPriority w:val="59"/>
    <w:pPr>
      <w:spacing w:lineRule="auto" w:line="240" w:after="0"/>
    </w:pPr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 w:customStyle="1">
    <w:name w:val="Plain Table 1"/>
    <w:basedOn w:val="647"/>
    <w:uiPriority w:val="59"/>
    <w:pPr>
      <w:spacing w:lineRule="auto" w:line="240" w:after="0"/>
    </w:pPr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 w:customStyle="1">
    <w:name w:val="Plain Table 2"/>
    <w:basedOn w:val="647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 w:customStyle="1">
    <w:name w:val="Plain Table 3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 w:customStyle="1">
    <w:name w:val="Plain Table 4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Plain Table 5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0" w:customStyle="1">
    <w:name w:val="Grid Table 1 Light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1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2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3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4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5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6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2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2 - Accent 1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68A2D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2 - Accent 2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2 - Accent 3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2 - Accent 4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2" w:customStyle="1">
    <w:name w:val="Grid Table 2 - Accent 5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3" w:customStyle="1">
    <w:name w:val="Grid Table 2 - Accent 6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3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3 - Accent 1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Grid Table 3 - Accent 2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Grid Table 3 - Accent 3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Grid Table 3 - Accent 4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9" w:customStyle="1">
    <w:name w:val="Grid Table 3 - Accent 5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0" w:customStyle="1">
    <w:name w:val="Grid Table 3 - Accent 6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1" w:customStyle="1">
    <w:name w:val="Grid Table 4"/>
    <w:basedOn w:val="64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2" w:customStyle="1">
    <w:name w:val="Grid Table 4 - Accent 1"/>
    <w:basedOn w:val="64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V w:val="single" w:color="A2C6E7" w:sz="4" w:space="0" w:themeColor="accent1" w:themeTint="90"/>
        <w:insideH w:val="single" w:color="A2C6E7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  <w:tcBorders>
          <w:left w:val="single" w:color="68A2D8" w:sz="4" w:space="0" w:themeColor="accent1" w:themeTint="EA"/>
          <w:top w:val="single" w:color="68A2D8" w:sz="4" w:space="0" w:themeColor="accent1" w:themeTint="EA"/>
          <w:right w:val="single" w:color="68A2D8" w:sz="4" w:space="0" w:themeColor="accent1" w:themeTint="EA"/>
          <w:bottom w:val="single" w:color="68A2D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 w:themeColor="accent1" w:themeTint="EA"/>
        </w:tcBorders>
      </w:tcPr>
    </w:tblStylePr>
  </w:style>
  <w:style w:type="table" w:styleId="723" w:customStyle="1">
    <w:name w:val="Grid Table 4 - Accent 2"/>
    <w:basedOn w:val="64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724" w:customStyle="1">
    <w:name w:val="Grid Table 4 - Accent 3"/>
    <w:basedOn w:val="64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725" w:customStyle="1">
    <w:name w:val="Grid Table 4 - Accent 4"/>
    <w:basedOn w:val="64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726" w:customStyle="1">
    <w:name w:val="Grid Table 4 - Accent 5"/>
    <w:basedOn w:val="64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  <w:tcBorders>
          <w:left w:val="single" w:color="4472C4" w:sz="4" w:space="0" w:themeColor="accent5"/>
          <w:top w:val="single" w:color="4472C4" w:sz="4" w:space="0" w:themeColor="accent5"/>
          <w:right w:val="single" w:color="4472C4" w:sz="4" w:space="0" w:themeColor="accent5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 w:themeColor="accent5"/>
        </w:tcBorders>
      </w:tcPr>
    </w:tblStylePr>
  </w:style>
  <w:style w:type="table" w:styleId="727" w:customStyle="1">
    <w:name w:val="Grid Table 4 - Accent 6"/>
    <w:basedOn w:val="64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728" w:customStyle="1">
    <w:name w:val="Grid Table 5 Dark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FFFFF" w:color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auto"/>
        <w:tcBorders>
          <w:top w:val="single" w:color="FFFFFF" w:sz="4" w:space="0" w:themeColor="light1"/>
        </w:tcBorders>
      </w:tcPr>
    </w:tblStylePr>
  </w:style>
  <w:style w:type="table" w:styleId="729" w:customStyle="1">
    <w:name w:val="Grid Table 5 Dark- Accent 1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FFFFF" w:color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auto"/>
        <w:tcBorders>
          <w:top w:val="single" w:color="FFFFFF" w:sz="4" w:space="0" w:themeColor="light1"/>
        </w:tcBorders>
      </w:tcPr>
    </w:tblStylePr>
  </w:style>
  <w:style w:type="table" w:styleId="730" w:customStyle="1">
    <w:name w:val="Grid Table 5 Dark - Accent 2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FFFFF" w:color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auto"/>
        <w:tcBorders>
          <w:top w:val="single" w:color="FFFFFF" w:sz="4" w:space="0" w:themeColor="light1"/>
        </w:tcBorders>
      </w:tcPr>
    </w:tblStylePr>
  </w:style>
  <w:style w:type="table" w:styleId="731" w:customStyle="1">
    <w:name w:val="Grid Table 5 Dark - Accent 3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FFFFF" w:color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auto"/>
        <w:tcBorders>
          <w:top w:val="single" w:color="FFFFFF" w:sz="4" w:space="0" w:themeColor="light1"/>
        </w:tcBorders>
      </w:tcPr>
    </w:tblStylePr>
  </w:style>
  <w:style w:type="table" w:styleId="732" w:customStyle="1">
    <w:name w:val="Grid Table 5 Dark- Accent 4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FFFFF" w:color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auto"/>
        <w:tcBorders>
          <w:top w:val="single" w:color="FFFFFF" w:sz="4" w:space="0" w:themeColor="light1"/>
        </w:tcBorders>
      </w:tcPr>
    </w:tblStylePr>
  </w:style>
  <w:style w:type="table" w:styleId="733" w:customStyle="1">
    <w:name w:val="Grid Table 5 Dark - Accent 5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FFFFF" w:color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auto"/>
        <w:tcBorders>
          <w:top w:val="single" w:color="FFFFFF" w:sz="4" w:space="0" w:themeColor="light1"/>
        </w:tcBorders>
      </w:tcPr>
    </w:tblStylePr>
  </w:style>
  <w:style w:type="table" w:styleId="734" w:customStyle="1">
    <w:name w:val="Grid Table 5 Dark - Accent 6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FFFFF" w:color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auto"/>
        <w:tcBorders>
          <w:top w:val="single" w:color="FFFFFF" w:sz="4" w:space="0" w:themeColor="light1"/>
        </w:tcBorders>
      </w:tcPr>
    </w:tblStylePr>
  </w:style>
  <w:style w:type="table" w:styleId="735" w:customStyle="1">
    <w:name w:val="Grid Table 6 Colorful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6" w:customStyle="1">
    <w:name w:val="Grid Table 6 Colorful - Accent 1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CCCEA" w:sz="4" w:space="0" w:themeColor="accent1" w:themeTint="80"/>
        <w:top w:val="single" w:color="ACCCEA" w:sz="4" w:space="0" w:themeColor="accent1" w:themeTint="80"/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sz="12" w:space="0" w:themeColor="accent1" w:themeTint="8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7" w:customStyle="1">
    <w:name w:val="Grid Table 6 Colorful - Accent 2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8" w:customStyle="1">
    <w:name w:val="Grid Table 6 Colorful - Accent 3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9" w:customStyle="1">
    <w:name w:val="Grid Table 6 Colorful - Accent 4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0" w:customStyle="1">
    <w:name w:val="Grid Table 6 Colorful - Accent 5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sz="12" w:space="0" w:themeColor="accent5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1" w:customStyle="1">
    <w:name w:val="Grid Table 6 Colorful - Accent 6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2" w:customStyle="1">
    <w:name w:val="Grid Table 7 Colorful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Grid Table 7 Colorful - Accent 1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ACCCEA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CCCEA" w:sz="4" w:space="0" w:themeColor="accent1" w:themeTint="8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fill="FFFFFF" w:color="auto"/>
        <w:tcBorders>
          <w:left w:val="single" w:color="ACCCEA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fill="FFFFFF" w:color="auto"/>
        <w:tcBorders>
          <w:left w:val="none" w:color="000000" w:sz="4" w:space="0"/>
          <w:top w:val="single" w:color="ACCCEA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Grid Table 7 Colorful - Accent 2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Grid Table 7 Colorful - Accent 3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fill="FFFFFF" w:color="auto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fill="FFFFFF" w:color="auto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Grid Table 7 Colorful - Accent 4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7" w:customStyle="1">
    <w:name w:val="Grid Table 7 Colorful - Accent 5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95AFDD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fill="FFFFFF" w:color="auto"/>
        <w:tcBorders>
          <w:left w:val="single" w:color="95AFDD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fill="FFFFFF" w:color="auto"/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48" w:customStyle="1">
    <w:name w:val="Grid Table 7 Colorful - Accent 6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fill="FFFFFF" w:color="auto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fill="FFFFFF" w:color="auto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List Table 1 Light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List Table 1 Light - Accent 1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List Table 1 Light - Accent 2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List Table 1 Light - Accent 3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3" w:customStyle="1">
    <w:name w:val="List Table 1 Light - Accent 4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List Table 1 Light - Accent 5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55" w:customStyle="1">
    <w:name w:val="List Table 1 Light - Accent 6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List Table 2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57" w:customStyle="1">
    <w:name w:val="List Table 2 - Accent 1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</w:style>
  <w:style w:type="table" w:styleId="758" w:customStyle="1">
    <w:name w:val="List Table 2 - Accent 2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759" w:customStyle="1">
    <w:name w:val="List Table 2 - Accent 3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760" w:customStyle="1">
    <w:name w:val="List Table 2 - Accent 4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761" w:customStyle="1">
    <w:name w:val="List Table 2 - Accent 5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</w:style>
  <w:style w:type="table" w:styleId="762" w:customStyle="1">
    <w:name w:val="List Table 2 - Accent 6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763" w:customStyle="1">
    <w:name w:val="List Table 3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1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 w:themeColor="accent1"/>
          <w:bottom w:val="single" w:color="5B9BD5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 w:themeColor="accent1"/>
          <w:right w:val="single" w:color="5B9BD5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2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3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4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5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DA9DB" w:sz="4" w:space="0" w:themeColor="accent5" w:themeTint="9A"/>
        <w:top w:val="single" w:color="8DA9DB" w:sz="4" w:space="0" w:themeColor="accent5" w:themeTint="9A"/>
        <w:right w:val="single" w:color="8DA9DB" w:sz="4" w:space="0" w:themeColor="accent5" w:themeTint="9A"/>
        <w:bottom w:val="single" w:color="8DA9DB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 w:themeColor="accent5" w:themeTint="9A"/>
          <w:bottom w:val="single" w:color="8DA9DB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 w:themeColor="accent5" w:themeTint="9A"/>
          <w:right w:val="single" w:color="8DA9DB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6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1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2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3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4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5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6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5 Dark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FFFFFF" w:color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FFFFF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FFFF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auto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1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  <w:shd w:val="clear" w:fill="FFFFFF" w:color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FFFFF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FFFF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auto"/>
        <w:tcBorders>
          <w:top w:val="single" w:color="5B9BD5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5B9BD5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2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  <w:shd w:val="clear" w:fill="FFFFFF" w:color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FFFFF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FFFF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auto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3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  <w:shd w:val="clear" w:fill="FFFFFF" w:color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FFFFF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FFFF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auto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4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  <w:shd w:val="clear" w:fill="FFFFFF" w:color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FFFFF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FFFF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auto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5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DA9DB" w:sz="32" w:space="0" w:themeColor="accent5" w:themeTint="9A"/>
        <w:top w:val="single" w:color="8DA9DB" w:sz="32" w:space="0" w:themeColor="accent5" w:themeTint="9A"/>
        <w:right w:val="single" w:color="8DA9DB" w:sz="32" w:space="0" w:themeColor="accent5" w:themeTint="9A"/>
        <w:bottom w:val="single" w:color="8DA9DB" w:sz="32" w:space="0" w:themeColor="accent5" w:themeTint="9A"/>
      </w:tblBorders>
      <w:shd w:val="clear" w:fill="FFFFFF" w:color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FFFFF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FFFF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auto"/>
        <w:tcBorders>
          <w:top w:val="single" w:color="8DA9DB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DA9DB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6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  <w:shd w:val="clear" w:fill="FFFFFF" w:color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FFFFF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FFFF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auto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6 Colorful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85" w:customStyle="1">
    <w:name w:val="List Table 6 Colorful - Accent 1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5B9BD5" w:sz="4" w:space="0" w:themeColor="accent1"/>
        <w:bottom w:val="single" w:color="5B9BD5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sz="4" w:space="0" w:themeColor="accent1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sz="4" w:space="0" w:themeColor="accent1"/>
        </w:tcBorders>
      </w:tcPr>
    </w:tblStylePr>
  </w:style>
  <w:style w:type="table" w:styleId="786" w:customStyle="1">
    <w:name w:val="List Table 6 Colorful - Accent 2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4B184" w:sz="4" w:space="0" w:themeColor="accent2" w:themeTint="97"/>
        <w:bottom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787" w:customStyle="1">
    <w:name w:val="List Table 6 Colorful - Accent 3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C9C9C9" w:sz="4" w:space="0" w:themeColor="accent3" w:themeTint="98"/>
        <w:bottom w:val="single" w:color="C9C9C9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788" w:customStyle="1">
    <w:name w:val="List Table 6 Colorful - Accent 4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FD865" w:sz="4" w:space="0" w:themeColor="accent4" w:themeTint="9A"/>
        <w:bottom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789" w:customStyle="1">
    <w:name w:val="List Table 6 Colorful - Accent 5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8DA9DB" w:sz="4" w:space="0" w:themeColor="accent5" w:themeTint="9A"/>
        <w:bottom w:val="single" w:color="8DA9DB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sz="4" w:space="0" w:themeColor="accent5" w:themeTint="9A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sz="4" w:space="0" w:themeColor="accent5" w:themeTint="9A"/>
        </w:tcBorders>
      </w:tcPr>
    </w:tblStylePr>
  </w:style>
  <w:style w:type="table" w:styleId="790" w:customStyle="1">
    <w:name w:val="List Table 6 Colorful - Accent 6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A9D08E" w:sz="4" w:space="0" w:themeColor="accent6" w:themeTint="98"/>
        <w:bottom w:val="single" w:color="A9D08E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791" w:customStyle="1">
    <w:name w:val="List Table 7 Colorful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92" w:customStyle="1">
    <w:name w:val="List Table 7 Colorful - Accent 1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5B9BD5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5B9BD5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fill="FFFFFF" w:color="auto"/>
        <w:tcBorders>
          <w:left w:val="single" w:color="5B9BD5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fill="FFFFFF" w:color="auto"/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3" w:customStyle="1">
    <w:name w:val="List Table 7 Colorful - Accent 2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94" w:customStyle="1">
    <w:name w:val="List Table 7 Colorful - Accent 3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C9C9C9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fill="FFFFFF" w:color="auto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fill="FFFFFF" w:color="auto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95" w:customStyle="1">
    <w:name w:val="List Table 7 Colorful - Accent 4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96" w:customStyle="1">
    <w:name w:val="List Table 7 Colorful - Accent 5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8DA9DB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8DA9DB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DA9DB" w:sz="4" w:space="0" w:themeColor="accent5" w:themeTint="9A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fill="FFFFFF" w:color="auto"/>
        <w:tcBorders>
          <w:left w:val="single" w:color="8DA9DB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fill="FFFFFF" w:color="auto"/>
        <w:tcBorders>
          <w:left w:val="none" w:color="000000" w:sz="4" w:space="0"/>
          <w:top w:val="single" w:color="8DA9DB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97" w:customStyle="1">
    <w:name w:val="List Table 7 Colorful - Accent 6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9D08E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fill="FFFFFF" w:color="auto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fill="FFFFFF" w:color="auto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98" w:customStyle="1">
    <w:name w:val="Lined - Accent"/>
    <w:basedOn w:val="64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799" w:customStyle="1">
    <w:name w:val="Lined - Accent 1"/>
    <w:basedOn w:val="64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800" w:customStyle="1">
    <w:name w:val="Lined - Accent 2"/>
    <w:basedOn w:val="64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801" w:customStyle="1">
    <w:name w:val="Lined - Accent 3"/>
    <w:basedOn w:val="64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802" w:customStyle="1">
    <w:name w:val="Lined - Accent 4"/>
    <w:basedOn w:val="64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803" w:customStyle="1">
    <w:name w:val="Lined - Accent 5"/>
    <w:basedOn w:val="64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804" w:customStyle="1">
    <w:name w:val="Lined - Accent 6"/>
    <w:basedOn w:val="64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805" w:customStyle="1">
    <w:name w:val="Bordered &amp; Lined - Accent"/>
    <w:basedOn w:val="64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806" w:customStyle="1">
    <w:name w:val="Bordered &amp; Lined - Accent 1"/>
    <w:basedOn w:val="64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245A8D" w:sz="4" w:space="0" w:themeColor="accent1" w:themeShade="95"/>
        <w:top w:val="single" w:color="245A8D" w:sz="4" w:space="0" w:themeColor="accent1" w:themeShade="95"/>
        <w:right w:val="single" w:color="245A8D" w:sz="4" w:space="0" w:themeColor="accent1" w:themeShade="95"/>
        <w:bottom w:val="single" w:color="245A8D" w:sz="4" w:space="0" w:themeColor="accent1" w:themeShade="95"/>
        <w:insideV w:val="single" w:color="245A8D" w:sz="4" w:space="0" w:themeColor="accent1" w:themeShade="95"/>
        <w:insideH w:val="single" w:color="245A8D" w:sz="4" w:space="0" w:themeColor="accent1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807" w:customStyle="1">
    <w:name w:val="Bordered &amp; Lined - Accent 2"/>
    <w:basedOn w:val="64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808" w:customStyle="1">
    <w:name w:val="Bordered &amp; Lined - Accent 3"/>
    <w:basedOn w:val="64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809" w:customStyle="1">
    <w:name w:val="Bordered &amp; Lined - Accent 4"/>
    <w:basedOn w:val="64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810" w:customStyle="1">
    <w:name w:val="Bordered &amp; Lined - Accent 5"/>
    <w:basedOn w:val="64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254175" w:sz="4" w:space="0" w:themeColor="accent5" w:themeShade="95"/>
        <w:top w:val="single" w:color="254175" w:sz="4" w:space="0" w:themeColor="accent5" w:themeShade="95"/>
        <w:right w:val="single" w:color="254175" w:sz="4" w:space="0" w:themeColor="accent5" w:themeShade="95"/>
        <w:bottom w:val="single" w:color="254175" w:sz="4" w:space="0" w:themeColor="accent5" w:themeShade="95"/>
        <w:insideV w:val="single" w:color="254175" w:sz="4" w:space="0" w:themeColor="accent5" w:themeShade="95"/>
        <w:insideH w:val="single" w:color="254175" w:sz="4" w:space="0" w:themeColor="accent5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811" w:customStyle="1">
    <w:name w:val="Bordered &amp; Lined - Accent 6"/>
    <w:basedOn w:val="64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812" w:customStyle="1">
    <w:name w:val="Bordered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13" w:customStyle="1">
    <w:name w:val="Bordered - Accent 1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 w:themeColor="accent1"/>
        </w:tcBorders>
      </w:tcPr>
    </w:tblStylePr>
  </w:style>
  <w:style w:type="table" w:styleId="814" w:customStyle="1">
    <w:name w:val="Bordered - Accent 2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815" w:customStyle="1">
    <w:name w:val="Bordered - Accent 3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816" w:customStyle="1">
    <w:name w:val="Bordered - Accent 4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817" w:customStyle="1">
    <w:name w:val="Bordered - Accent 5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 w:themeColor="accent5" w:themeTint="9A"/>
        </w:tcBorders>
      </w:tcPr>
    </w:tblStylePr>
  </w:style>
  <w:style w:type="table" w:styleId="818" w:customStyle="1">
    <w:name w:val="Bordered - Accent 6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819">
    <w:name w:val="Hyperlink"/>
    <w:uiPriority w:val="99"/>
    <w:unhideWhenUsed/>
    <w:rPr>
      <w:color w:val="0563C1" w:themeColor="hyperlink"/>
      <w:u w:val="single"/>
    </w:rPr>
  </w:style>
  <w:style w:type="paragraph" w:styleId="820">
    <w:name w:val="footnote text"/>
    <w:basedOn w:val="636"/>
    <w:link w:val="821"/>
    <w:uiPriority w:val="99"/>
    <w:semiHidden/>
    <w:unhideWhenUsed/>
    <w:rPr>
      <w:sz w:val="18"/>
    </w:rPr>
    <w:pPr>
      <w:spacing w:lineRule="auto" w:line="240" w:after="40"/>
    </w:pPr>
  </w:style>
  <w:style w:type="character" w:styleId="821" w:customStyle="1">
    <w:name w:val="Текст сноски Знак"/>
    <w:link w:val="820"/>
    <w:uiPriority w:val="99"/>
    <w:rPr>
      <w:sz w:val="18"/>
    </w:rPr>
  </w:style>
  <w:style w:type="character" w:styleId="822">
    <w:name w:val="footnote reference"/>
    <w:uiPriority w:val="99"/>
    <w:unhideWhenUsed/>
    <w:rPr>
      <w:vertAlign w:val="superscript"/>
    </w:rPr>
  </w:style>
  <w:style w:type="paragraph" w:styleId="823">
    <w:name w:val="toc 1"/>
    <w:basedOn w:val="636"/>
    <w:next w:val="636"/>
    <w:uiPriority w:val="39"/>
    <w:unhideWhenUsed/>
    <w:pPr>
      <w:spacing w:after="57"/>
    </w:pPr>
  </w:style>
  <w:style w:type="paragraph" w:styleId="824">
    <w:name w:val="toc 2"/>
    <w:basedOn w:val="636"/>
    <w:next w:val="636"/>
    <w:uiPriority w:val="39"/>
    <w:unhideWhenUsed/>
    <w:pPr>
      <w:ind w:left="283"/>
      <w:spacing w:after="57"/>
    </w:pPr>
  </w:style>
  <w:style w:type="paragraph" w:styleId="825">
    <w:name w:val="toc 3"/>
    <w:basedOn w:val="636"/>
    <w:next w:val="636"/>
    <w:uiPriority w:val="39"/>
    <w:unhideWhenUsed/>
    <w:pPr>
      <w:ind w:left="567"/>
      <w:spacing w:after="57"/>
    </w:pPr>
  </w:style>
  <w:style w:type="paragraph" w:styleId="826">
    <w:name w:val="toc 4"/>
    <w:basedOn w:val="636"/>
    <w:next w:val="636"/>
    <w:uiPriority w:val="39"/>
    <w:unhideWhenUsed/>
    <w:pPr>
      <w:ind w:left="850"/>
      <w:spacing w:after="57"/>
    </w:pPr>
  </w:style>
  <w:style w:type="paragraph" w:styleId="827">
    <w:name w:val="toc 5"/>
    <w:basedOn w:val="636"/>
    <w:next w:val="636"/>
    <w:uiPriority w:val="39"/>
    <w:unhideWhenUsed/>
    <w:pPr>
      <w:ind w:left="1134"/>
      <w:spacing w:after="57"/>
    </w:pPr>
  </w:style>
  <w:style w:type="paragraph" w:styleId="828">
    <w:name w:val="toc 6"/>
    <w:basedOn w:val="636"/>
    <w:next w:val="636"/>
    <w:uiPriority w:val="39"/>
    <w:unhideWhenUsed/>
    <w:pPr>
      <w:ind w:left="1417"/>
      <w:spacing w:after="57"/>
    </w:pPr>
  </w:style>
  <w:style w:type="paragraph" w:styleId="829">
    <w:name w:val="toc 7"/>
    <w:basedOn w:val="636"/>
    <w:next w:val="636"/>
    <w:uiPriority w:val="39"/>
    <w:unhideWhenUsed/>
    <w:pPr>
      <w:ind w:left="1701"/>
      <w:spacing w:after="57"/>
    </w:pPr>
  </w:style>
  <w:style w:type="paragraph" w:styleId="830">
    <w:name w:val="toc 8"/>
    <w:basedOn w:val="636"/>
    <w:next w:val="636"/>
    <w:uiPriority w:val="39"/>
    <w:unhideWhenUsed/>
    <w:pPr>
      <w:ind w:left="1984"/>
      <w:spacing w:after="57"/>
    </w:pPr>
  </w:style>
  <w:style w:type="paragraph" w:styleId="831">
    <w:name w:val="toc 9"/>
    <w:basedOn w:val="636"/>
    <w:next w:val="636"/>
    <w:uiPriority w:val="39"/>
    <w:unhideWhenUsed/>
    <w:pPr>
      <w:ind w:left="2268"/>
      <w:spacing w:after="57"/>
    </w:pPr>
  </w:style>
  <w:style w:type="paragraph" w:styleId="832">
    <w:name w:val="TOC Heading"/>
    <w:uiPriority w:val="39"/>
    <w:unhideWhenUsed/>
  </w:style>
  <w:style w:type="paragraph" w:styleId="833">
    <w:name w:val="No Spacing"/>
    <w:basedOn w:val="636"/>
    <w:qFormat/>
    <w:uiPriority w:val="1"/>
    <w:pPr>
      <w:spacing w:lineRule="auto" w:line="240" w:after="0"/>
    </w:pPr>
  </w:style>
  <w:style w:type="paragraph" w:styleId="834">
    <w:name w:val="List Paragraph"/>
    <w:basedOn w:val="636"/>
    <w:qFormat/>
    <w:uiPriority w:val="34"/>
    <w:pPr>
      <w:contextualSpacing w:val="true"/>
      <w:ind w:left="720"/>
    </w:pPr>
  </w:style>
  <w:style w:type="paragraph" w:styleId="835" w:customStyle="1">
    <w:name w:val="Default"/>
    <w:rPr>
      <w:rFonts w:ascii="Times New Roman" w:hAnsi="Times New Roman" w:cs="Times New Roman" w:eastAsia="Calibri"/>
      <w:color w:val="000000"/>
      <w:sz w:val="24"/>
      <w:szCs w:val="24"/>
    </w:rPr>
    <w:pPr>
      <w:spacing w:lineRule="auto" w:line="240" w:after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9</cp:revision>
  <dcterms:created xsi:type="dcterms:W3CDTF">2023-01-16T06:25:00Z</dcterms:created>
  <dcterms:modified xsi:type="dcterms:W3CDTF">2023-01-16T08:05:36Z</dcterms:modified>
</cp:coreProperties>
</file>