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4" w:rsidRPr="00B704FF" w:rsidRDefault="002E5C04" w:rsidP="002E5C04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7056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04" w:rsidRPr="00B704FF" w:rsidRDefault="002E5C04" w:rsidP="002E5C04">
      <w:pPr>
        <w:jc w:val="center"/>
        <w:rPr>
          <w:sz w:val="32"/>
        </w:rPr>
      </w:pPr>
    </w:p>
    <w:p w:rsidR="002E5C04" w:rsidRPr="00B704FF" w:rsidRDefault="002E5C04" w:rsidP="002E5C04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РОВЕНЬ</w:t>
      </w:r>
      <w:r w:rsidRPr="00B704FF">
        <w:rPr>
          <w:b/>
          <w:bCs/>
          <w:iCs/>
          <w:sz w:val="32"/>
          <w:szCs w:val="32"/>
        </w:rPr>
        <w:t xml:space="preserve">СКАЯ ТЕРРИТОРИАЛЬНАЯ </w:t>
      </w:r>
    </w:p>
    <w:p w:rsidR="002E5C04" w:rsidRPr="00B704FF" w:rsidRDefault="002E5C04" w:rsidP="002E5C04">
      <w:pPr>
        <w:jc w:val="center"/>
        <w:rPr>
          <w:b/>
          <w:bCs/>
          <w:iCs/>
          <w:sz w:val="32"/>
          <w:szCs w:val="32"/>
        </w:rPr>
      </w:pPr>
      <w:r w:rsidRPr="00B704FF">
        <w:rPr>
          <w:b/>
          <w:bCs/>
          <w:iCs/>
          <w:sz w:val="32"/>
          <w:szCs w:val="32"/>
        </w:rPr>
        <w:t xml:space="preserve">ИЗБИРАТЕЛЬНАЯ КОМИССИЯ </w:t>
      </w:r>
    </w:p>
    <w:p w:rsidR="002E5C04" w:rsidRPr="00B704FF" w:rsidRDefault="002E5C04" w:rsidP="002E5C04">
      <w:pPr>
        <w:keepNext/>
        <w:tabs>
          <w:tab w:val="left" w:pos="1080"/>
        </w:tabs>
        <w:ind w:left="1080" w:hanging="720"/>
        <w:jc w:val="center"/>
        <w:outlineLvl w:val="0"/>
        <w:rPr>
          <w:b/>
          <w:shadow/>
          <w:snapToGrid w:val="0"/>
          <w:sz w:val="36"/>
        </w:rPr>
      </w:pPr>
      <w:r w:rsidRPr="00B704FF">
        <w:rPr>
          <w:b/>
          <w:sz w:val="32"/>
          <w:szCs w:val="32"/>
        </w:rPr>
        <w:t>ПОСТАНОВЛЕНИЕ</w:t>
      </w:r>
    </w:p>
    <w:p w:rsidR="002E5C04" w:rsidRPr="00B704FF" w:rsidRDefault="002E5C04" w:rsidP="002E5C04">
      <w:pPr>
        <w:jc w:val="both"/>
      </w:pPr>
    </w:p>
    <w:p w:rsidR="002E5C04" w:rsidRPr="00381CF4" w:rsidRDefault="00BC53CB" w:rsidP="002E5C04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16 февраля 2024</w:t>
      </w:r>
      <w:r w:rsidR="002E5C04" w:rsidRPr="00381CF4">
        <w:rPr>
          <w:sz w:val="28"/>
          <w:szCs w:val="28"/>
        </w:rPr>
        <w:t xml:space="preserve"> года</w:t>
      </w:r>
      <w:r w:rsidR="002E5C04" w:rsidRPr="00381CF4">
        <w:rPr>
          <w:rFonts w:ascii="Times New Roman CYR" w:hAnsi="Times New Roman CYR"/>
          <w:sz w:val="28"/>
          <w:szCs w:val="28"/>
        </w:rPr>
        <w:t xml:space="preserve">                              </w:t>
      </w:r>
      <w:r w:rsidR="002E5C04" w:rsidRPr="00381CF4">
        <w:rPr>
          <w:rFonts w:ascii="Times New Roman CYR" w:hAnsi="Times New Roman CYR"/>
          <w:sz w:val="28"/>
          <w:szCs w:val="28"/>
        </w:rPr>
        <w:tab/>
        <w:t xml:space="preserve">              </w:t>
      </w:r>
      <w:r>
        <w:rPr>
          <w:rFonts w:ascii="Times New Roman CYR" w:hAnsi="Times New Roman CYR"/>
          <w:sz w:val="28"/>
          <w:szCs w:val="28"/>
        </w:rPr>
        <w:t xml:space="preserve">                             №42/282</w:t>
      </w:r>
      <w:r w:rsidR="002E5C04" w:rsidRPr="00381CF4">
        <w:rPr>
          <w:rFonts w:ascii="Times New Roman CYR" w:hAnsi="Times New Roman CYR"/>
          <w:sz w:val="28"/>
          <w:szCs w:val="28"/>
        </w:rPr>
        <w:t xml:space="preserve">-1   </w:t>
      </w:r>
    </w:p>
    <w:p w:rsidR="002E5C04" w:rsidRPr="00381CF4" w:rsidRDefault="002E5C04" w:rsidP="002E5C04">
      <w:pPr>
        <w:jc w:val="center"/>
        <w:rPr>
          <w:sz w:val="28"/>
          <w:szCs w:val="28"/>
        </w:rPr>
      </w:pPr>
      <w:r w:rsidRPr="00381CF4">
        <w:rPr>
          <w:sz w:val="28"/>
          <w:szCs w:val="28"/>
        </w:rPr>
        <w:t xml:space="preserve">п. </w:t>
      </w:r>
      <w:r>
        <w:rPr>
          <w:sz w:val="28"/>
          <w:szCs w:val="28"/>
        </w:rPr>
        <w:t>Ровеньки</w:t>
      </w:r>
    </w:p>
    <w:p w:rsidR="002E5C04" w:rsidRDefault="002E5C04" w:rsidP="002E5C04">
      <w:pPr>
        <w:widowControl w:val="0"/>
        <w:tabs>
          <w:tab w:val="left" w:pos="4120"/>
        </w:tabs>
        <w:ind w:right="2977"/>
        <w:jc w:val="both"/>
        <w:rPr>
          <w:b/>
          <w:bCs/>
          <w:spacing w:val="-8"/>
          <w:sz w:val="28"/>
          <w:szCs w:val="28"/>
        </w:rPr>
      </w:pPr>
    </w:p>
    <w:p w:rsidR="002E5C04" w:rsidRPr="00BC21FD" w:rsidRDefault="002E5C04" w:rsidP="002E5C04">
      <w:pPr>
        <w:widowControl w:val="0"/>
        <w:tabs>
          <w:tab w:val="left" w:pos="4120"/>
        </w:tabs>
        <w:ind w:right="2977"/>
        <w:jc w:val="both"/>
        <w:rPr>
          <w:sz w:val="26"/>
          <w:szCs w:val="26"/>
        </w:rPr>
      </w:pPr>
      <w:r w:rsidRPr="005E4CEB">
        <w:rPr>
          <w:b/>
          <w:bCs/>
          <w:spacing w:val="-8"/>
          <w:sz w:val="26"/>
          <w:szCs w:val="26"/>
        </w:rPr>
        <w:t xml:space="preserve">О мероприятиях </w:t>
      </w:r>
      <w:r>
        <w:rPr>
          <w:b/>
          <w:bCs/>
          <w:spacing w:val="-8"/>
          <w:sz w:val="26"/>
          <w:szCs w:val="26"/>
        </w:rPr>
        <w:t>Ровень</w:t>
      </w:r>
      <w:r w:rsidRPr="005E4CEB">
        <w:rPr>
          <w:b/>
          <w:bCs/>
          <w:spacing w:val="-8"/>
          <w:sz w:val="26"/>
          <w:szCs w:val="26"/>
        </w:rPr>
        <w:t xml:space="preserve">ской территориальной </w:t>
      </w:r>
      <w:r w:rsidRPr="00BC21FD">
        <w:rPr>
          <w:b/>
          <w:bCs/>
          <w:spacing w:val="-8"/>
          <w:sz w:val="26"/>
          <w:szCs w:val="26"/>
        </w:rPr>
        <w:t>избирательной комиссии по обеспечению прав граждан Российской Федерации, пр</w:t>
      </w:r>
      <w:r>
        <w:rPr>
          <w:b/>
          <w:bCs/>
          <w:spacing w:val="-8"/>
          <w:sz w:val="26"/>
          <w:szCs w:val="26"/>
        </w:rPr>
        <w:t>оживающих на территории Ровень</w:t>
      </w:r>
      <w:r w:rsidRPr="00BC21FD">
        <w:rPr>
          <w:b/>
          <w:bCs/>
          <w:spacing w:val="-8"/>
          <w:sz w:val="26"/>
          <w:szCs w:val="26"/>
        </w:rPr>
        <w:t xml:space="preserve">ского района, являющихся инвалидами, при проведении выборов </w:t>
      </w:r>
      <w:r w:rsidR="00BC53CB">
        <w:rPr>
          <w:b/>
          <w:bCs/>
          <w:spacing w:val="-8"/>
          <w:sz w:val="26"/>
          <w:szCs w:val="26"/>
        </w:rPr>
        <w:t xml:space="preserve">Президента Российской Федерации 17 марта 2024 года </w:t>
      </w:r>
    </w:p>
    <w:p w:rsidR="002E5C04" w:rsidRPr="00BC21FD" w:rsidRDefault="002E5C04" w:rsidP="002E5C04">
      <w:pPr>
        <w:widowControl w:val="0"/>
        <w:tabs>
          <w:tab w:val="left" w:pos="4120"/>
        </w:tabs>
        <w:ind w:firstLine="709"/>
        <w:jc w:val="both"/>
        <w:rPr>
          <w:spacing w:val="-6"/>
          <w:sz w:val="26"/>
          <w:szCs w:val="26"/>
        </w:rPr>
      </w:pPr>
      <w:r w:rsidRPr="00BC21FD">
        <w:rPr>
          <w:spacing w:val="-6"/>
          <w:sz w:val="26"/>
          <w:szCs w:val="26"/>
        </w:rPr>
        <w:t xml:space="preserve"> </w:t>
      </w:r>
      <w:proofErr w:type="gramStart"/>
      <w:r w:rsidRPr="00BC21FD">
        <w:rPr>
          <w:spacing w:val="-6"/>
          <w:sz w:val="26"/>
          <w:szCs w:val="26"/>
        </w:rPr>
        <w:t xml:space="preserve">В целях обеспечения активного избирательного права граждан с ограниченными физическими возможностями при проведении выборов </w:t>
      </w:r>
      <w:r w:rsidR="00BC53CB">
        <w:rPr>
          <w:spacing w:val="-6"/>
          <w:sz w:val="26"/>
          <w:szCs w:val="26"/>
        </w:rPr>
        <w:t xml:space="preserve">Президента Российской Федерации 17  марта 2024 года </w:t>
      </w:r>
      <w:r w:rsidRPr="00BC21FD">
        <w:rPr>
          <w:spacing w:val="-6"/>
          <w:sz w:val="26"/>
          <w:szCs w:val="26"/>
        </w:rPr>
        <w:t>и в соответствии со статьёй 26, пункта 12 статьи 61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статьёй 30, пункта 13 статьи 71 Избирательного</w:t>
      </w:r>
      <w:proofErr w:type="gramEnd"/>
      <w:r w:rsidRPr="00BC21FD">
        <w:rPr>
          <w:spacing w:val="-6"/>
          <w:sz w:val="26"/>
          <w:szCs w:val="26"/>
        </w:rPr>
        <w:t xml:space="preserve"> </w:t>
      </w:r>
      <w:proofErr w:type="gramStart"/>
      <w:r w:rsidRPr="00BC21FD">
        <w:rPr>
          <w:spacing w:val="-6"/>
          <w:sz w:val="26"/>
          <w:szCs w:val="26"/>
        </w:rPr>
        <w:t xml:space="preserve">кодекса Белгородской области, </w:t>
      </w:r>
      <w:r w:rsidR="00470F53">
        <w:rPr>
          <w:sz w:val="26"/>
          <w:szCs w:val="26"/>
        </w:rPr>
        <w:t>р</w:t>
      </w:r>
      <w:r w:rsidR="00470F53" w:rsidRPr="00470F53">
        <w:rPr>
          <w:sz w:val="26"/>
          <w:szCs w:val="26"/>
        </w:rPr>
        <w:t xml:space="preserve">екомендациями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</w:t>
      </w:r>
      <w:r w:rsidR="00470F53" w:rsidRPr="00470F53">
        <w:rPr>
          <w:bCs/>
          <w:sz w:val="26"/>
          <w:szCs w:val="26"/>
        </w:rPr>
        <w:t>от 29 июля 2020 года № </w:t>
      </w:r>
      <w:r w:rsidR="00470F53" w:rsidRPr="00470F53">
        <w:rPr>
          <w:sz w:val="26"/>
          <w:szCs w:val="26"/>
          <w:shd w:val="clear" w:color="auto" w:fill="FFFFFF"/>
        </w:rPr>
        <w:t>262/1933-7</w:t>
      </w:r>
      <w:r w:rsidR="00470F53" w:rsidRPr="00470F53">
        <w:rPr>
          <w:sz w:val="26"/>
          <w:szCs w:val="26"/>
        </w:rPr>
        <w:t>,</w:t>
      </w:r>
      <w:r w:rsidR="002D40DA">
        <w:rPr>
          <w:spacing w:val="-6"/>
          <w:sz w:val="26"/>
          <w:szCs w:val="26"/>
        </w:rPr>
        <w:t xml:space="preserve"> </w:t>
      </w:r>
      <w:r w:rsidRPr="00BC21FD">
        <w:rPr>
          <w:spacing w:val="-6"/>
          <w:sz w:val="26"/>
          <w:szCs w:val="26"/>
        </w:rPr>
        <w:t>а также в целях проведения организационных, технических мероприятий по обеспечению избирательных прав граждан Российской Федерации, пр</w:t>
      </w:r>
      <w:r>
        <w:rPr>
          <w:spacing w:val="-6"/>
          <w:sz w:val="26"/>
          <w:szCs w:val="26"/>
        </w:rPr>
        <w:t>оживающих на территории Ровень</w:t>
      </w:r>
      <w:r w:rsidRPr="00BC21FD">
        <w:rPr>
          <w:spacing w:val="-6"/>
          <w:sz w:val="26"/>
          <w:szCs w:val="26"/>
        </w:rPr>
        <w:t>ского района, являющихся инвалидами</w:t>
      </w:r>
      <w:r>
        <w:rPr>
          <w:spacing w:val="-6"/>
          <w:sz w:val="26"/>
          <w:szCs w:val="26"/>
        </w:rPr>
        <w:t>, Ровень</w:t>
      </w:r>
      <w:r w:rsidRPr="00BC21FD">
        <w:rPr>
          <w:spacing w:val="-6"/>
          <w:sz w:val="26"/>
          <w:szCs w:val="26"/>
        </w:rPr>
        <w:t>ская территориальная избирательная комиссии</w:t>
      </w:r>
      <w:proofErr w:type="gramEnd"/>
      <w:r w:rsidRPr="00BC21FD">
        <w:rPr>
          <w:spacing w:val="-6"/>
          <w:sz w:val="26"/>
          <w:szCs w:val="26"/>
        </w:rPr>
        <w:t xml:space="preserve"> </w:t>
      </w:r>
      <w:r w:rsidRPr="00BC21FD">
        <w:rPr>
          <w:b/>
          <w:spacing w:val="-6"/>
          <w:sz w:val="26"/>
          <w:szCs w:val="26"/>
        </w:rPr>
        <w:t>постановляет</w:t>
      </w:r>
      <w:r w:rsidRPr="00BC21FD">
        <w:rPr>
          <w:spacing w:val="-6"/>
          <w:sz w:val="26"/>
          <w:szCs w:val="26"/>
        </w:rPr>
        <w:t>:</w:t>
      </w:r>
    </w:p>
    <w:p w:rsidR="002E5C04" w:rsidRPr="00BC21FD" w:rsidRDefault="002E5C04" w:rsidP="002E5C04">
      <w:pPr>
        <w:widowControl w:val="0"/>
        <w:tabs>
          <w:tab w:val="left" w:pos="4120"/>
        </w:tabs>
        <w:ind w:firstLine="709"/>
        <w:jc w:val="both"/>
        <w:rPr>
          <w:spacing w:val="-6"/>
          <w:sz w:val="26"/>
          <w:szCs w:val="26"/>
        </w:rPr>
      </w:pPr>
      <w:r w:rsidRPr="00BC21FD">
        <w:rPr>
          <w:spacing w:val="-6"/>
          <w:sz w:val="26"/>
          <w:szCs w:val="26"/>
        </w:rPr>
        <w:t xml:space="preserve">1. Утвердить мероприятия </w:t>
      </w:r>
      <w:r>
        <w:rPr>
          <w:spacing w:val="-6"/>
          <w:sz w:val="26"/>
          <w:szCs w:val="26"/>
        </w:rPr>
        <w:t>Ровень</w:t>
      </w:r>
      <w:r w:rsidRPr="00BC21FD">
        <w:rPr>
          <w:spacing w:val="-6"/>
          <w:sz w:val="26"/>
          <w:szCs w:val="26"/>
        </w:rPr>
        <w:t>ской территориальной избирательной комиссии по обеспечению прав граждан Российской Федерации, пр</w:t>
      </w:r>
      <w:r>
        <w:rPr>
          <w:spacing w:val="-6"/>
          <w:sz w:val="26"/>
          <w:szCs w:val="26"/>
        </w:rPr>
        <w:t>оживающих на территории Ровень</w:t>
      </w:r>
      <w:r w:rsidRPr="00BC21FD">
        <w:rPr>
          <w:spacing w:val="-6"/>
          <w:sz w:val="26"/>
          <w:szCs w:val="26"/>
        </w:rPr>
        <w:t xml:space="preserve">ского района, являющихся инвалидами, при проведении выборов </w:t>
      </w:r>
      <w:r w:rsidR="00BC53CB">
        <w:rPr>
          <w:spacing w:val="-6"/>
          <w:sz w:val="26"/>
          <w:szCs w:val="26"/>
        </w:rPr>
        <w:t xml:space="preserve">Президента Российской Федерации 17  марта 2024 года </w:t>
      </w:r>
      <w:r w:rsidRPr="00BC21FD">
        <w:rPr>
          <w:spacing w:val="-6"/>
          <w:sz w:val="26"/>
          <w:szCs w:val="26"/>
        </w:rPr>
        <w:t>(прилагаются).</w:t>
      </w:r>
    </w:p>
    <w:p w:rsidR="002E5C04" w:rsidRPr="00BC21FD" w:rsidRDefault="002E5C04" w:rsidP="002E5C04">
      <w:pPr>
        <w:widowControl w:val="0"/>
        <w:tabs>
          <w:tab w:val="left" w:pos="4120"/>
        </w:tabs>
        <w:ind w:firstLine="709"/>
        <w:jc w:val="both"/>
        <w:rPr>
          <w:sz w:val="26"/>
          <w:szCs w:val="26"/>
        </w:rPr>
      </w:pPr>
      <w:r w:rsidRPr="00BC21FD">
        <w:rPr>
          <w:sz w:val="26"/>
          <w:szCs w:val="26"/>
        </w:rPr>
        <w:t xml:space="preserve">2. </w:t>
      </w:r>
      <w:proofErr w:type="gramStart"/>
      <w:r w:rsidRPr="00BC21FD">
        <w:rPr>
          <w:sz w:val="26"/>
          <w:szCs w:val="26"/>
        </w:rPr>
        <w:t>Разместить</w:t>
      </w:r>
      <w:proofErr w:type="gramEnd"/>
      <w:r w:rsidRPr="00BC21FD">
        <w:rPr>
          <w:sz w:val="26"/>
          <w:szCs w:val="26"/>
        </w:rPr>
        <w:t xml:space="preserve"> настоящее постановление в информационно - телекоммуникационной сети «Интернет»:</w:t>
      </w:r>
    </w:p>
    <w:p w:rsidR="002E5C04" w:rsidRPr="00BC21FD" w:rsidRDefault="002E5C04" w:rsidP="002E5C04">
      <w:pPr>
        <w:widowControl w:val="0"/>
        <w:tabs>
          <w:tab w:val="left" w:pos="4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странице Ровень</w:t>
      </w:r>
      <w:r w:rsidRPr="00BC21FD">
        <w:rPr>
          <w:sz w:val="26"/>
          <w:szCs w:val="26"/>
        </w:rPr>
        <w:t xml:space="preserve">ской территориальной избирательной комиссии на официальном сайте Избирательной комиссии Белгородской области, </w:t>
      </w:r>
    </w:p>
    <w:p w:rsidR="002E5C04" w:rsidRPr="00EE4F09" w:rsidRDefault="002E5C04" w:rsidP="002E5C04">
      <w:pPr>
        <w:widowControl w:val="0"/>
        <w:tabs>
          <w:tab w:val="left" w:pos="4120"/>
        </w:tabs>
        <w:ind w:firstLine="709"/>
        <w:jc w:val="both"/>
        <w:rPr>
          <w:sz w:val="26"/>
          <w:szCs w:val="26"/>
        </w:rPr>
      </w:pPr>
      <w:r w:rsidRPr="00BC21FD">
        <w:rPr>
          <w:sz w:val="26"/>
          <w:szCs w:val="26"/>
        </w:rPr>
        <w:t>-</w:t>
      </w:r>
      <w:r>
        <w:rPr>
          <w:sz w:val="26"/>
          <w:szCs w:val="26"/>
        </w:rPr>
        <w:t xml:space="preserve"> на сайте администрации Ровеньского района в разделе Ровень</w:t>
      </w:r>
      <w:r w:rsidRPr="00BC21FD">
        <w:rPr>
          <w:sz w:val="26"/>
          <w:szCs w:val="26"/>
        </w:rPr>
        <w:t xml:space="preserve">ская территориальная избирательная комиссия. </w:t>
      </w:r>
    </w:p>
    <w:p w:rsidR="002E5C04" w:rsidRDefault="002E5C04" w:rsidP="002E5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A90">
        <w:rPr>
          <w:sz w:val="28"/>
          <w:szCs w:val="28"/>
        </w:rPr>
        <w:t>. </w:t>
      </w:r>
      <w:proofErr w:type="gramStart"/>
      <w:r w:rsidRPr="008D7A90">
        <w:rPr>
          <w:sz w:val="28"/>
          <w:szCs w:val="28"/>
        </w:rPr>
        <w:t>Контроль за</w:t>
      </w:r>
      <w:proofErr w:type="gramEnd"/>
      <w:r w:rsidRPr="008D7A90">
        <w:rPr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r w:rsidRPr="008D7A90">
        <w:rPr>
          <w:sz w:val="28"/>
          <w:szCs w:val="28"/>
        </w:rPr>
        <w:br/>
        <w:t>Е.В.Макарову.</w:t>
      </w: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2E5C04" w:rsidRPr="00DA6DDA" w:rsidTr="00D431E9">
        <w:tc>
          <w:tcPr>
            <w:tcW w:w="4786" w:type="dxa"/>
            <w:hideMark/>
          </w:tcPr>
          <w:p w:rsidR="002E5C04" w:rsidRDefault="002E5C04" w:rsidP="00D431E9">
            <w:pPr>
              <w:spacing w:line="276" w:lineRule="auto"/>
              <w:ind w:firstLine="85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2E5C04" w:rsidRDefault="002E5C04" w:rsidP="00D431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Ровеньской территориальной </w:t>
            </w:r>
          </w:p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2E5C04" w:rsidRDefault="002E5C04" w:rsidP="00D431E9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Е.В.Макарова</w:t>
            </w:r>
          </w:p>
        </w:tc>
      </w:tr>
      <w:tr w:rsidR="002E5C04" w:rsidRPr="00DA6DDA" w:rsidTr="00D431E9">
        <w:tc>
          <w:tcPr>
            <w:tcW w:w="4786" w:type="dxa"/>
          </w:tcPr>
          <w:p w:rsidR="002E5C04" w:rsidRDefault="002E5C04" w:rsidP="00D431E9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1" w:type="dxa"/>
          </w:tcPr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</w:tcPr>
          <w:p w:rsidR="002E5C04" w:rsidRDefault="002E5C04" w:rsidP="00D431E9">
            <w:pPr>
              <w:pStyle w:val="BodyText21"/>
              <w:widowControl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2E5C04" w:rsidRPr="00DA6DDA" w:rsidTr="00D431E9">
        <w:tc>
          <w:tcPr>
            <w:tcW w:w="4786" w:type="dxa"/>
            <w:hideMark/>
          </w:tcPr>
          <w:p w:rsidR="002E5C04" w:rsidRDefault="002E5C04" w:rsidP="00D431E9">
            <w:pPr>
              <w:spacing w:line="276" w:lineRule="auto"/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  <w:t xml:space="preserve">            Секретарь </w:t>
            </w:r>
          </w:p>
          <w:p w:rsidR="002E5C04" w:rsidRDefault="002E5C04" w:rsidP="00D431E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  <w:t xml:space="preserve">Ровеньской территориальной </w:t>
            </w:r>
          </w:p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Cs w:val="28"/>
                <w:lang w:eastAsia="en-US"/>
              </w:rPr>
              <w:lastRenderedPageBreak/>
              <w:t xml:space="preserve">       избирательной комиссии</w:t>
            </w:r>
          </w:p>
        </w:tc>
        <w:tc>
          <w:tcPr>
            <w:tcW w:w="2161" w:type="dxa"/>
          </w:tcPr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2E5C04" w:rsidRDefault="002E5C04" w:rsidP="00D431E9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А.В. Евтухова</w:t>
            </w:r>
          </w:p>
        </w:tc>
      </w:tr>
    </w:tbl>
    <w:p w:rsidR="002E5C04" w:rsidRDefault="002E5C04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</w:p>
    <w:p w:rsidR="00BC53CB" w:rsidRDefault="00BC53CB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</w:p>
    <w:p w:rsidR="00BC53CB" w:rsidRDefault="00BC53CB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</w:p>
    <w:p w:rsidR="00BC53CB" w:rsidRDefault="00BC53CB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</w:p>
    <w:p w:rsidR="002E5C04" w:rsidRPr="007B3747" w:rsidRDefault="002E5C04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  <w:r w:rsidRPr="007B3747">
        <w:rPr>
          <w:rFonts w:ascii="Times New Roman CYR" w:hAnsi="Times New Roman CYR"/>
          <w:sz w:val="24"/>
          <w:szCs w:val="24"/>
        </w:rPr>
        <w:t xml:space="preserve">Приложение </w:t>
      </w:r>
    </w:p>
    <w:p w:rsidR="002E5C04" w:rsidRPr="007B3747" w:rsidRDefault="002E5C04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  <w:r w:rsidRPr="007B3747">
        <w:rPr>
          <w:rFonts w:ascii="Times New Roman CYR" w:hAnsi="Times New Roman CYR"/>
          <w:sz w:val="24"/>
          <w:szCs w:val="24"/>
        </w:rPr>
        <w:t xml:space="preserve">к постановлению </w:t>
      </w:r>
      <w:r>
        <w:rPr>
          <w:rFonts w:ascii="Times New Roman CYR" w:hAnsi="Times New Roman CYR"/>
          <w:sz w:val="24"/>
          <w:szCs w:val="24"/>
        </w:rPr>
        <w:t>Ровеньской ТИК</w:t>
      </w:r>
    </w:p>
    <w:p w:rsidR="002E5C04" w:rsidRPr="007B3747" w:rsidRDefault="002E5C04" w:rsidP="002E5C04">
      <w:pPr>
        <w:widowControl w:val="0"/>
        <w:ind w:left="4536"/>
        <w:jc w:val="center"/>
        <w:outlineLvl w:val="3"/>
        <w:rPr>
          <w:rFonts w:ascii="Times New Roman CYR" w:hAnsi="Times New Roman CYR"/>
          <w:sz w:val="24"/>
          <w:szCs w:val="24"/>
        </w:rPr>
      </w:pPr>
      <w:r w:rsidRPr="007B3747">
        <w:rPr>
          <w:rFonts w:ascii="Times New Roman CYR" w:hAnsi="Times New Roman CYR"/>
          <w:sz w:val="24"/>
          <w:szCs w:val="24"/>
        </w:rPr>
        <w:t xml:space="preserve">от </w:t>
      </w:r>
      <w:r w:rsidR="00BC53CB">
        <w:rPr>
          <w:rFonts w:ascii="Times New Roman CYR" w:hAnsi="Times New Roman CYR"/>
          <w:sz w:val="24"/>
          <w:szCs w:val="24"/>
        </w:rPr>
        <w:t>16</w:t>
      </w:r>
      <w:r w:rsidRPr="007B3747">
        <w:rPr>
          <w:rFonts w:ascii="Times New Roman CYR" w:hAnsi="Times New Roman CYR"/>
          <w:sz w:val="24"/>
          <w:szCs w:val="24"/>
        </w:rPr>
        <w:t xml:space="preserve"> </w:t>
      </w:r>
      <w:r w:rsidR="00BC53CB">
        <w:rPr>
          <w:rFonts w:ascii="Times New Roman CYR" w:hAnsi="Times New Roman CYR"/>
          <w:sz w:val="24"/>
          <w:szCs w:val="24"/>
        </w:rPr>
        <w:t xml:space="preserve">февраля 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BC53CB">
        <w:rPr>
          <w:rFonts w:ascii="Times New Roman CYR" w:hAnsi="Times New Roman CYR"/>
          <w:sz w:val="24"/>
          <w:szCs w:val="24"/>
        </w:rPr>
        <w:t>2024</w:t>
      </w:r>
      <w:r w:rsidRPr="007B3747">
        <w:rPr>
          <w:rFonts w:ascii="Times New Roman CYR" w:hAnsi="Times New Roman CYR"/>
          <w:sz w:val="24"/>
          <w:szCs w:val="24"/>
        </w:rPr>
        <w:t xml:space="preserve"> года №</w:t>
      </w:r>
      <w:r w:rsidR="00BC53CB">
        <w:rPr>
          <w:rFonts w:ascii="Times New Roman CYR" w:hAnsi="Times New Roman CYR"/>
          <w:sz w:val="24"/>
          <w:szCs w:val="24"/>
        </w:rPr>
        <w:t>42 /282</w:t>
      </w:r>
      <w:r>
        <w:rPr>
          <w:rFonts w:ascii="Times New Roman CYR" w:hAnsi="Times New Roman CYR"/>
          <w:sz w:val="24"/>
          <w:szCs w:val="24"/>
        </w:rPr>
        <w:t>-1</w:t>
      </w:r>
    </w:p>
    <w:p w:rsidR="002E5C04" w:rsidRPr="007B3747" w:rsidRDefault="002E5C04" w:rsidP="002E5C04">
      <w:pPr>
        <w:widowControl w:val="0"/>
        <w:rPr>
          <w:sz w:val="28"/>
          <w:szCs w:val="28"/>
        </w:rPr>
      </w:pPr>
    </w:p>
    <w:p w:rsidR="002E5C04" w:rsidRPr="007B3747" w:rsidRDefault="002E5C04" w:rsidP="002E5C04">
      <w:pPr>
        <w:widowControl w:val="0"/>
        <w:jc w:val="center"/>
        <w:rPr>
          <w:b/>
          <w:bCs/>
          <w:kern w:val="32"/>
          <w:sz w:val="28"/>
          <w:szCs w:val="28"/>
        </w:rPr>
      </w:pPr>
      <w:r w:rsidRPr="007B3747">
        <w:rPr>
          <w:b/>
          <w:bCs/>
          <w:kern w:val="32"/>
          <w:sz w:val="28"/>
          <w:szCs w:val="28"/>
        </w:rPr>
        <w:t>МЕРОПРИЯТИЯ</w:t>
      </w:r>
    </w:p>
    <w:p w:rsidR="002E5C04" w:rsidRDefault="002E5C04" w:rsidP="002E5C04">
      <w:pPr>
        <w:widowControl w:val="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Ровеньской территориальной избирательной комиссии</w:t>
      </w:r>
      <w:r w:rsidRPr="007B3747">
        <w:rPr>
          <w:b/>
          <w:bCs/>
          <w:kern w:val="32"/>
          <w:sz w:val="28"/>
          <w:szCs w:val="28"/>
        </w:rPr>
        <w:t xml:space="preserve"> по обеспечению прав граждан Российской Федерации, проживающих на территории </w:t>
      </w:r>
      <w:r>
        <w:rPr>
          <w:b/>
          <w:bCs/>
          <w:kern w:val="32"/>
          <w:sz w:val="28"/>
          <w:szCs w:val="28"/>
        </w:rPr>
        <w:t>Ровеньского района</w:t>
      </w:r>
      <w:r w:rsidRPr="007B3747">
        <w:rPr>
          <w:b/>
          <w:bCs/>
          <w:kern w:val="32"/>
          <w:sz w:val="28"/>
          <w:szCs w:val="28"/>
        </w:rPr>
        <w:t xml:space="preserve">, являющихся инвалидами, при проведении выборов </w:t>
      </w:r>
    </w:p>
    <w:p w:rsidR="002E5C04" w:rsidRPr="00BC53CB" w:rsidRDefault="00BC53CB" w:rsidP="00BC53CB">
      <w:pPr>
        <w:widowControl w:val="0"/>
        <w:jc w:val="center"/>
        <w:rPr>
          <w:b/>
          <w:bCs/>
          <w:sz w:val="28"/>
          <w:szCs w:val="28"/>
        </w:rPr>
      </w:pPr>
      <w:r w:rsidRPr="00BC53CB">
        <w:rPr>
          <w:b/>
          <w:spacing w:val="-6"/>
          <w:sz w:val="28"/>
          <w:szCs w:val="28"/>
        </w:rPr>
        <w:t>Президента Российской Федерации 17  марта 2024 года</w:t>
      </w:r>
    </w:p>
    <w:tbl>
      <w:tblPr>
        <w:tblW w:w="10049" w:type="dxa"/>
        <w:jc w:val="center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4"/>
        <w:gridCol w:w="5283"/>
        <w:gridCol w:w="1610"/>
        <w:gridCol w:w="2462"/>
      </w:tblGrid>
      <w:tr w:rsidR="002E5C04" w:rsidRPr="007B3747" w:rsidTr="00D431E9">
        <w:trPr>
          <w:tblHeader/>
          <w:jc w:val="center"/>
        </w:trPr>
        <w:tc>
          <w:tcPr>
            <w:tcW w:w="694" w:type="dxa"/>
            <w:vAlign w:val="center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B3747">
              <w:rPr>
                <w:b/>
              </w:rPr>
              <w:t>№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ind w:left="-345"/>
              <w:jc w:val="center"/>
              <w:rPr>
                <w:b/>
              </w:rPr>
            </w:pPr>
            <w:proofErr w:type="gramStart"/>
            <w:r w:rsidRPr="007B3747">
              <w:rPr>
                <w:b/>
              </w:rPr>
              <w:t>п</w:t>
            </w:r>
            <w:proofErr w:type="gramEnd"/>
            <w:r w:rsidRPr="007B3747">
              <w:rPr>
                <w:b/>
              </w:rPr>
              <w:t>/п</w:t>
            </w:r>
          </w:p>
        </w:tc>
        <w:tc>
          <w:tcPr>
            <w:tcW w:w="5283" w:type="dxa"/>
            <w:vAlign w:val="center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B3747">
              <w:rPr>
                <w:b/>
              </w:rPr>
              <w:t>Наименование мероприятия</w:t>
            </w:r>
          </w:p>
        </w:tc>
        <w:tc>
          <w:tcPr>
            <w:tcW w:w="1610" w:type="dxa"/>
            <w:vAlign w:val="center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B3747">
              <w:rPr>
                <w:b/>
              </w:rPr>
              <w:t xml:space="preserve">Срок </w:t>
            </w:r>
          </w:p>
        </w:tc>
        <w:tc>
          <w:tcPr>
            <w:tcW w:w="2462" w:type="dxa"/>
            <w:vAlign w:val="center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B3747">
              <w:rPr>
                <w:b/>
              </w:rPr>
              <w:t xml:space="preserve">Ответственные 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Сбор и обобщение данных о количестве и категориях избирателей, являющихся инвалидами на территории </w:t>
            </w:r>
            <w:r>
              <w:rPr>
                <w:sz w:val="24"/>
                <w:szCs w:val="24"/>
              </w:rPr>
              <w:t>Ровеньского района</w:t>
            </w:r>
            <w:r w:rsidRPr="007B3747">
              <w:rPr>
                <w:sz w:val="24"/>
                <w:szCs w:val="24"/>
              </w:rPr>
              <w:t>, представленные уполномоченными органами и общественными организациями инвалидов</w:t>
            </w:r>
          </w:p>
        </w:tc>
        <w:tc>
          <w:tcPr>
            <w:tcW w:w="1610" w:type="dxa"/>
          </w:tcPr>
          <w:p w:rsidR="002E5C04" w:rsidRPr="007B3747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февраля 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Е.В.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Проведение совещания с руководителями Управления социальной защиты населения </w:t>
            </w:r>
            <w:r>
              <w:rPr>
                <w:sz w:val="24"/>
                <w:szCs w:val="24"/>
              </w:rPr>
              <w:t>администрации района, клиентской службы на правах отдела в Ровеньском районе Отделения пенсионного и социального страхования Российской Федерации по Белгородской области, общественной организации</w:t>
            </w:r>
            <w:r w:rsidRPr="007B3747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1610" w:type="dxa"/>
          </w:tcPr>
          <w:p w:rsidR="00470F53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марта</w:t>
            </w:r>
          </w:p>
          <w:p w:rsidR="002E5C04" w:rsidRPr="007B3747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 w:rsidRPr="007B3747">
              <w:rPr>
                <w:sz w:val="24"/>
                <w:szCs w:val="24"/>
              </w:rPr>
              <w:t xml:space="preserve"> г</w:t>
            </w:r>
            <w:r w:rsidR="002E5C04">
              <w:rPr>
                <w:sz w:val="24"/>
                <w:szCs w:val="24"/>
              </w:rPr>
              <w:t>ода</w:t>
            </w:r>
          </w:p>
        </w:tc>
        <w:tc>
          <w:tcPr>
            <w:tcW w:w="2462" w:type="dxa"/>
          </w:tcPr>
          <w:p w:rsidR="002E5C04" w:rsidRDefault="002E5C04" w:rsidP="00D431E9">
            <w:r w:rsidRPr="003E1A90">
              <w:rPr>
                <w:sz w:val="24"/>
                <w:szCs w:val="24"/>
              </w:rPr>
              <w:t>Макарова Е.В.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Проведение заседаний Рабочей группы </w:t>
            </w:r>
            <w:r>
              <w:rPr>
                <w:sz w:val="24"/>
                <w:szCs w:val="24"/>
              </w:rPr>
              <w:t>Ровеньской территориальной избирательной комиссии</w:t>
            </w:r>
            <w:r w:rsidRPr="007B3747">
              <w:rPr>
                <w:sz w:val="24"/>
                <w:szCs w:val="24"/>
              </w:rPr>
              <w:t xml:space="preserve"> по реализации избирательных прав граждан Российской Федерации, проживающих на территории </w:t>
            </w:r>
            <w:r>
              <w:rPr>
                <w:sz w:val="24"/>
                <w:szCs w:val="24"/>
              </w:rPr>
              <w:t>Ровеньского района</w:t>
            </w:r>
            <w:r w:rsidRPr="007B3747">
              <w:rPr>
                <w:sz w:val="24"/>
                <w:szCs w:val="24"/>
              </w:rPr>
              <w:t>, являющихся инвалидами (далее – Рабочая группа)</w:t>
            </w:r>
          </w:p>
        </w:tc>
        <w:tc>
          <w:tcPr>
            <w:tcW w:w="1610" w:type="dxa"/>
          </w:tcPr>
          <w:p w:rsidR="002E5C04" w:rsidRPr="007B3747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</w:t>
            </w:r>
            <w:r w:rsidR="00DC1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март </w:t>
            </w:r>
            <w:r w:rsidR="002E5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Default="002E5C04" w:rsidP="00D431E9">
            <w:r w:rsidRPr="003E1A90">
              <w:rPr>
                <w:sz w:val="24"/>
                <w:szCs w:val="24"/>
              </w:rPr>
              <w:t>Макарова Е.В.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4.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Формирование персональных сведений об избирателях с ограниченными физическими возможностями с указанием номеров избирательных участков, где они в</w:t>
            </w:r>
            <w:r>
              <w:rPr>
                <w:sz w:val="24"/>
                <w:szCs w:val="24"/>
              </w:rPr>
              <w:t xml:space="preserve">ключены в список избирателей, </w:t>
            </w:r>
            <w:r w:rsidRPr="007B3747">
              <w:rPr>
                <w:sz w:val="24"/>
                <w:szCs w:val="24"/>
              </w:rPr>
              <w:t>о форме голосования, выбранной избирателями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C1CB4">
              <w:rPr>
                <w:sz w:val="24"/>
                <w:szCs w:val="24"/>
              </w:rPr>
              <w:t xml:space="preserve">29 февраля </w:t>
            </w:r>
          </w:p>
          <w:p w:rsidR="002E5C04" w:rsidRPr="007B3747" w:rsidRDefault="00DC1CB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5.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Включение дополнительных мер по обеспечению избирательных прав граждан с ограниченными физическими возможностями в планы работы </w:t>
            </w:r>
            <w:r>
              <w:rPr>
                <w:sz w:val="24"/>
                <w:szCs w:val="24"/>
              </w:rPr>
              <w:t xml:space="preserve">Ровеньской территориальной избирательной комиссии </w:t>
            </w:r>
            <w:r w:rsidRPr="007B3747">
              <w:rPr>
                <w:sz w:val="24"/>
                <w:szCs w:val="24"/>
              </w:rPr>
              <w:t>по вопросам информационно-разъяснительной деятельности</w:t>
            </w:r>
          </w:p>
        </w:tc>
        <w:tc>
          <w:tcPr>
            <w:tcW w:w="1610" w:type="dxa"/>
          </w:tcPr>
          <w:p w:rsidR="00470F53" w:rsidRDefault="002E5C04" w:rsidP="00470F53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до </w:t>
            </w:r>
            <w:r w:rsidR="00470F53">
              <w:rPr>
                <w:sz w:val="24"/>
                <w:szCs w:val="24"/>
              </w:rPr>
              <w:t>01 марта</w:t>
            </w:r>
          </w:p>
          <w:p w:rsidR="002E5C04" w:rsidRPr="007B3747" w:rsidRDefault="00470F53" w:rsidP="00470F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6.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Информирование избирателей с инвалидностью (распространение информации об основных избирательных действиях</w:t>
            </w:r>
            <w:r>
              <w:rPr>
                <w:sz w:val="24"/>
                <w:szCs w:val="24"/>
              </w:rPr>
              <w:t>,</w:t>
            </w:r>
            <w:r w:rsidRPr="007B3747">
              <w:rPr>
                <w:sz w:val="24"/>
                <w:szCs w:val="24"/>
              </w:rPr>
              <w:t xml:space="preserve"> о кандидатах, политических партиях выдвинувших, зарегистрированных кандидатов)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Проведение обследования помещений участковых избирательных комиссий, в которых предполагается голосование граждан с </w:t>
            </w:r>
            <w:r w:rsidRPr="007B3747">
              <w:rPr>
                <w:sz w:val="24"/>
                <w:szCs w:val="24"/>
              </w:rPr>
              <w:lastRenderedPageBreak/>
              <w:t>ограниченными физическими возможностями, с целью создания более удобных и комфортных условий для их голосования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lastRenderedPageBreak/>
              <w:t xml:space="preserve">до </w:t>
            </w:r>
            <w:r w:rsidR="00470F53">
              <w:rPr>
                <w:sz w:val="24"/>
                <w:szCs w:val="24"/>
              </w:rPr>
              <w:t>01</w:t>
            </w:r>
            <w:r w:rsidRPr="007B3747">
              <w:rPr>
                <w:sz w:val="24"/>
                <w:szCs w:val="24"/>
              </w:rPr>
              <w:t xml:space="preserve"> </w:t>
            </w:r>
            <w:r w:rsidR="00470F53">
              <w:rPr>
                <w:sz w:val="24"/>
                <w:szCs w:val="24"/>
              </w:rPr>
              <w:t>марта</w:t>
            </w:r>
            <w:r w:rsidRPr="007B3747">
              <w:rPr>
                <w:sz w:val="24"/>
                <w:szCs w:val="24"/>
              </w:rPr>
              <w:t xml:space="preserve"> </w:t>
            </w:r>
            <w:r w:rsidR="00470F5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  <w:r w:rsidRPr="007B3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Изготовление впервые голосующим гражданам с ограниченными физическими возможностями «Приглашения» и сувениров, организация их персонального вручения</w:t>
            </w:r>
          </w:p>
        </w:tc>
        <w:tc>
          <w:tcPr>
            <w:tcW w:w="1610" w:type="dxa"/>
          </w:tcPr>
          <w:p w:rsidR="002E5C04" w:rsidRPr="007B3747" w:rsidRDefault="002E5C04" w:rsidP="00470F53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до </w:t>
            </w:r>
            <w:r w:rsidR="00470F53">
              <w:rPr>
                <w:sz w:val="24"/>
                <w:szCs w:val="24"/>
              </w:rPr>
              <w:t xml:space="preserve">1марта </w:t>
            </w:r>
            <w:r w:rsidRPr="007B3747">
              <w:rPr>
                <w:sz w:val="24"/>
                <w:szCs w:val="24"/>
              </w:rPr>
              <w:t xml:space="preserve"> </w:t>
            </w:r>
            <w:r w:rsidR="00470F5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C1CB4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Участие представителей </w:t>
            </w:r>
            <w:r>
              <w:rPr>
                <w:sz w:val="24"/>
                <w:szCs w:val="24"/>
              </w:rPr>
              <w:t xml:space="preserve"> </w:t>
            </w:r>
            <w:r w:rsidRPr="007B3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местной общественной</w:t>
            </w:r>
            <w:r w:rsidRPr="007B3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 w:rsidRPr="007B3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Ровеньской территориальной избирательной комиссии</w:t>
            </w:r>
            <w:r w:rsidRPr="007B3747">
              <w:rPr>
                <w:sz w:val="24"/>
                <w:szCs w:val="24"/>
              </w:rPr>
              <w:t xml:space="preserve"> в 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7B3747">
              <w:rPr>
                <w:sz w:val="24"/>
                <w:szCs w:val="24"/>
              </w:rPr>
              <w:t xml:space="preserve">по рассмотрению вопросов, связанных с обеспечением избирательных прав граждан с ограниченными физическими возможностями на выборах </w:t>
            </w:r>
            <w:r w:rsidR="00DC1CB4">
              <w:rPr>
                <w:sz w:val="24"/>
                <w:szCs w:val="24"/>
              </w:rPr>
              <w:t>Президента Российской Федерации 17 марта 2024 года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</w:t>
            </w:r>
            <w:r w:rsidRPr="007B3747">
              <w:rPr>
                <w:sz w:val="24"/>
                <w:szCs w:val="24"/>
              </w:rPr>
              <w:t xml:space="preserve"> инвалидов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(по согласованию)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Проведение совместных совещаний, консультаций с представителями </w:t>
            </w:r>
            <w:r>
              <w:rPr>
                <w:sz w:val="24"/>
                <w:szCs w:val="24"/>
              </w:rPr>
              <w:t>местной общественной организации инвалидов</w:t>
            </w:r>
            <w:r w:rsidRPr="007B3747">
              <w:rPr>
                <w:sz w:val="24"/>
                <w:szCs w:val="24"/>
              </w:rPr>
              <w:t xml:space="preserve"> при подготовке документов </w:t>
            </w:r>
            <w:r>
              <w:rPr>
                <w:sz w:val="24"/>
                <w:szCs w:val="24"/>
              </w:rPr>
              <w:t>Ровеньской территориальной избирательной комиссии</w:t>
            </w:r>
            <w:r w:rsidRPr="007B3747">
              <w:rPr>
                <w:sz w:val="24"/>
                <w:szCs w:val="24"/>
              </w:rPr>
              <w:t xml:space="preserve"> по вопросам реализации избирательных прав граждан, являющихся инвалидами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  <w:r w:rsidRPr="007B3747">
              <w:rPr>
                <w:sz w:val="24"/>
                <w:szCs w:val="24"/>
              </w:rPr>
              <w:t xml:space="preserve"> </w:t>
            </w:r>
          </w:p>
          <w:p w:rsidR="002E5C04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</w:t>
            </w:r>
            <w:r w:rsidRPr="007B3747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 xml:space="preserve"> 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Проведение встреч с избирателями, являющимися инвалидами, по вопросам  разъяснения порядка голосования, заполнения избирательного бюллетеня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 Местная организация</w:t>
            </w:r>
            <w:r w:rsidRPr="007B3747">
              <w:rPr>
                <w:sz w:val="24"/>
                <w:szCs w:val="24"/>
              </w:rPr>
              <w:t xml:space="preserve"> инвалидов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Подготовка и размещение на сайте ИКБО в информационно-телекоммуникационной сети «Интернет» информационных (новостных) материалов о взаимодействии </w:t>
            </w:r>
            <w:r>
              <w:rPr>
                <w:sz w:val="24"/>
                <w:szCs w:val="24"/>
              </w:rPr>
              <w:t xml:space="preserve">Ровеньской территориальной избирательной комиссии </w:t>
            </w:r>
            <w:r w:rsidRPr="007B374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местным отделением общественной организации инвалидов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color w:val="000000"/>
                <w:sz w:val="24"/>
                <w:szCs w:val="24"/>
              </w:rPr>
              <w:t>Оборудование</w:t>
            </w:r>
            <w:r w:rsidRPr="007B3747">
              <w:rPr>
                <w:sz w:val="24"/>
                <w:szCs w:val="24"/>
              </w:rPr>
              <w:t xml:space="preserve"> входов на избирательный участок специальными приспособлениями (настилами, пандусами, тактильными указателями для инвалидов по зрению, кнопками вызова для оказания помощи, звуковыми тактильными информаторами, иными соответствующими приспособлениями), оснащение избирательных участков и помещений для голосования достаточным освещением, а при необходимости –</w:t>
            </w:r>
            <w:r w:rsidRPr="007B3747">
              <w:rPr>
                <w:rFonts w:eastAsia="Calibri"/>
                <w:sz w:val="24"/>
                <w:szCs w:val="24"/>
              </w:rPr>
              <w:t xml:space="preserve"> средствами оптической коррекции, лупами с подсветкой, дополнительным освещением, стульями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DC1CB4">
              <w:rPr>
                <w:sz w:val="24"/>
                <w:szCs w:val="24"/>
              </w:rPr>
              <w:t xml:space="preserve"> </w:t>
            </w:r>
            <w:r w:rsidR="00470F53">
              <w:rPr>
                <w:sz w:val="24"/>
                <w:szCs w:val="24"/>
              </w:rPr>
              <w:t>марта</w:t>
            </w:r>
          </w:p>
          <w:p w:rsidR="002E5C04" w:rsidRPr="007B3747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сельских поселений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(по согласованию),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C1CB4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практики работы Ровеньской территориальной избирательной комиссии</w:t>
            </w:r>
            <w:r w:rsidRPr="007B3747">
              <w:rPr>
                <w:sz w:val="24"/>
                <w:szCs w:val="24"/>
              </w:rPr>
              <w:t xml:space="preserve"> с избирателями, являющими инвалидами при подготовке и проведении выборов </w:t>
            </w:r>
            <w:r w:rsidR="00DC1CB4">
              <w:rPr>
                <w:sz w:val="24"/>
                <w:szCs w:val="24"/>
              </w:rPr>
              <w:t xml:space="preserve">Президента Российской Федерации 17 марта 2024 года </w:t>
            </w:r>
          </w:p>
        </w:tc>
        <w:tc>
          <w:tcPr>
            <w:tcW w:w="1610" w:type="dxa"/>
          </w:tcPr>
          <w:p w:rsidR="002E5C04" w:rsidRPr="007B3747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DC1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апрель </w:t>
            </w:r>
            <w:r w:rsidR="002E5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B3747">
              <w:rPr>
                <w:rFonts w:eastAsia="Calibri"/>
                <w:sz w:val="24"/>
                <w:szCs w:val="24"/>
              </w:rPr>
              <w:t>Определение перечня избирательных участков</w:t>
            </w:r>
            <w:r w:rsidRPr="007B3747">
              <w:rPr>
                <w:sz w:val="24"/>
                <w:szCs w:val="24"/>
              </w:rPr>
              <w:t xml:space="preserve">, на которых будут использоваться трафареты для самостоятельного заполнения избирательных </w:t>
            </w:r>
            <w:r w:rsidRPr="007B3747">
              <w:rPr>
                <w:sz w:val="24"/>
                <w:szCs w:val="24"/>
              </w:rPr>
              <w:lastRenderedPageBreak/>
              <w:t>бюллетеней избирателями, являющимися инвалидами по зрению</w:t>
            </w:r>
          </w:p>
        </w:tc>
        <w:tc>
          <w:tcPr>
            <w:tcW w:w="1610" w:type="dxa"/>
          </w:tcPr>
          <w:p w:rsidR="002E5C04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</w:p>
          <w:p w:rsidR="002E5C04" w:rsidRPr="007B3747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7B3747">
              <w:rPr>
                <w:sz w:val="24"/>
                <w:szCs w:val="24"/>
              </w:rPr>
              <w:t xml:space="preserve"> специальных трафаретов </w:t>
            </w:r>
            <w:proofErr w:type="gramStart"/>
            <w:r w:rsidRPr="007B3747">
              <w:rPr>
                <w:sz w:val="24"/>
                <w:szCs w:val="24"/>
              </w:rPr>
              <w:t>с прорезями на месте квадратов в избирательных бюллетенях для проставления знака по строкам</w:t>
            </w:r>
            <w:proofErr w:type="gramEnd"/>
            <w:r w:rsidRPr="007B3747">
              <w:rPr>
                <w:sz w:val="24"/>
                <w:szCs w:val="24"/>
              </w:rPr>
              <w:t xml:space="preserve"> размещения данных о зарегистрированных кандидатах</w:t>
            </w:r>
          </w:p>
        </w:tc>
        <w:tc>
          <w:tcPr>
            <w:tcW w:w="1610" w:type="dxa"/>
          </w:tcPr>
          <w:p w:rsidR="002E5C04" w:rsidRPr="007B3747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2E5C04" w:rsidRPr="007B3747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Ровеньской ТИК</w:t>
            </w:r>
            <w:r w:rsidRPr="007B3747">
              <w:rPr>
                <w:sz w:val="24"/>
                <w:szCs w:val="24"/>
              </w:rPr>
              <w:t xml:space="preserve"> совместно с УИК не </w:t>
            </w:r>
            <w:proofErr w:type="gramStart"/>
            <w:r w:rsidRPr="007B3747">
              <w:rPr>
                <w:sz w:val="24"/>
                <w:szCs w:val="24"/>
              </w:rPr>
              <w:t>позднее</w:t>
            </w:r>
            <w:proofErr w:type="gramEnd"/>
            <w:r w:rsidRPr="007B3747">
              <w:rPr>
                <w:sz w:val="24"/>
                <w:szCs w:val="24"/>
              </w:rPr>
              <w:t xml:space="preserve"> чем за 5 дней до дня голосования составить списки волонтеров по каждому избирательному участку и провести обучающие семинары-инструктажи с волонтерами </w:t>
            </w:r>
          </w:p>
        </w:tc>
        <w:tc>
          <w:tcPr>
            <w:tcW w:w="1610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до </w:t>
            </w:r>
            <w:r w:rsidR="00470F53">
              <w:rPr>
                <w:sz w:val="24"/>
                <w:szCs w:val="24"/>
              </w:rPr>
              <w:t>1 марта</w:t>
            </w:r>
            <w:r w:rsidRPr="007B3747">
              <w:rPr>
                <w:sz w:val="24"/>
                <w:szCs w:val="24"/>
              </w:rPr>
              <w:t xml:space="preserve"> </w:t>
            </w:r>
            <w:r w:rsidR="00470F5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B3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rFonts w:eastAsia="Calibri"/>
                <w:sz w:val="23"/>
                <w:szCs w:val="23"/>
              </w:rPr>
            </w:pPr>
            <w:r w:rsidRPr="007B3747">
              <w:rPr>
                <w:rFonts w:eastAsia="Calibri"/>
                <w:sz w:val="23"/>
                <w:szCs w:val="23"/>
              </w:rPr>
              <w:t>Оказание содействия избирателям, являющимся инвалидами в день голосования (в том числе с участием волонтеров) в ознакомлении с информацией о кандидатах, участвующих в выборах, сопровождение их до кабин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избирательного участка</w:t>
            </w:r>
          </w:p>
        </w:tc>
        <w:tc>
          <w:tcPr>
            <w:tcW w:w="1610" w:type="dxa"/>
          </w:tcPr>
          <w:p w:rsidR="00470F53" w:rsidRDefault="00470F53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F53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7B3747">
              <w:rPr>
                <w:rFonts w:eastAsia="Calibri"/>
                <w:sz w:val="24"/>
                <w:szCs w:val="24"/>
              </w:rPr>
              <w:t>Организация «уголков избирателей» в</w:t>
            </w:r>
            <w:r w:rsidRPr="00A93252">
              <w:rPr>
                <w:rFonts w:ascii="Calibri" w:hAnsi="Calibri"/>
                <w:sz w:val="28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клиентской службе на правах отдела в Ровеньском районе Отделения пенсионного и социального страхования Российской Федерации по Белгородской области</w:t>
            </w:r>
            <w:r>
              <w:rPr>
                <w:rFonts w:eastAsia="Calibri"/>
                <w:sz w:val="24"/>
                <w:szCs w:val="24"/>
              </w:rPr>
              <w:t>, управлении</w:t>
            </w:r>
            <w:r w:rsidRPr="007B3747">
              <w:rPr>
                <w:rFonts w:eastAsia="Calibri"/>
                <w:sz w:val="24"/>
                <w:szCs w:val="24"/>
              </w:rPr>
              <w:t xml:space="preserve"> социальной защиты и социального обсл</w:t>
            </w:r>
            <w:r>
              <w:rPr>
                <w:rFonts w:eastAsia="Calibri"/>
                <w:sz w:val="24"/>
                <w:szCs w:val="24"/>
              </w:rPr>
              <w:t>уживания населения, общественной организации</w:t>
            </w:r>
            <w:r w:rsidRPr="007B3747">
              <w:rPr>
                <w:rFonts w:eastAsia="Calibri"/>
                <w:sz w:val="24"/>
                <w:szCs w:val="24"/>
              </w:rPr>
              <w:t xml:space="preserve"> инвалидов, специализированных лечебных учреждениях</w:t>
            </w:r>
          </w:p>
        </w:tc>
        <w:tc>
          <w:tcPr>
            <w:tcW w:w="1610" w:type="dxa"/>
          </w:tcPr>
          <w:p w:rsidR="002E5C04" w:rsidRPr="007B3747" w:rsidRDefault="00470F53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</w:t>
            </w:r>
            <w:r w:rsidR="00DC1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март </w:t>
            </w:r>
            <w:r w:rsidR="002E5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Ровенькая ТИК,</w:t>
            </w:r>
            <w:r>
              <w:rPr>
                <w:sz w:val="22"/>
                <w:szCs w:val="22"/>
              </w:rPr>
              <w:t xml:space="preserve"> </w:t>
            </w:r>
            <w:r w:rsidRPr="00FE6F4D">
              <w:rPr>
                <w:sz w:val="22"/>
                <w:szCs w:val="22"/>
              </w:rPr>
              <w:t>клиентская служба</w:t>
            </w:r>
            <w:r>
              <w:rPr>
                <w:sz w:val="24"/>
                <w:szCs w:val="24"/>
              </w:rPr>
              <w:t xml:space="preserve"> на правах отдела в Ровеньском районе Отделения пенсионного и социального страхования Российской Федерации по Белгородской области</w:t>
            </w:r>
            <w:r w:rsidRPr="00FE6F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управление социальной </w:t>
            </w:r>
            <w:r w:rsidRPr="007B3747">
              <w:rPr>
                <w:sz w:val="22"/>
                <w:szCs w:val="22"/>
              </w:rPr>
              <w:t xml:space="preserve"> защиты</w:t>
            </w:r>
            <w:r>
              <w:rPr>
                <w:sz w:val="22"/>
                <w:szCs w:val="22"/>
              </w:rPr>
              <w:t xml:space="preserve"> населения</w:t>
            </w:r>
            <w:r w:rsidRPr="007B3747">
              <w:rPr>
                <w:sz w:val="22"/>
                <w:szCs w:val="22"/>
              </w:rPr>
              <w:t>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2"/>
                <w:szCs w:val="22"/>
              </w:rPr>
            </w:pPr>
            <w:r w:rsidRPr="007B3747">
              <w:rPr>
                <w:sz w:val="22"/>
                <w:szCs w:val="22"/>
              </w:rPr>
              <w:t xml:space="preserve">спец. лечебные учреждения 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2"/>
                <w:szCs w:val="22"/>
              </w:rPr>
            </w:pPr>
            <w:r w:rsidRPr="007B3747">
              <w:rPr>
                <w:sz w:val="22"/>
                <w:szCs w:val="22"/>
              </w:rPr>
              <w:t>(по согласованию)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B3747">
              <w:rPr>
                <w:rFonts w:eastAsia="Calibri"/>
                <w:sz w:val="24"/>
                <w:szCs w:val="24"/>
              </w:rPr>
              <w:t>Выявление предпочтений по формам голосования инвалидов (в помещени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7B3747">
              <w:rPr>
                <w:rFonts w:eastAsia="Calibri"/>
                <w:sz w:val="24"/>
                <w:szCs w:val="24"/>
              </w:rPr>
              <w:t>/вне помещения для голосования)</w:t>
            </w:r>
          </w:p>
        </w:tc>
        <w:tc>
          <w:tcPr>
            <w:tcW w:w="1610" w:type="dxa"/>
          </w:tcPr>
          <w:p w:rsidR="00DC1CB4" w:rsidRDefault="00DC1CB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2E5C04" w:rsidRPr="007B3747" w:rsidRDefault="00DC1CB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2E5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2E5C0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 w:rsidRPr="007B3747">
              <w:rPr>
                <w:sz w:val="23"/>
                <w:szCs w:val="23"/>
              </w:rPr>
              <w:t>УИК,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</w:t>
            </w:r>
            <w:r w:rsidRPr="007B3747">
              <w:rPr>
                <w:sz w:val="23"/>
                <w:szCs w:val="23"/>
              </w:rPr>
              <w:t xml:space="preserve"> защиты</w:t>
            </w:r>
            <w:r>
              <w:rPr>
                <w:sz w:val="23"/>
                <w:szCs w:val="23"/>
              </w:rPr>
              <w:t xml:space="preserve"> населения</w:t>
            </w:r>
            <w:r w:rsidRPr="007B3747">
              <w:rPr>
                <w:sz w:val="23"/>
                <w:szCs w:val="23"/>
              </w:rPr>
              <w:t>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общественная организация</w:t>
            </w:r>
            <w:r w:rsidRPr="007B3747">
              <w:rPr>
                <w:sz w:val="23"/>
                <w:szCs w:val="23"/>
              </w:rPr>
              <w:t xml:space="preserve"> инвалидов</w:t>
            </w:r>
          </w:p>
          <w:p w:rsidR="002E5C04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 w:rsidRPr="007B3747">
              <w:rPr>
                <w:sz w:val="23"/>
                <w:szCs w:val="23"/>
              </w:rPr>
              <w:t xml:space="preserve"> (по согласованию)</w:t>
            </w:r>
          </w:p>
          <w:p w:rsidR="00DC1CB4" w:rsidRPr="007B3747" w:rsidRDefault="00DC1CB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Информ УИКа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Обеспечение оперативного рассмотрения УИК обращений, заявлений о предоставлении инвалидам возможности проголосовать вне помещения для голосования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DC1CB4" w:rsidRDefault="00DC1CB4" w:rsidP="00DC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2E5C04" w:rsidRDefault="00DC1CB4" w:rsidP="00DC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2024 года 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УИК</w:t>
            </w:r>
          </w:p>
        </w:tc>
      </w:tr>
      <w:tr w:rsidR="002E5C04" w:rsidRPr="007B3747" w:rsidTr="00D431E9">
        <w:trPr>
          <w:jc w:val="center"/>
        </w:trPr>
        <w:tc>
          <w:tcPr>
            <w:tcW w:w="694" w:type="dxa"/>
          </w:tcPr>
          <w:p w:rsidR="002E5C04" w:rsidRPr="007B3747" w:rsidRDefault="002E5C04" w:rsidP="00D431E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B3747">
              <w:rPr>
                <w:sz w:val="24"/>
                <w:szCs w:val="24"/>
              </w:rPr>
              <w:t>.</w:t>
            </w:r>
          </w:p>
        </w:tc>
        <w:tc>
          <w:tcPr>
            <w:tcW w:w="5283" w:type="dxa"/>
          </w:tcPr>
          <w:p w:rsidR="002E5C04" w:rsidRPr="007B3747" w:rsidRDefault="002E5C04" w:rsidP="00D431E9">
            <w:pPr>
              <w:widowControl w:val="0"/>
              <w:jc w:val="both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влечение представителей управления </w:t>
            </w:r>
            <w:r w:rsidRPr="007B3747">
              <w:rPr>
                <w:sz w:val="24"/>
                <w:szCs w:val="24"/>
              </w:rPr>
              <w:t>социальной защиты насел</w:t>
            </w:r>
            <w:r>
              <w:rPr>
                <w:sz w:val="24"/>
                <w:szCs w:val="24"/>
              </w:rPr>
              <w:t>ения, общественной</w:t>
            </w:r>
            <w:r w:rsidRPr="007B3747">
              <w:rPr>
                <w:sz w:val="24"/>
                <w:szCs w:val="24"/>
              </w:rPr>
              <w:t xml:space="preserve"> организации инвалидов к обучению членов избирательных комиссии </w:t>
            </w:r>
          </w:p>
        </w:tc>
        <w:tc>
          <w:tcPr>
            <w:tcW w:w="1610" w:type="dxa"/>
          </w:tcPr>
          <w:p w:rsidR="002E5C04" w:rsidRPr="007B3747" w:rsidRDefault="002E5C04" w:rsidP="00DC1CB4">
            <w:pPr>
              <w:widowControl w:val="0"/>
              <w:jc w:val="center"/>
              <w:rPr>
                <w:sz w:val="24"/>
                <w:szCs w:val="24"/>
              </w:rPr>
            </w:pPr>
            <w:r w:rsidRPr="007B3747">
              <w:rPr>
                <w:sz w:val="24"/>
                <w:szCs w:val="24"/>
              </w:rPr>
              <w:t xml:space="preserve">до </w:t>
            </w:r>
            <w:r w:rsidR="00DC1CB4">
              <w:rPr>
                <w:sz w:val="24"/>
                <w:szCs w:val="24"/>
              </w:rPr>
              <w:t>29 февраля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</w:tcPr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Ровеньская ТИК,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социальной </w:t>
            </w:r>
            <w:r w:rsidRPr="007B3747">
              <w:rPr>
                <w:sz w:val="23"/>
                <w:szCs w:val="23"/>
              </w:rPr>
              <w:t>защиты</w:t>
            </w:r>
            <w:r>
              <w:rPr>
                <w:sz w:val="23"/>
                <w:szCs w:val="23"/>
              </w:rPr>
              <w:t xml:space="preserve"> населения</w:t>
            </w:r>
            <w:r w:rsidRPr="007B3747">
              <w:rPr>
                <w:sz w:val="23"/>
                <w:szCs w:val="23"/>
              </w:rPr>
              <w:t>,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общественная организация</w:t>
            </w:r>
            <w:r w:rsidRPr="007B3747">
              <w:rPr>
                <w:sz w:val="23"/>
                <w:szCs w:val="23"/>
              </w:rPr>
              <w:t xml:space="preserve"> инвалидов</w:t>
            </w:r>
          </w:p>
          <w:p w:rsidR="002E5C04" w:rsidRPr="007B3747" w:rsidRDefault="002E5C04" w:rsidP="00D431E9">
            <w:pPr>
              <w:widowControl w:val="0"/>
              <w:jc w:val="center"/>
              <w:rPr>
                <w:sz w:val="23"/>
                <w:szCs w:val="23"/>
              </w:rPr>
            </w:pPr>
            <w:r w:rsidRPr="007B3747">
              <w:rPr>
                <w:sz w:val="23"/>
                <w:szCs w:val="23"/>
              </w:rPr>
              <w:t xml:space="preserve"> (по согласованию)</w:t>
            </w:r>
          </w:p>
        </w:tc>
      </w:tr>
    </w:tbl>
    <w:p w:rsidR="002E5C04" w:rsidRPr="007B3747" w:rsidRDefault="002E5C04" w:rsidP="002E5C04">
      <w:pPr>
        <w:widowControl w:val="0"/>
      </w:pPr>
    </w:p>
    <w:p w:rsidR="002E5C04" w:rsidRDefault="002E5C04" w:rsidP="002E5C04">
      <w:pPr>
        <w:ind w:left="9912" w:hanging="936"/>
      </w:pPr>
      <w:r>
        <w:t xml:space="preserve">                                       </w:t>
      </w:r>
    </w:p>
    <w:p w:rsidR="00EF26A7" w:rsidRDefault="00EF26A7"/>
    <w:sectPr w:rsidR="00EF26A7" w:rsidSect="008C464D">
      <w:headerReference w:type="even" r:id="rId7"/>
      <w:headerReference w:type="default" r:id="rId8"/>
      <w:pgSz w:w="11906" w:h="16838" w:code="9"/>
      <w:pgMar w:top="426" w:right="851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76" w:rsidRDefault="00124F76" w:rsidP="00C9548F">
      <w:r>
        <w:separator/>
      </w:r>
    </w:p>
  </w:endnote>
  <w:endnote w:type="continuationSeparator" w:id="0">
    <w:p w:rsidR="00124F76" w:rsidRDefault="00124F76" w:rsidP="00C9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76" w:rsidRDefault="00124F76" w:rsidP="00C9548F">
      <w:r>
        <w:separator/>
      </w:r>
    </w:p>
  </w:footnote>
  <w:footnote w:type="continuationSeparator" w:id="0">
    <w:p w:rsidR="00124F76" w:rsidRDefault="00124F76" w:rsidP="00C9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77" w:rsidRDefault="007643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5C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277" w:rsidRDefault="00124F7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77" w:rsidRDefault="00124F7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4"/>
    <w:rsid w:val="00124F76"/>
    <w:rsid w:val="002D40DA"/>
    <w:rsid w:val="002E5C04"/>
    <w:rsid w:val="00470F53"/>
    <w:rsid w:val="007643ED"/>
    <w:rsid w:val="00827179"/>
    <w:rsid w:val="00BC53CB"/>
    <w:rsid w:val="00C9548F"/>
    <w:rsid w:val="00DC1CB4"/>
    <w:rsid w:val="00E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5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5C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5C04"/>
  </w:style>
  <w:style w:type="paragraph" w:customStyle="1" w:styleId="BodyText21">
    <w:name w:val="Body Text 21"/>
    <w:basedOn w:val="a"/>
    <w:rsid w:val="002E5C04"/>
    <w:pPr>
      <w:widowControl w:val="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E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2024-02-08T07:07:00Z</dcterms:created>
  <dcterms:modified xsi:type="dcterms:W3CDTF">2024-02-14T12:19:00Z</dcterms:modified>
</cp:coreProperties>
</file>