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45" w:rsidRDefault="00CD58D5">
      <w:pPr>
        <w:pStyle w:val="a3"/>
        <w:ind w:left="47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8153" cy="6049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53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0F" w:rsidRDefault="0092730F">
      <w:pPr>
        <w:pStyle w:val="a4"/>
        <w:ind w:left="817" w:right="388"/>
      </w:pPr>
      <w:r>
        <w:t>РОВЕ</w:t>
      </w:r>
      <w:r w:rsidR="00CD58D5">
        <w:t>Н</w:t>
      </w:r>
      <w:r>
        <w:t>Ь</w:t>
      </w:r>
      <w:r w:rsidR="00CD58D5">
        <w:t>СКАЯ</w:t>
      </w:r>
      <w:r w:rsidR="00CD58D5">
        <w:rPr>
          <w:spacing w:val="-20"/>
        </w:rPr>
        <w:t xml:space="preserve"> </w:t>
      </w:r>
      <w:r w:rsidR="00CD58D5">
        <w:t xml:space="preserve">ТЕРРИТОРИАЛЬНАЯ </w:t>
      </w:r>
    </w:p>
    <w:p w:rsidR="009C5545" w:rsidRDefault="00CD58D5">
      <w:pPr>
        <w:pStyle w:val="a4"/>
        <w:ind w:left="817" w:right="388"/>
      </w:pPr>
      <w:r>
        <w:t>ИЗБИРАТЕЛЬНАЯ КОМИССИЯ</w:t>
      </w:r>
    </w:p>
    <w:p w:rsidR="009C5545" w:rsidRDefault="00CD58D5">
      <w:pPr>
        <w:pStyle w:val="a4"/>
        <w:spacing w:before="323"/>
      </w:pPr>
      <w:proofErr w:type="gramStart"/>
      <w:r>
        <w:rPr>
          <w:spacing w:val="-4"/>
        </w:rPr>
        <w:t>П</w:t>
      </w:r>
      <w:proofErr w:type="gramEnd"/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С</w:t>
      </w:r>
      <w:r>
        <w:rPr>
          <w:spacing w:val="-20"/>
        </w:rPr>
        <w:t xml:space="preserve"> </w:t>
      </w:r>
      <w:r>
        <w:rPr>
          <w:spacing w:val="-4"/>
        </w:rPr>
        <w:t>Т</w:t>
      </w:r>
      <w:r>
        <w:rPr>
          <w:spacing w:val="-18"/>
        </w:rPr>
        <w:t xml:space="preserve"> </w:t>
      </w:r>
      <w:r>
        <w:rPr>
          <w:spacing w:val="-4"/>
        </w:rPr>
        <w:t>А</w:t>
      </w:r>
      <w:r>
        <w:rPr>
          <w:spacing w:val="-17"/>
        </w:rPr>
        <w:t xml:space="preserve"> </w:t>
      </w:r>
      <w:r>
        <w:rPr>
          <w:spacing w:val="-4"/>
        </w:rPr>
        <w:t>Н</w:t>
      </w:r>
      <w:r>
        <w:rPr>
          <w:spacing w:val="-21"/>
        </w:rPr>
        <w:t xml:space="preserve"> </w:t>
      </w:r>
      <w:r>
        <w:rPr>
          <w:spacing w:val="-4"/>
        </w:rPr>
        <w:t>О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16"/>
        </w:rPr>
        <w:t xml:space="preserve"> </w:t>
      </w:r>
      <w:r>
        <w:rPr>
          <w:spacing w:val="-4"/>
        </w:rPr>
        <w:t>Л</w:t>
      </w:r>
      <w:r>
        <w:rPr>
          <w:spacing w:val="-20"/>
        </w:rPr>
        <w:t xml:space="preserve"> </w:t>
      </w:r>
      <w:r>
        <w:rPr>
          <w:spacing w:val="-4"/>
        </w:rPr>
        <w:t>Е</w:t>
      </w:r>
      <w:r>
        <w:rPr>
          <w:spacing w:val="-18"/>
        </w:rPr>
        <w:t xml:space="preserve"> </w:t>
      </w:r>
      <w:r>
        <w:rPr>
          <w:spacing w:val="-4"/>
        </w:rPr>
        <w:t>Н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21"/>
        </w:rPr>
        <w:t xml:space="preserve"> </w:t>
      </w:r>
      <w:r>
        <w:rPr>
          <w:spacing w:val="-10"/>
        </w:rPr>
        <w:t>Е</w:t>
      </w:r>
    </w:p>
    <w:p w:rsidR="009C5545" w:rsidRDefault="009C5545">
      <w:pPr>
        <w:pStyle w:val="a3"/>
        <w:spacing w:before="74"/>
        <w:rPr>
          <w:b/>
          <w:sz w:val="20"/>
        </w:rPr>
      </w:pPr>
    </w:p>
    <w:tbl>
      <w:tblPr>
        <w:tblStyle w:val="TableNormal"/>
        <w:tblW w:w="0" w:type="auto"/>
        <w:tblInd w:w="749" w:type="dxa"/>
        <w:tblLayout w:type="fixed"/>
        <w:tblLook w:val="01E0"/>
      </w:tblPr>
      <w:tblGrid>
        <w:gridCol w:w="5038"/>
        <w:gridCol w:w="4053"/>
      </w:tblGrid>
      <w:tr w:rsidR="009C5545">
        <w:trPr>
          <w:trHeight w:val="310"/>
        </w:trPr>
        <w:tc>
          <w:tcPr>
            <w:tcW w:w="5038" w:type="dxa"/>
          </w:tcPr>
          <w:p w:rsidR="009C5545" w:rsidRDefault="00CD58D5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 w:rsidR="0092730F">
              <w:rPr>
                <w:sz w:val="28"/>
              </w:rPr>
              <w:t>17</w:t>
            </w:r>
            <w:r>
              <w:rPr>
                <w:sz w:val="28"/>
              </w:rPr>
              <w:t xml:space="preserve"> 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2730F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53" w:type="dxa"/>
          </w:tcPr>
          <w:p w:rsidR="009C5545" w:rsidRDefault="00CD58D5">
            <w:pPr>
              <w:pStyle w:val="TableParagraph"/>
              <w:spacing w:line="291" w:lineRule="exact"/>
              <w:ind w:left="26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 w:rsidR="0092730F">
              <w:rPr>
                <w:sz w:val="28"/>
              </w:rPr>
              <w:t>48</w:t>
            </w:r>
            <w:r>
              <w:rPr>
                <w:sz w:val="28"/>
              </w:rPr>
              <w:t>/</w:t>
            </w:r>
            <w:r w:rsidR="0092730F">
              <w:rPr>
                <w:sz w:val="28"/>
              </w:rPr>
              <w:t>311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>1</w:t>
            </w:r>
          </w:p>
        </w:tc>
      </w:tr>
    </w:tbl>
    <w:p w:rsidR="009C5545" w:rsidRDefault="009C5545">
      <w:pPr>
        <w:pStyle w:val="a3"/>
        <w:spacing w:before="234"/>
        <w:rPr>
          <w:b/>
          <w:sz w:val="32"/>
        </w:rPr>
      </w:pPr>
    </w:p>
    <w:p w:rsidR="009C5545" w:rsidRDefault="00CD58D5">
      <w:pPr>
        <w:spacing w:before="1"/>
        <w:ind w:left="542" w:right="4499"/>
        <w:jc w:val="both"/>
        <w:rPr>
          <w:b/>
          <w:sz w:val="28"/>
        </w:rPr>
      </w:pPr>
      <w:r>
        <w:rPr>
          <w:b/>
          <w:sz w:val="28"/>
        </w:rPr>
        <w:t>Об организации работы по повышению правовой культуры будущих избирателей в пришкольны</w:t>
      </w:r>
      <w:r w:rsidR="0092730F">
        <w:rPr>
          <w:b/>
          <w:sz w:val="28"/>
        </w:rPr>
        <w:t>х оздоровительных лагерях</w:t>
      </w:r>
      <w:r w:rsidR="00B81C15">
        <w:rPr>
          <w:b/>
          <w:sz w:val="28"/>
        </w:rPr>
        <w:t xml:space="preserve"> </w:t>
      </w:r>
      <w:r w:rsidR="0089534A">
        <w:rPr>
          <w:b/>
          <w:sz w:val="28"/>
        </w:rPr>
        <w:t xml:space="preserve">с дневным пребыванием в Ровеньском районе </w:t>
      </w:r>
      <w:r w:rsidR="0092730F">
        <w:rPr>
          <w:b/>
          <w:sz w:val="28"/>
        </w:rPr>
        <w:t xml:space="preserve"> в 2024</w:t>
      </w:r>
      <w:r>
        <w:rPr>
          <w:b/>
          <w:sz w:val="28"/>
        </w:rPr>
        <w:t xml:space="preserve"> году</w:t>
      </w:r>
    </w:p>
    <w:p w:rsidR="009C5545" w:rsidRDefault="00CD58D5" w:rsidP="00B81C15">
      <w:pPr>
        <w:pStyle w:val="a3"/>
        <w:spacing w:before="318"/>
        <w:ind w:left="142" w:right="105" w:firstLine="707"/>
        <w:jc w:val="both"/>
      </w:pPr>
      <w:proofErr w:type="gramStart"/>
      <w:r>
        <w:t>В целях</w:t>
      </w:r>
      <w:r>
        <w:rPr>
          <w:spacing w:val="40"/>
        </w:rPr>
        <w:t xml:space="preserve"> </w:t>
      </w:r>
      <w:r>
        <w:t>повышения правовой культуры, заинтересованности будущих избирателей в изучении и применении основ избирательного законодательства, привлечения детей и подростков к общественному самоуправлению в коллективах пришкольных оздоровительных лагерей в период летних каникул, формирования у школьников практических навыков организации подготовки и проведения выборов, во испо</w:t>
      </w:r>
      <w:r w:rsidR="0092730F">
        <w:t>лнение Плана мероприятий Ровень</w:t>
      </w:r>
      <w:r>
        <w:t>ской территориальной избирательной комиссии по обучению организаторов выборов и иных участников избирательного процесса, повышению право</w:t>
      </w:r>
      <w:r w:rsidR="0092730F">
        <w:t>вой</w:t>
      </w:r>
      <w:proofErr w:type="gramEnd"/>
      <w:r w:rsidR="0092730F">
        <w:t xml:space="preserve"> </w:t>
      </w:r>
      <w:proofErr w:type="gramStart"/>
      <w:r w:rsidR="0092730F">
        <w:t>культуры избирателей на 2024</w:t>
      </w:r>
      <w:r>
        <w:t xml:space="preserve"> год, утв</w:t>
      </w:r>
      <w:r w:rsidR="0092730F">
        <w:t>ержденного постановлением Рове</w:t>
      </w:r>
      <w:r>
        <w:t>н</w:t>
      </w:r>
      <w:r w:rsidR="0092730F">
        <w:t>ь</w:t>
      </w:r>
      <w:r>
        <w:t>ской территориальной</w:t>
      </w:r>
      <w:r>
        <w:rPr>
          <w:spacing w:val="40"/>
        </w:rPr>
        <w:t xml:space="preserve"> </w:t>
      </w:r>
      <w:r>
        <w:t>избирательной комиссии</w:t>
      </w:r>
      <w:r>
        <w:rPr>
          <w:spacing w:val="80"/>
        </w:rPr>
        <w:t xml:space="preserve"> </w:t>
      </w:r>
      <w:r w:rsidR="0092730F">
        <w:t>от 17 января 2024</w:t>
      </w:r>
      <w:r>
        <w:t xml:space="preserve"> г. №</w:t>
      </w:r>
      <w:r>
        <w:rPr>
          <w:spacing w:val="-1"/>
        </w:rPr>
        <w:t xml:space="preserve"> </w:t>
      </w:r>
      <w:r w:rsidR="0092730F">
        <w:t>39/255</w:t>
      </w:r>
      <w:r w:rsidR="005933E9">
        <w:t>-1 «О плане мероприятий Рове</w:t>
      </w:r>
      <w:r>
        <w:t>н</w:t>
      </w:r>
      <w:r w:rsidR="005933E9">
        <w:t>ь</w:t>
      </w:r>
      <w:r>
        <w:t>ской территориальной избирательной комиссии по обучению организаторов выборов и иных участников избирательного процесса, повышению право</w:t>
      </w:r>
      <w:r w:rsidR="005933E9">
        <w:t>вой культуры избирателей на 2024</w:t>
      </w:r>
      <w:r>
        <w:t xml:space="preserve"> год» во взаимодейст</w:t>
      </w:r>
      <w:r w:rsidR="005933E9">
        <w:t>вии с управлением образования Рове</w:t>
      </w:r>
      <w:r>
        <w:t>н</w:t>
      </w:r>
      <w:r w:rsidR="005933E9">
        <w:t>ьского района, Рове</w:t>
      </w:r>
      <w:r>
        <w:t>н</w:t>
      </w:r>
      <w:r w:rsidR="005933E9">
        <w:t>ь</w:t>
      </w:r>
      <w:r>
        <w:t>ская территориальная избирательная комиссия</w:t>
      </w:r>
      <w:r>
        <w:rPr>
          <w:spacing w:val="40"/>
        </w:rPr>
        <w:t xml:space="preserve"> </w:t>
      </w:r>
      <w:r>
        <w:rPr>
          <w:b/>
        </w:rPr>
        <w:t>постановляет</w:t>
      </w:r>
      <w:r>
        <w:t>:</w:t>
      </w:r>
      <w:proofErr w:type="gramEnd"/>
    </w:p>
    <w:p w:rsidR="009C5545" w:rsidRDefault="00CD58D5" w:rsidP="00B81C15">
      <w:pPr>
        <w:pStyle w:val="a5"/>
        <w:numPr>
          <w:ilvl w:val="0"/>
          <w:numId w:val="1"/>
        </w:numPr>
        <w:tabs>
          <w:tab w:val="left" w:pos="1634"/>
        </w:tabs>
        <w:ind w:left="142" w:firstLine="707"/>
        <w:rPr>
          <w:sz w:val="28"/>
        </w:rPr>
      </w:pPr>
      <w:r>
        <w:rPr>
          <w:sz w:val="28"/>
        </w:rPr>
        <w:t xml:space="preserve">Провести совместно с управлением </w:t>
      </w:r>
      <w:r w:rsidR="005933E9">
        <w:rPr>
          <w:sz w:val="28"/>
        </w:rPr>
        <w:t>образования администрации Рове</w:t>
      </w:r>
      <w:r>
        <w:rPr>
          <w:sz w:val="28"/>
        </w:rPr>
        <w:t>н</w:t>
      </w:r>
      <w:r w:rsidR="005933E9">
        <w:rPr>
          <w:sz w:val="28"/>
        </w:rPr>
        <w:t>ь</w:t>
      </w:r>
      <w:r>
        <w:rPr>
          <w:sz w:val="28"/>
        </w:rPr>
        <w:t>ского района обучающий семинар с руководителями и старшими воспитателями пришкольных оздоровительных лагерей.</w:t>
      </w:r>
    </w:p>
    <w:p w:rsidR="0089534A" w:rsidRDefault="00CD58D5" w:rsidP="00B81C15">
      <w:pPr>
        <w:pStyle w:val="a5"/>
        <w:numPr>
          <w:ilvl w:val="0"/>
          <w:numId w:val="1"/>
        </w:numPr>
        <w:tabs>
          <w:tab w:val="left" w:pos="1723"/>
        </w:tabs>
        <w:ind w:left="142" w:right="105" w:firstLine="707"/>
        <w:rPr>
          <w:sz w:val="28"/>
        </w:rPr>
      </w:pPr>
      <w:r>
        <w:rPr>
          <w:sz w:val="28"/>
        </w:rPr>
        <w:t xml:space="preserve">Рекомендовать управлению </w:t>
      </w:r>
      <w:r w:rsidR="005933E9">
        <w:rPr>
          <w:sz w:val="28"/>
        </w:rPr>
        <w:t>образования администрации Рове</w:t>
      </w:r>
      <w:r>
        <w:rPr>
          <w:sz w:val="28"/>
        </w:rPr>
        <w:t>н</w:t>
      </w:r>
      <w:r w:rsidR="005933E9">
        <w:rPr>
          <w:sz w:val="28"/>
        </w:rPr>
        <w:t>ь</w:t>
      </w:r>
      <w:r>
        <w:rPr>
          <w:sz w:val="28"/>
        </w:rPr>
        <w:t xml:space="preserve">ского района, руководителям общеобразовательных учреждений организовать проведение выборов </w:t>
      </w:r>
      <w:r w:rsidR="0089534A">
        <w:rPr>
          <w:sz w:val="28"/>
        </w:rPr>
        <w:t xml:space="preserve">лидеров, президентов, депутатов парламентов, командиров отрядов и других органов детского общественного самоуправления, голосования по принятию конституций с применением избирательных технологий и тайного голосования </w:t>
      </w:r>
      <w:r>
        <w:rPr>
          <w:sz w:val="28"/>
        </w:rPr>
        <w:t xml:space="preserve"> в пришкольных оздоровительных лагерях общеобразовательных учрежд</w:t>
      </w:r>
      <w:r w:rsidR="005933E9">
        <w:rPr>
          <w:sz w:val="28"/>
        </w:rPr>
        <w:t>ений района в летний период 2024</w:t>
      </w:r>
      <w:r>
        <w:rPr>
          <w:sz w:val="28"/>
        </w:rPr>
        <w:t xml:space="preserve"> года (приложение 1).</w:t>
      </w:r>
    </w:p>
    <w:p w:rsidR="00B81C15" w:rsidRDefault="0089534A" w:rsidP="00B81C15">
      <w:pPr>
        <w:pStyle w:val="a5"/>
        <w:tabs>
          <w:tab w:val="left" w:pos="1723"/>
        </w:tabs>
        <w:ind w:left="142" w:right="105"/>
        <w:rPr>
          <w:sz w:val="28"/>
          <w:szCs w:val="28"/>
        </w:rPr>
      </w:pPr>
      <w:r w:rsidRPr="0089534A">
        <w:rPr>
          <w:sz w:val="28"/>
          <w:szCs w:val="28"/>
        </w:rPr>
        <w:t xml:space="preserve">Активно привлекать избранные органы детского общественного самоуправления к планированию и управлению деятельностью летних </w:t>
      </w:r>
      <w:r w:rsidRPr="0089534A">
        <w:rPr>
          <w:sz w:val="28"/>
          <w:szCs w:val="28"/>
        </w:rPr>
        <w:lastRenderedPageBreak/>
        <w:t>оздоровительных лагерей, организации подготовки и проведения культурн</w:t>
      </w:r>
      <w:proofErr w:type="gramStart"/>
      <w:r w:rsidRPr="0089534A">
        <w:rPr>
          <w:sz w:val="28"/>
          <w:szCs w:val="28"/>
        </w:rPr>
        <w:t>о-</w:t>
      </w:r>
      <w:proofErr w:type="gramEnd"/>
      <w:r w:rsidRPr="0089534A">
        <w:rPr>
          <w:sz w:val="28"/>
          <w:szCs w:val="28"/>
        </w:rPr>
        <w:t xml:space="preserve"> массовых, спортивных и других мероприятий, укреплению дисциплины и правопорядка среди детей и подростков.</w:t>
      </w:r>
    </w:p>
    <w:p w:rsidR="00B81C15" w:rsidRDefault="00B81C15" w:rsidP="00810E09">
      <w:pPr>
        <w:pStyle w:val="a5"/>
        <w:tabs>
          <w:tab w:val="left" w:pos="1723"/>
        </w:tabs>
        <w:ind w:left="142" w:right="105"/>
      </w:pPr>
      <w:r>
        <w:rPr>
          <w:sz w:val="28"/>
          <w:szCs w:val="28"/>
        </w:rPr>
        <w:t xml:space="preserve">3. </w:t>
      </w:r>
      <w:r w:rsidR="00CD58D5">
        <w:rPr>
          <w:sz w:val="28"/>
        </w:rPr>
        <w:t>Закрепить членов участковых избирательных комиссий за пришкольными оздоровительными лагерями для оказания методической и организационной</w:t>
      </w:r>
      <w:r w:rsidR="00CD58D5">
        <w:rPr>
          <w:spacing w:val="71"/>
          <w:sz w:val="28"/>
        </w:rPr>
        <w:t xml:space="preserve"> </w:t>
      </w:r>
      <w:r w:rsidR="00CD58D5">
        <w:rPr>
          <w:sz w:val="28"/>
        </w:rPr>
        <w:t>помощи</w:t>
      </w:r>
      <w:r w:rsidR="00CD58D5">
        <w:rPr>
          <w:spacing w:val="69"/>
          <w:sz w:val="28"/>
        </w:rPr>
        <w:t xml:space="preserve"> </w:t>
      </w:r>
      <w:r w:rsidR="00CD58D5">
        <w:rPr>
          <w:sz w:val="28"/>
        </w:rPr>
        <w:t>при</w:t>
      </w:r>
      <w:r w:rsidR="00CD58D5">
        <w:rPr>
          <w:spacing w:val="40"/>
          <w:sz w:val="28"/>
        </w:rPr>
        <w:t xml:space="preserve"> </w:t>
      </w:r>
      <w:r w:rsidR="00CD58D5">
        <w:rPr>
          <w:sz w:val="28"/>
        </w:rPr>
        <w:t>подготовке</w:t>
      </w:r>
      <w:r w:rsidR="00CD58D5">
        <w:rPr>
          <w:spacing w:val="40"/>
          <w:sz w:val="28"/>
        </w:rPr>
        <w:t xml:space="preserve"> </w:t>
      </w:r>
      <w:r w:rsidR="00CD58D5">
        <w:rPr>
          <w:sz w:val="28"/>
        </w:rPr>
        <w:t>и</w:t>
      </w:r>
      <w:r w:rsidR="00CD58D5">
        <w:rPr>
          <w:spacing w:val="71"/>
          <w:sz w:val="28"/>
        </w:rPr>
        <w:t xml:space="preserve"> </w:t>
      </w:r>
      <w:r w:rsidR="00CD58D5">
        <w:rPr>
          <w:sz w:val="28"/>
        </w:rPr>
        <w:t>проведении</w:t>
      </w:r>
      <w:r w:rsidR="00CD58D5">
        <w:rPr>
          <w:spacing w:val="69"/>
          <w:sz w:val="28"/>
        </w:rPr>
        <w:t xml:space="preserve"> </w:t>
      </w:r>
      <w:r w:rsidR="00CD58D5">
        <w:rPr>
          <w:sz w:val="28"/>
        </w:rPr>
        <w:t>выборов</w:t>
      </w:r>
      <w:r w:rsidR="00CD58D5">
        <w:rPr>
          <w:spacing w:val="40"/>
          <w:sz w:val="28"/>
        </w:rPr>
        <w:t xml:space="preserve"> </w:t>
      </w:r>
      <w:r w:rsidR="00CD58D5">
        <w:rPr>
          <w:sz w:val="28"/>
        </w:rPr>
        <w:t>органов</w:t>
      </w:r>
      <w:r w:rsidR="00810E09">
        <w:rPr>
          <w:sz w:val="28"/>
        </w:rPr>
        <w:t xml:space="preserve"> </w:t>
      </w:r>
      <w:r w:rsidR="00CD58D5" w:rsidRPr="00810E09">
        <w:rPr>
          <w:sz w:val="28"/>
          <w:szCs w:val="28"/>
        </w:rPr>
        <w:t>детского общественного самоуправления, обеспечения технологическим оборудованием для проведения голосования (приложение 2).</w:t>
      </w:r>
    </w:p>
    <w:p w:rsidR="0089534A" w:rsidRPr="0089534A" w:rsidRDefault="00B81C15" w:rsidP="00B81C15">
      <w:pPr>
        <w:pStyle w:val="a3"/>
        <w:spacing w:before="67" w:line="242" w:lineRule="auto"/>
        <w:ind w:left="542" w:right="107"/>
        <w:jc w:val="both"/>
      </w:pPr>
      <w:r>
        <w:t xml:space="preserve">    4.      </w:t>
      </w:r>
      <w:r w:rsidR="0089534A" w:rsidRPr="0089534A">
        <w:t xml:space="preserve">Рекомендовать управлению </w:t>
      </w:r>
      <w:r w:rsidR="0089534A">
        <w:t>образования администрации Ровеньского          района</w:t>
      </w:r>
      <w:r w:rsidR="0089534A" w:rsidRPr="0089534A">
        <w:t xml:space="preserve"> включить:</w:t>
      </w:r>
    </w:p>
    <w:p w:rsidR="0089534A" w:rsidRDefault="0089534A" w:rsidP="00B81C15">
      <w:pPr>
        <w:pStyle w:val="a5"/>
        <w:numPr>
          <w:ilvl w:val="1"/>
          <w:numId w:val="2"/>
        </w:numPr>
        <w:tabs>
          <w:tab w:val="left" w:pos="1252"/>
        </w:tabs>
        <w:spacing w:before="1" w:line="244" w:lineRule="auto"/>
        <w:ind w:left="142" w:right="120" w:firstLine="707"/>
        <w:rPr>
          <w:sz w:val="28"/>
        </w:rPr>
      </w:pPr>
      <w:r>
        <w:rPr>
          <w:sz w:val="28"/>
        </w:rPr>
        <w:t>в рекомендуемые планы воспитательной работы в детских оздоровительных лагерях проведение выборов органов детского общественного самоуправления, референдумов и других мероприятий по повышению правовой культуры детей и подростков;</w:t>
      </w:r>
    </w:p>
    <w:p w:rsidR="0089534A" w:rsidRPr="00B81C15" w:rsidRDefault="0089534A" w:rsidP="00B81C15">
      <w:pPr>
        <w:pStyle w:val="a5"/>
        <w:numPr>
          <w:ilvl w:val="1"/>
          <w:numId w:val="2"/>
        </w:numPr>
        <w:tabs>
          <w:tab w:val="left" w:pos="1067"/>
        </w:tabs>
        <w:spacing w:before="1" w:line="244" w:lineRule="auto"/>
        <w:ind w:left="142" w:right="116" w:firstLine="707"/>
        <w:rPr>
          <w:sz w:val="28"/>
        </w:rPr>
      </w:pPr>
      <w:r>
        <w:rPr>
          <w:sz w:val="28"/>
        </w:rPr>
        <w:t xml:space="preserve">в перечень критериев подведения итогов территориального конкурса по организации каникулярного отдыха, оздоровления и занятости детей и подростков в период летних каникул организацию работы по развитию детского общественного самоуправления в пришкольных оздоровительных </w:t>
      </w:r>
      <w:r>
        <w:rPr>
          <w:spacing w:val="-2"/>
          <w:sz w:val="28"/>
        </w:rPr>
        <w:t>лагерях.</w:t>
      </w:r>
    </w:p>
    <w:p w:rsidR="00B81C15" w:rsidRPr="00B81C15" w:rsidRDefault="00B81C15" w:rsidP="00B81C15">
      <w:pPr>
        <w:tabs>
          <w:tab w:val="left" w:pos="1569"/>
        </w:tabs>
        <w:ind w:left="142" w:firstLine="707"/>
        <w:jc w:val="both"/>
        <w:rPr>
          <w:sz w:val="28"/>
        </w:rPr>
      </w:pPr>
      <w:r>
        <w:rPr>
          <w:sz w:val="28"/>
        </w:rPr>
        <w:t xml:space="preserve">5.  </w:t>
      </w:r>
      <w:proofErr w:type="gramStart"/>
      <w:r w:rsidR="00CD58D5" w:rsidRPr="00B81C15">
        <w:rPr>
          <w:sz w:val="28"/>
        </w:rPr>
        <w:t>Разместить</w:t>
      </w:r>
      <w:proofErr w:type="gramEnd"/>
      <w:r w:rsidR="00CD58D5" w:rsidRPr="00B81C15">
        <w:rPr>
          <w:sz w:val="28"/>
        </w:rPr>
        <w:t xml:space="preserve"> настоящее постановление на странице </w:t>
      </w:r>
      <w:r>
        <w:rPr>
          <w:sz w:val="28"/>
        </w:rPr>
        <w:t xml:space="preserve">Ровеньской </w:t>
      </w:r>
      <w:r w:rsidR="00CD58D5" w:rsidRPr="00B81C15">
        <w:rPr>
          <w:sz w:val="28"/>
        </w:rPr>
        <w:t>территориальной избирательной комиссии на официальном сайте Избирательной комиссии Белгородской</w:t>
      </w:r>
      <w:r w:rsidR="00CD58D5" w:rsidRPr="00B81C15">
        <w:rPr>
          <w:spacing w:val="74"/>
          <w:sz w:val="28"/>
        </w:rPr>
        <w:t xml:space="preserve">  </w:t>
      </w:r>
      <w:r w:rsidR="00CD58D5" w:rsidRPr="00B81C15">
        <w:rPr>
          <w:sz w:val="28"/>
        </w:rPr>
        <w:t>области</w:t>
      </w:r>
      <w:r w:rsidR="00CD58D5" w:rsidRPr="00B81C15">
        <w:rPr>
          <w:spacing w:val="75"/>
          <w:sz w:val="28"/>
        </w:rPr>
        <w:t xml:space="preserve">  </w:t>
      </w:r>
      <w:r w:rsidR="00CD58D5" w:rsidRPr="00B81C15">
        <w:rPr>
          <w:sz w:val="28"/>
        </w:rPr>
        <w:t>в</w:t>
      </w:r>
      <w:r w:rsidR="00CD58D5" w:rsidRPr="00B81C15">
        <w:rPr>
          <w:spacing w:val="75"/>
          <w:sz w:val="28"/>
        </w:rPr>
        <w:t xml:space="preserve">  </w:t>
      </w:r>
      <w:r w:rsidR="00CD58D5" w:rsidRPr="00B81C15">
        <w:rPr>
          <w:sz w:val="28"/>
        </w:rPr>
        <w:t>информационно-телекоммуникационной</w:t>
      </w:r>
      <w:r w:rsidR="00CD58D5" w:rsidRPr="00B81C15">
        <w:rPr>
          <w:spacing w:val="75"/>
          <w:sz w:val="28"/>
        </w:rPr>
        <w:t xml:space="preserve">  </w:t>
      </w:r>
      <w:r w:rsidR="00CD58D5" w:rsidRPr="00B81C15">
        <w:rPr>
          <w:spacing w:val="-4"/>
          <w:sz w:val="28"/>
          <w:szCs w:val="28"/>
        </w:rPr>
        <w:t>сети</w:t>
      </w:r>
      <w:r>
        <w:rPr>
          <w:spacing w:val="-4"/>
          <w:sz w:val="28"/>
          <w:szCs w:val="28"/>
        </w:rPr>
        <w:t xml:space="preserve"> </w:t>
      </w:r>
      <w:r w:rsidR="00CD58D5" w:rsidRPr="00B81C15">
        <w:rPr>
          <w:spacing w:val="-2"/>
          <w:sz w:val="28"/>
          <w:szCs w:val="28"/>
        </w:rPr>
        <w:t>«Интернет».</w:t>
      </w:r>
    </w:p>
    <w:p w:rsidR="005933E9" w:rsidRPr="00B81C15" w:rsidRDefault="00B81C15" w:rsidP="00B81C15">
      <w:pPr>
        <w:pStyle w:val="a3"/>
        <w:spacing w:line="321" w:lineRule="exact"/>
        <w:ind w:left="142" w:firstLine="707"/>
        <w:jc w:val="both"/>
        <w:rPr>
          <w:spacing w:val="-2"/>
        </w:rPr>
      </w:pPr>
      <w:r>
        <w:rPr>
          <w:spacing w:val="-2"/>
        </w:rPr>
        <w:t>6</w:t>
      </w:r>
      <w:r w:rsidR="005933E9">
        <w:rPr>
          <w:bCs/>
        </w:rPr>
        <w:t xml:space="preserve">. </w:t>
      </w:r>
      <w:proofErr w:type="gramStart"/>
      <w:r w:rsidR="005933E9" w:rsidRPr="009B69C9">
        <w:rPr>
          <w:bCs/>
        </w:rPr>
        <w:t>Контроль за</w:t>
      </w:r>
      <w:proofErr w:type="gramEnd"/>
      <w:r w:rsidR="005933E9" w:rsidRPr="009B69C9">
        <w:rPr>
          <w:bCs/>
        </w:rPr>
        <w:t xml:space="preserve"> выполнением настоящего постановления во</w:t>
      </w:r>
      <w:r w:rsidR="005933E9">
        <w:rPr>
          <w:bCs/>
        </w:rPr>
        <w:t>зложить на председателя Ровень</w:t>
      </w:r>
      <w:r w:rsidR="005933E9" w:rsidRPr="009B69C9">
        <w:rPr>
          <w:bCs/>
        </w:rPr>
        <w:t>ской территориа</w:t>
      </w:r>
      <w:r w:rsidR="005933E9">
        <w:rPr>
          <w:bCs/>
        </w:rPr>
        <w:t>льной избирательной комиссии Е</w:t>
      </w:r>
      <w:r w:rsidR="005933E9" w:rsidRPr="009B69C9">
        <w:rPr>
          <w:bCs/>
        </w:rPr>
        <w:t>.</w:t>
      </w:r>
      <w:r w:rsidR="005933E9">
        <w:rPr>
          <w:bCs/>
        </w:rPr>
        <w:t>В. Макар</w:t>
      </w:r>
      <w:r w:rsidR="005933E9" w:rsidRPr="009B69C9">
        <w:rPr>
          <w:bCs/>
        </w:rPr>
        <w:t>ову.</w:t>
      </w:r>
    </w:p>
    <w:p w:rsidR="005933E9" w:rsidRPr="005933E9" w:rsidRDefault="005933E9" w:rsidP="00B81C15">
      <w:pPr>
        <w:pStyle w:val="a3"/>
        <w:spacing w:line="321" w:lineRule="exact"/>
        <w:ind w:left="142" w:firstLine="707"/>
        <w:jc w:val="both"/>
      </w:pPr>
    </w:p>
    <w:p w:rsidR="005933E9" w:rsidRDefault="00B81C15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 </w:t>
      </w:r>
      <w:r w:rsidR="005933E9">
        <w:rPr>
          <w:rFonts w:ascii="Times New Roman CYR" w:hAnsi="Times New Roman CYR"/>
          <w:b/>
          <w:sz w:val="28"/>
        </w:rPr>
        <w:t>Председатель</w:t>
      </w:r>
    </w:p>
    <w:p w:rsidR="005933E9" w:rsidRPr="00FD7CED" w:rsidRDefault="005933E9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  <w:r w:rsidRPr="00FD7CED">
        <w:rPr>
          <w:rFonts w:ascii="Times New Roman CYR" w:hAnsi="Times New Roman CYR"/>
          <w:b/>
          <w:sz w:val="28"/>
        </w:rPr>
        <w:t xml:space="preserve">Ровеньской </w:t>
      </w:r>
      <w:proofErr w:type="gramStart"/>
      <w:r w:rsidRPr="00FD7CED">
        <w:rPr>
          <w:rFonts w:ascii="Times New Roman CYR" w:hAnsi="Times New Roman CYR"/>
          <w:b/>
          <w:sz w:val="28"/>
        </w:rPr>
        <w:t>территориальной</w:t>
      </w:r>
      <w:proofErr w:type="gramEnd"/>
      <w:r w:rsidRPr="00FD7CED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 xml:space="preserve">                            Е.В. Макарова</w:t>
      </w:r>
    </w:p>
    <w:p w:rsidR="005933E9" w:rsidRDefault="00B81C15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</w:t>
      </w:r>
      <w:r w:rsidR="005933E9" w:rsidRPr="00FD7CED">
        <w:rPr>
          <w:rFonts w:ascii="Times New Roman CYR" w:hAnsi="Times New Roman CYR"/>
          <w:b/>
          <w:sz w:val="28"/>
        </w:rPr>
        <w:t>избирательной комиссии</w:t>
      </w:r>
    </w:p>
    <w:p w:rsidR="005933E9" w:rsidRDefault="005933E9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</w:p>
    <w:p w:rsidR="005933E9" w:rsidRDefault="005933E9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</w:p>
    <w:p w:rsidR="005933E9" w:rsidRDefault="00B81C15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  </w:t>
      </w:r>
      <w:r w:rsidR="005933E9">
        <w:rPr>
          <w:rFonts w:ascii="Times New Roman CYR" w:hAnsi="Times New Roman CYR"/>
          <w:b/>
          <w:sz w:val="28"/>
        </w:rPr>
        <w:t>Секретарь</w:t>
      </w:r>
    </w:p>
    <w:p w:rsidR="005933E9" w:rsidRPr="00FD7CED" w:rsidRDefault="005933E9" w:rsidP="00B81C15">
      <w:pPr>
        <w:ind w:left="142" w:firstLine="707"/>
        <w:jc w:val="both"/>
        <w:rPr>
          <w:rFonts w:ascii="Times New Roman CYR" w:hAnsi="Times New Roman CYR"/>
          <w:b/>
          <w:sz w:val="28"/>
        </w:rPr>
      </w:pPr>
      <w:r w:rsidRPr="00FD7CED">
        <w:rPr>
          <w:rFonts w:ascii="Times New Roman CYR" w:hAnsi="Times New Roman CYR"/>
          <w:b/>
          <w:sz w:val="28"/>
        </w:rPr>
        <w:t>Ровеньской территориальной</w:t>
      </w:r>
      <w:r>
        <w:rPr>
          <w:rFonts w:ascii="Times New Roman CYR" w:hAnsi="Times New Roman CYR"/>
          <w:b/>
          <w:sz w:val="28"/>
        </w:rPr>
        <w:t xml:space="preserve">                              </w:t>
      </w:r>
      <w:r w:rsidRPr="00FD7CED">
        <w:rPr>
          <w:rFonts w:ascii="Times New Roman CYR" w:hAnsi="Times New Roman CYR"/>
          <w:b/>
          <w:sz w:val="28"/>
        </w:rPr>
        <w:t xml:space="preserve"> </w:t>
      </w:r>
      <w:r w:rsidRPr="00BB661C">
        <w:rPr>
          <w:rFonts w:ascii="Times New Roman CYR" w:hAnsi="Times New Roman CYR"/>
          <w:b/>
          <w:sz w:val="28"/>
        </w:rPr>
        <w:t>А.В. Евтухова</w:t>
      </w:r>
    </w:p>
    <w:p w:rsidR="005933E9" w:rsidRDefault="00B81C15" w:rsidP="00B81C15">
      <w:pPr>
        <w:ind w:left="142" w:firstLine="707"/>
        <w:jc w:val="both"/>
      </w:pPr>
      <w:r>
        <w:rPr>
          <w:rFonts w:ascii="Times New Roman CYR" w:hAnsi="Times New Roman CYR"/>
          <w:b/>
          <w:sz w:val="28"/>
        </w:rPr>
        <w:t xml:space="preserve">     </w:t>
      </w:r>
      <w:r w:rsidR="005933E9" w:rsidRPr="00FD7CED">
        <w:rPr>
          <w:rFonts w:ascii="Times New Roman CYR" w:hAnsi="Times New Roman CYR"/>
          <w:b/>
          <w:sz w:val="28"/>
        </w:rPr>
        <w:t>избирательной комиссии</w:t>
      </w:r>
    </w:p>
    <w:p w:rsidR="005933E9" w:rsidRDefault="005933E9">
      <w:pPr>
        <w:rPr>
          <w:sz w:val="28"/>
        </w:rPr>
        <w:sectPr w:rsidR="005933E9">
          <w:pgSz w:w="11910" w:h="16840"/>
          <w:pgMar w:top="1040" w:right="740" w:bottom="280" w:left="1160" w:header="720" w:footer="720" w:gutter="0"/>
          <w:cols w:space="720"/>
        </w:sectPr>
      </w:pPr>
    </w:p>
    <w:p w:rsidR="009C5545" w:rsidRDefault="00CD58D5">
      <w:pPr>
        <w:spacing w:before="63"/>
        <w:ind w:left="6502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:rsidR="009C5545" w:rsidRDefault="005933E9">
      <w:pPr>
        <w:ind w:left="5040" w:firstLine="667"/>
        <w:rPr>
          <w:b/>
          <w:sz w:val="24"/>
        </w:rPr>
      </w:pPr>
      <w:r>
        <w:rPr>
          <w:b/>
          <w:sz w:val="24"/>
        </w:rPr>
        <w:t>к постановлению Рове</w:t>
      </w:r>
      <w:r w:rsidR="00CD58D5">
        <w:rPr>
          <w:b/>
          <w:sz w:val="24"/>
        </w:rPr>
        <w:t>н</w:t>
      </w:r>
      <w:r>
        <w:rPr>
          <w:b/>
          <w:sz w:val="24"/>
        </w:rPr>
        <w:t>ь</w:t>
      </w:r>
      <w:r w:rsidR="00CD58D5">
        <w:rPr>
          <w:b/>
          <w:sz w:val="24"/>
        </w:rPr>
        <w:t>ской территориальной</w:t>
      </w:r>
      <w:r w:rsidR="00CD58D5">
        <w:rPr>
          <w:b/>
          <w:spacing w:val="-15"/>
          <w:sz w:val="24"/>
        </w:rPr>
        <w:t xml:space="preserve"> </w:t>
      </w:r>
      <w:r w:rsidR="00CD58D5">
        <w:rPr>
          <w:b/>
          <w:sz w:val="24"/>
        </w:rPr>
        <w:t>избирательной</w:t>
      </w:r>
      <w:r w:rsidR="00CD58D5">
        <w:rPr>
          <w:b/>
          <w:spacing w:val="-15"/>
          <w:sz w:val="24"/>
        </w:rPr>
        <w:t xml:space="preserve"> </w:t>
      </w:r>
      <w:r w:rsidR="00CD58D5">
        <w:rPr>
          <w:b/>
          <w:sz w:val="24"/>
        </w:rPr>
        <w:t>комиссии</w:t>
      </w:r>
    </w:p>
    <w:p w:rsidR="009C5545" w:rsidRDefault="00CD58D5" w:rsidP="00792878">
      <w:pPr>
        <w:ind w:left="5775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5933E9"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933E9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 w:rsidR="005933E9">
        <w:rPr>
          <w:b/>
          <w:sz w:val="24"/>
        </w:rPr>
        <w:t>№48</w:t>
      </w:r>
      <w:r>
        <w:rPr>
          <w:b/>
          <w:sz w:val="24"/>
        </w:rPr>
        <w:t>/</w:t>
      </w:r>
      <w:r w:rsidR="005933E9">
        <w:rPr>
          <w:b/>
          <w:sz w:val="24"/>
        </w:rPr>
        <w:t>311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1</w:t>
      </w:r>
    </w:p>
    <w:p w:rsidR="009C5545" w:rsidRDefault="00CD58D5">
      <w:pPr>
        <w:spacing w:before="1" w:line="322" w:lineRule="exact"/>
        <w:ind w:left="1088" w:right="658"/>
        <w:jc w:val="center"/>
        <w:rPr>
          <w:b/>
          <w:sz w:val="28"/>
        </w:rPr>
      </w:pPr>
      <w:r>
        <w:rPr>
          <w:b/>
          <w:spacing w:val="-2"/>
          <w:sz w:val="28"/>
        </w:rPr>
        <w:t>График</w:t>
      </w:r>
    </w:p>
    <w:p w:rsidR="009C5545" w:rsidRDefault="00CD58D5">
      <w:pPr>
        <w:ind w:left="1088" w:right="657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выборов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пришкольных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оздоровительных</w:t>
      </w:r>
      <w:r>
        <w:rPr>
          <w:b/>
          <w:spacing w:val="-5"/>
          <w:sz w:val="28"/>
        </w:rPr>
        <w:t xml:space="preserve"> </w:t>
      </w:r>
      <w:r w:rsidR="0092730F">
        <w:rPr>
          <w:b/>
          <w:sz w:val="28"/>
        </w:rPr>
        <w:t>лагерях в 2024</w:t>
      </w:r>
      <w:r>
        <w:rPr>
          <w:b/>
          <w:sz w:val="28"/>
        </w:rPr>
        <w:t xml:space="preserve"> году</w:t>
      </w:r>
    </w:p>
    <w:p w:rsidR="009C5545" w:rsidRDefault="009C5545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31"/>
        <w:gridCol w:w="2835"/>
      </w:tblGrid>
      <w:tr w:rsidR="009C5545">
        <w:trPr>
          <w:trHeight w:val="642"/>
        </w:trPr>
        <w:tc>
          <w:tcPr>
            <w:tcW w:w="816" w:type="dxa"/>
          </w:tcPr>
          <w:p w:rsidR="009C5545" w:rsidRDefault="00CD58D5">
            <w:pPr>
              <w:pStyle w:val="TableParagraph"/>
              <w:spacing w:line="322" w:lineRule="exact"/>
              <w:ind w:left="206" w:right="1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gramEnd"/>
            <w:r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5531" w:type="dxa"/>
          </w:tcPr>
          <w:p w:rsidR="009C5545" w:rsidRDefault="00CD58D5">
            <w:pPr>
              <w:pStyle w:val="TableParagraph"/>
              <w:spacing w:line="322" w:lineRule="exact"/>
              <w:ind w:left="2001" w:hanging="16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общеобразовательного </w:t>
            </w:r>
            <w:r>
              <w:rPr>
                <w:b/>
                <w:spacing w:val="-2"/>
                <w:sz w:val="28"/>
              </w:rPr>
              <w:t>учреждения</w:t>
            </w:r>
          </w:p>
        </w:tc>
        <w:tc>
          <w:tcPr>
            <w:tcW w:w="2835" w:type="dxa"/>
          </w:tcPr>
          <w:p w:rsidR="009C5545" w:rsidRDefault="00CD58D5">
            <w:pPr>
              <w:pStyle w:val="TableParagraph"/>
              <w:spacing w:line="322" w:lineRule="exact"/>
              <w:ind w:left="868" w:right="329" w:hanging="52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проведения </w:t>
            </w:r>
            <w:r>
              <w:rPr>
                <w:b/>
                <w:spacing w:val="-2"/>
                <w:sz w:val="28"/>
              </w:rPr>
              <w:t>выборов</w:t>
            </w:r>
          </w:p>
        </w:tc>
      </w:tr>
      <w:tr w:rsidR="009C5545">
        <w:trPr>
          <w:trHeight w:val="320"/>
        </w:trPr>
        <w:tc>
          <w:tcPr>
            <w:tcW w:w="816" w:type="dxa"/>
          </w:tcPr>
          <w:p w:rsidR="009C5545" w:rsidRDefault="00CD58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531" w:type="dxa"/>
          </w:tcPr>
          <w:p w:rsidR="009C5545" w:rsidRDefault="00CD58D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</w:t>
            </w:r>
            <w:r w:rsidR="005933E9">
              <w:rPr>
                <w:sz w:val="28"/>
              </w:rPr>
              <w:t>Б</w:t>
            </w:r>
            <w:r>
              <w:rPr>
                <w:sz w:val="28"/>
              </w:rPr>
              <w:t>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5933E9">
              <w:rPr>
                <w:sz w:val="28"/>
              </w:rPr>
              <w:t>Айдарская С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2835" w:type="dxa"/>
          </w:tcPr>
          <w:p w:rsidR="009C5545" w:rsidRDefault="0009648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CD58D5">
              <w:rPr>
                <w:sz w:val="28"/>
              </w:rPr>
              <w:t>июня</w:t>
            </w:r>
            <w:r w:rsidR="00CD58D5">
              <w:rPr>
                <w:spacing w:val="-3"/>
                <w:sz w:val="28"/>
              </w:rPr>
              <w:t xml:space="preserve"> </w:t>
            </w:r>
            <w:r w:rsidR="00CD58D5">
              <w:rPr>
                <w:sz w:val="28"/>
              </w:rPr>
              <w:t>202</w:t>
            </w:r>
            <w:r w:rsidR="0092730F">
              <w:rPr>
                <w:sz w:val="28"/>
              </w:rPr>
              <w:t>4</w:t>
            </w:r>
            <w:r w:rsidR="00CD58D5">
              <w:rPr>
                <w:spacing w:val="-1"/>
                <w:sz w:val="28"/>
              </w:rPr>
              <w:t xml:space="preserve"> </w:t>
            </w:r>
            <w:r w:rsidR="00CD58D5">
              <w:rPr>
                <w:spacing w:val="-4"/>
                <w:sz w:val="28"/>
              </w:rPr>
              <w:t>года</w:t>
            </w:r>
          </w:p>
        </w:tc>
      </w:tr>
      <w:tr w:rsidR="005933E9">
        <w:trPr>
          <w:trHeight w:val="323"/>
        </w:trPr>
        <w:tc>
          <w:tcPr>
            <w:tcW w:w="816" w:type="dxa"/>
          </w:tcPr>
          <w:p w:rsidR="005933E9" w:rsidRDefault="005933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531" w:type="dxa"/>
          </w:tcPr>
          <w:p w:rsidR="005933E9" w:rsidRDefault="005933E9" w:rsidP="005933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«Верхнесеребрянская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</w:t>
            </w:r>
            <w:r w:rsidR="005933E9" w:rsidRPr="001C70B5">
              <w:rPr>
                <w:sz w:val="28"/>
              </w:rPr>
              <w:t xml:space="preserve"> 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5933E9">
        <w:trPr>
          <w:trHeight w:val="321"/>
        </w:trPr>
        <w:tc>
          <w:tcPr>
            <w:tcW w:w="816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531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«Нижнесеребрянская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</w:t>
            </w:r>
            <w:r w:rsidR="005933E9" w:rsidRPr="001C70B5">
              <w:rPr>
                <w:sz w:val="28"/>
              </w:rPr>
              <w:t xml:space="preserve"> 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5933E9">
        <w:trPr>
          <w:trHeight w:val="321"/>
        </w:trPr>
        <w:tc>
          <w:tcPr>
            <w:tcW w:w="816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531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«Лозовская</w:t>
            </w:r>
            <w:r>
              <w:rPr>
                <w:spacing w:val="-7"/>
                <w:sz w:val="28"/>
              </w:rPr>
              <w:t xml:space="preserve"> </w:t>
            </w:r>
            <w:r w:rsidR="005B1037"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</w:t>
            </w:r>
            <w:r w:rsidR="005933E9" w:rsidRPr="001C70B5">
              <w:rPr>
                <w:sz w:val="28"/>
              </w:rPr>
              <w:t xml:space="preserve"> 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5933E9">
        <w:trPr>
          <w:trHeight w:val="323"/>
        </w:trPr>
        <w:tc>
          <w:tcPr>
            <w:tcW w:w="816" w:type="dxa"/>
          </w:tcPr>
          <w:p w:rsidR="005933E9" w:rsidRDefault="005933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531" w:type="dxa"/>
          </w:tcPr>
          <w:p w:rsidR="005933E9" w:rsidRDefault="005933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«Лознянская </w:t>
            </w:r>
            <w:r w:rsidR="005B1037">
              <w:rPr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 </w:t>
            </w:r>
            <w:r w:rsidR="005933E9" w:rsidRPr="001C70B5">
              <w:rPr>
                <w:sz w:val="28"/>
              </w:rPr>
              <w:t>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5933E9">
        <w:trPr>
          <w:trHeight w:val="321"/>
        </w:trPr>
        <w:tc>
          <w:tcPr>
            <w:tcW w:w="816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531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«Ладомировская СОШ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</w:t>
            </w:r>
            <w:r w:rsidR="005933E9" w:rsidRPr="001C70B5">
              <w:rPr>
                <w:sz w:val="28"/>
              </w:rPr>
              <w:t xml:space="preserve"> 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5933E9">
        <w:trPr>
          <w:trHeight w:val="321"/>
        </w:trPr>
        <w:tc>
          <w:tcPr>
            <w:tcW w:w="816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531" w:type="dxa"/>
          </w:tcPr>
          <w:p w:rsidR="005933E9" w:rsidRDefault="005933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«Жабская ООШ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</w:t>
            </w:r>
            <w:r w:rsidR="005933E9" w:rsidRPr="001C70B5">
              <w:rPr>
                <w:sz w:val="28"/>
              </w:rPr>
              <w:t xml:space="preserve"> 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5933E9" w:rsidTr="00810E09">
        <w:trPr>
          <w:trHeight w:val="361"/>
        </w:trPr>
        <w:tc>
          <w:tcPr>
            <w:tcW w:w="816" w:type="dxa"/>
          </w:tcPr>
          <w:p w:rsidR="005933E9" w:rsidRDefault="005933E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531" w:type="dxa"/>
          </w:tcPr>
          <w:p w:rsidR="005933E9" w:rsidRDefault="005933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«Новоалександровская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2835" w:type="dxa"/>
          </w:tcPr>
          <w:p w:rsidR="005933E9" w:rsidRDefault="00096487">
            <w:r>
              <w:rPr>
                <w:sz w:val="28"/>
              </w:rPr>
              <w:t xml:space="preserve"> 7</w:t>
            </w:r>
            <w:r w:rsidR="005933E9" w:rsidRPr="001C70B5">
              <w:rPr>
                <w:sz w:val="28"/>
              </w:rPr>
              <w:t xml:space="preserve"> июня</w:t>
            </w:r>
            <w:r w:rsidR="005933E9" w:rsidRPr="001C70B5">
              <w:rPr>
                <w:spacing w:val="-3"/>
                <w:sz w:val="28"/>
              </w:rPr>
              <w:t xml:space="preserve"> </w:t>
            </w:r>
            <w:r w:rsidR="005933E9" w:rsidRPr="001C70B5">
              <w:rPr>
                <w:sz w:val="28"/>
              </w:rPr>
              <w:t>2024</w:t>
            </w:r>
            <w:r w:rsidR="005933E9" w:rsidRPr="001C70B5">
              <w:rPr>
                <w:spacing w:val="-1"/>
                <w:sz w:val="28"/>
              </w:rPr>
              <w:t xml:space="preserve"> </w:t>
            </w:r>
            <w:r w:rsidR="005933E9" w:rsidRPr="001C70B5">
              <w:rPr>
                <w:spacing w:val="-4"/>
                <w:sz w:val="28"/>
              </w:rPr>
              <w:t>года</w:t>
            </w:r>
          </w:p>
        </w:tc>
      </w:tr>
      <w:tr w:rsidR="006511EA" w:rsidTr="00810E09">
        <w:trPr>
          <w:trHeight w:val="422"/>
        </w:trPr>
        <w:tc>
          <w:tcPr>
            <w:tcW w:w="816" w:type="dxa"/>
          </w:tcPr>
          <w:p w:rsidR="006511EA" w:rsidRDefault="006511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«Пристеньская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 w:rsidTr="00810E09">
        <w:trPr>
          <w:trHeight w:val="415"/>
        </w:trPr>
        <w:tc>
          <w:tcPr>
            <w:tcW w:w="816" w:type="dxa"/>
          </w:tcPr>
          <w:p w:rsidR="006511EA" w:rsidRDefault="006511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«Ясеновская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>
        <w:trPr>
          <w:trHeight w:val="321"/>
        </w:trPr>
        <w:tc>
          <w:tcPr>
            <w:tcW w:w="816" w:type="dxa"/>
          </w:tcPr>
          <w:p w:rsidR="006511EA" w:rsidRDefault="006511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ОГБОУ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«Ровеньская СОШ с УИОП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 </w:t>
            </w:r>
            <w:r w:rsidR="006511EA" w:rsidRPr="001C70B5">
              <w:rPr>
                <w:sz w:val="28"/>
              </w:rPr>
              <w:t>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 w:rsidTr="00810E09">
        <w:trPr>
          <w:trHeight w:val="354"/>
        </w:trPr>
        <w:tc>
          <w:tcPr>
            <w:tcW w:w="816" w:type="dxa"/>
          </w:tcPr>
          <w:p w:rsidR="006511EA" w:rsidRDefault="006511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«Ровеньская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 xml:space="preserve"> №2»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>
        <w:trPr>
          <w:trHeight w:val="321"/>
        </w:trPr>
        <w:tc>
          <w:tcPr>
            <w:tcW w:w="816" w:type="dxa"/>
          </w:tcPr>
          <w:p w:rsidR="006511EA" w:rsidRDefault="006511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«Харьковская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 w:rsidTr="00810E09">
        <w:trPr>
          <w:trHeight w:val="521"/>
        </w:trPr>
        <w:tc>
          <w:tcPr>
            <w:tcW w:w="816" w:type="dxa"/>
          </w:tcPr>
          <w:p w:rsidR="006511EA" w:rsidRDefault="006511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«</w:t>
            </w:r>
            <w:r>
              <w:rPr>
                <w:sz w:val="28"/>
              </w:rPr>
              <w:t>Наголенская СОШ»</w:t>
            </w:r>
          </w:p>
          <w:p w:rsidR="006511EA" w:rsidRDefault="006511EA" w:rsidP="00FD6169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 w:rsidTr="00810E09">
        <w:trPr>
          <w:trHeight w:val="445"/>
        </w:trPr>
        <w:tc>
          <w:tcPr>
            <w:tcW w:w="816" w:type="dxa"/>
          </w:tcPr>
          <w:p w:rsidR="006511EA" w:rsidRDefault="006511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531" w:type="dxa"/>
          </w:tcPr>
          <w:p w:rsidR="006511EA" w:rsidRPr="005933E9" w:rsidRDefault="006511EA" w:rsidP="00FD6169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«Нагорьевская СОШ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 w:rsidTr="00810E09">
        <w:trPr>
          <w:trHeight w:val="369"/>
        </w:trPr>
        <w:tc>
          <w:tcPr>
            <w:tcW w:w="816" w:type="dxa"/>
          </w:tcPr>
          <w:p w:rsidR="006511EA" w:rsidRDefault="006511EA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«Ржевская ООШ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1C70B5">
              <w:rPr>
                <w:sz w:val="28"/>
              </w:rPr>
              <w:t xml:space="preserve"> июня</w:t>
            </w:r>
            <w:r w:rsidR="006511EA" w:rsidRPr="001C70B5">
              <w:rPr>
                <w:spacing w:val="-3"/>
                <w:sz w:val="28"/>
              </w:rPr>
              <w:t xml:space="preserve"> </w:t>
            </w:r>
            <w:r w:rsidR="006511EA" w:rsidRPr="001C70B5">
              <w:rPr>
                <w:sz w:val="28"/>
              </w:rPr>
              <w:t>2024</w:t>
            </w:r>
            <w:r w:rsidR="006511EA" w:rsidRPr="001C70B5">
              <w:rPr>
                <w:spacing w:val="-1"/>
                <w:sz w:val="28"/>
              </w:rPr>
              <w:t xml:space="preserve"> </w:t>
            </w:r>
            <w:r w:rsidR="006511EA" w:rsidRPr="001C70B5">
              <w:rPr>
                <w:spacing w:val="-4"/>
                <w:sz w:val="28"/>
              </w:rPr>
              <w:t>года</w:t>
            </w:r>
          </w:p>
        </w:tc>
      </w:tr>
      <w:tr w:rsidR="006511EA">
        <w:trPr>
          <w:trHeight w:val="323"/>
        </w:trPr>
        <w:tc>
          <w:tcPr>
            <w:tcW w:w="816" w:type="dxa"/>
          </w:tcPr>
          <w:p w:rsidR="006511EA" w:rsidRDefault="006511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 «Клименковская ООШ»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5E5BF6">
              <w:rPr>
                <w:sz w:val="28"/>
              </w:rPr>
              <w:t xml:space="preserve"> июня</w:t>
            </w:r>
            <w:r w:rsidR="006511EA" w:rsidRPr="005E5BF6">
              <w:rPr>
                <w:spacing w:val="-3"/>
                <w:sz w:val="28"/>
              </w:rPr>
              <w:t xml:space="preserve"> </w:t>
            </w:r>
            <w:r w:rsidR="006511EA" w:rsidRPr="005E5BF6">
              <w:rPr>
                <w:sz w:val="28"/>
              </w:rPr>
              <w:t>2024</w:t>
            </w:r>
            <w:r w:rsidR="006511EA" w:rsidRPr="005E5BF6">
              <w:rPr>
                <w:spacing w:val="-1"/>
                <w:sz w:val="28"/>
              </w:rPr>
              <w:t xml:space="preserve"> </w:t>
            </w:r>
            <w:r w:rsidR="006511EA" w:rsidRPr="005E5BF6">
              <w:rPr>
                <w:spacing w:val="-4"/>
                <w:sz w:val="28"/>
              </w:rPr>
              <w:t>года</w:t>
            </w:r>
          </w:p>
        </w:tc>
      </w:tr>
      <w:tr w:rsidR="006511EA">
        <w:trPr>
          <w:trHeight w:val="323"/>
        </w:trPr>
        <w:tc>
          <w:tcPr>
            <w:tcW w:w="816" w:type="dxa"/>
          </w:tcPr>
          <w:p w:rsidR="006511EA" w:rsidRDefault="006511EA">
            <w:pPr>
              <w:pStyle w:val="TableParagraph"/>
              <w:spacing w:line="304" w:lineRule="exac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531" w:type="dxa"/>
          </w:tcPr>
          <w:p w:rsidR="006511EA" w:rsidRDefault="006511EA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 «Ровеньская ООШ»</w:t>
            </w:r>
          </w:p>
        </w:tc>
        <w:tc>
          <w:tcPr>
            <w:tcW w:w="2835" w:type="dxa"/>
          </w:tcPr>
          <w:p w:rsidR="006511EA" w:rsidRDefault="00096487" w:rsidP="00FD6169">
            <w:r>
              <w:rPr>
                <w:sz w:val="28"/>
              </w:rPr>
              <w:t xml:space="preserve"> 7</w:t>
            </w:r>
            <w:r w:rsidR="006511EA" w:rsidRPr="005E5BF6">
              <w:rPr>
                <w:sz w:val="28"/>
              </w:rPr>
              <w:t xml:space="preserve"> июня</w:t>
            </w:r>
            <w:r w:rsidR="006511EA" w:rsidRPr="005E5BF6">
              <w:rPr>
                <w:spacing w:val="-3"/>
                <w:sz w:val="28"/>
              </w:rPr>
              <w:t xml:space="preserve"> </w:t>
            </w:r>
            <w:r w:rsidR="006511EA" w:rsidRPr="005E5BF6">
              <w:rPr>
                <w:sz w:val="28"/>
              </w:rPr>
              <w:t>2024</w:t>
            </w:r>
            <w:r w:rsidR="006511EA" w:rsidRPr="005E5BF6">
              <w:rPr>
                <w:spacing w:val="-1"/>
                <w:sz w:val="28"/>
              </w:rPr>
              <w:t xml:space="preserve"> </w:t>
            </w:r>
            <w:r w:rsidR="006511EA" w:rsidRPr="005E5BF6">
              <w:rPr>
                <w:spacing w:val="-4"/>
                <w:sz w:val="28"/>
              </w:rPr>
              <w:t>года</w:t>
            </w:r>
          </w:p>
        </w:tc>
      </w:tr>
    </w:tbl>
    <w:p w:rsidR="009C5545" w:rsidRDefault="009C5545">
      <w:pPr>
        <w:spacing w:line="304" w:lineRule="exact"/>
        <w:rPr>
          <w:sz w:val="28"/>
        </w:rPr>
        <w:sectPr w:rsidR="009C5545">
          <w:pgSz w:w="11910" w:h="16840"/>
          <w:pgMar w:top="1360" w:right="740" w:bottom="280" w:left="1160" w:header="720" w:footer="720" w:gutter="0"/>
          <w:cols w:space="720"/>
        </w:sectPr>
      </w:pPr>
    </w:p>
    <w:p w:rsidR="009C5545" w:rsidRDefault="00CD58D5">
      <w:pPr>
        <w:spacing w:before="75"/>
        <w:ind w:left="6502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№2</w:t>
      </w:r>
    </w:p>
    <w:p w:rsidR="009C5545" w:rsidRDefault="00DD7E67">
      <w:pPr>
        <w:ind w:left="5040" w:firstLine="667"/>
        <w:rPr>
          <w:b/>
          <w:sz w:val="24"/>
        </w:rPr>
      </w:pPr>
      <w:r>
        <w:rPr>
          <w:b/>
          <w:sz w:val="24"/>
        </w:rPr>
        <w:t>к постановлению Ровень</w:t>
      </w:r>
      <w:r w:rsidR="00CD58D5">
        <w:rPr>
          <w:b/>
          <w:sz w:val="24"/>
        </w:rPr>
        <w:t>ской территориальной</w:t>
      </w:r>
      <w:r w:rsidR="00CD58D5">
        <w:rPr>
          <w:b/>
          <w:spacing w:val="-15"/>
          <w:sz w:val="24"/>
        </w:rPr>
        <w:t xml:space="preserve"> </w:t>
      </w:r>
      <w:r w:rsidR="00CD58D5">
        <w:rPr>
          <w:b/>
          <w:sz w:val="24"/>
        </w:rPr>
        <w:t>избирательной</w:t>
      </w:r>
      <w:r w:rsidR="00CD58D5">
        <w:rPr>
          <w:b/>
          <w:spacing w:val="-15"/>
          <w:sz w:val="24"/>
        </w:rPr>
        <w:t xml:space="preserve"> </w:t>
      </w:r>
      <w:r w:rsidR="00CD58D5">
        <w:rPr>
          <w:b/>
          <w:sz w:val="24"/>
        </w:rPr>
        <w:t>комиссии</w:t>
      </w:r>
    </w:p>
    <w:p w:rsidR="009C5545" w:rsidRDefault="00CD58D5" w:rsidP="00F94D02">
      <w:pPr>
        <w:ind w:left="5775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DD7E67"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D7E67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 w:rsidR="00DD7E67">
        <w:rPr>
          <w:b/>
          <w:sz w:val="24"/>
        </w:rPr>
        <w:t>№48/311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1</w:t>
      </w:r>
    </w:p>
    <w:p w:rsidR="009C5545" w:rsidRDefault="00CD58D5">
      <w:pPr>
        <w:ind w:left="1156" w:firstLine="619"/>
        <w:rPr>
          <w:b/>
          <w:sz w:val="28"/>
        </w:rPr>
      </w:pPr>
      <w:r>
        <w:rPr>
          <w:b/>
          <w:sz w:val="28"/>
        </w:rPr>
        <w:t>Список членов участковых избирательных комиссий, закрепленных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пришкольными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оздоровительными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лагерями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853"/>
        <w:gridCol w:w="1985"/>
        <w:gridCol w:w="3235"/>
      </w:tblGrid>
      <w:tr w:rsidR="009C5545" w:rsidTr="00F94D02">
        <w:trPr>
          <w:trHeight w:val="1103"/>
        </w:trPr>
        <w:tc>
          <w:tcPr>
            <w:tcW w:w="711" w:type="dxa"/>
          </w:tcPr>
          <w:p w:rsidR="009C5545" w:rsidRDefault="00CD58D5">
            <w:pPr>
              <w:pStyle w:val="TableParagraph"/>
              <w:spacing w:before="272" w:line="240" w:lineRule="auto"/>
              <w:ind w:left="182" w:right="16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853" w:type="dxa"/>
          </w:tcPr>
          <w:p w:rsidR="009C5545" w:rsidRDefault="00CD58D5" w:rsidP="00F94D02">
            <w:pPr>
              <w:pStyle w:val="TableParagraph"/>
              <w:spacing w:before="272" w:line="240" w:lineRule="auto"/>
              <w:ind w:left="168" w:right="323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 w:rsidR="00F94D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985" w:type="dxa"/>
          </w:tcPr>
          <w:p w:rsidR="009C5545" w:rsidRDefault="00CD58D5"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</w:p>
          <w:p w:rsidR="009C5545" w:rsidRDefault="00CD58D5">
            <w:pPr>
              <w:pStyle w:val="TableParagraph"/>
              <w:spacing w:line="270" w:lineRule="atLeast"/>
              <w:ind w:left="165" w:right="153" w:firstLine="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участковой избирательн</w:t>
            </w:r>
            <w:r w:rsidR="00F94D02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комиссии</w:t>
            </w:r>
          </w:p>
        </w:tc>
        <w:tc>
          <w:tcPr>
            <w:tcW w:w="3235" w:type="dxa"/>
          </w:tcPr>
          <w:p w:rsidR="009C5545" w:rsidRDefault="00CD58D5" w:rsidP="00F94D02">
            <w:pPr>
              <w:pStyle w:val="TableParagraph"/>
              <w:spacing w:before="272" w:line="240" w:lineRule="auto"/>
              <w:ind w:left="141" w:right="360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отчество </w:t>
            </w:r>
            <w:proofErr w:type="gramStart"/>
            <w:r>
              <w:rPr>
                <w:b/>
                <w:sz w:val="24"/>
              </w:rPr>
              <w:t>ответственного</w:t>
            </w:r>
            <w:proofErr w:type="gramEnd"/>
            <w:r>
              <w:rPr>
                <w:b/>
                <w:sz w:val="24"/>
              </w:rPr>
              <w:t xml:space="preserve"> от УИК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«Айдарская С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897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before="2"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Рязанова Валентина Петровна</w:t>
            </w:r>
          </w:p>
        </w:tc>
      </w:tr>
      <w:tr w:rsidR="00DD7E67" w:rsidTr="00F94D02">
        <w:trPr>
          <w:trHeight w:val="643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«Верхнесеребрянская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899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Злобина Людмила Владимировна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«Нижнесеребрянская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6511EA">
              <w:rPr>
                <w:sz w:val="28"/>
              </w:rPr>
              <w:t>900</w:t>
            </w:r>
          </w:p>
        </w:tc>
        <w:tc>
          <w:tcPr>
            <w:tcW w:w="3235" w:type="dxa"/>
          </w:tcPr>
          <w:p w:rsidR="00DD7E67" w:rsidRDefault="00512335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Крикунова Татьяна Анатольевна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«Лозовская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902</w:t>
            </w:r>
          </w:p>
        </w:tc>
        <w:tc>
          <w:tcPr>
            <w:tcW w:w="3235" w:type="dxa"/>
          </w:tcPr>
          <w:p w:rsidR="00792878" w:rsidRDefault="006511EA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Зубова Галина</w:t>
            </w:r>
          </w:p>
          <w:p w:rsidR="00DD7E67" w:rsidRDefault="006511EA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12335">
              <w:rPr>
                <w:sz w:val="28"/>
              </w:rPr>
              <w:t>Ивановна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«Лознянская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901</w:t>
            </w:r>
          </w:p>
        </w:tc>
        <w:tc>
          <w:tcPr>
            <w:tcW w:w="3235" w:type="dxa"/>
          </w:tcPr>
          <w:p w:rsidR="00DD7E67" w:rsidRDefault="00512335">
            <w:pPr>
              <w:pStyle w:val="TableParagraph"/>
              <w:spacing w:line="311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Волощенко Любовь Федоровна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«Ладомировская СОШ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6511EA">
              <w:rPr>
                <w:spacing w:val="-4"/>
                <w:sz w:val="28"/>
              </w:rPr>
              <w:t>903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Пономаренко Юлия Викторовна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«Жабская ООШ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6511EA">
              <w:rPr>
                <w:spacing w:val="-4"/>
                <w:sz w:val="28"/>
              </w:rPr>
              <w:t>904</w:t>
            </w:r>
          </w:p>
        </w:tc>
        <w:tc>
          <w:tcPr>
            <w:tcW w:w="3235" w:type="dxa"/>
          </w:tcPr>
          <w:p w:rsidR="00792878" w:rsidRDefault="006511EA">
            <w:pPr>
              <w:pStyle w:val="TableParagraph"/>
              <w:spacing w:line="311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Дутова Марина </w:t>
            </w:r>
          </w:p>
          <w:p w:rsidR="00DD7E67" w:rsidRDefault="006511EA">
            <w:pPr>
              <w:pStyle w:val="TableParagraph"/>
              <w:spacing w:line="311" w:lineRule="exact"/>
              <w:ind w:left="12" w:right="1"/>
              <w:jc w:val="center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</w:tr>
      <w:tr w:rsidR="00DD7E67" w:rsidTr="00F94D02">
        <w:trPr>
          <w:trHeight w:val="643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«Новоалександровская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911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Рубцова Валентина Петровна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6511EA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«Пристеньская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898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Колесникова Елена Викторовна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0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«Ясеновская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926</w:t>
            </w:r>
          </w:p>
        </w:tc>
        <w:tc>
          <w:tcPr>
            <w:tcW w:w="3235" w:type="dxa"/>
          </w:tcPr>
          <w:p w:rsidR="00DD7E67" w:rsidRDefault="00512335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Копейка Татьяна Викторовна 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1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ОГБОУ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«Ровеньская СОШ с УИОП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921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Шевченко Галина Анатольевна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2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«Ровеньская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 xml:space="preserve"> №2»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 w:rsidR="006511EA">
              <w:rPr>
                <w:spacing w:val="-5"/>
                <w:sz w:val="28"/>
              </w:rPr>
              <w:t>919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Черевашенко Валентина Александровна 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spacing w:line="318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3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«Харьковская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СОШ»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spacing w:line="318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6511EA">
              <w:rPr>
                <w:spacing w:val="-4"/>
                <w:sz w:val="28"/>
              </w:rPr>
              <w:t>927</w:t>
            </w:r>
          </w:p>
        </w:tc>
        <w:tc>
          <w:tcPr>
            <w:tcW w:w="3235" w:type="dxa"/>
          </w:tcPr>
          <w:p w:rsidR="00DD7E67" w:rsidRDefault="004850D2" w:rsidP="00F94D02">
            <w:pPr>
              <w:pStyle w:val="TableParagraph"/>
              <w:spacing w:line="322" w:lineRule="exact"/>
              <w:ind w:left="0" w:right="262" w:firstLine="935"/>
              <w:rPr>
                <w:sz w:val="28"/>
              </w:rPr>
            </w:pPr>
            <w:r>
              <w:rPr>
                <w:sz w:val="28"/>
              </w:rPr>
              <w:t xml:space="preserve">Мельник Наталья Владимировна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4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«</w:t>
            </w:r>
            <w:r>
              <w:rPr>
                <w:sz w:val="28"/>
              </w:rPr>
              <w:t>Наголенская СОШ»</w:t>
            </w:r>
          </w:p>
          <w:p w:rsidR="00DD7E67" w:rsidRDefault="00DD7E67" w:rsidP="00FD6169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6511EA">
              <w:rPr>
                <w:spacing w:val="-4"/>
                <w:sz w:val="28"/>
              </w:rPr>
              <w:t>905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Титовская Светлана Григорьевна</w:t>
            </w:r>
          </w:p>
        </w:tc>
      </w:tr>
      <w:tr w:rsidR="00DD7E67" w:rsidTr="00F94D02">
        <w:trPr>
          <w:trHeight w:val="645"/>
        </w:trPr>
        <w:tc>
          <w:tcPr>
            <w:tcW w:w="711" w:type="dxa"/>
          </w:tcPr>
          <w:p w:rsidR="00DD7E67" w:rsidRDefault="00DD7E67">
            <w:pPr>
              <w:pStyle w:val="TableParagraph"/>
              <w:spacing w:line="317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5</w:t>
            </w:r>
          </w:p>
        </w:tc>
        <w:tc>
          <w:tcPr>
            <w:tcW w:w="3853" w:type="dxa"/>
          </w:tcPr>
          <w:p w:rsidR="00DD7E67" w:rsidRPr="005933E9" w:rsidRDefault="00DD7E67" w:rsidP="00FD6169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«Нагорьевская СОШ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spacing w:line="317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6511EA">
              <w:rPr>
                <w:spacing w:val="-4"/>
                <w:sz w:val="28"/>
              </w:rPr>
              <w:t>907</w:t>
            </w:r>
          </w:p>
        </w:tc>
        <w:tc>
          <w:tcPr>
            <w:tcW w:w="3235" w:type="dxa"/>
          </w:tcPr>
          <w:p w:rsidR="00DD7E67" w:rsidRDefault="006511EA">
            <w:pPr>
              <w:pStyle w:val="TableParagraph"/>
              <w:spacing w:line="308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Дорошенко Татьяна Владимировна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6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«Ржевская ООШ</w:t>
            </w:r>
            <w:r>
              <w:rPr>
                <w:spacing w:val="-5"/>
                <w:sz w:val="28"/>
              </w:rPr>
              <w:t>»</w:t>
            </w:r>
          </w:p>
        </w:tc>
        <w:tc>
          <w:tcPr>
            <w:tcW w:w="1985" w:type="dxa"/>
          </w:tcPr>
          <w:p w:rsidR="00DD7E67" w:rsidRDefault="00DD7E67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6511EA">
              <w:rPr>
                <w:spacing w:val="-4"/>
                <w:sz w:val="28"/>
              </w:rPr>
              <w:t>923</w:t>
            </w:r>
          </w:p>
        </w:tc>
        <w:tc>
          <w:tcPr>
            <w:tcW w:w="3235" w:type="dxa"/>
          </w:tcPr>
          <w:p w:rsidR="00792878" w:rsidRDefault="006511EA">
            <w:pPr>
              <w:pStyle w:val="TableParagraph"/>
              <w:spacing w:line="308" w:lineRule="exact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Евсюкова Ирина </w:t>
            </w:r>
          </w:p>
          <w:p w:rsidR="00DD7E67" w:rsidRDefault="006511EA">
            <w:pPr>
              <w:pStyle w:val="TableParagraph"/>
              <w:spacing w:line="308" w:lineRule="exact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Ивановна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 w:right="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7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 «Клименковская ООШ»</w:t>
            </w:r>
          </w:p>
        </w:tc>
        <w:tc>
          <w:tcPr>
            <w:tcW w:w="1985" w:type="dxa"/>
          </w:tcPr>
          <w:p w:rsidR="00DD7E67" w:rsidRDefault="006511EA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 №906</w:t>
            </w:r>
          </w:p>
        </w:tc>
        <w:tc>
          <w:tcPr>
            <w:tcW w:w="3235" w:type="dxa"/>
          </w:tcPr>
          <w:p w:rsidR="00792878" w:rsidRDefault="006511EA">
            <w:pPr>
              <w:pStyle w:val="TableParagraph"/>
              <w:ind w:left="12" w:right="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Левченко Елена </w:t>
            </w:r>
          </w:p>
          <w:p w:rsidR="00DD7E67" w:rsidRDefault="006511EA">
            <w:pPr>
              <w:pStyle w:val="TableParagraph"/>
              <w:ind w:left="12" w:right="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Ивановна </w:t>
            </w:r>
          </w:p>
        </w:tc>
      </w:tr>
      <w:tr w:rsidR="00DD7E67" w:rsidTr="00F94D02">
        <w:trPr>
          <w:trHeight w:val="642"/>
        </w:trPr>
        <w:tc>
          <w:tcPr>
            <w:tcW w:w="711" w:type="dxa"/>
          </w:tcPr>
          <w:p w:rsidR="00DD7E67" w:rsidRDefault="00DD7E67">
            <w:pPr>
              <w:pStyle w:val="TableParagraph"/>
              <w:ind w:left="11" w:right="2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6511EA">
              <w:rPr>
                <w:spacing w:val="-5"/>
                <w:sz w:val="28"/>
              </w:rPr>
              <w:t>8</w:t>
            </w:r>
          </w:p>
        </w:tc>
        <w:tc>
          <w:tcPr>
            <w:tcW w:w="3853" w:type="dxa"/>
          </w:tcPr>
          <w:p w:rsidR="00DD7E67" w:rsidRDefault="00DD7E67" w:rsidP="00FD616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МБОУ «Ровеньская ООШ»</w:t>
            </w:r>
          </w:p>
        </w:tc>
        <w:tc>
          <w:tcPr>
            <w:tcW w:w="1985" w:type="dxa"/>
          </w:tcPr>
          <w:p w:rsidR="00DD7E67" w:rsidRDefault="006511EA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УИК №917</w:t>
            </w:r>
          </w:p>
        </w:tc>
        <w:tc>
          <w:tcPr>
            <w:tcW w:w="3235" w:type="dxa"/>
          </w:tcPr>
          <w:p w:rsidR="00DD7E67" w:rsidRPr="004850D2" w:rsidRDefault="00512335">
            <w:pPr>
              <w:pStyle w:val="TableParagraph"/>
              <w:ind w:left="12" w:right="5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 w:rsidRPr="004850D2">
              <w:rPr>
                <w:sz w:val="28"/>
                <w:szCs w:val="28"/>
                <w:lang w:val="en-US"/>
              </w:rPr>
              <w:t>Ивахненко</w:t>
            </w:r>
            <w:proofErr w:type="spellEnd"/>
            <w:r w:rsidRPr="004850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50D2">
              <w:rPr>
                <w:sz w:val="28"/>
                <w:szCs w:val="28"/>
                <w:lang w:val="en-US"/>
              </w:rPr>
              <w:t>Александр</w:t>
            </w:r>
            <w:proofErr w:type="spellEnd"/>
            <w:r w:rsidRPr="004850D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850D2">
              <w:rPr>
                <w:sz w:val="28"/>
                <w:szCs w:val="28"/>
                <w:lang w:val="en-US"/>
              </w:rPr>
              <w:t>Николаевич</w:t>
            </w:r>
            <w:proofErr w:type="spellEnd"/>
          </w:p>
        </w:tc>
      </w:tr>
    </w:tbl>
    <w:p w:rsidR="009C5545" w:rsidRDefault="009C5545">
      <w:pPr>
        <w:spacing w:line="308" w:lineRule="exact"/>
        <w:jc w:val="center"/>
        <w:rPr>
          <w:sz w:val="28"/>
        </w:rPr>
        <w:sectPr w:rsidR="009C5545">
          <w:pgSz w:w="11910" w:h="16840"/>
          <w:pgMar w:top="1360" w:right="740" w:bottom="280" w:left="1160" w:header="720" w:footer="720" w:gutter="0"/>
          <w:cols w:space="720"/>
        </w:sectPr>
      </w:pPr>
    </w:p>
    <w:p w:rsidR="009C5545" w:rsidRDefault="009C5545">
      <w:pPr>
        <w:pStyle w:val="a3"/>
        <w:spacing w:before="4"/>
        <w:rPr>
          <w:b/>
          <w:sz w:val="17"/>
        </w:rPr>
      </w:pPr>
    </w:p>
    <w:sectPr w:rsidR="009C5545" w:rsidSect="009C5545">
      <w:pgSz w:w="11910" w:h="16840"/>
      <w:pgMar w:top="1920" w:right="7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7F" w:rsidRDefault="003E337F" w:rsidP="00810E09">
      <w:r>
        <w:separator/>
      </w:r>
    </w:p>
  </w:endnote>
  <w:endnote w:type="continuationSeparator" w:id="0">
    <w:p w:rsidR="003E337F" w:rsidRDefault="003E337F" w:rsidP="00810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7F" w:rsidRDefault="003E337F" w:rsidP="00810E09">
      <w:r>
        <w:separator/>
      </w:r>
    </w:p>
  </w:footnote>
  <w:footnote w:type="continuationSeparator" w:id="0">
    <w:p w:rsidR="003E337F" w:rsidRDefault="003E337F" w:rsidP="00810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F10"/>
    <w:multiLevelType w:val="multilevel"/>
    <w:tmpl w:val="048A6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2160"/>
      </w:pPr>
      <w:rPr>
        <w:rFonts w:hint="default"/>
      </w:rPr>
    </w:lvl>
  </w:abstractNum>
  <w:abstractNum w:abstractNumId="1">
    <w:nsid w:val="1C7B56E8"/>
    <w:multiLevelType w:val="hybridMultilevel"/>
    <w:tmpl w:val="0EF650E6"/>
    <w:lvl w:ilvl="0" w:tplc="06AC7710">
      <w:start w:val="1"/>
      <w:numFmt w:val="decimal"/>
      <w:lvlText w:val="%1."/>
      <w:lvlJc w:val="left"/>
      <w:pPr>
        <w:ind w:left="54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E06F06">
      <w:numFmt w:val="bullet"/>
      <w:lvlText w:val="•"/>
      <w:lvlJc w:val="left"/>
      <w:pPr>
        <w:ind w:left="1486" w:hanging="387"/>
      </w:pPr>
      <w:rPr>
        <w:rFonts w:hint="default"/>
        <w:lang w:val="ru-RU" w:eastAsia="en-US" w:bidi="ar-SA"/>
      </w:rPr>
    </w:lvl>
    <w:lvl w:ilvl="2" w:tplc="BD365704">
      <w:numFmt w:val="bullet"/>
      <w:lvlText w:val="•"/>
      <w:lvlJc w:val="left"/>
      <w:pPr>
        <w:ind w:left="2433" w:hanging="387"/>
      </w:pPr>
      <w:rPr>
        <w:rFonts w:hint="default"/>
        <w:lang w:val="ru-RU" w:eastAsia="en-US" w:bidi="ar-SA"/>
      </w:rPr>
    </w:lvl>
    <w:lvl w:ilvl="3" w:tplc="88BAB2AA">
      <w:numFmt w:val="bullet"/>
      <w:lvlText w:val="•"/>
      <w:lvlJc w:val="left"/>
      <w:pPr>
        <w:ind w:left="3379" w:hanging="387"/>
      </w:pPr>
      <w:rPr>
        <w:rFonts w:hint="default"/>
        <w:lang w:val="ru-RU" w:eastAsia="en-US" w:bidi="ar-SA"/>
      </w:rPr>
    </w:lvl>
    <w:lvl w:ilvl="4" w:tplc="B04CF296">
      <w:numFmt w:val="bullet"/>
      <w:lvlText w:val="•"/>
      <w:lvlJc w:val="left"/>
      <w:pPr>
        <w:ind w:left="4326" w:hanging="387"/>
      </w:pPr>
      <w:rPr>
        <w:rFonts w:hint="default"/>
        <w:lang w:val="ru-RU" w:eastAsia="en-US" w:bidi="ar-SA"/>
      </w:rPr>
    </w:lvl>
    <w:lvl w:ilvl="5" w:tplc="EE503694">
      <w:numFmt w:val="bullet"/>
      <w:lvlText w:val="•"/>
      <w:lvlJc w:val="left"/>
      <w:pPr>
        <w:ind w:left="5273" w:hanging="387"/>
      </w:pPr>
      <w:rPr>
        <w:rFonts w:hint="default"/>
        <w:lang w:val="ru-RU" w:eastAsia="en-US" w:bidi="ar-SA"/>
      </w:rPr>
    </w:lvl>
    <w:lvl w:ilvl="6" w:tplc="34F87B9C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762CDF0A">
      <w:numFmt w:val="bullet"/>
      <w:lvlText w:val="•"/>
      <w:lvlJc w:val="left"/>
      <w:pPr>
        <w:ind w:left="7166" w:hanging="387"/>
      </w:pPr>
      <w:rPr>
        <w:rFonts w:hint="default"/>
        <w:lang w:val="ru-RU" w:eastAsia="en-US" w:bidi="ar-SA"/>
      </w:rPr>
    </w:lvl>
    <w:lvl w:ilvl="8" w:tplc="3946C11E">
      <w:numFmt w:val="bullet"/>
      <w:lvlText w:val="•"/>
      <w:lvlJc w:val="left"/>
      <w:pPr>
        <w:ind w:left="8113" w:hanging="387"/>
      </w:pPr>
      <w:rPr>
        <w:rFonts w:hint="default"/>
        <w:lang w:val="ru-RU" w:eastAsia="en-US" w:bidi="ar-SA"/>
      </w:rPr>
    </w:lvl>
  </w:abstractNum>
  <w:abstractNum w:abstractNumId="2">
    <w:nsid w:val="63C7231D"/>
    <w:multiLevelType w:val="hybridMultilevel"/>
    <w:tmpl w:val="97AC3F02"/>
    <w:lvl w:ilvl="0" w:tplc="8B5A81C8">
      <w:start w:val="1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860560">
      <w:numFmt w:val="bullet"/>
      <w:lvlText w:val="-"/>
      <w:lvlJc w:val="left"/>
      <w:pPr>
        <w:ind w:left="162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F8C50A">
      <w:numFmt w:val="bullet"/>
      <w:lvlText w:val="•"/>
      <w:lvlJc w:val="left"/>
      <w:pPr>
        <w:ind w:left="2073" w:hanging="384"/>
      </w:pPr>
      <w:rPr>
        <w:rFonts w:hint="default"/>
        <w:lang w:val="ru-RU" w:eastAsia="en-US" w:bidi="ar-SA"/>
      </w:rPr>
    </w:lvl>
    <w:lvl w:ilvl="3" w:tplc="9BD81870">
      <w:numFmt w:val="bullet"/>
      <w:lvlText w:val="•"/>
      <w:lvlJc w:val="left"/>
      <w:pPr>
        <w:ind w:left="3029" w:hanging="384"/>
      </w:pPr>
      <w:rPr>
        <w:rFonts w:hint="default"/>
        <w:lang w:val="ru-RU" w:eastAsia="en-US" w:bidi="ar-SA"/>
      </w:rPr>
    </w:lvl>
    <w:lvl w:ilvl="4" w:tplc="FE2C797A">
      <w:numFmt w:val="bullet"/>
      <w:lvlText w:val="•"/>
      <w:lvlJc w:val="left"/>
      <w:pPr>
        <w:ind w:left="3986" w:hanging="384"/>
      </w:pPr>
      <w:rPr>
        <w:rFonts w:hint="default"/>
        <w:lang w:val="ru-RU" w:eastAsia="en-US" w:bidi="ar-SA"/>
      </w:rPr>
    </w:lvl>
    <w:lvl w:ilvl="5" w:tplc="CC9E73A6">
      <w:numFmt w:val="bullet"/>
      <w:lvlText w:val="•"/>
      <w:lvlJc w:val="left"/>
      <w:pPr>
        <w:ind w:left="4943" w:hanging="384"/>
      </w:pPr>
      <w:rPr>
        <w:rFonts w:hint="default"/>
        <w:lang w:val="ru-RU" w:eastAsia="en-US" w:bidi="ar-SA"/>
      </w:rPr>
    </w:lvl>
    <w:lvl w:ilvl="6" w:tplc="4204F7BE">
      <w:numFmt w:val="bullet"/>
      <w:lvlText w:val="•"/>
      <w:lvlJc w:val="left"/>
      <w:pPr>
        <w:ind w:left="5899" w:hanging="384"/>
      </w:pPr>
      <w:rPr>
        <w:rFonts w:hint="default"/>
        <w:lang w:val="ru-RU" w:eastAsia="en-US" w:bidi="ar-SA"/>
      </w:rPr>
    </w:lvl>
    <w:lvl w:ilvl="7" w:tplc="00309006">
      <w:numFmt w:val="bullet"/>
      <w:lvlText w:val="•"/>
      <w:lvlJc w:val="left"/>
      <w:pPr>
        <w:ind w:left="6856" w:hanging="384"/>
      </w:pPr>
      <w:rPr>
        <w:rFonts w:hint="default"/>
        <w:lang w:val="ru-RU" w:eastAsia="en-US" w:bidi="ar-SA"/>
      </w:rPr>
    </w:lvl>
    <w:lvl w:ilvl="8" w:tplc="CECE4DCE">
      <w:numFmt w:val="bullet"/>
      <w:lvlText w:val="•"/>
      <w:lvlJc w:val="left"/>
      <w:pPr>
        <w:ind w:left="7813" w:hanging="3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C5545"/>
    <w:rsid w:val="00096487"/>
    <w:rsid w:val="001C3F2E"/>
    <w:rsid w:val="003E337F"/>
    <w:rsid w:val="004850D2"/>
    <w:rsid w:val="00512335"/>
    <w:rsid w:val="005933E9"/>
    <w:rsid w:val="005A7BEB"/>
    <w:rsid w:val="005B1037"/>
    <w:rsid w:val="0063658D"/>
    <w:rsid w:val="006511EA"/>
    <w:rsid w:val="00703982"/>
    <w:rsid w:val="00792878"/>
    <w:rsid w:val="00810E09"/>
    <w:rsid w:val="0089534A"/>
    <w:rsid w:val="0092730F"/>
    <w:rsid w:val="00943F40"/>
    <w:rsid w:val="009C5545"/>
    <w:rsid w:val="00AF32F2"/>
    <w:rsid w:val="00B81C15"/>
    <w:rsid w:val="00C1387F"/>
    <w:rsid w:val="00CD58D5"/>
    <w:rsid w:val="00DD7E67"/>
    <w:rsid w:val="00F9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5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5545"/>
    <w:rPr>
      <w:sz w:val="28"/>
      <w:szCs w:val="28"/>
    </w:rPr>
  </w:style>
  <w:style w:type="paragraph" w:styleId="a4">
    <w:name w:val="Title"/>
    <w:basedOn w:val="a"/>
    <w:uiPriority w:val="1"/>
    <w:qFormat/>
    <w:rsid w:val="009C5545"/>
    <w:pPr>
      <w:spacing w:before="276"/>
      <w:ind w:left="3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C5545"/>
    <w:pPr>
      <w:ind w:left="542" w:right="10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C5545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27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3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10E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E0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10E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E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ABAB-6D6F-4BA9-96EB-6D02312E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Margarita</dc:creator>
  <cp:lastModifiedBy>Пользователь</cp:lastModifiedBy>
  <cp:revision>9</cp:revision>
  <cp:lastPrinted>2024-05-16T08:28:00Z</cp:lastPrinted>
  <dcterms:created xsi:type="dcterms:W3CDTF">2024-05-03T13:23:00Z</dcterms:created>
  <dcterms:modified xsi:type="dcterms:W3CDTF">2024-05-17T08:09:00Z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Office Word 2007</vt:lpwstr>
  </property>
</Properties>
</file>