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3D" w:rsidRDefault="00723CFE">
      <w:pPr>
        <w:pStyle w:val="a3"/>
        <w:ind w:left="405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4820" cy="709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820" cy="70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3D" w:rsidRDefault="00902A3D">
      <w:pPr>
        <w:pStyle w:val="a3"/>
        <w:spacing w:before="8"/>
        <w:rPr>
          <w:sz w:val="24"/>
        </w:rPr>
      </w:pPr>
    </w:p>
    <w:p w:rsidR="00902A3D" w:rsidRDefault="00E2169B">
      <w:pPr>
        <w:pStyle w:val="a4"/>
        <w:spacing w:before="86"/>
      </w:pPr>
      <w:r>
        <w:t>РОВЕНЬСКАЯ</w:t>
      </w:r>
      <w:r w:rsidR="00723CFE">
        <w:rPr>
          <w:spacing w:val="-14"/>
        </w:rPr>
        <w:t xml:space="preserve"> </w:t>
      </w:r>
      <w:r w:rsidR="00723CFE">
        <w:t>ТЕРРИТОРИАЛЬНАЯ</w:t>
      </w:r>
      <w:r w:rsidR="00723CFE">
        <w:rPr>
          <w:spacing w:val="-77"/>
        </w:rPr>
        <w:t xml:space="preserve"> </w:t>
      </w:r>
      <w:r w:rsidR="00723CFE">
        <w:t>ИЗБИРАТЕЛЬНАЯ</w:t>
      </w:r>
      <w:r w:rsidR="00723CFE">
        <w:rPr>
          <w:spacing w:val="-2"/>
        </w:rPr>
        <w:t xml:space="preserve"> </w:t>
      </w:r>
      <w:r w:rsidR="00723CFE">
        <w:t>КОМИССИЯ</w:t>
      </w:r>
    </w:p>
    <w:p w:rsidR="00902A3D" w:rsidRDefault="00902A3D">
      <w:pPr>
        <w:pStyle w:val="a3"/>
        <w:rPr>
          <w:b/>
        </w:rPr>
      </w:pPr>
    </w:p>
    <w:p w:rsidR="00902A3D" w:rsidRDefault="00723CFE">
      <w:pPr>
        <w:pStyle w:val="a4"/>
        <w:ind w:left="3236" w:right="3345"/>
      </w:pPr>
      <w:r>
        <w:t>ПОСТАНОВЛЕНИЕ</w:t>
      </w:r>
    </w:p>
    <w:p w:rsidR="00902A3D" w:rsidRDefault="00902A3D">
      <w:pPr>
        <w:pStyle w:val="a3"/>
        <w:spacing w:before="5"/>
        <w:rPr>
          <w:b/>
          <w:sz w:val="27"/>
        </w:rPr>
      </w:pPr>
    </w:p>
    <w:p w:rsidR="00902A3D" w:rsidRDefault="00723CFE">
      <w:pPr>
        <w:pStyle w:val="a3"/>
        <w:tabs>
          <w:tab w:val="left" w:pos="7999"/>
        </w:tabs>
        <w:ind w:left="102"/>
        <w:jc w:val="both"/>
      </w:pPr>
      <w:r>
        <w:t>от</w:t>
      </w:r>
      <w:r>
        <w:rPr>
          <w:spacing w:val="-2"/>
        </w:rPr>
        <w:t xml:space="preserve"> </w:t>
      </w:r>
      <w:r w:rsidR="00E2169B">
        <w:t>25</w:t>
      </w:r>
      <w:r>
        <w:rPr>
          <w:spacing w:val="-1"/>
        </w:rPr>
        <w:t xml:space="preserve"> </w:t>
      </w:r>
      <w:r w:rsidR="00E2169B">
        <w:t>августа 2023</w:t>
      </w:r>
      <w:r>
        <w:t xml:space="preserve"> года</w:t>
      </w:r>
      <w:r>
        <w:tab/>
        <w:t>№</w:t>
      </w:r>
      <w:r>
        <w:rPr>
          <w:spacing w:val="-1"/>
        </w:rPr>
        <w:t xml:space="preserve"> </w:t>
      </w:r>
      <w:r w:rsidR="00E2169B">
        <w:t>27/180</w:t>
      </w:r>
      <w:r>
        <w:t>-1</w:t>
      </w:r>
    </w:p>
    <w:p w:rsidR="00902A3D" w:rsidRDefault="00902A3D">
      <w:pPr>
        <w:pStyle w:val="a3"/>
        <w:spacing w:before="4"/>
      </w:pPr>
    </w:p>
    <w:p w:rsidR="00902A3D" w:rsidRDefault="00723CFE">
      <w:pPr>
        <w:tabs>
          <w:tab w:val="left" w:pos="2278"/>
          <w:tab w:val="left" w:pos="4075"/>
        </w:tabs>
        <w:ind w:left="102" w:right="4315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использовании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сейф-пакетов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хранения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бюллетеней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стационарных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и переносных ящиков для голосования </w:t>
      </w:r>
      <w:r w:rsidR="001C5D73">
        <w:rPr>
          <w:b/>
          <w:sz w:val="28"/>
        </w:rPr>
        <w:t>8,</w:t>
      </w:r>
      <w:r>
        <w:rPr>
          <w:b/>
          <w:sz w:val="28"/>
        </w:rPr>
        <w:t>9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1"/>
          <w:sz w:val="28"/>
        </w:rPr>
        <w:t xml:space="preserve"> </w:t>
      </w:r>
      <w:r w:rsidR="001C5D73"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выборах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депутатов</w:t>
      </w:r>
      <w:r w:rsidR="001C5D73">
        <w:rPr>
          <w:b/>
          <w:sz w:val="28"/>
        </w:rPr>
        <w:t xml:space="preserve"> </w:t>
      </w:r>
      <w:r w:rsidR="009D4291" w:rsidRPr="009D4291">
        <w:rPr>
          <w:b/>
          <w:sz w:val="28"/>
        </w:rPr>
        <w:t xml:space="preserve">представительных органов муниципальных </w:t>
      </w:r>
      <w:bookmarkStart w:id="0" w:name="_GoBack"/>
      <w:bookmarkEnd w:id="0"/>
      <w:r w:rsidR="009D4291" w:rsidRPr="009D4291">
        <w:rPr>
          <w:b/>
          <w:sz w:val="28"/>
        </w:rPr>
        <w:t>образований Ровеньского района пятого созыва</w:t>
      </w:r>
    </w:p>
    <w:p w:rsidR="00902A3D" w:rsidRDefault="00902A3D">
      <w:pPr>
        <w:pStyle w:val="a3"/>
        <w:spacing w:before="8"/>
        <w:rPr>
          <w:b/>
          <w:sz w:val="26"/>
        </w:rPr>
      </w:pPr>
    </w:p>
    <w:p w:rsidR="00902A3D" w:rsidRDefault="00723CFE">
      <w:pPr>
        <w:pStyle w:val="a3"/>
        <w:spacing w:before="1" w:line="322" w:lineRule="exact"/>
        <w:ind w:left="810"/>
        <w:jc w:val="both"/>
      </w:pPr>
      <w:r>
        <w:t xml:space="preserve">В  </w:t>
      </w:r>
      <w:r>
        <w:rPr>
          <w:spacing w:val="32"/>
        </w:rPr>
        <w:t xml:space="preserve"> </w:t>
      </w:r>
      <w:r>
        <w:t xml:space="preserve">соответствии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31"/>
        </w:rPr>
        <w:t xml:space="preserve"> </w:t>
      </w:r>
      <w:r>
        <w:t xml:space="preserve">пунктом  </w:t>
      </w:r>
      <w:r>
        <w:rPr>
          <w:spacing w:val="30"/>
        </w:rPr>
        <w:t xml:space="preserve"> </w:t>
      </w:r>
      <w:r>
        <w:t xml:space="preserve">1  </w:t>
      </w:r>
      <w:r>
        <w:rPr>
          <w:spacing w:val="34"/>
        </w:rPr>
        <w:t xml:space="preserve"> </w:t>
      </w:r>
      <w:r>
        <w:t xml:space="preserve">статьи  </w:t>
      </w:r>
      <w:r>
        <w:rPr>
          <w:spacing w:val="34"/>
        </w:rPr>
        <w:t xml:space="preserve"> </w:t>
      </w:r>
      <w:r>
        <w:t>63</w:t>
      </w:r>
      <w:r>
        <w:rPr>
          <w:vertAlign w:val="superscript"/>
        </w:rPr>
        <w:t>1</w:t>
      </w:r>
      <w:r>
        <w:t xml:space="preserve">  </w:t>
      </w:r>
      <w:r>
        <w:rPr>
          <w:spacing w:val="35"/>
        </w:rPr>
        <w:t xml:space="preserve"> </w:t>
      </w:r>
      <w:r>
        <w:t xml:space="preserve">Федерального  </w:t>
      </w:r>
      <w:r>
        <w:rPr>
          <w:spacing w:val="33"/>
        </w:rPr>
        <w:t xml:space="preserve"> </w:t>
      </w:r>
      <w:r>
        <w:t>закона</w:t>
      </w:r>
    </w:p>
    <w:p w:rsidR="00902A3D" w:rsidRDefault="00723CFE">
      <w:pPr>
        <w:pStyle w:val="a3"/>
        <w:ind w:left="102" w:right="205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67-ФЗ</w:t>
      </w:r>
      <w:r>
        <w:rPr>
          <w:spacing w:val="71"/>
        </w:rPr>
        <w:t xml:space="preserve"> </w:t>
      </w:r>
      <w:r>
        <w:t>«Об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гарантиях</w:t>
      </w:r>
      <w:r>
        <w:rPr>
          <w:spacing w:val="71"/>
        </w:rPr>
        <w:t xml:space="preserve"> </w:t>
      </w:r>
      <w:r>
        <w:t>избирательных</w:t>
      </w:r>
      <w:r>
        <w:rPr>
          <w:spacing w:val="71"/>
        </w:rPr>
        <w:t xml:space="preserve"> </w:t>
      </w:r>
      <w:r>
        <w:t>прав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референдуме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 xml:space="preserve">Центральной избирательной комиссии Российской Федерации </w:t>
      </w:r>
      <w:r w:rsidRPr="00723CFE">
        <w:t>от</w:t>
      </w:r>
      <w:r w:rsidRPr="00723CFE">
        <w:rPr>
          <w:spacing w:val="1"/>
        </w:rPr>
        <w:t xml:space="preserve"> </w:t>
      </w:r>
      <w:r w:rsidRPr="00723CFE">
        <w:t>08 июня</w:t>
      </w:r>
      <w:r w:rsidRPr="00723CFE">
        <w:rPr>
          <w:spacing w:val="1"/>
        </w:rPr>
        <w:t xml:space="preserve"> </w:t>
      </w:r>
      <w:r w:rsidRPr="00723CFE">
        <w:t>2022 года № 86/718-8 «Об особенностях голосования, установления итогов</w:t>
      </w:r>
      <w:r w:rsidRPr="00723CFE">
        <w:rPr>
          <w:spacing w:val="1"/>
        </w:rPr>
        <w:t xml:space="preserve"> </w:t>
      </w:r>
      <w:r w:rsidRPr="00723CFE">
        <w:t>голосования</w:t>
      </w:r>
      <w:r w:rsidRPr="00723CFE">
        <w:rPr>
          <w:spacing w:val="1"/>
        </w:rPr>
        <w:t xml:space="preserve"> </w:t>
      </w:r>
      <w:r w:rsidRPr="00723CFE">
        <w:t>в</w:t>
      </w:r>
      <w:r w:rsidRPr="00723CFE">
        <w:rPr>
          <w:spacing w:val="1"/>
        </w:rPr>
        <w:t xml:space="preserve"> </w:t>
      </w:r>
      <w:r w:rsidRPr="00723CFE">
        <w:t>случае</w:t>
      </w:r>
      <w:r w:rsidRPr="00723CFE">
        <w:rPr>
          <w:spacing w:val="1"/>
        </w:rPr>
        <w:t xml:space="preserve"> </w:t>
      </w:r>
      <w:r w:rsidRPr="00723CFE">
        <w:t>принятия</w:t>
      </w:r>
      <w:r w:rsidRPr="00723CFE">
        <w:rPr>
          <w:spacing w:val="1"/>
        </w:rPr>
        <w:t xml:space="preserve"> </w:t>
      </w:r>
      <w:r w:rsidRPr="00723CFE">
        <w:t>решения</w:t>
      </w:r>
      <w:r w:rsidRPr="00723CFE">
        <w:rPr>
          <w:spacing w:val="1"/>
        </w:rPr>
        <w:t xml:space="preserve"> </w:t>
      </w:r>
      <w:r w:rsidRPr="00723CFE">
        <w:t>о</w:t>
      </w:r>
      <w:r w:rsidRPr="00723CFE">
        <w:rPr>
          <w:spacing w:val="1"/>
        </w:rPr>
        <w:t xml:space="preserve"> </w:t>
      </w:r>
      <w:r w:rsidRPr="00723CFE">
        <w:t>проведении</w:t>
      </w:r>
      <w:r w:rsidRPr="00723CFE">
        <w:rPr>
          <w:spacing w:val="1"/>
        </w:rPr>
        <w:t xml:space="preserve"> </w:t>
      </w:r>
      <w:r w:rsidRPr="00723CFE">
        <w:t>голосования</w:t>
      </w:r>
      <w:r w:rsidRPr="00723CFE">
        <w:rPr>
          <w:spacing w:val="1"/>
        </w:rPr>
        <w:t xml:space="preserve"> </w:t>
      </w:r>
      <w:r w:rsidRPr="00723CFE">
        <w:t>на</w:t>
      </w:r>
      <w:r w:rsidRPr="00723CFE">
        <w:rPr>
          <w:spacing w:val="1"/>
        </w:rPr>
        <w:t xml:space="preserve"> </w:t>
      </w:r>
      <w:r w:rsidRPr="00723CFE">
        <w:t>выборах,</w:t>
      </w:r>
      <w:r w:rsidRPr="00723CFE">
        <w:rPr>
          <w:spacing w:val="8"/>
        </w:rPr>
        <w:t xml:space="preserve"> </w:t>
      </w:r>
      <w:r w:rsidRPr="00723CFE">
        <w:t>референдумах</w:t>
      </w:r>
      <w:r w:rsidRPr="00723CFE">
        <w:rPr>
          <w:spacing w:val="13"/>
        </w:rPr>
        <w:t xml:space="preserve"> </w:t>
      </w:r>
      <w:r w:rsidRPr="00723CFE">
        <w:t>в</w:t>
      </w:r>
      <w:r w:rsidRPr="00723CFE">
        <w:rPr>
          <w:spacing w:val="11"/>
        </w:rPr>
        <w:t xml:space="preserve"> </w:t>
      </w:r>
      <w:r w:rsidRPr="00723CFE">
        <w:t>течение</w:t>
      </w:r>
      <w:r w:rsidRPr="00723CFE">
        <w:rPr>
          <w:spacing w:val="10"/>
        </w:rPr>
        <w:t xml:space="preserve"> </w:t>
      </w:r>
      <w:r w:rsidRPr="00723CFE">
        <w:t>нескольких</w:t>
      </w:r>
      <w:r w:rsidRPr="00723CFE">
        <w:rPr>
          <w:spacing w:val="11"/>
        </w:rPr>
        <w:t xml:space="preserve"> </w:t>
      </w:r>
      <w:r w:rsidRPr="00723CFE">
        <w:t>дней</w:t>
      </w:r>
      <w:r w:rsidRPr="00723CFE">
        <w:rPr>
          <w:spacing w:val="10"/>
        </w:rPr>
        <w:t xml:space="preserve"> </w:t>
      </w:r>
      <w:r w:rsidRPr="00723CFE">
        <w:t>подряд»,</w:t>
      </w:r>
      <w:r w:rsidRPr="00723CFE">
        <w:rPr>
          <w:spacing w:val="18"/>
        </w:rPr>
        <w:t xml:space="preserve"> </w:t>
      </w:r>
      <w:r w:rsidRPr="00723CFE">
        <w:t>частью</w:t>
      </w:r>
      <w:r w:rsidRPr="00723CFE">
        <w:rPr>
          <w:spacing w:val="11"/>
        </w:rPr>
        <w:t xml:space="preserve"> </w:t>
      </w:r>
      <w:r w:rsidRPr="00723CFE">
        <w:t>1</w:t>
      </w:r>
      <w:r w:rsidRPr="00723CFE">
        <w:rPr>
          <w:spacing w:val="12"/>
        </w:rPr>
        <w:t xml:space="preserve"> </w:t>
      </w:r>
      <w:r w:rsidRPr="00723CFE">
        <w:t>статьи</w:t>
      </w:r>
      <w:proofErr w:type="gramEnd"/>
    </w:p>
    <w:p w:rsidR="00902A3D" w:rsidRDefault="00723CFE">
      <w:pPr>
        <w:pStyle w:val="a5"/>
        <w:numPr>
          <w:ilvl w:val="1"/>
          <w:numId w:val="1"/>
        </w:numPr>
        <w:tabs>
          <w:tab w:val="left" w:pos="996"/>
        </w:tabs>
        <w:ind w:firstLine="0"/>
        <w:jc w:val="both"/>
        <w:rPr>
          <w:b/>
          <w:sz w:val="28"/>
        </w:rPr>
      </w:pPr>
      <w:r>
        <w:rPr>
          <w:sz w:val="28"/>
        </w:rPr>
        <w:t>Избирательного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 w:rsidR="008A5B95">
        <w:rPr>
          <w:sz w:val="28"/>
        </w:rPr>
        <w:t xml:space="preserve">Ровеньская </w:t>
      </w:r>
      <w:r>
        <w:rPr>
          <w:sz w:val="28"/>
        </w:rPr>
        <w:t>территориальная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избирательная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постановляет:</w:t>
      </w:r>
    </w:p>
    <w:p w:rsidR="00902A3D" w:rsidRDefault="00723CFE">
      <w:pPr>
        <w:pStyle w:val="a5"/>
        <w:numPr>
          <w:ilvl w:val="2"/>
          <w:numId w:val="1"/>
        </w:numPr>
        <w:tabs>
          <w:tab w:val="left" w:pos="1209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Участковым</w:t>
      </w:r>
      <w:r>
        <w:rPr>
          <w:spacing w:val="42"/>
          <w:sz w:val="28"/>
        </w:rPr>
        <w:t xml:space="preserve"> </w:t>
      </w:r>
      <w:r>
        <w:rPr>
          <w:sz w:val="28"/>
        </w:rPr>
        <w:t>избирательным</w:t>
      </w:r>
      <w:r>
        <w:rPr>
          <w:spacing w:val="111"/>
          <w:sz w:val="28"/>
        </w:rPr>
        <w:t xml:space="preserve"> </w:t>
      </w:r>
      <w:r>
        <w:rPr>
          <w:sz w:val="28"/>
        </w:rPr>
        <w:t>комиссиям</w:t>
      </w:r>
      <w:r>
        <w:rPr>
          <w:spacing w:val="11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13"/>
          <w:sz w:val="28"/>
        </w:rPr>
        <w:t xml:space="preserve"> </w:t>
      </w:r>
      <w:r>
        <w:rPr>
          <w:sz w:val="28"/>
        </w:rPr>
        <w:t>участков</w:t>
      </w:r>
    </w:p>
    <w:p w:rsidR="00902A3D" w:rsidRDefault="00723CFE">
      <w:pPr>
        <w:pStyle w:val="a3"/>
        <w:ind w:left="102" w:right="205"/>
        <w:jc w:val="both"/>
      </w:pPr>
      <w:proofErr w:type="gramStart"/>
      <w:r w:rsidRPr="00C85EDB">
        <w:t xml:space="preserve">№ </w:t>
      </w:r>
      <w:r w:rsidR="00C85EDB" w:rsidRPr="00C85EDB">
        <w:t>897-919</w:t>
      </w:r>
      <w:r w:rsidRPr="00C85EDB">
        <w:t>,</w:t>
      </w:r>
      <w:r w:rsidR="00C85EDB" w:rsidRPr="00C85EDB">
        <w:t>921-923,925</w:t>
      </w:r>
      <w:r w:rsidR="000F165E">
        <w:t>-928</w:t>
      </w:r>
      <w:r w:rsidRPr="00C85EDB">
        <w:t xml:space="preserve"> </w:t>
      </w:r>
      <w:r>
        <w:t>использовать сейф-пакеты для хранения бюллетеней из</w:t>
      </w:r>
      <w:r>
        <w:rPr>
          <w:spacing w:val="1"/>
        </w:rPr>
        <w:t xml:space="preserve"> </w:t>
      </w:r>
      <w:r>
        <w:t xml:space="preserve">стационарного и переносного (переносных) ящиков для голосования </w:t>
      </w:r>
      <w:r w:rsidR="008A5B95">
        <w:t>8,</w:t>
      </w:r>
      <w:r>
        <w:t>9 и 10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8A5B95"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 w:rsidR="009D126D" w:rsidRPr="009D126D">
        <w:rPr>
          <w:spacing w:val="1"/>
        </w:rPr>
        <w:t>депутатов представительных органов муниципальных образований Ровеньского района пятого созыва</w:t>
      </w:r>
      <w:r w:rsidR="009D126D">
        <w:rPr>
          <w:spacing w:val="1"/>
        </w:rPr>
        <w:t>.</w:t>
      </w:r>
      <w:proofErr w:type="gramEnd"/>
    </w:p>
    <w:p w:rsidR="00902A3D" w:rsidRPr="00C85EDB" w:rsidRDefault="00723CFE">
      <w:pPr>
        <w:pStyle w:val="a5"/>
        <w:numPr>
          <w:ilvl w:val="2"/>
          <w:numId w:val="1"/>
        </w:numPr>
        <w:tabs>
          <w:tab w:val="left" w:pos="1302"/>
        </w:tabs>
        <w:spacing w:before="1"/>
        <w:ind w:left="102" w:right="202" w:firstLine="707"/>
        <w:jc w:val="both"/>
        <w:rPr>
          <w:sz w:val="28"/>
        </w:rPr>
      </w:pPr>
      <w:proofErr w:type="gramStart"/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(переносных)</w:t>
      </w:r>
      <w:r>
        <w:rPr>
          <w:spacing w:val="1"/>
          <w:sz w:val="28"/>
        </w:rPr>
        <w:t xml:space="preserve"> </w:t>
      </w:r>
      <w:r>
        <w:rPr>
          <w:sz w:val="28"/>
        </w:rPr>
        <w:t>ящиков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сейф-пакет</w:t>
      </w:r>
      <w:r>
        <w:rPr>
          <w:spacing w:val="1"/>
          <w:sz w:val="28"/>
        </w:rPr>
        <w:t xml:space="preserve"> </w:t>
      </w:r>
      <w:r>
        <w:rPr>
          <w:sz w:val="28"/>
        </w:rPr>
        <w:t>(сейф-пакеты),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 вскрытие сейф-пакета (сейф-пакетов), содержащего (содержащих)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бюллетени, осуществляется в порядке, предусмотренном пунктами 3.3-3.11,</w:t>
      </w:r>
      <w:r>
        <w:rPr>
          <w:spacing w:val="1"/>
          <w:sz w:val="28"/>
        </w:rPr>
        <w:t xml:space="preserve"> </w:t>
      </w:r>
      <w:r>
        <w:rPr>
          <w:sz w:val="28"/>
        </w:rPr>
        <w:t>3.13,</w:t>
      </w:r>
      <w:r>
        <w:rPr>
          <w:spacing w:val="1"/>
          <w:sz w:val="28"/>
        </w:rPr>
        <w:t xml:space="preserve"> </w:t>
      </w:r>
      <w:r>
        <w:rPr>
          <w:sz w:val="28"/>
        </w:rPr>
        <w:t>4.4,</w:t>
      </w:r>
      <w:r>
        <w:rPr>
          <w:spacing w:val="1"/>
          <w:sz w:val="28"/>
        </w:rPr>
        <w:t xml:space="preserve"> </w:t>
      </w:r>
      <w:r>
        <w:rPr>
          <w:sz w:val="28"/>
        </w:rPr>
        <w:t>4.5,</w:t>
      </w:r>
      <w:r>
        <w:rPr>
          <w:spacing w:val="1"/>
          <w:sz w:val="28"/>
        </w:rPr>
        <w:t xml:space="preserve"> </w:t>
      </w:r>
      <w:r>
        <w:rPr>
          <w:sz w:val="28"/>
        </w:rPr>
        <w:t>4.10,</w:t>
      </w:r>
      <w:r>
        <w:rPr>
          <w:spacing w:val="1"/>
          <w:sz w:val="28"/>
        </w:rPr>
        <w:t xml:space="preserve"> </w:t>
      </w:r>
      <w:r>
        <w:rPr>
          <w:sz w:val="28"/>
        </w:rPr>
        <w:t>5.1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71"/>
          <w:sz w:val="28"/>
        </w:rPr>
        <w:t xml:space="preserve"> </w:t>
      </w:r>
      <w:r>
        <w:rPr>
          <w:sz w:val="28"/>
        </w:rPr>
        <w:t>голосования,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итогов голосования в случае принятия решения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 на выборах, референдумах в течение нескольких дней подряд,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Федерации от </w:t>
      </w:r>
      <w:r w:rsidRPr="00C85EDB">
        <w:rPr>
          <w:sz w:val="28"/>
        </w:rPr>
        <w:t>08</w:t>
      </w:r>
      <w:r w:rsidRPr="00C85EDB">
        <w:rPr>
          <w:spacing w:val="-4"/>
          <w:sz w:val="28"/>
        </w:rPr>
        <w:t xml:space="preserve"> </w:t>
      </w:r>
      <w:r w:rsidRPr="00C85EDB">
        <w:rPr>
          <w:sz w:val="28"/>
        </w:rPr>
        <w:t>июня</w:t>
      </w:r>
      <w:r w:rsidRPr="00C85EDB">
        <w:rPr>
          <w:spacing w:val="-1"/>
          <w:sz w:val="28"/>
        </w:rPr>
        <w:t xml:space="preserve"> </w:t>
      </w:r>
      <w:r w:rsidRPr="00C85EDB">
        <w:rPr>
          <w:sz w:val="28"/>
        </w:rPr>
        <w:t>2022 года</w:t>
      </w:r>
      <w:r w:rsidRPr="00C85EDB">
        <w:rPr>
          <w:spacing w:val="-3"/>
          <w:sz w:val="28"/>
        </w:rPr>
        <w:t xml:space="preserve"> </w:t>
      </w:r>
      <w:r w:rsidRPr="00C85EDB">
        <w:rPr>
          <w:sz w:val="28"/>
        </w:rPr>
        <w:t>№ 86/718-8.</w:t>
      </w:r>
    </w:p>
    <w:p w:rsidR="00902A3D" w:rsidRDefault="00723CFE">
      <w:pPr>
        <w:pStyle w:val="a5"/>
        <w:numPr>
          <w:ilvl w:val="2"/>
          <w:numId w:val="1"/>
        </w:numPr>
        <w:tabs>
          <w:tab w:val="left" w:pos="1129"/>
        </w:tabs>
        <w:spacing w:line="242" w:lineRule="auto"/>
        <w:ind w:left="102" w:right="206" w:firstLine="707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странице 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8"/>
          <w:sz w:val="28"/>
        </w:rPr>
        <w:t xml:space="preserve"> </w:t>
      </w:r>
      <w:r>
        <w:rPr>
          <w:sz w:val="28"/>
        </w:rPr>
        <w:t>сайте</w:t>
      </w:r>
      <w:r>
        <w:rPr>
          <w:spacing w:val="8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комиссии</w:t>
      </w:r>
    </w:p>
    <w:p w:rsidR="00902A3D" w:rsidRDefault="00902A3D">
      <w:pPr>
        <w:spacing w:line="242" w:lineRule="auto"/>
        <w:jc w:val="both"/>
        <w:rPr>
          <w:sz w:val="28"/>
        </w:rPr>
        <w:sectPr w:rsidR="00902A3D">
          <w:type w:val="continuous"/>
          <w:pgSz w:w="11910" w:h="16840"/>
          <w:pgMar w:top="1100" w:right="640" w:bottom="280" w:left="1600" w:header="720" w:footer="720" w:gutter="0"/>
          <w:cols w:space="720"/>
        </w:sectPr>
      </w:pPr>
    </w:p>
    <w:p w:rsidR="00902A3D" w:rsidRDefault="00723CFE">
      <w:pPr>
        <w:spacing w:before="63"/>
        <w:ind w:right="105"/>
        <w:jc w:val="center"/>
        <w:rPr>
          <w:sz w:val="20"/>
        </w:rPr>
      </w:pPr>
      <w:r>
        <w:rPr>
          <w:w w:val="99"/>
          <w:sz w:val="20"/>
        </w:rPr>
        <w:lastRenderedPageBreak/>
        <w:t>2</w:t>
      </w:r>
    </w:p>
    <w:p w:rsidR="00902A3D" w:rsidRDefault="00902A3D">
      <w:pPr>
        <w:pStyle w:val="a3"/>
        <w:rPr>
          <w:sz w:val="20"/>
        </w:rPr>
      </w:pPr>
    </w:p>
    <w:p w:rsidR="00902A3D" w:rsidRDefault="00723CFE">
      <w:pPr>
        <w:pStyle w:val="a3"/>
        <w:tabs>
          <w:tab w:val="left" w:pos="2054"/>
          <w:tab w:val="left" w:pos="3299"/>
          <w:tab w:val="left" w:pos="3730"/>
          <w:tab w:val="left" w:pos="8938"/>
        </w:tabs>
        <w:ind w:left="102" w:right="208"/>
      </w:pPr>
      <w:r>
        <w:t>Белгородской</w:t>
      </w:r>
      <w:r>
        <w:tab/>
        <w:t>области</w:t>
      </w:r>
      <w:r>
        <w:tab/>
        <w:t>в</w:t>
      </w:r>
      <w:r>
        <w:tab/>
        <w:t>информационно-телекоммуникационной</w:t>
      </w:r>
      <w:r>
        <w:tab/>
      </w:r>
      <w:r>
        <w:rPr>
          <w:spacing w:val="-2"/>
        </w:rPr>
        <w:t>сети</w:t>
      </w:r>
      <w:r>
        <w:rPr>
          <w:spacing w:val="-67"/>
        </w:rPr>
        <w:t xml:space="preserve"> </w:t>
      </w:r>
      <w:r>
        <w:t>Интернет.</w:t>
      </w:r>
    </w:p>
    <w:p w:rsidR="009D126D" w:rsidRPr="009D126D" w:rsidRDefault="009D126D" w:rsidP="009D126D">
      <w:pPr>
        <w:pStyle w:val="a5"/>
        <w:numPr>
          <w:ilvl w:val="2"/>
          <w:numId w:val="1"/>
        </w:numPr>
        <w:tabs>
          <w:tab w:val="left" w:pos="1091"/>
        </w:tabs>
        <w:spacing w:line="242" w:lineRule="auto"/>
        <w:ind w:left="102" w:firstLine="707"/>
        <w:rPr>
          <w:sz w:val="28"/>
        </w:rPr>
      </w:pPr>
      <w:proofErr w:type="gramStart"/>
      <w:r w:rsidRPr="009D126D">
        <w:rPr>
          <w:sz w:val="28"/>
        </w:rPr>
        <w:t>Контроль</w:t>
      </w:r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за</w:t>
      </w:r>
      <w:proofErr w:type="gramEnd"/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выполнением</w:t>
      </w:r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настоящего</w:t>
      </w:r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постановления</w:t>
      </w:r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возложить</w:t>
      </w:r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на</w:t>
      </w:r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председателя</w:t>
      </w:r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Ровеньской</w:t>
      </w:r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территориальной</w:t>
      </w:r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избирательной</w:t>
      </w:r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комиссии</w:t>
      </w:r>
      <w:r w:rsidRPr="009D126D">
        <w:rPr>
          <w:spacing w:val="1"/>
          <w:sz w:val="28"/>
        </w:rPr>
        <w:t xml:space="preserve"> </w:t>
      </w:r>
      <w:r w:rsidRPr="009D126D">
        <w:rPr>
          <w:sz w:val="28"/>
        </w:rPr>
        <w:t>Е.В.Макарову.</w:t>
      </w:r>
    </w:p>
    <w:p w:rsidR="009D126D" w:rsidRPr="009D126D" w:rsidRDefault="009D126D" w:rsidP="009D126D">
      <w:pPr>
        <w:rPr>
          <w:sz w:val="30"/>
          <w:szCs w:val="28"/>
        </w:rPr>
      </w:pPr>
    </w:p>
    <w:tbl>
      <w:tblPr>
        <w:tblStyle w:val="TableNormal"/>
        <w:tblW w:w="9836" w:type="dxa"/>
        <w:tblInd w:w="-560" w:type="dxa"/>
        <w:tblLayout w:type="fixed"/>
        <w:tblLook w:val="01E0"/>
      </w:tblPr>
      <w:tblGrid>
        <w:gridCol w:w="6011"/>
        <w:gridCol w:w="3825"/>
      </w:tblGrid>
      <w:tr w:rsidR="009D126D" w:rsidRPr="009D126D" w:rsidTr="009D126D">
        <w:trPr>
          <w:trHeight w:val="1120"/>
        </w:trPr>
        <w:tc>
          <w:tcPr>
            <w:tcW w:w="6011" w:type="dxa"/>
          </w:tcPr>
          <w:p w:rsidR="009D126D" w:rsidRPr="009D126D" w:rsidRDefault="009D126D" w:rsidP="009D126D">
            <w:pPr>
              <w:spacing w:line="311" w:lineRule="exact"/>
              <w:ind w:left="1051"/>
              <w:rPr>
                <w:b/>
                <w:sz w:val="28"/>
                <w:szCs w:val="28"/>
              </w:rPr>
            </w:pPr>
            <w:r w:rsidRPr="009D126D">
              <w:rPr>
                <w:b/>
                <w:sz w:val="28"/>
                <w:szCs w:val="28"/>
              </w:rPr>
              <w:t>Председатель</w:t>
            </w:r>
          </w:p>
          <w:p w:rsidR="009D126D" w:rsidRPr="009D126D" w:rsidRDefault="009D126D" w:rsidP="009D126D">
            <w:pPr>
              <w:ind w:left="603" w:right="1828" w:hanging="404"/>
              <w:rPr>
                <w:b/>
                <w:sz w:val="28"/>
                <w:szCs w:val="28"/>
              </w:rPr>
            </w:pPr>
            <w:r w:rsidRPr="009D126D">
              <w:rPr>
                <w:b/>
                <w:sz w:val="28"/>
                <w:szCs w:val="28"/>
              </w:rPr>
              <w:t>Ровеньской территориальной</w:t>
            </w:r>
            <w:r w:rsidRPr="009D126D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9D126D">
              <w:rPr>
                <w:b/>
                <w:sz w:val="28"/>
                <w:szCs w:val="28"/>
              </w:rPr>
              <w:t>избирательной</w:t>
            </w:r>
            <w:r w:rsidRPr="009D126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D126D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9D126D" w:rsidRPr="009D126D" w:rsidRDefault="009D126D" w:rsidP="009D126D">
            <w:pPr>
              <w:rPr>
                <w:sz w:val="28"/>
                <w:szCs w:val="28"/>
              </w:rPr>
            </w:pPr>
          </w:p>
          <w:p w:rsidR="009D126D" w:rsidRPr="009D126D" w:rsidRDefault="009D126D" w:rsidP="009D126D">
            <w:pPr>
              <w:rPr>
                <w:sz w:val="28"/>
                <w:szCs w:val="28"/>
              </w:rPr>
            </w:pPr>
          </w:p>
          <w:p w:rsidR="009D126D" w:rsidRPr="009D126D" w:rsidRDefault="009D126D" w:rsidP="009D126D">
            <w:pPr>
              <w:ind w:right="197"/>
              <w:jc w:val="right"/>
              <w:rPr>
                <w:b/>
                <w:sz w:val="28"/>
                <w:szCs w:val="28"/>
              </w:rPr>
            </w:pPr>
            <w:r w:rsidRPr="009D126D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9D126D" w:rsidRPr="009D126D" w:rsidTr="009D126D">
        <w:trPr>
          <w:trHeight w:val="1122"/>
        </w:trPr>
        <w:tc>
          <w:tcPr>
            <w:tcW w:w="6011" w:type="dxa"/>
          </w:tcPr>
          <w:p w:rsidR="009D126D" w:rsidRPr="009D126D" w:rsidRDefault="009D126D" w:rsidP="009D126D">
            <w:pPr>
              <w:spacing w:before="155" w:line="322" w:lineRule="exact"/>
              <w:ind w:left="217" w:right="1825"/>
              <w:jc w:val="center"/>
              <w:rPr>
                <w:b/>
                <w:sz w:val="28"/>
                <w:szCs w:val="28"/>
              </w:rPr>
            </w:pPr>
            <w:r w:rsidRPr="009D126D">
              <w:rPr>
                <w:b/>
                <w:sz w:val="28"/>
                <w:szCs w:val="28"/>
              </w:rPr>
              <w:t>Секретарь</w:t>
            </w:r>
          </w:p>
          <w:p w:rsidR="009D126D" w:rsidRPr="009D126D" w:rsidRDefault="009D126D" w:rsidP="009D126D">
            <w:pPr>
              <w:spacing w:line="324" w:lineRule="exact"/>
              <w:ind w:left="219" w:right="1825"/>
              <w:jc w:val="center"/>
              <w:rPr>
                <w:b/>
                <w:sz w:val="28"/>
                <w:szCs w:val="28"/>
              </w:rPr>
            </w:pPr>
            <w:r w:rsidRPr="009D126D">
              <w:rPr>
                <w:b/>
                <w:sz w:val="28"/>
                <w:szCs w:val="28"/>
              </w:rPr>
              <w:t>Ровеньской территориальной</w:t>
            </w:r>
            <w:r w:rsidRPr="009D126D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9D126D">
              <w:rPr>
                <w:b/>
                <w:sz w:val="28"/>
                <w:szCs w:val="28"/>
              </w:rPr>
              <w:t>избирательной</w:t>
            </w:r>
            <w:r w:rsidRPr="009D126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D126D">
              <w:rPr>
                <w:b/>
                <w:sz w:val="28"/>
                <w:szCs w:val="28"/>
              </w:rPr>
              <w:t>комиссии</w:t>
            </w:r>
          </w:p>
        </w:tc>
        <w:tc>
          <w:tcPr>
            <w:tcW w:w="3825" w:type="dxa"/>
          </w:tcPr>
          <w:p w:rsidR="009D126D" w:rsidRPr="009D126D" w:rsidRDefault="009D126D" w:rsidP="009D126D">
            <w:pPr>
              <w:rPr>
                <w:sz w:val="28"/>
                <w:szCs w:val="28"/>
              </w:rPr>
            </w:pPr>
          </w:p>
          <w:p w:rsidR="009D126D" w:rsidRPr="009D126D" w:rsidRDefault="009D126D" w:rsidP="009D126D">
            <w:pPr>
              <w:spacing w:before="7"/>
              <w:rPr>
                <w:sz w:val="28"/>
                <w:szCs w:val="28"/>
              </w:rPr>
            </w:pPr>
          </w:p>
          <w:p w:rsidR="009D126D" w:rsidRPr="009D126D" w:rsidRDefault="009D126D" w:rsidP="009D126D">
            <w:pPr>
              <w:spacing w:line="302" w:lineRule="exact"/>
              <w:ind w:right="198"/>
              <w:jc w:val="right"/>
              <w:rPr>
                <w:b/>
                <w:sz w:val="28"/>
                <w:szCs w:val="28"/>
              </w:rPr>
            </w:pPr>
            <w:proofErr w:type="spellStart"/>
            <w:r w:rsidRPr="009D126D">
              <w:rPr>
                <w:b/>
                <w:sz w:val="28"/>
                <w:szCs w:val="28"/>
              </w:rPr>
              <w:t>А.В.Евтухова</w:t>
            </w:r>
            <w:proofErr w:type="spellEnd"/>
          </w:p>
        </w:tc>
      </w:tr>
    </w:tbl>
    <w:p w:rsidR="00F50FBA" w:rsidRDefault="00F50FBA"/>
    <w:sectPr w:rsidR="00F50FBA" w:rsidSect="00DE1DFA">
      <w:pgSz w:w="11910" w:h="16840"/>
      <w:pgMar w:top="620" w:right="6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5A2"/>
    <w:multiLevelType w:val="hybridMultilevel"/>
    <w:tmpl w:val="2D940272"/>
    <w:lvl w:ilvl="0" w:tplc="485C88F0">
      <w:start w:val="1"/>
      <w:numFmt w:val="decimal"/>
      <w:lvlText w:val="%1.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144C26">
      <w:numFmt w:val="bullet"/>
      <w:lvlText w:val="•"/>
      <w:lvlJc w:val="left"/>
      <w:pPr>
        <w:ind w:left="1121" w:hanging="444"/>
      </w:pPr>
      <w:rPr>
        <w:rFonts w:hint="default"/>
        <w:lang w:val="ru-RU" w:eastAsia="en-US" w:bidi="ar-SA"/>
      </w:rPr>
    </w:lvl>
    <w:lvl w:ilvl="2" w:tplc="E4DC897C">
      <w:numFmt w:val="bullet"/>
      <w:lvlText w:val="•"/>
      <w:lvlJc w:val="left"/>
      <w:pPr>
        <w:ind w:left="2123" w:hanging="444"/>
      </w:pPr>
      <w:rPr>
        <w:rFonts w:hint="default"/>
        <w:lang w:val="ru-RU" w:eastAsia="en-US" w:bidi="ar-SA"/>
      </w:rPr>
    </w:lvl>
    <w:lvl w:ilvl="3" w:tplc="DA1290FC">
      <w:numFmt w:val="bullet"/>
      <w:lvlText w:val="•"/>
      <w:lvlJc w:val="left"/>
      <w:pPr>
        <w:ind w:left="3125" w:hanging="444"/>
      </w:pPr>
      <w:rPr>
        <w:rFonts w:hint="default"/>
        <w:lang w:val="ru-RU" w:eastAsia="en-US" w:bidi="ar-SA"/>
      </w:rPr>
    </w:lvl>
    <w:lvl w:ilvl="4" w:tplc="9CB8E772">
      <w:numFmt w:val="bullet"/>
      <w:lvlText w:val="•"/>
      <w:lvlJc w:val="left"/>
      <w:pPr>
        <w:ind w:left="4127" w:hanging="444"/>
      </w:pPr>
      <w:rPr>
        <w:rFonts w:hint="default"/>
        <w:lang w:val="ru-RU" w:eastAsia="en-US" w:bidi="ar-SA"/>
      </w:rPr>
    </w:lvl>
    <w:lvl w:ilvl="5" w:tplc="ABCC538A">
      <w:numFmt w:val="bullet"/>
      <w:lvlText w:val="•"/>
      <w:lvlJc w:val="left"/>
      <w:pPr>
        <w:ind w:left="5129" w:hanging="444"/>
      </w:pPr>
      <w:rPr>
        <w:rFonts w:hint="default"/>
        <w:lang w:val="ru-RU" w:eastAsia="en-US" w:bidi="ar-SA"/>
      </w:rPr>
    </w:lvl>
    <w:lvl w:ilvl="6" w:tplc="6DC6C75E">
      <w:numFmt w:val="bullet"/>
      <w:lvlText w:val="•"/>
      <w:lvlJc w:val="left"/>
      <w:pPr>
        <w:ind w:left="6131" w:hanging="444"/>
      </w:pPr>
      <w:rPr>
        <w:rFonts w:hint="default"/>
        <w:lang w:val="ru-RU" w:eastAsia="en-US" w:bidi="ar-SA"/>
      </w:rPr>
    </w:lvl>
    <w:lvl w:ilvl="7" w:tplc="D3FACA8E">
      <w:numFmt w:val="bullet"/>
      <w:lvlText w:val="•"/>
      <w:lvlJc w:val="left"/>
      <w:pPr>
        <w:ind w:left="7133" w:hanging="444"/>
      </w:pPr>
      <w:rPr>
        <w:rFonts w:hint="default"/>
        <w:lang w:val="ru-RU" w:eastAsia="en-US" w:bidi="ar-SA"/>
      </w:rPr>
    </w:lvl>
    <w:lvl w:ilvl="8" w:tplc="4BAA242C">
      <w:numFmt w:val="bullet"/>
      <w:lvlText w:val="•"/>
      <w:lvlJc w:val="left"/>
      <w:pPr>
        <w:ind w:left="8135" w:hanging="444"/>
      </w:pPr>
      <w:rPr>
        <w:rFonts w:hint="default"/>
        <w:lang w:val="ru-RU" w:eastAsia="en-US" w:bidi="ar-SA"/>
      </w:rPr>
    </w:lvl>
  </w:abstractNum>
  <w:abstractNum w:abstractNumId="1">
    <w:nsid w:val="50BD1631"/>
    <w:multiLevelType w:val="multilevel"/>
    <w:tmpl w:val="36326AB8"/>
    <w:lvl w:ilvl="0">
      <w:start w:val="73"/>
      <w:numFmt w:val="decimal"/>
      <w:lvlText w:val="%1"/>
      <w:lvlJc w:val="left"/>
      <w:pPr>
        <w:ind w:left="102" w:hanging="8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89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8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1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3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2A3D"/>
    <w:rsid w:val="000F165E"/>
    <w:rsid w:val="001C5D73"/>
    <w:rsid w:val="00723CFE"/>
    <w:rsid w:val="008A5B95"/>
    <w:rsid w:val="00902A3D"/>
    <w:rsid w:val="009D126D"/>
    <w:rsid w:val="009D4291"/>
    <w:rsid w:val="00AC7E93"/>
    <w:rsid w:val="00C85EDB"/>
    <w:rsid w:val="00DE1DFA"/>
    <w:rsid w:val="00E2169B"/>
    <w:rsid w:val="00F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D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D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DFA"/>
    <w:rPr>
      <w:sz w:val="28"/>
      <w:szCs w:val="28"/>
    </w:rPr>
  </w:style>
  <w:style w:type="paragraph" w:styleId="a4">
    <w:name w:val="Title"/>
    <w:basedOn w:val="a"/>
    <w:uiPriority w:val="1"/>
    <w:qFormat/>
    <w:rsid w:val="00DE1DFA"/>
    <w:pPr>
      <w:ind w:left="1904" w:right="20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E1DFA"/>
    <w:pPr>
      <w:ind w:left="102" w:right="21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E1DFA"/>
  </w:style>
  <w:style w:type="paragraph" w:styleId="a6">
    <w:name w:val="Balloon Text"/>
    <w:basedOn w:val="a"/>
    <w:link w:val="a7"/>
    <w:uiPriority w:val="99"/>
    <w:semiHidden/>
    <w:unhideWhenUsed/>
    <w:rsid w:val="00E216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6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904" w:right="20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21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16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6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dcterms:created xsi:type="dcterms:W3CDTF">2023-08-18T11:12:00Z</dcterms:created>
  <dcterms:modified xsi:type="dcterms:W3CDTF">2023-08-27T08:13:00Z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2023-08-18T00:00:00Z</vt:filetime>
  </property>
</Properties>
</file>