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FC1944" w:rsidRDefault="0067131B" w:rsidP="00FC1944">
      <w:pPr>
        <w:ind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FC1944">
        <w:rPr>
          <w:rStyle w:val="59pt"/>
          <w:rFonts w:eastAsiaTheme="minorHAnsi"/>
          <w:i w:val="0"/>
          <w:sz w:val="28"/>
          <w:szCs w:val="28"/>
        </w:rPr>
        <w:t xml:space="preserve">Администрация Ровеньского района </w:t>
      </w:r>
      <w:r w:rsidRPr="00FC1944"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 w:rsidR="00FC1944" w:rsidRPr="00FC1944">
        <w:rPr>
          <w:sz w:val="28"/>
          <w:szCs w:val="28"/>
        </w:rPr>
        <w:t xml:space="preserve"> </w:t>
      </w:r>
      <w:r w:rsidRPr="00FC1944">
        <w:rPr>
          <w:sz w:val="28"/>
          <w:szCs w:val="28"/>
        </w:rPr>
        <w:t>предложений организаций и граждан по проекту нормативно-правового акта</w:t>
      </w:r>
      <w:r w:rsidRPr="00FC1944">
        <w:rPr>
          <w:rStyle w:val="51"/>
          <w:rFonts w:eastAsiaTheme="minorHAnsi"/>
          <w:sz w:val="28"/>
          <w:szCs w:val="28"/>
        </w:rPr>
        <w:t xml:space="preserve"> </w:t>
      </w:r>
      <w:r w:rsidRPr="00FC1944">
        <w:rPr>
          <w:sz w:val="28"/>
          <w:szCs w:val="28"/>
        </w:rPr>
        <w:t>администрации Ровеньского района «</w:t>
      </w:r>
      <w:bookmarkStart w:id="1" w:name="_GoBack"/>
      <w:bookmarkEnd w:id="1"/>
      <w:r w:rsidR="00FC1944" w:rsidRPr="00FC1944">
        <w:rPr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FC1944" w:rsidRPr="00FC1944">
        <w:rPr>
          <w:bCs/>
          <w:sz w:val="28"/>
          <w:szCs w:val="28"/>
          <w:lang w:eastAsia="ru-RU"/>
        </w:rPr>
        <w:t xml:space="preserve">Запись на </w:t>
      </w:r>
      <w:proofErr w:type="gramStart"/>
      <w:r w:rsidR="00FC1944" w:rsidRPr="00FC1944">
        <w:rPr>
          <w:bCs/>
          <w:sz w:val="28"/>
          <w:szCs w:val="28"/>
          <w:lang w:eastAsia="ru-RU"/>
        </w:rPr>
        <w:t>обучение</w:t>
      </w:r>
      <w:proofErr w:type="gramEnd"/>
      <w:r w:rsidR="00FC1944" w:rsidRPr="00FC1944">
        <w:rPr>
          <w:bCs/>
          <w:sz w:val="28"/>
          <w:szCs w:val="28"/>
          <w:lang w:eastAsia="ru-RU"/>
        </w:rPr>
        <w:t xml:space="preserve"> по дополнительной общеобразовательной программе</w:t>
      </w:r>
      <w:r w:rsidR="0023490E" w:rsidRPr="00FC1944">
        <w:rPr>
          <w:sz w:val="28"/>
          <w:szCs w:val="28"/>
          <w:shd w:val="clear" w:color="auto" w:fill="FFFFFF"/>
        </w:rPr>
        <w:t>»</w:t>
      </w:r>
      <w:r w:rsidRPr="00FC1944">
        <w:rPr>
          <w:sz w:val="28"/>
          <w:szCs w:val="28"/>
        </w:rPr>
        <w:t>, на предмет его влияния на конкуренцию.</w:t>
      </w:r>
    </w:p>
    <w:p w:rsidR="00FC1944" w:rsidRPr="00FC1944" w:rsidRDefault="0067131B" w:rsidP="00FC1944">
      <w:pPr>
        <w:pStyle w:val="5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C1944"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 w:rsidR="00A32765" w:rsidRPr="00FC1944" w:rsidRDefault="0067131B" w:rsidP="00FC1944">
      <w:pPr>
        <w:pStyle w:val="5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944">
        <w:rPr>
          <w:rFonts w:ascii="Times New Roman" w:hAnsi="Times New Roman" w:cs="Times New Roman"/>
          <w:sz w:val="28"/>
          <w:szCs w:val="28"/>
          <w:lang w:eastAsia="ru-RU" w:bidi="ru-RU"/>
        </w:rPr>
        <w:t>Замечания и пр</w:t>
      </w:r>
      <w:r w:rsidR="00CA4035" w:rsidRPr="00FC1944">
        <w:rPr>
          <w:rFonts w:ascii="Times New Roman" w:hAnsi="Times New Roman" w:cs="Times New Roman"/>
          <w:sz w:val="28"/>
          <w:szCs w:val="28"/>
          <w:lang w:eastAsia="ru-RU" w:bidi="ru-RU"/>
        </w:rPr>
        <w:t>едложения принимаются по адресу</w:t>
      </w:r>
      <w:r w:rsidRPr="00FC194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: Белгородская область, п. Ровеньки, </w:t>
      </w:r>
      <w:r w:rsidR="00FC1944">
        <w:rPr>
          <w:rFonts w:ascii="Times New Roman" w:hAnsi="Times New Roman" w:cs="Times New Roman"/>
          <w:sz w:val="28"/>
          <w:szCs w:val="28"/>
          <w:lang w:eastAsia="ru-RU" w:bidi="ru-RU"/>
        </w:rPr>
        <w:t>ул. Ленина, 60</w:t>
      </w:r>
      <w:r w:rsidRPr="00FC194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5" w:history="1"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rovobr</w:t>
        </w:r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</w:rPr>
          <w:t>@</w:t>
        </w:r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FC1944">
        <w:rPr>
          <w:rFonts w:ascii="Times New Roman" w:hAnsi="Times New Roman" w:cs="Times New Roman"/>
          <w:sz w:val="28"/>
          <w:szCs w:val="28"/>
        </w:rPr>
        <w:t xml:space="preserve">. </w:t>
      </w:r>
      <w:r w:rsidRPr="00DA2C7D">
        <w:rPr>
          <w:rFonts w:ascii="Times New Roman" w:hAnsi="Times New Roman" w:cs="Times New Roman"/>
          <w:sz w:val="28"/>
          <w:szCs w:val="28"/>
        </w:rPr>
        <w:t xml:space="preserve">С 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DA2C7D"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10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  <w:r w:rsidR="00DA2C7D"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05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.202</w:t>
      </w:r>
      <w:r w:rsidR="00DA2C7D"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3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года по</w:t>
      </w:r>
      <w:r w:rsidR="00DB65DF" w:rsidRPr="00DA2C7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DA2C7D"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20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  <w:r w:rsidR="00DA2C7D"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05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.202</w:t>
      </w:r>
      <w:r w:rsidR="00DA2C7D"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3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года</w:t>
      </w:r>
      <w:r w:rsidRPr="00DA2C7D">
        <w:rPr>
          <w:rFonts w:ascii="Times New Roman" w:hAnsi="Times New Roman" w:cs="Times New Roman"/>
          <w:iCs/>
          <w:sz w:val="28"/>
          <w:szCs w:val="28"/>
          <w:lang w:eastAsia="ru-RU" w:bidi="ru-RU"/>
        </w:rPr>
        <w:t>.</w:t>
      </w:r>
    </w:p>
    <w:p w:rsidR="00A32765" w:rsidRPr="00FC1944" w:rsidRDefault="0067131B" w:rsidP="00FC1944">
      <w:pPr>
        <w:widowControl w:val="0"/>
        <w:tabs>
          <w:tab w:val="left" w:pos="2905"/>
          <w:tab w:val="left" w:pos="5695"/>
          <w:tab w:val="left" w:pos="7949"/>
        </w:tabs>
        <w:suppressAutoHyphens w:val="0"/>
        <w:ind w:firstLine="709"/>
        <w:jc w:val="both"/>
        <w:rPr>
          <w:sz w:val="28"/>
          <w:szCs w:val="28"/>
        </w:rPr>
      </w:pPr>
      <w:proofErr w:type="gramStart"/>
      <w:r w:rsidRPr="00FC1944"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Ровеньского района, на предмет выявления рисков нарушения антимонопольного законодательства, который до </w:t>
      </w:r>
      <w:r w:rsidRPr="00DA2C7D">
        <w:rPr>
          <w:sz w:val="28"/>
          <w:szCs w:val="28"/>
          <w:lang w:eastAsia="ru-RU" w:bidi="ru-RU"/>
        </w:rPr>
        <w:t>10.02.202</w:t>
      </w:r>
      <w:r w:rsidR="00DA2C7D">
        <w:rPr>
          <w:sz w:val="28"/>
          <w:szCs w:val="28"/>
          <w:lang w:eastAsia="ru-RU" w:bidi="ru-RU"/>
        </w:rPr>
        <w:t>4</w:t>
      </w:r>
      <w:r w:rsidRPr="00DA2C7D">
        <w:rPr>
          <w:sz w:val="28"/>
          <w:szCs w:val="28"/>
          <w:lang w:eastAsia="ru-RU" w:bidi="ru-RU"/>
        </w:rPr>
        <w:t>_</w:t>
      </w:r>
      <w:r w:rsidRPr="00FC1944">
        <w:rPr>
          <w:sz w:val="28"/>
          <w:szCs w:val="28"/>
          <w:lang w:eastAsia="ru-RU" w:bidi="ru-RU"/>
        </w:rPr>
        <w:t xml:space="preserve">года в составе ежегодного доклада об антимонопольном </w:t>
      </w:r>
      <w:proofErr w:type="spellStart"/>
      <w:r w:rsidRPr="00FC1944">
        <w:rPr>
          <w:sz w:val="28"/>
          <w:szCs w:val="28"/>
          <w:lang w:eastAsia="ru-RU" w:bidi="ru-RU"/>
        </w:rPr>
        <w:t>комплаенсе</w:t>
      </w:r>
      <w:proofErr w:type="spellEnd"/>
      <w:r w:rsidRPr="00FC1944"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Ровеньского района в сети Интернет в разделе «Антимонопольный</w:t>
      </w:r>
      <w:r w:rsidRPr="00FC1944">
        <w:rPr>
          <w:sz w:val="28"/>
          <w:szCs w:val="28"/>
        </w:rPr>
        <w:t xml:space="preserve"> </w:t>
      </w:r>
      <w:proofErr w:type="spellStart"/>
      <w:r w:rsidRPr="00FC1944">
        <w:rPr>
          <w:sz w:val="28"/>
          <w:szCs w:val="28"/>
          <w:lang w:eastAsia="ru-RU" w:bidi="ru-RU"/>
        </w:rPr>
        <w:t>комплаенс</w:t>
      </w:r>
      <w:proofErr w:type="spellEnd"/>
      <w:r w:rsidRPr="00FC1944">
        <w:rPr>
          <w:sz w:val="28"/>
          <w:szCs w:val="28"/>
          <w:lang w:eastAsia="ru-RU" w:bidi="ru-RU"/>
        </w:rPr>
        <w:t>».</w:t>
      </w:r>
      <w:proofErr w:type="gramEnd"/>
    </w:p>
    <w:p w:rsidR="00A32765" w:rsidRPr="00FC1944" w:rsidRDefault="0067131B" w:rsidP="00FC1944">
      <w:pPr>
        <w:widowControl w:val="0"/>
        <w:suppressAutoHyphens w:val="0"/>
        <w:ind w:firstLine="709"/>
        <w:jc w:val="both"/>
        <w:rPr>
          <w:sz w:val="28"/>
          <w:szCs w:val="28"/>
          <w:lang w:eastAsia="ru-RU" w:bidi="ru-RU"/>
        </w:rPr>
      </w:pPr>
      <w:r w:rsidRPr="00FC1944">
        <w:rPr>
          <w:sz w:val="28"/>
          <w:szCs w:val="28"/>
          <w:lang w:eastAsia="ru-RU" w:bidi="ru-RU"/>
        </w:rPr>
        <w:t>К уведомлению прилагаются:</w:t>
      </w:r>
    </w:p>
    <w:p w:rsidR="00A32765" w:rsidRPr="00FC1944" w:rsidRDefault="0067131B" w:rsidP="00FC1944">
      <w:pPr>
        <w:widowControl w:val="0"/>
        <w:numPr>
          <w:ilvl w:val="0"/>
          <w:numId w:val="1"/>
        </w:numPr>
        <w:tabs>
          <w:tab w:val="left" w:pos="212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 w:rsidRPr="00FC1944">
        <w:rPr>
          <w:sz w:val="28"/>
          <w:szCs w:val="28"/>
          <w:lang w:val="en-US" w:eastAsia="en-US" w:bidi="en-US"/>
        </w:rPr>
        <w:t>word</w:t>
      </w:r>
      <w:r w:rsidRPr="00FC1944">
        <w:rPr>
          <w:sz w:val="28"/>
          <w:szCs w:val="28"/>
          <w:lang w:eastAsia="en-US" w:bidi="en-US"/>
        </w:rPr>
        <w:t>.</w:t>
      </w:r>
    </w:p>
    <w:p w:rsidR="00A32765" w:rsidRPr="00FC1944" w:rsidRDefault="0067131B" w:rsidP="00FC1944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>Те</w:t>
      </w:r>
      <w:proofErr w:type="gramStart"/>
      <w:r w:rsidRPr="00FC1944">
        <w:rPr>
          <w:sz w:val="28"/>
          <w:szCs w:val="28"/>
          <w:lang w:eastAsia="ru-RU" w:bidi="ru-RU"/>
        </w:rPr>
        <w:t>кст пр</w:t>
      </w:r>
      <w:proofErr w:type="gramEnd"/>
      <w:r w:rsidRPr="00FC1944"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 w:rsidRPr="00FC1944">
        <w:rPr>
          <w:sz w:val="28"/>
          <w:szCs w:val="28"/>
          <w:lang w:val="en-US" w:eastAsia="en-US" w:bidi="en-US"/>
        </w:rPr>
        <w:t>word</w:t>
      </w:r>
      <w:r w:rsidRPr="00FC1944">
        <w:rPr>
          <w:sz w:val="28"/>
          <w:szCs w:val="28"/>
          <w:lang w:eastAsia="en-US" w:bidi="en-US"/>
        </w:rPr>
        <w:t>.</w:t>
      </w:r>
    </w:p>
    <w:p w:rsidR="00A32765" w:rsidRPr="00FC1944" w:rsidRDefault="0067131B" w:rsidP="00FC1944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en-US" w:bidi="en-US"/>
        </w:rPr>
        <w:t xml:space="preserve">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FC1944">
        <w:rPr>
          <w:sz w:val="28"/>
          <w:szCs w:val="28"/>
          <w:lang w:eastAsia="ru-RU" w:bidi="ru-RU"/>
        </w:rPr>
        <w:t xml:space="preserve">в формате </w:t>
      </w:r>
      <w:r w:rsidRPr="00FC1944">
        <w:rPr>
          <w:sz w:val="28"/>
          <w:szCs w:val="28"/>
          <w:lang w:val="en-US" w:eastAsia="en-US" w:bidi="en-US"/>
        </w:rPr>
        <w:t>word</w:t>
      </w:r>
      <w:r w:rsidRPr="00FC1944">
        <w:rPr>
          <w:sz w:val="28"/>
          <w:szCs w:val="28"/>
          <w:lang w:eastAsia="en-US" w:bidi="en-US"/>
        </w:rPr>
        <w:t>.</w:t>
      </w:r>
    </w:p>
    <w:p w:rsidR="00A32765" w:rsidRPr="00FC1944" w:rsidRDefault="0067131B" w:rsidP="00FC1944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8567D3" w:rsidRPr="00FC1944" w:rsidRDefault="0067131B" w:rsidP="00FC1944">
      <w:pPr>
        <w:widowControl w:val="0"/>
        <w:tabs>
          <w:tab w:val="left" w:leader="underscore" w:pos="6210"/>
        </w:tabs>
        <w:suppressAutoHyphens w:val="0"/>
        <w:ind w:firstLine="709"/>
        <w:jc w:val="both"/>
        <w:rPr>
          <w:rFonts w:eastAsia="PT Sans"/>
          <w:sz w:val="28"/>
          <w:szCs w:val="28"/>
          <w:lang w:eastAsia="en-US"/>
        </w:rPr>
      </w:pPr>
      <w:r w:rsidRPr="00FC1944">
        <w:rPr>
          <w:sz w:val="28"/>
          <w:szCs w:val="28"/>
          <w:lang w:eastAsia="ru-RU" w:bidi="ru-RU"/>
        </w:rPr>
        <w:t xml:space="preserve">- официальный сайт </w:t>
      </w:r>
      <w:r w:rsidRPr="00FC1944"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Ровеньского района,</w:t>
      </w:r>
      <w:r w:rsidRPr="00FC1944"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 w:rsidRPr="00FC1944">
        <w:rPr>
          <w:sz w:val="28"/>
          <w:szCs w:val="28"/>
          <w:lang w:eastAsia="ru-RU" w:bidi="ru-RU"/>
        </w:rPr>
        <w:t>комплаенс</w:t>
      </w:r>
      <w:proofErr w:type="spellEnd"/>
      <w:r w:rsidRPr="00FC1944">
        <w:rPr>
          <w:sz w:val="28"/>
          <w:szCs w:val="28"/>
          <w:lang w:eastAsia="ru-RU" w:bidi="ru-RU"/>
        </w:rPr>
        <w:t>»:</w:t>
      </w:r>
      <w:r w:rsidR="008567D3" w:rsidRPr="00FC1944">
        <w:rPr>
          <w:rFonts w:eastAsia="PT Sans"/>
          <w:sz w:val="28"/>
          <w:szCs w:val="28"/>
          <w:lang w:eastAsia="en-US"/>
        </w:rPr>
        <w:t xml:space="preserve"> </w:t>
      </w:r>
      <w:hyperlink r:id="rId6" w:history="1">
        <w:r w:rsidR="008567D3" w:rsidRPr="00FC1944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Pr="00FC1944" w:rsidRDefault="0067131B" w:rsidP="00FC1944">
      <w:pPr>
        <w:widowControl w:val="0"/>
        <w:tabs>
          <w:tab w:val="left" w:leader="underscore" w:pos="6210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>Контактное лицо:</w:t>
      </w:r>
      <w:r w:rsidRPr="00FC1944">
        <w:rPr>
          <w:iCs/>
          <w:sz w:val="28"/>
          <w:szCs w:val="28"/>
          <w:lang w:eastAsia="ru-RU" w:bidi="ru-RU"/>
        </w:rPr>
        <w:t xml:space="preserve"> </w:t>
      </w:r>
      <w:r w:rsidR="00FC1944">
        <w:rPr>
          <w:iCs/>
          <w:sz w:val="28"/>
          <w:szCs w:val="28"/>
          <w:lang w:eastAsia="ru-RU" w:bidi="ru-RU"/>
        </w:rPr>
        <w:t>Волочаев Александр Владимирович</w:t>
      </w:r>
      <w:r w:rsidRPr="00FC1944">
        <w:rPr>
          <w:iCs/>
          <w:sz w:val="28"/>
          <w:szCs w:val="28"/>
          <w:lang w:eastAsia="ru-RU" w:bidi="ru-RU"/>
        </w:rPr>
        <w:t xml:space="preserve"> </w:t>
      </w:r>
      <w:r w:rsidR="00FC1944">
        <w:rPr>
          <w:iCs/>
          <w:sz w:val="28"/>
          <w:szCs w:val="28"/>
          <w:lang w:eastAsia="ru-RU" w:bidi="ru-RU"/>
        </w:rPr>
        <w:t>главный специалист отдела воспитания и дополнительного образования управления образования</w:t>
      </w:r>
      <w:r w:rsidRPr="00FC1944">
        <w:rPr>
          <w:iCs/>
          <w:sz w:val="28"/>
          <w:szCs w:val="28"/>
          <w:lang w:eastAsia="ru-RU" w:bidi="ru-RU"/>
        </w:rPr>
        <w:t xml:space="preserve"> администрации Ровеньского района, контактный телефон (847238)5-</w:t>
      </w:r>
      <w:r w:rsidR="00FC1944">
        <w:rPr>
          <w:iCs/>
          <w:sz w:val="28"/>
          <w:szCs w:val="28"/>
          <w:lang w:eastAsia="ru-RU" w:bidi="ru-RU"/>
        </w:rPr>
        <w:t>52</w:t>
      </w:r>
      <w:r w:rsidRPr="00FC1944">
        <w:rPr>
          <w:iCs/>
          <w:sz w:val="28"/>
          <w:szCs w:val="28"/>
          <w:lang w:eastAsia="ru-RU" w:bidi="ru-RU"/>
        </w:rPr>
        <w:t>-</w:t>
      </w:r>
      <w:r w:rsidR="00FC1944">
        <w:rPr>
          <w:iCs/>
          <w:sz w:val="28"/>
          <w:szCs w:val="28"/>
          <w:lang w:eastAsia="ru-RU" w:bidi="ru-RU"/>
        </w:rPr>
        <w:t>60</w:t>
      </w:r>
      <w:r w:rsidRPr="00FC1944">
        <w:rPr>
          <w:iCs/>
          <w:sz w:val="28"/>
          <w:szCs w:val="28"/>
          <w:lang w:eastAsia="ru-RU" w:bidi="ru-RU"/>
        </w:rPr>
        <w:t xml:space="preserve">. </w:t>
      </w:r>
      <w:r w:rsidRPr="00FC1944">
        <w:rPr>
          <w:sz w:val="28"/>
          <w:szCs w:val="28"/>
          <w:lang w:eastAsia="ru-RU" w:bidi="ru-RU"/>
        </w:rPr>
        <w:t>Режим работы: с 8-00 до 17-00, перерыв с 12-00 до 13-00</w:t>
      </w:r>
    </w:p>
    <w:p w:rsidR="00A32765" w:rsidRDefault="0067131B" w:rsidP="00FC1944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 w:rsidSect="00D4310F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PT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32765"/>
    <w:rsid w:val="001057A0"/>
    <w:rsid w:val="0023490E"/>
    <w:rsid w:val="00474887"/>
    <w:rsid w:val="0067131B"/>
    <w:rsid w:val="006D7879"/>
    <w:rsid w:val="008567D3"/>
    <w:rsid w:val="00875810"/>
    <w:rsid w:val="00934B4C"/>
    <w:rsid w:val="009E22BA"/>
    <w:rsid w:val="00A32765"/>
    <w:rsid w:val="00AC4449"/>
    <w:rsid w:val="00CA4035"/>
    <w:rsid w:val="00D4310F"/>
    <w:rsid w:val="00DA2C7D"/>
    <w:rsid w:val="00DB65DF"/>
    <w:rsid w:val="00F830A0"/>
    <w:rsid w:val="00FB7953"/>
    <w:rsid w:val="00FC1944"/>
    <w:rsid w:val="00FF0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sid w:val="00D4310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sid w:val="00D4310F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sid w:val="00D4310F"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sid w:val="00D4310F"/>
    <w:rPr>
      <w:color w:val="000080"/>
      <w:u w:val="single"/>
    </w:rPr>
  </w:style>
  <w:style w:type="character" w:customStyle="1" w:styleId="ListLabel4">
    <w:name w:val="ListLabel 4"/>
    <w:qFormat/>
    <w:rsid w:val="00D4310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sid w:val="00D4310F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sid w:val="00D4310F"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sid w:val="00D4310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sid w:val="00D4310F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sid w:val="00D4310F"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sid w:val="00D4310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sid w:val="00D4310F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sid w:val="00D4310F"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rsid w:val="00D4310F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rsid w:val="00D4310F"/>
    <w:pPr>
      <w:spacing w:after="140" w:line="276" w:lineRule="auto"/>
    </w:pPr>
  </w:style>
  <w:style w:type="paragraph" w:styleId="a5">
    <w:name w:val="List"/>
    <w:basedOn w:val="a4"/>
    <w:rsid w:val="00D4310F"/>
    <w:rPr>
      <w:rFonts w:cs="Droid Sans Devanagari"/>
    </w:rPr>
  </w:style>
  <w:style w:type="paragraph" w:styleId="a6">
    <w:name w:val="caption"/>
    <w:basedOn w:val="a"/>
    <w:qFormat/>
    <w:rsid w:val="00D4310F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rsid w:val="00D4310F"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venki-r31.gosweb.gosuslugi.ru/" TargetMode="External"/><Relationship Id="rId5" Type="http://schemas.openxmlformats.org/officeDocument/2006/relationships/hyperlink" Target="mailto:rovobr@yande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1995</Characters>
  <Application>Microsoft Office Word</Application>
  <DocSecurity>0</DocSecurity>
  <Lines>16</Lines>
  <Paragraphs>4</Paragraphs>
  <ScaleCrop>false</ScaleCrop>
  <Company>ROVENKI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lastModifiedBy>Киселёв</cp:lastModifiedBy>
  <cp:revision>4</cp:revision>
  <dcterms:created xsi:type="dcterms:W3CDTF">2023-05-05T05:20:00Z</dcterms:created>
  <dcterms:modified xsi:type="dcterms:W3CDTF">2023-05-05T07:37:00Z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