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1A305E" w:rsidRPr="001A305E">
        <w:rPr>
          <w:rFonts w:eastAsiaTheme="minorHAnsi"/>
          <w:sz w:val="28"/>
          <w:szCs w:val="28"/>
          <w:shd w:val="clear" w:color="auto" w:fill="FFFFFF"/>
          <w:lang w:eastAsia="en-US"/>
        </w:rPr>
        <w:t>Перевод жилого помещения в нежилое помещение и нежилого помещения в жилое помещение</w:t>
      </w:r>
      <w:bookmarkStart w:id="1" w:name="_GoBack"/>
      <w:bookmarkEnd w:id="1"/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</w:t>
      </w:r>
      <w:r w:rsidR="00CA4035">
        <w:rPr>
          <w:sz w:val="28"/>
          <w:szCs w:val="28"/>
          <w:lang w:eastAsia="ru-RU" w:bidi="ru-RU"/>
        </w:rPr>
        <w:t>едложения принимаются по адресу</w:t>
      </w:r>
      <w:r>
        <w:rPr>
          <w:sz w:val="28"/>
          <w:szCs w:val="28"/>
          <w:lang w:eastAsia="ru-RU" w:bidi="ru-RU"/>
        </w:rPr>
        <w:t xml:space="preserve">: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FB7953" w:rsidRPr="00FB7953">
        <w:rPr>
          <w:sz w:val="28"/>
          <w:szCs w:val="28"/>
          <w:lang w:eastAsia="ru-RU" w:bidi="ru-RU"/>
        </w:rPr>
        <w:t>01</w:t>
      </w:r>
      <w:r w:rsidRPr="00FB7953">
        <w:rPr>
          <w:sz w:val="28"/>
          <w:szCs w:val="28"/>
          <w:lang w:eastAsia="ru-RU" w:bidi="ru-RU"/>
        </w:rPr>
        <w:t>.</w:t>
      </w:r>
      <w:r w:rsidR="00DB65DF" w:rsidRPr="00FB7953">
        <w:rPr>
          <w:sz w:val="28"/>
          <w:szCs w:val="28"/>
          <w:lang w:eastAsia="ru-RU" w:bidi="ru-RU"/>
        </w:rPr>
        <w:t>1</w:t>
      </w:r>
      <w:r w:rsidR="00FB7953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>.202</w:t>
      </w:r>
      <w:r w:rsidR="00DB65DF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 xml:space="preserve"> года по</w:t>
      </w:r>
      <w:r w:rsidR="00DB65DF" w:rsidRPr="00FB7953">
        <w:rPr>
          <w:sz w:val="28"/>
          <w:szCs w:val="28"/>
          <w:lang w:eastAsia="ru-RU" w:bidi="ru-RU"/>
        </w:rPr>
        <w:t xml:space="preserve"> </w:t>
      </w:r>
      <w:r w:rsidR="00FB7953" w:rsidRPr="00FB7953">
        <w:rPr>
          <w:sz w:val="28"/>
          <w:szCs w:val="28"/>
          <w:lang w:eastAsia="ru-RU" w:bidi="ru-RU"/>
        </w:rPr>
        <w:t>16</w:t>
      </w:r>
      <w:r w:rsidRPr="00FB7953">
        <w:rPr>
          <w:sz w:val="28"/>
          <w:szCs w:val="28"/>
          <w:lang w:eastAsia="ru-RU" w:bidi="ru-RU"/>
        </w:rPr>
        <w:t>.</w:t>
      </w:r>
      <w:r w:rsidR="00DB65DF" w:rsidRPr="00FB7953">
        <w:rPr>
          <w:sz w:val="28"/>
          <w:szCs w:val="28"/>
          <w:lang w:eastAsia="ru-RU" w:bidi="ru-RU"/>
        </w:rPr>
        <w:t>1</w:t>
      </w:r>
      <w:r w:rsidR="00FB7953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>.202</w:t>
      </w:r>
      <w:r w:rsidR="00DB65DF" w:rsidRPr="00FB7953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8567D3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1A305E"/>
    <w:rsid w:val="0023490E"/>
    <w:rsid w:val="00474887"/>
    <w:rsid w:val="0067131B"/>
    <w:rsid w:val="006D7879"/>
    <w:rsid w:val="008567D3"/>
    <w:rsid w:val="00875810"/>
    <w:rsid w:val="00934B4C"/>
    <w:rsid w:val="009E22BA"/>
    <w:rsid w:val="00A32765"/>
    <w:rsid w:val="00AC4449"/>
    <w:rsid w:val="00CA4035"/>
    <w:rsid w:val="00DB65DF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364</Words>
  <Characters>2081</Characters>
  <Application>Microsoft Office Word</Application>
  <DocSecurity>0</DocSecurity>
  <Lines>17</Lines>
  <Paragraphs>4</Paragraphs>
  <ScaleCrop>false</ScaleCrop>
  <Company>ROVENKI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20</cp:revision>
  <dcterms:created xsi:type="dcterms:W3CDTF">2019-09-04T07:16:00Z</dcterms:created>
  <dcterms:modified xsi:type="dcterms:W3CDTF">2022-11-30T05:36:00Z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