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D3" w:rsidRDefault="00256AF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87228" cy="781691"/>
                <wp:effectExtent l="0" t="0" r="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0"/>
                        <a:srcRect l="-49" t="-22" r="-49" b="-22"/>
                        <a:stretch/>
                      </pic:blipFill>
                      <pic:spPr bwMode="auto">
                        <a:xfrm>
                          <a:off x="0" y="0"/>
                          <a:ext cx="587228" cy="781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2pt;height:61.6pt;" stroked="f">
                <v:path textboxrect="0,0,0,0"/>
                <v:imagedata r:id="rId12" o:title=""/>
              </v:shape>
            </w:pict>
          </mc:Fallback>
        </mc:AlternateConten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 РОВЕНЬСКОГО РАЙОНА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БЕЛГОРОДСКОЙ ОБЛАСТИ 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Ровеньки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  <w:t xml:space="preserve">ПОСТАНОВЛЕНИЕ                      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 ____» _____________20___ г.                                                  № _____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услуги: «</w:t>
      </w:r>
      <w:r w:rsidR="00123E8E"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Выдача разрешения на установку и эксплуатацию рекламной конструкции на территории </w:t>
      </w:r>
      <w:proofErr w:type="spellStart"/>
      <w:r w:rsid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Ровеньского</w:t>
      </w:r>
      <w:proofErr w:type="spellEnd"/>
      <w:r w:rsid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  <w:r w:rsidR="00123E8E"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аннулирование такого разрешения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об их предоставлении 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Calibri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Утвердить административный </w:t>
      </w:r>
      <w:hyperlink w:anchor="Par37" w:tooltip="#Par37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регламент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предоставления муниципальной услуги «</w:t>
      </w:r>
      <w:r w:rsidR="00452281" w:rsidRPr="00452281">
        <w:rPr>
          <w:rFonts w:ascii="Times New Roman" w:hAnsi="Times New Roman" w:cs="Times New Roman"/>
          <w:sz w:val="28"/>
          <w:szCs w:val="28"/>
        </w:rPr>
        <w:t xml:space="preserve">Выдача разрешения на установку и эксплуатацию рекламной конструкции на территории </w:t>
      </w:r>
      <w:proofErr w:type="spellStart"/>
      <w:r w:rsidR="00452281" w:rsidRPr="00452281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="00452281" w:rsidRPr="00452281">
        <w:rPr>
          <w:rFonts w:ascii="Times New Roman" w:hAnsi="Times New Roman" w:cs="Times New Roman"/>
          <w:sz w:val="28"/>
          <w:szCs w:val="28"/>
        </w:rPr>
        <w:t xml:space="preserve"> района, аннулирование такого разрешения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 (прилагается).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hyperlink r:id="rId13" w:tooltip="http://www.rovenkiadm.ru/" w:history="1"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rovenkiadm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gosuslugi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ru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сети «Интернет» и опубликовать в районной газете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нива».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— начальника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А.П.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Волощенко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2835"/>
      </w:tblGrid>
      <w:tr w:rsidR="003632D3">
        <w:trPr>
          <w:trHeight w:val="58"/>
        </w:trPr>
        <w:tc>
          <w:tcPr>
            <w:tcW w:w="5529" w:type="dxa"/>
            <w:shd w:val="clear" w:color="auto" w:fill="auto"/>
          </w:tcPr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Глава администрации</w:t>
            </w:r>
          </w:p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sz w:val="36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Ровеньского</w:t>
            </w:r>
            <w:proofErr w:type="spellEnd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2835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right"/>
              <w:rPr>
                <w:rFonts w:ascii="Times New Roman" w:eastAsia="Tahoma" w:hAnsi="Times New Roman" w:cs="Times New Roman"/>
                <w:b/>
                <w:sz w:val="36"/>
                <w:szCs w:val="24"/>
                <w:lang w:eastAsia="zh-CN" w:bidi="hi-IN"/>
              </w:rPr>
            </w:pPr>
          </w:p>
          <w:p w:rsidR="003632D3" w:rsidRDefault="00256AF0">
            <w:pPr>
              <w:spacing w:after="0" w:line="200" w:lineRule="atLeast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  Т.В. Киричкова</w:t>
            </w:r>
          </w:p>
        </w:tc>
      </w:tr>
    </w:tbl>
    <w:p w:rsidR="003632D3" w:rsidRDefault="00256AF0">
      <w:pPr>
        <w:keepNext/>
        <w:pageBreakBefore/>
        <w:tabs>
          <w:tab w:val="num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Подготовлено: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 УКС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            В. Мирошниченко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Проверено: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правового обеспечения,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службы и кадров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_DdeLink__281_864124179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Удовидченко</w:t>
      </w:r>
      <w:proofErr w:type="spellEnd"/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администрации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– начальник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управления капитального строительства,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транспорта, ЖКХ и топливно-энергетического     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комплекса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А.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Волощенко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23E8E" w:rsidRDefault="00123E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23E8E" w:rsidRPr="00123E8E" w:rsidRDefault="00123E8E" w:rsidP="00123E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3E8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Административный регламент</w:t>
      </w:r>
    </w:p>
    <w:p w:rsidR="00123E8E" w:rsidRPr="00123E8E" w:rsidRDefault="00123E8E" w:rsidP="00123E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3E8E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452281" w:rsidRPr="00452281"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 </w:t>
      </w:r>
      <w:r w:rsidR="00452281"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 w:rsidR="00452281"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 w:rsidR="00452281"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 района</w:t>
      </w:r>
      <w:r w:rsidR="0045228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«Выдача разрешения на установку и эксплуатацию рекламной конструкции на территории </w:t>
      </w:r>
      <w:proofErr w:type="spellStart"/>
      <w:r w:rsidR="0045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Ровеньского</w:t>
      </w:r>
      <w:proofErr w:type="spellEnd"/>
      <w:r w:rsidR="0045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аннулирование такого разрешения»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3E8E">
        <w:rPr>
          <w:rFonts w:ascii="Times New Roman" w:eastAsia="Calibri" w:hAnsi="Times New Roman" w:cs="Times New Roman"/>
          <w:b/>
          <w:bCs/>
          <w:sz w:val="28"/>
          <w:szCs w:val="28"/>
        </w:rPr>
        <w:t>I. Общие положения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3E8E">
        <w:rPr>
          <w:rFonts w:ascii="Times New Roman" w:eastAsia="Calibri" w:hAnsi="Times New Roman" w:cs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2281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1.1.1. Административный регламент регулирует отношения, возникающие в связи с предоставлением муниципальной услуги «Выдача разрешения на установку и эксплуатацию рекламной конструкции, аннулирование такого разрешения» (далее – муниципальная услуга) </w:t>
      </w:r>
      <w:r w:rsidR="00452281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Управлени</w:t>
      </w:r>
      <w:r w:rsidR="00452281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ем</w:t>
      </w:r>
      <w:r w:rsidR="00452281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капитального строительства транспорта, ЖКХ и топливно-энергетического комплекса администрации </w:t>
      </w:r>
      <w:proofErr w:type="spellStart"/>
      <w:r w:rsidR="00452281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 w:rsidR="00452281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района</w:t>
      </w:r>
      <w:r w:rsidR="00452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2281">
        <w:rPr>
          <w:rFonts w:ascii="Times New Roman" w:hAnsi="Times New Roman" w:cs="Times New Roman"/>
          <w:sz w:val="28"/>
          <w:szCs w:val="28"/>
        </w:rPr>
        <w:t>(далее – Управление</w:t>
      </w:r>
      <w:r w:rsidR="00452281">
        <w:rPr>
          <w:rFonts w:ascii="Times New Roman" w:hAnsi="Times New Roman" w:cs="Times New Roman"/>
          <w:sz w:val="28"/>
          <w:szCs w:val="28"/>
        </w:rPr>
        <w:t>м</w:t>
      </w:r>
      <w:r w:rsidR="00452281">
        <w:rPr>
          <w:rFonts w:ascii="Times New Roman" w:hAnsi="Times New Roman" w:cs="Times New Roman"/>
          <w:sz w:val="28"/>
          <w:szCs w:val="28"/>
        </w:rPr>
        <w:t>)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1.1.2. Административный регламент устанавливает состав, последовательность и сроки выполнения административных процедур по предоставлению муниципальной услуги, требования к порядку их выполнения, формы 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муниципальной услуги, досудебный (внесудебный) порядок обжалования решений и действий (бездействия) </w:t>
      </w:r>
      <w:r w:rsidR="00452281" w:rsidRPr="00452281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Управления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, должностных лиц </w:t>
      </w:r>
      <w:r w:rsidR="00452281" w:rsidRPr="00452281">
        <w:rPr>
          <w:rFonts w:ascii="Times New Roman" w:eastAsia="Calibri" w:hAnsi="Times New Roman" w:cs="Times New Roman"/>
          <w:sz w:val="28"/>
          <w:szCs w:val="28"/>
          <w:highlight w:val="yellow"/>
        </w:rPr>
        <w:t>отдела архитектуры и градостроительства Управления</w:t>
      </w:r>
      <w:r w:rsidRPr="00452281">
        <w:rPr>
          <w:rFonts w:ascii="Times New Roman" w:eastAsia="Calibri" w:hAnsi="Times New Roman" w:cs="Times New Roman"/>
          <w:sz w:val="28"/>
          <w:szCs w:val="28"/>
          <w:highlight w:val="yellow"/>
        </w:rPr>
        <w:t>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1.1.3. Основные термины и определения, используемые в настоящем Административном регламенте: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ЕСИА – Федеральная государственная информационная система «Единая система идентификац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ии и ау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РПГУ –  Государственная информационная система соответствующего муниципального образования «Портал государственных и муниципальных услуг (функций) Белгородской области», расположенная в информационно-коммуникационной сети «Интернет» по адресу: </w:t>
      </w:r>
      <w:hyperlink r:id="rId14" w:history="1">
        <w:r w:rsidRPr="00123E8E">
          <w:rPr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Pr="00123E8E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123E8E">
          <w:rPr>
            <w:rFonts w:ascii="Times New Roman" w:eastAsia="Calibri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123E8E">
          <w:rPr>
            <w:rFonts w:ascii="Times New Roman" w:eastAsia="Calibri" w:hAnsi="Times New Roman" w:cs="Times New Roman"/>
            <w:sz w:val="28"/>
            <w:szCs w:val="28"/>
          </w:rPr>
          <w:t>31.</w:t>
        </w:r>
        <w:proofErr w:type="spellStart"/>
        <w:r w:rsidRPr="00123E8E">
          <w:rPr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23E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информационно-коммуникационной сети «Интернет» по адресу: www.gosuslugi.ru.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Личный кабинет – сервис ЕПГУ, РПГУ, позволяющий Заявителю получать информацию о ходе обработки запросов, поданных посредством ЕПГУ, РПГУ.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>СЭД – система электронного документооборота.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3E8E">
        <w:rPr>
          <w:rFonts w:ascii="Times New Roman" w:eastAsia="Calibri" w:hAnsi="Times New Roman" w:cs="Times New Roman"/>
          <w:b/>
          <w:bCs/>
          <w:sz w:val="28"/>
          <w:szCs w:val="28"/>
        </w:rPr>
        <w:t>1.2. Круг заявителей и основания получения государственной услуги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1.2.1. Лицами, имеющими право на получение муниципальной услуги, являются 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</w:t>
      </w:r>
      <w:r w:rsidRPr="00123E8E">
        <w:rPr>
          <w:rFonts w:ascii="Times New Roman" w:eastAsia="Calibri" w:hAnsi="Times New Roman" w:cs="Times New Roman"/>
          <w:sz w:val="28"/>
          <w:szCs w:val="28"/>
        </w:rPr>
        <w:br/>
        <w:t>(далее – Заявители).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1.2.2. Категории Заявителей: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1.2.2.1. Собственник земельного участка, здания или иного недвижимого имущества, к которому присоединяется рекламная конструкция.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1.2.2.2.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1.2.2.3. Лицо,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1.2.2.4. 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1.2.2.5. Доверительный управляющий недвижимого имущества, к которому присоединяется рекламная конструкция.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1.2.2.6. Владелец рекламной конструкции.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2281" w:rsidRDefault="00452281" w:rsidP="00452281">
      <w:pPr>
        <w:pStyle w:val="1"/>
      </w:pPr>
      <w:bookmarkStart w:id="1" w:name="Par61"/>
      <w:bookmarkEnd w:id="1"/>
      <w:r>
        <w:t>II. Стандарт предоставления муниципальной услуги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3E8E">
        <w:rPr>
          <w:rFonts w:ascii="Times New Roman" w:eastAsia="Calibri" w:hAnsi="Times New Roman" w:cs="Times New Roman"/>
          <w:b/>
          <w:bCs/>
          <w:sz w:val="28"/>
          <w:szCs w:val="28"/>
        </w:rPr>
        <w:t>2.1. Наименование муниципальной услуги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2.1.1. Муниципальная услуга «Выдача разрешения на установку и эксплуатацию рекламной конструкции на территории </w:t>
      </w:r>
      <w:proofErr w:type="spellStart"/>
      <w:r w:rsidR="00452281">
        <w:rPr>
          <w:rFonts w:ascii="Times New Roman" w:eastAsia="Calibri" w:hAnsi="Times New Roman" w:cs="Times New Roman"/>
          <w:sz w:val="28"/>
          <w:szCs w:val="28"/>
        </w:rPr>
        <w:t>Ровеньского</w:t>
      </w:r>
      <w:proofErr w:type="spellEnd"/>
      <w:r w:rsidR="00452281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123E8E">
        <w:rPr>
          <w:rFonts w:ascii="Times New Roman" w:eastAsia="Calibri" w:hAnsi="Times New Roman" w:cs="Times New Roman"/>
          <w:sz w:val="28"/>
          <w:szCs w:val="28"/>
        </w:rPr>
        <w:t>», аннулирование такого разрешения».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3E8E">
        <w:rPr>
          <w:rFonts w:ascii="Times New Roman" w:eastAsia="Calibri" w:hAnsi="Times New Roman" w:cs="Times New Roman"/>
          <w:b/>
          <w:bCs/>
          <w:sz w:val="28"/>
          <w:szCs w:val="28"/>
        </w:rPr>
        <w:t>2.2. Наименование органа, предоставляющего муниципальную услугу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2.2.1. Органом, ответственным за предоставление муниципальной услуги, является </w:t>
      </w:r>
      <w:r w:rsidR="00452281" w:rsidRPr="00452281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>2.2.2. В случае подачи запроса через ГАУ БО «МФЦ» решение об отказе в приеме запроса и документов и (или) информации, необходимых для предоставления государственной услуги не может быть принято должностным лицом ГАУ БО «МФЦ».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Результат предоставления муниципальной услуги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Результатом предоставления муниципальной услуги является: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 решение о выдаче разрешения на установку и эксплуатацию рекламной конструкции на территории </w:t>
      </w:r>
      <w:proofErr w:type="spellStart"/>
      <w:r w:rsidR="004522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Ровеньского</w:t>
      </w:r>
      <w:proofErr w:type="spellEnd"/>
      <w:r w:rsidR="0045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w:anchor="P700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 5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типовому Административному регламенту);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281">
        <w:rPr>
          <w:rFonts w:ascii="Times New Roman" w:eastAsia="Times New Roman" w:hAnsi="Times New Roman" w:cs="Times New Roman"/>
          <w:sz w:val="28"/>
          <w:szCs w:val="28"/>
          <w:lang w:eastAsia="ru-RU"/>
        </w:rPr>
        <w:t>–  решение об отказе в предоставлении муниципальной услуги (</w:t>
      </w:r>
      <w:hyperlink w:anchor="P700" w:history="1">
        <w:r w:rsidRPr="004522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 6</w:t>
        </w:r>
      </w:hyperlink>
      <w:r w:rsidRPr="0045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типовому Административному регламенту);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 решение об аннулировании разрешения на установку и эксплуатацию рекламной конструкции на территории </w:t>
      </w:r>
      <w:proofErr w:type="spellStart"/>
      <w:r w:rsidR="004522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Ровеньского</w:t>
      </w:r>
      <w:proofErr w:type="spellEnd"/>
      <w:r w:rsidR="0045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123E8E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w:anchor="P700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 7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типовому Административному регламенту).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Решения о предоставлении государственной услуги, указанные в п.2.3.1. настоящего административного регламента, имеют следующие реквизиты: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регистрационный номер;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дата регистрации;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подпись должностного лица, уполномоченного на подписание результата предоставления государственной услуги.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Факт получения заявителем результата предоставления муниципальной услуги фиксируется в системе электронного документооборота (далее – СЭД).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Способ получения результата предоставления государственной услуги: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виде электронного документа, заверенного цифровой подписью в личном кабинете ЕПГУ или РПГУ;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виде экземпляра электронного документа, распечатанного на бумажном носителе, заверенного подписью и печатью ГАУ БО «МФЦ»/ </w:t>
      </w:r>
      <w:r w:rsidR="00452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2.4. Срок предоставления муниципальной услуги</w:t>
      </w:r>
    </w:p>
    <w:p w:rsidR="00123E8E" w:rsidRPr="00123E8E" w:rsidRDefault="00123E8E" w:rsidP="00123E8E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2.4.1. Выдача разрешения на установку и эксплуатацию рекламной конструкции, либо обоснованный отказ в его выдаче предоставляется в течение 12 (двенадцати) рабочих дней.</w:t>
      </w: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2.4.2.  Аннулирование разрешения на установку и эксплуатацию рекламной конструкции предоставляется в течение 7 (семи) рабочих дней.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2.5. Правовые основания предоставления муниципальной услуги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2.5.1. Перечень нормативных правовых актов, регулирующих предоставление государственной (муниципальной) услуги: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hyperlink r:id="rId15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Конституция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Федеральный </w:t>
      </w:r>
      <w:hyperlink r:id="rId16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 марта 2006 года № 38-ФЗ «О рекламе»;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Налоговый </w:t>
      </w:r>
      <w:hyperlink r:id="rId17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Федеральный </w:t>
      </w:r>
      <w:hyperlink r:id="rId18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2010 года № 210-ФЗ «Об организации предоставления государственных и муниципальных услуг»;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Федеральный </w:t>
      </w:r>
      <w:hyperlink r:id="rId19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2006 года № 152-ФЗ «О персональных данных».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2.5.2. Перечень </w:t>
      </w:r>
      <w:proofErr w:type="gramStart"/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актов, регулирующих предоставление государственной услуги размещается</w:t>
      </w:r>
      <w:proofErr w:type="gramEnd"/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на официальном сайте </w:t>
      </w:r>
      <w:r w:rsidRPr="00123E8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Управления </w:t>
      </w:r>
      <w:r w:rsidR="00314794">
        <w:rPr>
          <w:rFonts w:ascii="Times New Roman" w:hAnsi="Times New Roman" w:cs="Times New Roman"/>
          <w:sz w:val="28"/>
          <w:szCs w:val="28"/>
        </w:rPr>
        <w:t>(</w:t>
      </w:r>
      <w:hyperlink r:id="rId20" w:tooltip="http://www.rovenkiadm.ru/" w:history="1">
        <w:proofErr w:type="spellStart"/>
        <w:r w:rsidR="0031479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rovenkiadm</w:t>
        </w:r>
        <w:proofErr w:type="spellEnd"/>
        <w:r w:rsidR="0031479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 w:rsidR="0031479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gosuslugi</w:t>
        </w:r>
        <w:proofErr w:type="spellEnd"/>
        <w:r w:rsidR="0031479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 w:rsidR="0031479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ru</w:t>
        </w:r>
        <w:proofErr w:type="spellEnd"/>
        <w:r w:rsidR="0031479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 w:rsidR="00314794">
        <w:rPr>
          <w:rFonts w:ascii="Times New Roman" w:hAnsi="Times New Roman" w:cs="Times New Roman"/>
          <w:sz w:val="28"/>
          <w:szCs w:val="28"/>
        </w:rPr>
        <w:t>)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ЕПГУ, на РПГУ, в федеральном реестре.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2.6. Исчерпывающий перечень документов, 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необходимых</w:t>
      </w:r>
      <w:proofErr w:type="gramEnd"/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предоставления муниципальной услуги, 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подлежащих представлению Заявителем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2.6.1. В целях получения государственной услуги Заявителем 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документ, удостоверяющий личность Заявителя или представителя Заявителя (предоставляется в случае личного обращения в уполномоченный орган или МФЦ). При обращении посредством ЕПГУ, сведения из документа, удостоверяющего личность, проверяются при подтверждении учетной записи в Единой системе идентификац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ии и ау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>тентификации;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Pr="0012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документ, подтверждающий полномочия представителя (предоставляется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личного </w:t>
      </w:r>
      <w:r w:rsidRPr="0012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обращения представителя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уполномоченный орган или МФЦ)</w:t>
      </w:r>
      <w:r w:rsidRPr="0012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обращении посредством ЕПГУ, РПГУ прикладывается документ, подписанный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подписью Заявителя или нотариуса в формате SIG.   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2.6.2. Исчерпывающий перечень документов, необходимых для выдачи разрешения на установку и эксплуатацию рекламной конструкции, которые предоставляются Заявителем либо его уполномоченным представителем самостоятельно:</w:t>
      </w:r>
    </w:p>
    <w:p w:rsidR="00123E8E" w:rsidRPr="00123E8E" w:rsidRDefault="00123E8E" w:rsidP="00123E8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2.6.2.1. В случае размещения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рекламной конструкции </w:t>
      </w:r>
      <w:r w:rsidRPr="00123E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здании, ином недвижимом имуществе (за исключением земельного участка), не </w:t>
      </w:r>
      <w:proofErr w:type="gramStart"/>
      <w:r w:rsidRPr="00123E8E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являющихся</w:t>
      </w:r>
      <w:proofErr w:type="gramEnd"/>
      <w:r w:rsidRPr="00123E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муниципальной собственностью:</w:t>
      </w:r>
    </w:p>
    <w:p w:rsidR="00123E8E" w:rsidRPr="00123E8E" w:rsidRDefault="00123E8E" w:rsidP="00123E8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739"/>
        <w:gridCol w:w="4162"/>
      </w:tblGrid>
      <w:tr w:rsidR="00123E8E" w:rsidRPr="00123E8E" w:rsidTr="00123E8E">
        <w:trPr>
          <w:jc w:val="center"/>
        </w:trPr>
        <w:tc>
          <w:tcPr>
            <w:tcW w:w="560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39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4162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Требования к документу</w:t>
            </w:r>
          </w:p>
        </w:tc>
      </w:tr>
      <w:tr w:rsidR="00123E8E" w:rsidRPr="00123E8E" w:rsidTr="00123E8E">
        <w:trPr>
          <w:trHeight w:val="1236"/>
          <w:jc w:val="center"/>
        </w:trPr>
        <w:tc>
          <w:tcPr>
            <w:tcW w:w="560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</w:t>
            </w:r>
          </w:p>
        </w:tc>
        <w:tc>
          <w:tcPr>
            <w:tcW w:w="4739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Заявление на выдачу разрешения на установку и эксплуатацию рекламной конструкции.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</w:p>
        </w:tc>
        <w:tc>
          <w:tcPr>
            <w:tcW w:w="4162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Заявление подается в одном экземпляре (по форме согласно приложению № 1 к настоящему Административному регламенту)</w:t>
            </w:r>
          </w:p>
        </w:tc>
      </w:tr>
      <w:tr w:rsidR="00123E8E" w:rsidRPr="00123E8E" w:rsidTr="00123E8E">
        <w:trPr>
          <w:jc w:val="center"/>
        </w:trPr>
        <w:tc>
          <w:tcPr>
            <w:tcW w:w="560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739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Эскиз рекламной конструкции: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титульный лист;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ситуационный план размещения рекламной конструкции на территории города  Белгорода с отображением на листе эскиза размещения рекламной конструкции в городской среде;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эскиз рекламной конструкции в городской среде (</w:t>
            </w:r>
            <w:proofErr w:type="spellStart"/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фотофиксация</w:t>
            </w:r>
            <w:proofErr w:type="spellEnd"/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и после размещения рекламной конструкции (дневной и ночной виды));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технические характеристики рекламной конструкции (проектная документация), выполненные в соответствии с </w:t>
            </w: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требованиями технических регламентов, строительных норм и правил (СНиП) и других нормативных требований.</w:t>
            </w:r>
            <w:r w:rsidRPr="00123E8E">
              <w:rPr>
                <w:rFonts w:ascii="Times New Roman" w:eastAsia="Times New Roman" w:hAnsi="Times New Roman" w:cs="Times New Roman"/>
                <w:strike/>
                <w:szCs w:val="20"/>
                <w:lang w:eastAsia="ru-RU"/>
              </w:rPr>
              <w:t xml:space="preserve"> </w:t>
            </w:r>
          </w:p>
        </w:tc>
        <w:tc>
          <w:tcPr>
            <w:tcW w:w="4162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Предоставляется оригинал в двух экземплярах (один экземпляр возвращается Заявителю.</w:t>
            </w:r>
            <w:proofErr w:type="gramEnd"/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Эскиз рекламной конструкции предоставляется на </w:t>
            </w: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формате А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123E8E" w:rsidRPr="00123E8E" w:rsidTr="00123E8E">
        <w:trPr>
          <w:trHeight w:val="350"/>
          <w:jc w:val="center"/>
        </w:trPr>
        <w:tc>
          <w:tcPr>
            <w:tcW w:w="560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4739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доме.</w:t>
            </w:r>
          </w:p>
        </w:tc>
        <w:tc>
          <w:tcPr>
            <w:tcW w:w="4162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Предоставляется копия документа, заверенная в установленном порядке</w:t>
            </w:r>
          </w:p>
        </w:tc>
      </w:tr>
      <w:tr w:rsidR="00123E8E" w:rsidRPr="00123E8E" w:rsidTr="00123E8E">
        <w:trPr>
          <w:trHeight w:val="2090"/>
          <w:jc w:val="center"/>
        </w:trPr>
        <w:tc>
          <w:tcPr>
            <w:tcW w:w="560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4739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Договор на установку и эксплуатацию рекламной конструкции с лицом, уполномоченным общим собранием собственников помещений в многоквартирном доме на его заключение,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доме.</w:t>
            </w:r>
          </w:p>
        </w:tc>
        <w:tc>
          <w:tcPr>
            <w:tcW w:w="4162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Предоставляется копия документа, заверенная в установленном порядке</w:t>
            </w:r>
          </w:p>
        </w:tc>
      </w:tr>
      <w:tr w:rsidR="00123E8E" w:rsidRPr="00123E8E" w:rsidTr="00123E8E">
        <w:trPr>
          <w:jc w:val="center"/>
        </w:trPr>
        <w:tc>
          <w:tcPr>
            <w:tcW w:w="560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4739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Согласие собственника  или иного законного владельца соответствующего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имущества.</w:t>
            </w:r>
          </w:p>
        </w:tc>
        <w:tc>
          <w:tcPr>
            <w:tcW w:w="4162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Предоставляется оригинал документа</w:t>
            </w:r>
            <w:r w:rsidRPr="00123E8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123E8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(</w:t>
            </w: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рекомендуемой форме согласно приложению   № 2 к настоящему Административному регламенту)</w:t>
            </w:r>
          </w:p>
        </w:tc>
      </w:tr>
      <w:tr w:rsidR="00123E8E" w:rsidRPr="00123E8E" w:rsidTr="00123E8E">
        <w:trPr>
          <w:jc w:val="center"/>
        </w:trPr>
        <w:tc>
          <w:tcPr>
            <w:tcW w:w="560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4739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Договор на установку и эксплуатацию рекламной конструкции с собственником имущества или с иным законным владельцем  соответствующего имущества, если Заявитель не является собственником или иным законным владельцем недвижимого имущества.</w:t>
            </w:r>
          </w:p>
        </w:tc>
        <w:tc>
          <w:tcPr>
            <w:tcW w:w="4162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Предоставляется копия документа, заверенная в установленном порядке</w:t>
            </w:r>
          </w:p>
        </w:tc>
      </w:tr>
    </w:tbl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2.6.2.2. В случае размещения рекламной конструкции на земельном участке, не являющемся муниципальной собственностью: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FF0000"/>
          <w:lang w:eastAsia="ru-RU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4616"/>
        <w:gridCol w:w="4163"/>
      </w:tblGrid>
      <w:tr w:rsidR="00123E8E" w:rsidRPr="00123E8E" w:rsidTr="00123E8E">
        <w:tc>
          <w:tcPr>
            <w:tcW w:w="602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4701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Наименование документа</w:t>
            </w:r>
          </w:p>
        </w:tc>
        <w:tc>
          <w:tcPr>
            <w:tcW w:w="4225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документу</w:t>
            </w:r>
          </w:p>
        </w:tc>
      </w:tr>
      <w:tr w:rsidR="00123E8E" w:rsidRPr="00123E8E" w:rsidTr="00123E8E">
        <w:trPr>
          <w:trHeight w:val="391"/>
        </w:trPr>
        <w:tc>
          <w:tcPr>
            <w:tcW w:w="602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</w:p>
        </w:tc>
        <w:tc>
          <w:tcPr>
            <w:tcW w:w="4701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Заявление на выдачу разрешения на установку и эксплуатацию рекламной конструкции.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</w:p>
        </w:tc>
        <w:tc>
          <w:tcPr>
            <w:tcW w:w="4225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Заявление подается в одном экземпляре  (по форме согласно приложению № 1 к настоящему Административному регламенту)</w:t>
            </w:r>
          </w:p>
        </w:tc>
      </w:tr>
      <w:tr w:rsidR="00123E8E" w:rsidRPr="00123E8E" w:rsidTr="00123E8E">
        <w:trPr>
          <w:trHeight w:val="1302"/>
        </w:trPr>
        <w:tc>
          <w:tcPr>
            <w:tcW w:w="602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701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Проектная документация рекламной конструкции</w:t>
            </w: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 указанием, технических характеристик рекламной конструкции, размеров рекламной конструкции, выполненная в соответствии с </w:t>
            </w: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требованиями технических регламентов, строительных норм и правил (СНиП) и других нормативных требований.</w:t>
            </w:r>
          </w:p>
        </w:tc>
        <w:tc>
          <w:tcPr>
            <w:tcW w:w="4225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Предоставляется оригинал в двух экземплярах (один экземпляр возвращается Заявителю.</w:t>
            </w:r>
            <w:proofErr w:type="gramEnd"/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Эскиз рекламной конструкции предоставляется на </w:t>
            </w: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формате А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123E8E" w:rsidRPr="00123E8E" w:rsidTr="00123E8E">
        <w:trPr>
          <w:trHeight w:val="127"/>
        </w:trPr>
        <w:tc>
          <w:tcPr>
            <w:tcW w:w="602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701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Cs/>
                <w:lang w:eastAsia="ru-RU"/>
              </w:rPr>
              <w:t>Согласие собственника  или иного законного владельца земельного участка на размещение рекламной конструкции, если Заявитель не является собственником или иным законным владельцем земельного участка.</w:t>
            </w:r>
          </w:p>
        </w:tc>
        <w:tc>
          <w:tcPr>
            <w:tcW w:w="4225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  <w:r w:rsidRPr="00123E8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23E8E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</w:t>
            </w: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по рекомендуемой форме согласно приложению  № 2 к настоящему Административному регламенту)</w:t>
            </w:r>
          </w:p>
        </w:tc>
      </w:tr>
      <w:tr w:rsidR="00123E8E" w:rsidRPr="00123E8E" w:rsidTr="00123E8E">
        <w:trPr>
          <w:trHeight w:val="1617"/>
        </w:trPr>
        <w:tc>
          <w:tcPr>
            <w:tcW w:w="602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701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Cs/>
                <w:lang w:eastAsia="ru-RU"/>
              </w:rPr>
              <w:t>Договор на установку и эксплуатацию рекламной конструкции с собственником земельного участка или с иным законным владельцем  земельного участка, если Заявитель не является собственником или иным законным владельцем земельного участка.</w:t>
            </w:r>
          </w:p>
        </w:tc>
        <w:tc>
          <w:tcPr>
            <w:tcW w:w="4225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Предоставляется копия документа, заверенная в установленном порядке</w:t>
            </w:r>
          </w:p>
        </w:tc>
      </w:tr>
      <w:tr w:rsidR="00123E8E" w:rsidRPr="00123E8E" w:rsidTr="00123E8E">
        <w:trPr>
          <w:trHeight w:val="163"/>
        </w:trPr>
        <w:tc>
          <w:tcPr>
            <w:tcW w:w="602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701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доме.</w:t>
            </w:r>
          </w:p>
        </w:tc>
        <w:tc>
          <w:tcPr>
            <w:tcW w:w="4225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Предоставляется копия документа, заверенная в установленном порядке</w:t>
            </w:r>
          </w:p>
        </w:tc>
      </w:tr>
    </w:tbl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4"/>
          <w:lang w:eastAsia="ru-RU"/>
        </w:rPr>
        <w:t>2.6.2.3. В случае размещения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рекламной конструкции </w:t>
      </w:r>
      <w:r w:rsidRPr="00123E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земельном участке, здании, ином недвижимом имуществе, </w:t>
      </w:r>
      <w:proofErr w:type="gramStart"/>
      <w:r w:rsidRPr="00123E8E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являющихся</w:t>
      </w:r>
      <w:proofErr w:type="gramEnd"/>
      <w:r w:rsidRPr="00123E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муниципальной собственностью: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591"/>
        <w:gridCol w:w="4164"/>
      </w:tblGrid>
      <w:tr w:rsidR="00123E8E" w:rsidRPr="00123E8E" w:rsidTr="00123E8E">
        <w:tc>
          <w:tcPr>
            <w:tcW w:w="567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4678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документа</w:t>
            </w:r>
          </w:p>
        </w:tc>
        <w:tc>
          <w:tcPr>
            <w:tcW w:w="4225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документу</w:t>
            </w:r>
          </w:p>
        </w:tc>
      </w:tr>
      <w:tr w:rsidR="00123E8E" w:rsidRPr="00123E8E" w:rsidTr="00123E8E">
        <w:trPr>
          <w:trHeight w:val="209"/>
        </w:trPr>
        <w:tc>
          <w:tcPr>
            <w:tcW w:w="567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678" w:type="dxa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>Заявление на выдачу разрешения на установку и эксплуатацию рекламной конструкции (подается победителем, признанным по итогам конкурса на право заключения договора на установку и эксплуатацию рекламной конструкции).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</w:p>
        </w:tc>
        <w:tc>
          <w:tcPr>
            <w:tcW w:w="4225" w:type="dxa"/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t xml:space="preserve">Заявление подается в одном экземпляре  (по форме согласно приложению № 1 </w:t>
            </w:r>
            <w:r w:rsidRPr="00123E8E">
              <w:rPr>
                <w:rFonts w:ascii="Times New Roman" w:eastAsia="Times New Roman" w:hAnsi="Times New Roman" w:cs="Times New Roman"/>
                <w:lang w:eastAsia="ru-RU"/>
              </w:rPr>
              <w:br/>
              <w:t>к настоящему Административному регламенту)</w:t>
            </w:r>
          </w:p>
        </w:tc>
      </w:tr>
    </w:tbl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2.6.3. </w:t>
      </w:r>
      <w:bookmarkStart w:id="2" w:name="sub_10029"/>
      <w:r w:rsidRPr="00123E8E">
        <w:rPr>
          <w:rFonts w:ascii="Times New Roman" w:eastAsia="Calibri" w:hAnsi="Times New Roman" w:cs="Times New Roman"/>
          <w:sz w:val="28"/>
          <w:szCs w:val="28"/>
        </w:rPr>
        <w:t>Заявление может быть:</w:t>
      </w:r>
    </w:p>
    <w:bookmarkEnd w:id="2"/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направлено в письменном виде по почте или курьером;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направлено в форме электронного документа посредством использования ЕПГУ, РПГУ (подписывается электронной подписью);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представлено лично (или через представителя по доверенности, оформленной в установленном порядке) в Уполномоченный орган или МФЦ.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sub_10031"/>
      <w:r w:rsidRPr="00123E8E">
        <w:rPr>
          <w:rFonts w:ascii="Times New Roman" w:eastAsia="Calibri" w:hAnsi="Times New Roman" w:cs="Times New Roman"/>
          <w:sz w:val="28"/>
          <w:szCs w:val="28"/>
        </w:rPr>
        <w:t>2.6.4. Заявление в обязательном порядке должно содержать: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дату подачи заявления;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фамилию, имя, отчество и паспортные данные физического лица, либо полное наименование юридического лица, с указанием руководителя организации;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юридический, почтовый адрес, адрес электронной почты, телефон;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ОГРН или ОГРНИП, ИНН, ОКАТО;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суть (просьбу лица) обращения;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адрес размещения рекламной конструкции;</w:t>
      </w:r>
    </w:p>
    <w:bookmarkEnd w:id="3"/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характеристики рекламной конструкции;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личную подпись Заявителя.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в форме электронного документа в личном кабинете на ЕПГУ;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на бумажном носителе в виде распечатанного экземпляра электронного документа в уполномоченном органе, МФЦ.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2.6.5. Если заявление и документы поданы в электронном виде, Заявителю направляется через личный кабинет уведомление о получении заявления </w:t>
      </w:r>
      <w:r w:rsidR="00314794" w:rsidRPr="00314794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Управлением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с номером и датой регистрации, в дальнейшем по предоставленному номеру и дате регистрации можно осуществлять мониторинг хода предоставления муниципальной услуги.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2.6.6. Исчерпывающий перечень документов, необходимых для аннулирования разрешения на установку и эксплуатацию рекламной конструкции, которые предоставляются Заявителем самостоятельно:</w:t>
      </w:r>
    </w:p>
    <w:p w:rsidR="00123E8E" w:rsidRPr="00123E8E" w:rsidRDefault="00123E8E" w:rsidP="00123E8E">
      <w:pPr>
        <w:widowControl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2.6.6.1. 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Для получения решения об аннулировании разрешения на установку и эксплуатацию рекламной конструкции Заявитель предоставляет уведомление в письменной форме от владельца рекламной конструкции о своем отказе от дальнейшего использования разрешения (по рекомендуемой форме согласно приложению № 3 к настоящему Административному регламенту) либо копию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конструкция, и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владельцем рекламной конструкции.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2.6.7. Уведомление может быть: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направлено в письменном виде по почте или курьером;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представлено лично (или через представителя, по доверенности, оформленной в установленном порядке) в Уполномоченный орган или МФЦ;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направлено в форме электронных документов, подписанных электронной подписью, с использованием информационно-</w:t>
      </w: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>телекоммуникационных сетей общего пользования, в том числе сети Интернет, включая ЕПГУ.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2.6.8. Уведомление в обязательном порядке должно содержать: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дату подачи уведомления;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фамилию, имя, отчество и паспортные данные физического лица либо полное наименование юридического лица с указанием руководителя организации;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юридический, почтовый адрес, адрес электронной почты, телефон;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ОГРН или ОГРНИП, ИНН, ОКАТО;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суть (просьбу лица) обращения;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адрес размещения рекламной конструкции;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вид рекламной конструкции;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личную подпись Заявителя.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2.6.9. Решение об аннулировании разрешения на установку и эксплуатацию рекламной конструкции принимается: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</w:t>
      </w:r>
      <w:proofErr w:type="gramStart"/>
      <w:r w:rsidRPr="00123E8E">
        <w:rPr>
          <w:rFonts w:ascii="Times New Roman" w:eastAsia="Calibri" w:hAnsi="Times New Roman" w:cs="Times New Roman"/>
          <w:bCs/>
          <w:sz w:val="28"/>
          <w:szCs w:val="28"/>
        </w:rPr>
        <w:t xml:space="preserve">в случае направления в </w:t>
      </w:r>
      <w:r w:rsidR="00314794" w:rsidRPr="00314794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E8E">
        <w:rPr>
          <w:rFonts w:ascii="Times New Roman" w:eastAsia="Calibri" w:hAnsi="Times New Roman" w:cs="Times New Roman"/>
          <w:bCs/>
          <w:sz w:val="28"/>
          <w:szCs w:val="28"/>
        </w:rPr>
        <w:t>владельцем рекламной конструкции уведомления в письменной форме о своем отказе от дальнейшего использования</w:t>
      </w:r>
      <w:proofErr w:type="gramEnd"/>
      <w:r w:rsidRPr="00123E8E">
        <w:rPr>
          <w:rFonts w:ascii="Times New Roman" w:eastAsia="Calibri" w:hAnsi="Times New Roman" w:cs="Times New Roman"/>
          <w:bCs/>
          <w:sz w:val="28"/>
          <w:szCs w:val="28"/>
        </w:rPr>
        <w:t xml:space="preserve"> разрешения;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</w:t>
      </w:r>
      <w:r w:rsidRPr="00123E8E">
        <w:rPr>
          <w:rFonts w:ascii="Times New Roman" w:eastAsia="Calibri" w:hAnsi="Times New Roman" w:cs="Times New Roman"/>
          <w:bCs/>
          <w:sz w:val="28"/>
          <w:szCs w:val="28"/>
        </w:rPr>
        <w:t xml:space="preserve">в случае направления в </w:t>
      </w:r>
      <w:r w:rsidR="00314794" w:rsidRPr="00314794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E8E">
        <w:rPr>
          <w:rFonts w:ascii="Times New Roman" w:eastAsia="Calibri" w:hAnsi="Times New Roman" w:cs="Times New Roman"/>
          <w:bCs/>
          <w:sz w:val="28"/>
          <w:szCs w:val="28"/>
        </w:rPr>
        <w:t>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конструкции.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2.6.10.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запрашиваемых в порядке межведомственного взаимодействия специалистами </w:t>
      </w:r>
      <w:r w:rsidR="00314794" w:rsidRPr="00314794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Управления</w:t>
      </w:r>
      <w:r w:rsidRPr="00123E8E">
        <w:rPr>
          <w:rFonts w:ascii="Times New Roman" w:eastAsia="Calibri" w:hAnsi="Times New Roman" w:cs="Times New Roman"/>
          <w:sz w:val="28"/>
          <w:szCs w:val="28"/>
        </w:rPr>
        <w:t>, ответственными за предоставление муниципальной услуги, и которые Заявитель вправе представить самостоятельно:</w:t>
      </w:r>
    </w:p>
    <w:p w:rsidR="00123E8E" w:rsidRPr="00123E8E" w:rsidRDefault="00123E8E" w:rsidP="00123E8E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</w:t>
      </w:r>
      <w:r w:rsidRPr="00123E8E">
        <w:rPr>
          <w:rFonts w:ascii="Times New Roman" w:eastAsia="Calibri" w:hAnsi="Times New Roman" w:cs="Times New Roman"/>
          <w:color w:val="000000"/>
          <w:sz w:val="28"/>
          <w:szCs w:val="28"/>
        </w:rPr>
        <w:t>выписка из Единого государственного реестра юридических лиц (индивидуальных предпринимателей), в случае подачи заявки юридическим лицом (индивидуальным предпринимателем);</w:t>
      </w:r>
    </w:p>
    <w:p w:rsidR="00123E8E" w:rsidRPr="00123E8E" w:rsidRDefault="00123E8E" w:rsidP="00123E8E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</w:t>
      </w:r>
      <w:r w:rsidRPr="00123E8E">
        <w:rPr>
          <w:rFonts w:ascii="Times New Roman" w:eastAsia="Calibri" w:hAnsi="Times New Roman" w:cs="Times New Roman"/>
          <w:color w:val="000000"/>
          <w:sz w:val="28"/>
          <w:szCs w:val="28"/>
        </w:rPr>
        <w:t>сведения о правах на недвижимое имущество, к которому предполагается присоединять рекламную конструкцию;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</w:t>
      </w:r>
      <w:r w:rsidRPr="00123E8E">
        <w:rPr>
          <w:rFonts w:ascii="Times New Roman" w:eastAsia="Calibri" w:hAnsi="Times New Roman" w:cs="Times New Roman"/>
          <w:color w:val="000000"/>
          <w:sz w:val="28"/>
          <w:szCs w:val="28"/>
        </w:rPr>
        <w:t>сведения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из Государственной информационной системы о государственных и муниципальных платежах (ГИС ГМП)</w:t>
      </w:r>
      <w:r w:rsidRPr="00123E8E">
        <w:rPr>
          <w:rFonts w:ascii="Times New Roman" w:eastAsia="Calibri" w:hAnsi="Times New Roman" w:cs="Times New Roman"/>
          <w:color w:val="000000"/>
          <w:sz w:val="28"/>
          <w:szCs w:val="28"/>
        </w:rPr>
        <w:t>, подтверждающие оплату государственной пошлины за выдачу разрешения на установку и эксплуатацию рекламной конструкции в Управлении Федерального казначейства по Белгородской области;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</w:t>
      </w:r>
      <w:r w:rsidRPr="00123E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договор на установку и эксплуатацию рекламной конструкции на территории </w:t>
      </w:r>
      <w:proofErr w:type="spellStart"/>
      <w:r w:rsidR="00314794">
        <w:rPr>
          <w:rFonts w:ascii="Times New Roman" w:eastAsia="Calibri" w:hAnsi="Times New Roman" w:cs="Times New Roman"/>
          <w:color w:val="000000"/>
          <w:sz w:val="28"/>
          <w:szCs w:val="28"/>
        </w:rPr>
        <w:t>Ровеньского</w:t>
      </w:r>
      <w:proofErr w:type="spellEnd"/>
      <w:r w:rsidR="003147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</w:t>
      </w:r>
      <w:r w:rsidRPr="00123E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заключенный между </w:t>
      </w:r>
      <w:r w:rsidR="000B02DB" w:rsidRPr="000B02DB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Управлением</w:t>
      </w:r>
      <w:r w:rsidRPr="00123E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победителем конкурса. 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2.6.11. </w:t>
      </w:r>
      <w:r w:rsidR="00314794" w:rsidRPr="000B02DB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</w:rPr>
        <w:t>, МФЦ не вправе требовать от Заявителя: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21" w:history="1">
        <w:r w:rsidRPr="00123E8E">
          <w:rPr>
            <w:rFonts w:ascii="Times New Roman" w:eastAsia="Calibri" w:hAnsi="Times New Roman" w:cs="Times New Roman"/>
            <w:sz w:val="28"/>
            <w:szCs w:val="28"/>
          </w:rPr>
          <w:t>частью 1 статьи 1</w:t>
        </w:r>
      </w:hyperlink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</w:t>
      </w:r>
      <w:r w:rsidRPr="00123E8E">
        <w:rPr>
          <w:rFonts w:ascii="Times New Roman" w:eastAsia="Calibri" w:hAnsi="Times New Roman" w:cs="Times New Roman"/>
          <w:sz w:val="28"/>
          <w:szCs w:val="28"/>
        </w:rPr>
        <w:br/>
        <w:t>от 27 июля 2010 года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210-ФЗ «Об организации предоставления государственных и муниципальных услуг» (далее – Федеральный закон </w:t>
      </w:r>
      <w:r w:rsidRPr="00123E8E">
        <w:rPr>
          <w:rFonts w:ascii="Times New Roman" w:eastAsia="Calibri" w:hAnsi="Times New Roman" w:cs="Times New Roman"/>
          <w:sz w:val="28"/>
          <w:szCs w:val="28"/>
        </w:rPr>
        <w:br/>
        <w:t xml:space="preserve">от 27 июля 2010 года № 210-ФЗ) государственных и муниципальных услуг, в соответствии с нормативными правовыми актами Российской Федерации, нормативными правовыми актами Белгородской области, муниципальными правовыми актами, за исключением документов, включенных в определенный </w:t>
      </w:r>
      <w:hyperlink r:id="rId22" w:history="1">
        <w:r w:rsidRPr="00123E8E">
          <w:rPr>
            <w:rFonts w:ascii="Times New Roman" w:eastAsia="Calibri" w:hAnsi="Times New Roman" w:cs="Times New Roman"/>
            <w:sz w:val="28"/>
            <w:szCs w:val="28"/>
          </w:rPr>
          <w:t>частью 6 статьи 7</w:t>
        </w:r>
      </w:hyperlink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27 июля 2010 года № 210-ФЗ перечень документов.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hyperlink r:id="rId23" w:history="1">
        <w:r w:rsidRPr="00123E8E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услуг;</w:t>
      </w:r>
      <w:proofErr w:type="gramEnd"/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указанных в </w:t>
      </w:r>
      <w:hyperlink r:id="rId24" w:history="1">
        <w:r w:rsidRPr="00123E8E">
          <w:rPr>
            <w:rFonts w:ascii="Times New Roman" w:eastAsia="Calibri" w:hAnsi="Times New Roman" w:cs="Times New Roman"/>
            <w:sz w:val="28"/>
            <w:szCs w:val="28"/>
          </w:rPr>
          <w:t>пункте 4 части 1 статьи 7</w:t>
        </w:r>
      </w:hyperlink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27 июля 2010 года № 210-ФЗ;</w:t>
      </w:r>
      <w:proofErr w:type="gramEnd"/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5" w:history="1">
        <w:r w:rsidRPr="00123E8E">
          <w:rPr>
            <w:rFonts w:ascii="Times New Roman" w:eastAsia="Calibri" w:hAnsi="Times New Roman" w:cs="Times New Roman"/>
            <w:sz w:val="28"/>
            <w:szCs w:val="28"/>
          </w:rPr>
          <w:t>пунктом 7.2 части 1 статьи 16</w:t>
        </w:r>
      </w:hyperlink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27 июля 2010 года № 210-ФЗ, </w:t>
      </w:r>
      <w:r w:rsidRPr="00123E8E">
        <w:rPr>
          <w:rFonts w:ascii="Times New Roman" w:eastAsia="Calibri" w:hAnsi="Times New Roman" w:cs="Times New Roman"/>
          <w:sz w:val="28"/>
          <w:szCs w:val="28"/>
        </w:rPr>
        <w:br/>
        <w:t>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2.7. Исчерпывающий перечень оснований 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для отказа в приеме к рассмотрению документов, необходимых 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предоставления муниципальной услуги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2.7.1. Основания для отказа в приеме документов, необходимых для выдачи разрешения на установку и эксплуатацию рекламной конструкции: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заявление представлено неуполномоченным лицом;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некорректное заполнение обязательных полей в форме запроса о предоставлении услуги (недостоверное, неправильное либо неполное);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представление неполного комплекта документов, необходимых для предоставления услуги;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несоблюдение установленных </w:t>
      </w:r>
      <w:hyperlink r:id="rId26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06 апреля 2011 года № 63-ФЗ «Об электронной подписи» условий признания действительности усиленной квалифицированной электронной подписи;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2.7.2. Основания для отказа в приеме документов, необходимых для аннулирования разрешения на установку и эксплуатацию рекламной конструкции: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обращение Заявителя, несоответствующего категории лиц, указанной в </w:t>
      </w:r>
      <w:hyperlink w:anchor="P230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2.2.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2.8. Исчерпывающий перечень оснований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приостановления или отказа в предоставлении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услуги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2.8.1.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2.8.2. Исчерпывающий перечень оснований для отказа в выдаче разрешения на установку и эксплуатацию рекламной конструкции: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 письменный отказ Заявителя от получения муниципальной услуги;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 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услуги;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 отсутствие согласия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 факт оплаты Заявителем государственной пошлины за предоставление услуги не подтвержден;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 несоответствие проекта рекламной конструкц</w:t>
      </w:r>
      <w:proofErr w:type="gramStart"/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размещения требованиям технического регламента;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</w:t>
      </w:r>
      <w:hyperlink r:id="rId27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5.8 статьи 19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13 марта 2006 года № 38-ФЗ «О рекламе» определяется схемой размещения рекламных конструкций);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 нарушение требований, установленных </w:t>
      </w:r>
      <w:hyperlink r:id="rId28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частями 5.1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9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5.6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0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5.7 статьи </w:t>
        </w:r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br/>
          <w:t>19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13 марта 2006 года № 38-ФЗ «О рекламе»;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 нарушение требований нормативных актов по безопасности движения транспорта;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– 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 (в соответствии с отрицательным заключением </w:t>
      </w:r>
      <w:proofErr w:type="gramStart"/>
      <w:r w:rsidRPr="00123E8E">
        <w:rPr>
          <w:rFonts w:ascii="Times New Roman" w:eastAsia="Calibri" w:hAnsi="Times New Roman" w:cs="Times New Roman"/>
          <w:bCs/>
          <w:iCs/>
          <w:sz w:val="28"/>
          <w:szCs w:val="28"/>
        </w:rPr>
        <w:t>управления государственной охраны объектов культурного наследия Белгородской области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 нарушение внешнего архитектурного облика сложившейся застройки муниципального образования, в том числе несоответствие типа и вида рекламной конструкции, а также проекта рекламной конструкц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ии и ее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территориального размещения требованиям  Правил благоустройства территории муниципального образования. </w:t>
      </w:r>
    </w:p>
    <w:p w:rsidR="00123E8E" w:rsidRPr="00123E8E" w:rsidRDefault="00123E8E" w:rsidP="00123E8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2.8.3. Основания для отказа в аннулировании разрешения на установку и эксплуатацию рекламной конструкции: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услуги.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2.9. Размер платы, взимаемой с заявителя при предоставлении муниципальной услуги, и способы ее взимания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За выдачу разрешения на установку и эксплуатацию рекламной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конструкции взимается государственная пошлина в порядке и размере, которые установлены </w:t>
      </w:r>
      <w:hyperlink r:id="rId31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333.18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2" w:history="1">
        <w:r w:rsidRPr="00123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105 статьи 333.33</w:t>
        </w:r>
      </w:hyperlink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государственной пошлины составляет 5 000 рублей.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Оплата государственной пошлины производится по следующим реквизитам: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68"/>
        <w:gridCol w:w="5995"/>
      </w:tblGrid>
      <w:tr w:rsidR="00123E8E" w:rsidRPr="00123E8E" w:rsidTr="00123E8E">
        <w:trPr>
          <w:trHeight w:val="287"/>
        </w:trPr>
        <w:tc>
          <w:tcPr>
            <w:tcW w:w="3505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Получатель</w:t>
            </w:r>
          </w:p>
        </w:tc>
        <w:tc>
          <w:tcPr>
            <w:tcW w:w="6134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3505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6134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3505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6134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3505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6134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3505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</w:t>
            </w:r>
          </w:p>
        </w:tc>
        <w:tc>
          <w:tcPr>
            <w:tcW w:w="6134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3505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БИК </w:t>
            </w:r>
          </w:p>
        </w:tc>
        <w:tc>
          <w:tcPr>
            <w:tcW w:w="6134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3505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 бюджетной классификации</w:t>
            </w:r>
          </w:p>
        </w:tc>
        <w:tc>
          <w:tcPr>
            <w:tcW w:w="6134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rPr>
          <w:trHeight w:val="625"/>
        </w:trPr>
        <w:tc>
          <w:tcPr>
            <w:tcW w:w="3505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Назначение платежа</w:t>
            </w:r>
          </w:p>
        </w:tc>
        <w:tc>
          <w:tcPr>
            <w:tcW w:w="6134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rPr>
          <w:trHeight w:val="217"/>
        </w:trPr>
        <w:tc>
          <w:tcPr>
            <w:tcW w:w="3505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УИН:</w:t>
            </w:r>
          </w:p>
        </w:tc>
        <w:tc>
          <w:tcPr>
            <w:tcW w:w="6134" w:type="dxa"/>
            <w:vAlign w:val="center"/>
          </w:tcPr>
          <w:p w:rsidR="00123E8E" w:rsidRPr="00123E8E" w:rsidRDefault="00123E8E" w:rsidP="00123E8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2.9.3. Иная плата за предоставление муниципальной услуги не предусмотрена законодательством Российской Федерации.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2.9.4. Заявителю в Личном кабинете на ЕПГУ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2.9.5. В случае оплаты государственной пошлины до подачи заявления, Заявителю при подаче заявления на ЕПГУ представлена возможность прикрепить электронный образ документа, подтверждающего оплату государственной пошлины за предоставление муниципальной услуги.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2.9.6. Получение информации об уплате государственной пошлины за предоставление муниципальной услуги осуществляется Управлением архитектуры с использованием сведений, содержащихся в государственной информационной системе о государственных и муниципальных платежах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(ГИС ГМП).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2.9.7. В случае отказа Заявителя от получения муниципальной услуги плата за предоставление муниципальной услуги возвращается в порядке, установленном законодательством Российской Федерации.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highlight w:val="red"/>
        </w:rPr>
      </w:pPr>
      <w:r w:rsidRPr="00123E8E">
        <w:rPr>
          <w:rFonts w:ascii="Times New Roman" w:eastAsia="Calibri" w:hAnsi="Times New Roman" w:cs="Times New Roman"/>
          <w:b/>
          <w:sz w:val="28"/>
          <w:szCs w:val="28"/>
        </w:rPr>
        <w:t>2.10.</w:t>
      </w:r>
      <w:r w:rsidRPr="00123E8E">
        <w:rPr>
          <w:rFonts w:ascii="Times New Roman" w:eastAsia="Calibri" w:hAnsi="Times New Roman" w:cs="Times New Roman"/>
          <w:b/>
          <w:sz w:val="28"/>
          <w:szCs w:val="28"/>
        </w:rPr>
        <w:tab/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highlight w:val="red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2.10.1.</w:t>
      </w:r>
      <w:r w:rsidRPr="00123E8E">
        <w:rPr>
          <w:rFonts w:ascii="Times New Roman" w:eastAsia="Calibri" w:hAnsi="Times New Roman" w:cs="Times New Roman"/>
          <w:sz w:val="28"/>
          <w:szCs w:val="28"/>
        </w:rPr>
        <w:tab/>
        <w:t xml:space="preserve">Максимальный срок ожидания в очереди при направлении заявления в </w:t>
      </w:r>
      <w:r w:rsidR="000B02DB" w:rsidRPr="000B02DB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или МФЦ составляет не более 15 минут. 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>2.10.2.</w:t>
      </w:r>
      <w:r w:rsidRPr="00123E8E">
        <w:rPr>
          <w:rFonts w:ascii="Times New Roman" w:eastAsia="Calibri" w:hAnsi="Times New Roman" w:cs="Times New Roman"/>
          <w:sz w:val="28"/>
          <w:szCs w:val="28"/>
        </w:rPr>
        <w:tab/>
        <w:t xml:space="preserve">Максимальный срок ожидания в очереди при получении результата предоставления </w:t>
      </w:r>
      <w:r w:rsidR="000B02D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B02DB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</w:t>
      </w:r>
      <w:r w:rsidR="000B02DB">
        <w:rPr>
          <w:rFonts w:ascii="Times New Roman" w:eastAsia="Calibri" w:hAnsi="Times New Roman" w:cs="Times New Roman"/>
          <w:sz w:val="28"/>
          <w:szCs w:val="28"/>
        </w:rPr>
        <w:t>и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или в МФЦ составляет не более 15 минут. 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2.10.3.  Регистрация заявления на оказание муниципальной услуги осуществляется в день подачи документов в журнале регистрации заявлений.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получения предоставляемых документов, Заявителю возвращается один экземпляр расписки в получении документов с указанием номера, даты принятия заявления и приложенных к нему документов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(по форме согласно приложению № 4 к настоящему Административному регламенту).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2.11.</w:t>
      </w:r>
      <w:r w:rsidRPr="00123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Срок порядок регистрации запроса заявителя  о предоставлении муниципальной услуги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2.11.1. Регистрация заявления на оказание муниципальной услуги осуществляется в день подачи документов в СЭД или журнале регистрации заявлений.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получения предоставляемых документов Заявителю возвращается один экземпляр расписки в получении документов с указанием номера, даты принятия заявления и приложенных к нему документов (по форме согласно приложению  4 к настоящему Административному регламенту).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2.11.2. Заявление о предоставлении муниципальной услуги, поданное в электронной форме посредством ЕПГУ до 16:00 рабочего дня, регистрируется в день его подачи. Заявление, поданное посредством ЕПГУ после 16:00 рабочего дня либо в нерабочий день, регистрируется на следующий рабочий день.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2.12. Требования к помещениям, в которых предоставляется муниципальная услуга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2.12.1. Прием получателей государственной услуги осуществляется в специально выделенных для этих целей помещениях.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2.12.2. Места предоставления государственной услуги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2.12.3. В местах предоставления государственной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2.12.4. Места ожидания предоставления государственной услуги оборудуются стульями (креслами) и столами.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2.12.5. Места заполнения необходимых для получения государственной услуги документов оборудуются стульями, столами, обеспечиваются </w:t>
      </w: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>компьютерами с доступом в «Интернет», бланками документов, информационными стендами, содержащими информацию о порядке предоставления государственных услуг, а также образцами заполнения документов, необходимых для получения государственных услуг.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2.12.6. Требования к размещению и оформлению информационных стендов: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- стенды, содержащие информацию о графике приема граждан, 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о порядке предоставления государственной услуги, образцы заполнения заявления и перечень представляемых документов, размещаются в фойе Управления;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- 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- информация, размещаемая на информационных стендах, должна содержать дату размещения и регулярно обновляться.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2.12.7. Показатели доступности и качества государственной услуги: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- доступность электронных форм документов, необходимых для предоставления услуги;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- возможность подачи запрос на получение государственной услуги и документов в электронной форме;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- своевременное предоставление государственной услуги;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- предоставление государственной услуги в соответствии 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 вариантом предоставления услуги;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- удобство информирования заявителя о ходе предоставления государственной услуги;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- удобство получения результата предоставления услуги;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- степень информированности граждан о порядке предоставления государственной услуги (доступность информации о государственной услуге, возможность выбора способа получения информации);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к государственной услуге с учетом ограничений их жизнедеятельности;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23E8E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123E8E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123E8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- своевременность предоставления государственной услуги  в соответствии со стандартом ее предоставления, установленным настоящим административным регламентом;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- условия доступа к зданию Управления, обеспечение пешеходной доступности для заявителей от остановок общественного транспорта, наличие необходимого количества парковочных мест (наличие бесплатных парковочных мест для парковки специальных автотранспортных сре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>я инвалидов);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- условия для беспрепятственного пользования средствами связи 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>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- обеспечение свободного доступа заявителей в помещение Управления, в том числе беспрепятственного доступа инвалидов (наличие поручней, пандуса или других средств, обеспечивающих беспрепятственный доступ инвалидов);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- возможность самостоятельного передвижения по территории Управления, входа и выхода из него, посадки в транспортное средство 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и высадки из него, в том числе с использованием кресла-коляски;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 при оказании государственной услуги;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- допуск в Управление собаки-проводника при наличии документа, подтверждающего ее специальное обучение и выдаваемого по форме 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- оказание работниками Управления, предоставляющими государственную услугу населению, помощи инвалидам в преодолении барьеров, мешающих получению ими услуги наравне с другими лицами.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2.12.8. Иные требования, в том числе учитывающие особенности предоставления государственной услуги в электронной форме.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numPr>
          <w:ilvl w:val="1"/>
          <w:numId w:val="24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Показатели качества и доступности муниципальной услуги</w:t>
      </w:r>
    </w:p>
    <w:p w:rsidR="00123E8E" w:rsidRPr="00123E8E" w:rsidRDefault="00123E8E" w:rsidP="00123E8E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2.13.1. Основными показателями качества предоставления муниципальной услуги являются: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- своевременность предоставления муниципальной услуги в соответствии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со стандартом и вариантами ее предоставления, установленными Административным регламентом;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-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- отсутствие нарушений установленных сроков в процессе предоставления муниципальной услуги;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отсутствие заявлений об оспаривании решений, действий (бездействия) </w:t>
      </w:r>
      <w:r w:rsidR="00A54A98" w:rsidRPr="00A54A98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Управления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его должностных лиц, принимаемых (совершенных) при предоставлении муниципальной услуги, по итогам 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рассмотрения, которых вынесены решения об удовлетворении (частичном удовлетворении) требований заявителей.</w:t>
      </w:r>
      <w:proofErr w:type="gramEnd"/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2.13.2. Основными показателями доступности предоставления муниципальной услуги являются: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- наличие полной и понятной информации о порядке, сроках и ходе предоставления муниципальной услуги в информационн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о-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телекоммуникационных сетях общего пользования (в том числе в сети «Интернет»);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- возможность получения заявителем уведомлений о предоставлении муниципальной услуги с помощью Единого портала либо Регионального портала;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- доступность электронных форм документов, необходимых для предоставления муниципальной услуги, возможность подачи заявления на получение муниципальной услуги и документов в электронной форме;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-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</w:p>
    <w:p w:rsidR="00123E8E" w:rsidRPr="00123E8E" w:rsidRDefault="00123E8E" w:rsidP="00123E8E">
      <w:pPr>
        <w:numPr>
          <w:ilvl w:val="1"/>
          <w:numId w:val="24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Иные требования к предоставлению муниципальной услуги</w:t>
      </w:r>
    </w:p>
    <w:p w:rsidR="00123E8E" w:rsidRPr="00123E8E" w:rsidRDefault="00123E8E" w:rsidP="00123E8E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</w:p>
    <w:p w:rsidR="00123E8E" w:rsidRPr="00123E8E" w:rsidRDefault="00123E8E" w:rsidP="00A54A98">
      <w:pPr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0" w:firstLine="71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 используются следующие информационные системы: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2) федеральная государственная информационная система «Единая система межведомственного электронного взаимодействия»;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3) федеральная информационная система «Платформа государственных сервисов»;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4) ЕПГУ, РПГУ.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2.14.2. 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doc</w:t>
      </w:r>
      <w:proofErr w:type="spellEnd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docx</w:t>
      </w:r>
      <w:proofErr w:type="spellEnd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odt</w:t>
      </w:r>
      <w:proofErr w:type="spellEnd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для документов с текстовым содержанием, не включающим формулы;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pdf</w:t>
      </w:r>
      <w:proofErr w:type="spellEnd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jpg</w:t>
      </w:r>
      <w:proofErr w:type="spellEnd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jpeg</w:t>
      </w:r>
      <w:proofErr w:type="spellEnd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2.14.3. 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оригиналы документов, прилагаемых к заявлению о предоставлении муниципальной, выданы и подписаны уполномоченным органом на бумажном носителе, допускается формирование таких 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dpi</w:t>
      </w:r>
      <w:proofErr w:type="spellEnd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(масштаб 1:1) и всех аутентичных признаков подлинности (графической подписи лица, печати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, углового штампа бланка), с использованием следующих режимов: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«черно-белый» (при отсутствии в документе графических изображений и (или) цветного текста);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2.14.4. Документы, прилагаемые заявителем к заявлению о предоставлении муниципальной,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Calibri" w:eastAsia="Calibri" w:hAnsi="Calibri" w:cs="Times New Roman"/>
          <w:b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Calibri" w:eastAsia="Calibri" w:hAnsi="Calibri" w:cs="Times New Roman"/>
          <w:b/>
          <w:sz w:val="28"/>
          <w:szCs w:val="28"/>
        </w:rPr>
      </w:pPr>
    </w:p>
    <w:p w:rsidR="00123E8E" w:rsidRPr="00123E8E" w:rsidRDefault="00A54A98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A98">
        <w:rPr>
          <w:rFonts w:ascii="Times New Roman" w:eastAsia="Calibri" w:hAnsi="Times New Roman" w:cs="Times New Roman"/>
          <w:b/>
          <w:sz w:val="28"/>
          <w:szCs w:val="28"/>
        </w:rPr>
        <w:t>II</w:t>
      </w:r>
      <w:r w:rsidRPr="00A54A98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A54A98">
        <w:rPr>
          <w:rFonts w:ascii="Times New Roman" w:eastAsia="Calibri" w:hAnsi="Times New Roman" w:cs="Times New Roman"/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123E8E" w:rsidRPr="00123E8E" w:rsidRDefault="00123E8E" w:rsidP="00123E8E">
      <w:pPr>
        <w:numPr>
          <w:ilvl w:val="1"/>
          <w:numId w:val="25"/>
        </w:num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Варианты предоставления муниципальной услуги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3.1.1. Заявитель вправе получить муниципальную услугу в соответствии со следующими вариантами ее предоставления:</w:t>
      </w:r>
    </w:p>
    <w:p w:rsidR="00123E8E" w:rsidRPr="00123E8E" w:rsidRDefault="00123E8E" w:rsidP="00123E8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1) «Выдача разрешения на установку и эксплуатацию рекламной конструкции»;</w:t>
      </w:r>
    </w:p>
    <w:p w:rsidR="00123E8E" w:rsidRPr="00123E8E" w:rsidRDefault="00123E8E" w:rsidP="00123E8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2) «Аннулирование разрешения на установку и эксплуатацию рекламной конструкции»;</w:t>
      </w:r>
    </w:p>
    <w:p w:rsidR="00123E8E" w:rsidRPr="00123E8E" w:rsidRDefault="00123E8E" w:rsidP="00123E8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3)</w:t>
      </w:r>
      <w:r w:rsidRPr="00123E8E">
        <w:rPr>
          <w:rFonts w:ascii="Calibri" w:eastAsia="Calibri" w:hAnsi="Calibri" w:cs="Times New Roman"/>
        </w:rPr>
        <w:t xml:space="preserve">  </w:t>
      </w:r>
      <w:r w:rsidRPr="00123E8E">
        <w:rPr>
          <w:rFonts w:ascii="Times New Roman" w:eastAsia="Calibri" w:hAnsi="Times New Roman" w:cs="Times New Roman"/>
          <w:sz w:val="28"/>
          <w:szCs w:val="28"/>
        </w:rPr>
        <w:t>«Получение дубликата разрешения на установку и эксплуатацию рекламной конструкции или аннулирования такого разрешения»</w:t>
      </w:r>
    </w:p>
    <w:p w:rsidR="00123E8E" w:rsidRPr="00123E8E" w:rsidRDefault="00123E8E" w:rsidP="00123E8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4) «Выдача разрешения на установку и эксплуатацию рекламной конструкции с исправлениями опечаток и (или) ошибок, допущенных при первичном оформлении такого решения».</w:t>
      </w:r>
    </w:p>
    <w:p w:rsidR="00123E8E" w:rsidRPr="00123E8E" w:rsidRDefault="00123E8E" w:rsidP="00123E8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numPr>
          <w:ilvl w:val="1"/>
          <w:numId w:val="25"/>
        </w:num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Административная процедура «Профилирование заявителя»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3.2.1.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типа (признаков) заявителя;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сведений, полученных в ходе предварительного опроса заявителя либо сведений, полученных в ходе предварительного прохождения заявителем экспертной системы на ЕПГУ либо РПГУ;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lastRenderedPageBreak/>
        <w:t>данных, поступивших в профиль заявителя из внешних информационных систем, препятствующих подаче запроса на предоставление муниципальной услуги;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результата, за предоставлением которого обратился заявитель.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В приложении №8 к Административному регламенту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3.2.2. Вариант предоставления муниципальной услуги определяется и предъявляется заявителю: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1) путем предварительного устного анкетирования заявителя и анализа предоставленных документов в ходе личного приема в органе местного самоуправления, МФЦ, по результатам которых заявителю предлагается подходящий вариант предоставления муниципальной услуги;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2) при заполнении интерактивного запроса на ЕПГУ либо РПГУ в автоматическом режиме в ходе прохождения заявителем экспертной системы.</w:t>
      </w:r>
    </w:p>
    <w:p w:rsidR="00123E8E" w:rsidRPr="00123E8E" w:rsidRDefault="00123E8E" w:rsidP="00123E8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b/>
          <w:spacing w:val="2"/>
          <w:sz w:val="28"/>
          <w:szCs w:val="28"/>
          <w:lang w:eastAsia="ru-RU"/>
        </w:rPr>
        <w:t xml:space="preserve">3.3. Вариант предоставления услуги 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b/>
          <w:spacing w:val="2"/>
          <w:sz w:val="28"/>
          <w:szCs w:val="28"/>
          <w:lang w:eastAsia="ru-RU"/>
        </w:rPr>
        <w:t>«Выдача разрешения на установку и эксплуатацию рекламной конструкции»</w:t>
      </w:r>
    </w:p>
    <w:p w:rsidR="00123E8E" w:rsidRPr="00123E8E" w:rsidRDefault="00123E8E" w:rsidP="00123E8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Услуга по выдаче разрешения на установку и эксплуатацию рекламной конструкции на территории муниципального образования включает в себя следующие процедуры: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прием, регистрация заявления и документов;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рассмотрение заявления со всеми необходимыми документами для предоставления муниципальной услуги;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принятие решения о выдаче разрешения на установку и эксплуатацию рекламной конструкции или об отказе в его выдаче;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выдача (направление) разрешения на установку и эксплуатацию рекламной конструкции или отказа в его выдаче.</w:t>
      </w:r>
    </w:p>
    <w:p w:rsidR="00123E8E" w:rsidRPr="00A54A98" w:rsidRDefault="00123E8E" w:rsidP="00A54A98">
      <w:pPr>
        <w:pStyle w:val="af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Специалистом, ответственным за выполнение административных процедур, указанных в п. 3.3.1. Административного регламента, является </w:t>
      </w:r>
      <w:r w:rsidR="00A54A98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которого в соответствии с должностной инструкцией возложе</w:t>
      </w:r>
      <w:r w:rsidR="00A54A98">
        <w:rPr>
          <w:rFonts w:ascii="Times New Roman" w:eastAsia="Times New Roman" w:hAnsi="Times New Roman" w:cs="Times New Roman"/>
          <w:sz w:val="28"/>
          <w:szCs w:val="28"/>
          <w:lang w:eastAsia="ru-RU"/>
        </w:rPr>
        <w:t>ны соответствующие обязанности.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Прием, регистрация заявления и документов.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подача Заявителем либо его уполномоченным представителем заявления по форме согласно приложению № 1 со всеми необходимыми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документами: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лично </w:t>
      </w:r>
      <w:r w:rsidRPr="00A54A9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в </w:t>
      </w:r>
      <w:r w:rsidR="00A54A98" w:rsidRPr="00A54A9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Управление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(или через представителя по доверенности, оформленной в установленном порядке);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почтовым отправлением (курьером) с приложением заверенных в установленном порядке копий документов;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форме электронного документа через ЕПГУ, РПГУ.</w:t>
      </w:r>
    </w:p>
    <w:p w:rsidR="00123E8E" w:rsidRPr="00123E8E" w:rsidRDefault="00123E8E" w:rsidP="00123E8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23E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 личном приеме Заявитель предъявляет документ, удостоверяющий его личность и документ, подтверждающий полномочия представителя юридического или физического лица в соответствии с законодательством Российской Федерации.</w:t>
      </w:r>
    </w:p>
    <w:p w:rsidR="00123E8E" w:rsidRPr="00123E8E" w:rsidRDefault="00123E8E" w:rsidP="00123E8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23E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случае представления заявления посредством отправки через личный кабинет </w:t>
      </w:r>
      <w:r w:rsidRPr="00123E8E">
        <w:rPr>
          <w:rFonts w:ascii="Times New Roman" w:eastAsia="Calibri" w:hAnsi="Times New Roman" w:cs="Times New Roman"/>
          <w:sz w:val="28"/>
          <w:szCs w:val="28"/>
        </w:rPr>
        <w:t>ЕПГУ РПГУ</w:t>
      </w:r>
      <w:r w:rsidRPr="00123E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а также, если заявление подписано усиленной квалифицированной электронной подписью, представление документа, удостоверяющего личность Заявителя, не требуется.</w:t>
      </w:r>
    </w:p>
    <w:p w:rsidR="00123E8E" w:rsidRPr="00123E8E" w:rsidRDefault="00123E8E" w:rsidP="00123E8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23E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3.3.3.1. При обращении Заявителя в </w:t>
      </w:r>
      <w:r w:rsidR="00A54A98">
        <w:rPr>
          <w:rFonts w:ascii="Times New Roman" w:eastAsia="Calibri" w:hAnsi="Times New Roman" w:cs="Times New Roman"/>
          <w:sz w:val="28"/>
          <w:szCs w:val="28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специалист </w:t>
      </w:r>
      <w:r w:rsidRPr="00123E8E">
        <w:rPr>
          <w:rFonts w:ascii="Times New Roman" w:eastAsia="Calibri" w:hAnsi="Times New Roman" w:cs="Times New Roman"/>
          <w:sz w:val="28"/>
          <w:szCs w:val="28"/>
          <w:highlight w:val="yellow"/>
        </w:rPr>
        <w:t>Уполномоченного органа</w:t>
      </w:r>
      <w:r w:rsidRPr="00123E8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проверяет документ, удостоверяющий личность Заявителя;</w:t>
      </w:r>
    </w:p>
    <w:p w:rsidR="00A54A98" w:rsidRDefault="00123E8E" w:rsidP="00A54A98">
      <w:pPr>
        <w:pStyle w:val="af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– при отсутствии у Заявителя заполненного заявления или неправильном его заполнении </w:t>
      </w:r>
      <w:r w:rsidR="00A54A98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A54A98">
        <w:rPr>
          <w:rFonts w:ascii="Times New Roman" w:hAnsi="Times New Roman" w:cs="Times New Roman"/>
          <w:sz w:val="28"/>
          <w:szCs w:val="28"/>
        </w:rPr>
        <w:t>: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помогает Заявителю заполнить заявление;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– присваивает заявлению порядковый номер и регистрирует его в день поступления в журнале регистрации и 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выполнением обращений Заявителей с указанием даты приема, наименования Заявителя, содержания обращения.</w:t>
      </w:r>
    </w:p>
    <w:p w:rsidR="00123E8E" w:rsidRPr="00A54A98" w:rsidRDefault="00123E8E" w:rsidP="00A54A98">
      <w:pPr>
        <w:pStyle w:val="af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При отсутствии оснований, предусмотренных пунктом 2.7.1. настоящего Административного регламента, </w:t>
      </w:r>
      <w:r w:rsidR="00A54A98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A54A98">
        <w:rPr>
          <w:rFonts w:ascii="Times New Roman" w:hAnsi="Times New Roman" w:cs="Times New Roman"/>
          <w:sz w:val="28"/>
          <w:szCs w:val="28"/>
        </w:rPr>
        <w:t xml:space="preserve"> </w:t>
      </w:r>
      <w:r w:rsidRPr="00123E8E">
        <w:rPr>
          <w:rFonts w:ascii="Times New Roman" w:eastAsia="Calibri" w:hAnsi="Times New Roman" w:cs="Times New Roman"/>
          <w:sz w:val="28"/>
          <w:szCs w:val="28"/>
        </w:rPr>
        <w:t>регистрирует заявление в журнале регистрации заявлений и выдает Заявителю расписку в получении документов с указанием номера, даты принятия заявления и приложенных к нему документов (по форме согласно приложению № 4 к настоящему Административному регламенту).</w:t>
      </w:r>
    </w:p>
    <w:p w:rsidR="00123E8E" w:rsidRPr="00A54A98" w:rsidRDefault="00123E8E" w:rsidP="00A54A98">
      <w:pPr>
        <w:pStyle w:val="af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При наличии оснований, предусмотренных пунктом 2.7.1. настоящего Административного регламента, </w:t>
      </w:r>
      <w:r w:rsidR="00A54A98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A54A98">
        <w:rPr>
          <w:rFonts w:ascii="Times New Roman" w:hAnsi="Times New Roman" w:cs="Times New Roman"/>
          <w:sz w:val="28"/>
          <w:szCs w:val="28"/>
        </w:rPr>
        <w:t xml:space="preserve"> </w:t>
      </w:r>
      <w:r w:rsidRPr="00123E8E">
        <w:rPr>
          <w:rFonts w:ascii="Times New Roman" w:eastAsia="Calibri" w:hAnsi="Times New Roman" w:cs="Times New Roman"/>
          <w:sz w:val="28"/>
          <w:szCs w:val="28"/>
        </w:rPr>
        <w:t>отказывает в приеме с объяснением причин.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Общее время приема документов от Заявителя составляет  20 минут. 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3.3.3.2. При реализации функции по приему и регистрации документов при личном обращении Заявителя в МФЦ,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</w:t>
      </w: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>соответствие копий представляемых документов (за исключением нотариально заверенных) их оригиналам.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Специалист МФЦ информирует Заявителей о порядке предоставления муниципальной услуги в многофункциональном центре,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консультирует Заявителей о порядке предоставления муниципальной услуги в многофункциональном центре.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Специалист МФЦ, ответственный за прием документов при отсутствии оснований, предусмотренных пунктом 2.7.1. настоящего Административного регламента, заверяет подписью копии представленных документов, возвращает Заявителю подлинники документов, с которых была изготовлена копия, регистрирует заявление в журнале регистрации поступивших заявлений и выдает Заявителю расписку в получении документов с указанием номера, даты принятия заявления и приложенных к нему документов (по форме согласно приложению № 4 к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настоящему Административному регламенту).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Сообщает Заявителю максимальный срок получения документа, являющегося результатом предоставления муниципальной услуги. 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если есть основания, предусмотренные пунктом 2.7.1. настоящего Административного регламента, специалист МФЦ отказывает в приеме документов с объяснением причин.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Общее время приема документов от Заявителя составляет  20 минут. 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В течение одного рабочего дня с момента поступления в МФЦ             заявления обеспечивается его отправка и иных предоставленных Заявителем документов в </w:t>
      </w:r>
      <w:r w:rsidR="00A54A98" w:rsidRPr="00A54A98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При поступлении документов из МФЦ датой приёма заявления и необходимых документов считается день поступления их в Управление архитектуры.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Специалист Управления архитектуры регистрирует заявление и документы в журнале регистрации заявлений. Журнал регистрации и 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выполнением обращений Заявителей находится у специалиста Управления.</w:t>
      </w:r>
    </w:p>
    <w:p w:rsidR="00123E8E" w:rsidRPr="00A54A98" w:rsidRDefault="00123E8E" w:rsidP="00A54A98">
      <w:pPr>
        <w:pStyle w:val="af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3.3.3.3. В случае поступления заявления и прилагаемых к нему документов в электронной форме с использованием ЕПГУ, РПГУ </w:t>
      </w:r>
      <w:r w:rsidR="00A54A98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23E8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23E8E" w:rsidRPr="00123E8E" w:rsidRDefault="00123E8E" w:rsidP="00123E8E">
      <w:pPr>
        <w:widowControl w:val="0"/>
        <w:spacing w:after="0" w:line="240" w:lineRule="auto"/>
        <w:ind w:right="1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 просматривает электронные образцы заявления и прилагаемых к нему документов;</w:t>
      </w:r>
    </w:p>
    <w:p w:rsidR="00123E8E" w:rsidRPr="00123E8E" w:rsidRDefault="00123E8E" w:rsidP="00123E8E">
      <w:pPr>
        <w:widowControl w:val="0"/>
        <w:spacing w:after="0" w:line="240" w:lineRule="auto"/>
        <w:ind w:right="1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 осуществляет контроль полученных электронных образцов заявления и прилагаемых к нему документов на предмет целостности;</w:t>
      </w:r>
    </w:p>
    <w:p w:rsidR="00123E8E" w:rsidRPr="00123E8E" w:rsidRDefault="00123E8E" w:rsidP="00123E8E">
      <w:pPr>
        <w:widowControl w:val="0"/>
        <w:spacing w:after="0" w:line="240" w:lineRule="auto"/>
        <w:ind w:right="1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 фиксирует дату получения заявления и прилагаемых к нему документов;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23E8E">
        <w:rPr>
          <w:rFonts w:ascii="Times New Roman" w:eastAsia="Arial CYR" w:hAnsi="Times New Roman" w:cs="Times New Roman"/>
          <w:sz w:val="28"/>
          <w:szCs w:val="28"/>
          <w:lang w:eastAsia="ru-RU" w:bidi="ru-RU"/>
        </w:rPr>
        <w:t>при наличии</w:t>
      </w:r>
      <w:r w:rsidRPr="00123E8E">
        <w:rPr>
          <w:rFonts w:ascii="Times New Roman" w:eastAsia="Arial CYR" w:hAnsi="Times New Roman" w:cs="Times New Roman"/>
          <w:color w:val="000000"/>
          <w:sz w:val="28"/>
          <w:szCs w:val="28"/>
          <w:lang w:eastAsia="ru-RU" w:bidi="ru-RU"/>
        </w:rPr>
        <w:t xml:space="preserve"> оснований для отказа в приеме документов, необходимых для предоставления услуги, предусмотренных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2.7.1. </w:t>
      </w:r>
      <w:r w:rsidRPr="00123E8E">
        <w:rPr>
          <w:rFonts w:ascii="Times New Roman" w:eastAsia="Arial CYR" w:hAnsi="Times New Roman" w:cs="Times New Roman"/>
          <w:color w:val="000000"/>
          <w:sz w:val="28"/>
          <w:szCs w:val="28"/>
          <w:lang w:eastAsia="ru-RU" w:bidi="ru-RU"/>
        </w:rPr>
        <w:t xml:space="preserve">настоящего Административного регламента </w:t>
      </w:r>
      <w:r w:rsidRPr="00123E8E">
        <w:rPr>
          <w:rFonts w:ascii="Times New Roman" w:eastAsia="Arial CYR" w:hAnsi="Times New Roman" w:cs="Times New Roman"/>
          <w:sz w:val="28"/>
          <w:szCs w:val="28"/>
          <w:lang w:eastAsia="ru-RU" w:bidi="ru-RU"/>
        </w:rPr>
        <w:t xml:space="preserve">направляет решение об отказе в </w:t>
      </w:r>
      <w:r w:rsidRPr="00123E8E">
        <w:rPr>
          <w:rFonts w:ascii="Times New Roman" w:eastAsia="Arial CYR" w:hAnsi="Times New Roman" w:cs="Times New Roman"/>
          <w:sz w:val="28"/>
          <w:szCs w:val="28"/>
          <w:lang w:eastAsia="ru-RU" w:bidi="ru-RU"/>
        </w:rPr>
        <w:lastRenderedPageBreak/>
        <w:t>приеме документов, необходимых для предоставления услуги, в «личный кабинет» Заявителя на ЕПГУ, РПГУ);</w:t>
      </w:r>
    </w:p>
    <w:p w:rsidR="00123E8E" w:rsidRPr="00123E8E" w:rsidRDefault="00123E8E" w:rsidP="00123E8E">
      <w:pPr>
        <w:widowControl w:val="0"/>
        <w:spacing w:after="0" w:line="240" w:lineRule="auto"/>
        <w:ind w:right="1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 в случае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 w:rsidR="00123E8E" w:rsidRPr="00123E8E" w:rsidRDefault="00123E8E" w:rsidP="00123E8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с использованием </w:t>
      </w:r>
      <w:r w:rsidRPr="00123E8E">
        <w:rPr>
          <w:rFonts w:ascii="Times New Roman" w:eastAsia="Arial CYR" w:hAnsi="Times New Roman" w:cs="Times New Roman"/>
          <w:sz w:val="28"/>
          <w:szCs w:val="28"/>
          <w:lang w:bidi="ru-RU"/>
        </w:rPr>
        <w:t xml:space="preserve">ЕПГУ, РПГУ 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осуществляется не позднее 1 (одного) рабочего дня, следующего за днем их поступления в </w:t>
      </w:r>
      <w:r w:rsidR="00A54A98" w:rsidRPr="00A54A98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. Общее время приема документов от Заявителя составляет 20 минут. </w:t>
      </w:r>
    </w:p>
    <w:p w:rsidR="00123E8E" w:rsidRPr="00A54A98" w:rsidRDefault="00123E8E" w:rsidP="00A54A98">
      <w:pPr>
        <w:pStyle w:val="af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3E8E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A54A98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A54A98">
        <w:rPr>
          <w:rFonts w:ascii="Times New Roman" w:hAnsi="Times New Roman" w:cs="Times New Roman"/>
          <w:sz w:val="28"/>
          <w:szCs w:val="28"/>
        </w:rPr>
        <w:t xml:space="preserve"> </w:t>
      </w:r>
      <w:r w:rsidRPr="00123E8E">
        <w:rPr>
          <w:rFonts w:ascii="Times New Roman" w:eastAsia="Times New Roman" w:hAnsi="Times New Roman" w:cs="Times New Roman"/>
          <w:sz w:val="28"/>
          <w:szCs w:val="28"/>
        </w:rPr>
        <w:t xml:space="preserve">направляет на </w:t>
      </w:r>
      <w:r w:rsidRPr="00123E8E">
        <w:rPr>
          <w:rFonts w:ascii="Times New Roman" w:eastAsia="Arial CYR" w:hAnsi="Times New Roman" w:cs="Times New Roman"/>
          <w:sz w:val="28"/>
          <w:szCs w:val="28"/>
          <w:lang w:eastAsia="ru-RU" w:bidi="ru-RU"/>
        </w:rPr>
        <w:t>ЕПГУ, РПГУ</w:t>
      </w:r>
      <w:r w:rsidRPr="00123E8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технических сре</w:t>
      </w:r>
      <w:proofErr w:type="gramStart"/>
      <w:r w:rsidRPr="00123E8E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Pr="00123E8E">
        <w:rPr>
          <w:rFonts w:ascii="Times New Roman" w:eastAsia="Times New Roman" w:hAnsi="Times New Roman" w:cs="Times New Roman"/>
          <w:sz w:val="28"/>
          <w:szCs w:val="28"/>
        </w:rPr>
        <w:t>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процедуры.</w:t>
      </w:r>
    </w:p>
    <w:p w:rsidR="00123E8E" w:rsidRPr="00123E8E" w:rsidRDefault="00123E8E" w:rsidP="00123E8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3.3.3.4. Прием и регистрация документов при направлении их Заявителем по почте.</w:t>
      </w:r>
    </w:p>
    <w:p w:rsidR="00123E8E" w:rsidRPr="00123E8E" w:rsidRDefault="00123E8E" w:rsidP="00123E8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Документы для предоставления муниципальной услуги могут направляться в </w:t>
      </w:r>
      <w:r w:rsidR="00A54A98" w:rsidRPr="00A54A98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по почте. В этом случае копии документов, направляемых по почте, должны быть заверены в установленном порядке. Днем обращения за муниципальной услугой считается дата получения документов </w:t>
      </w:r>
      <w:r w:rsidR="00A54A98" w:rsidRPr="00A54A98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Управлением</w:t>
      </w:r>
      <w:r w:rsidRPr="00123E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E8E" w:rsidRPr="00123E8E" w:rsidRDefault="00A54A98" w:rsidP="00123E8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A98">
        <w:rPr>
          <w:rFonts w:ascii="Times New Roman" w:eastAsia="Calibri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3E8E" w:rsidRPr="00123E8E">
        <w:rPr>
          <w:rFonts w:ascii="Times New Roman" w:eastAsia="Calibri" w:hAnsi="Times New Roman" w:cs="Times New Roman"/>
          <w:sz w:val="28"/>
          <w:szCs w:val="28"/>
        </w:rPr>
        <w:t xml:space="preserve">получает входящую корреспонденцию, проверяет представленные Заявителем документы, регистрирует в журнале регистрации и </w:t>
      </w:r>
      <w:proofErr w:type="gramStart"/>
      <w:r w:rsidR="00123E8E" w:rsidRPr="00123E8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="00123E8E" w:rsidRPr="00123E8E">
        <w:rPr>
          <w:rFonts w:ascii="Times New Roman" w:eastAsia="Calibri" w:hAnsi="Times New Roman" w:cs="Times New Roman"/>
          <w:sz w:val="28"/>
          <w:szCs w:val="28"/>
        </w:rPr>
        <w:t xml:space="preserve"> выполнением обращений Заявителей.</w:t>
      </w:r>
    </w:p>
    <w:p w:rsidR="00123E8E" w:rsidRPr="00123E8E" w:rsidRDefault="00123E8E" w:rsidP="00123E8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Срок регистрации поступившего заявления с прилагаемыми документами – 1 (один) рабочий день.</w:t>
      </w:r>
    </w:p>
    <w:p w:rsidR="00123E8E" w:rsidRPr="00123E8E" w:rsidRDefault="00123E8E" w:rsidP="00123E8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административной процедуры составляет 1 (один)   рабочий день.</w:t>
      </w:r>
    </w:p>
    <w:p w:rsidR="00123E8E" w:rsidRPr="00123E8E" w:rsidRDefault="00123E8E" w:rsidP="00123E8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Критерии принятия решения: наличие (отсутствие) оснований, предусмотренных пунктом 2.7.1.  настоящего Административного регламента.</w:t>
      </w:r>
    </w:p>
    <w:p w:rsidR="00123E8E" w:rsidRPr="00123E8E" w:rsidRDefault="00123E8E" w:rsidP="00123E8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зарегистрированное заявление либо отказ в приеме заявления и документов.</w:t>
      </w:r>
    </w:p>
    <w:p w:rsidR="00123E8E" w:rsidRPr="00123E8E" w:rsidRDefault="00123E8E" w:rsidP="00123E8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Способ фиксации результата выполненной административной процедуры – </w:t>
      </w:r>
      <w:r w:rsidRPr="00A54A98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СЭД или журнал регистрации заявлений</w:t>
      </w:r>
      <w:r w:rsidRPr="00A54A9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E8E" w:rsidRPr="00123E8E" w:rsidRDefault="00123E8E" w:rsidP="00123E8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3.3.4. Формирование и направление межведомственных запросов в органы (организации), участвующие в предоставлении муниципальной услуги.</w:t>
      </w:r>
    </w:p>
    <w:p w:rsidR="00123E8E" w:rsidRPr="00123E8E" w:rsidRDefault="00123E8E" w:rsidP="00123E8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непредставление Заявителем по собственной инициативе документов, указанных в </w:t>
      </w:r>
      <w:hyperlink w:anchor="Par120" w:history="1">
        <w:r w:rsidRPr="00123E8E">
          <w:rPr>
            <w:rFonts w:ascii="Times New Roman" w:eastAsia="Calibri" w:hAnsi="Times New Roman" w:cs="Times New Roman"/>
            <w:sz w:val="28"/>
            <w:szCs w:val="28"/>
          </w:rPr>
          <w:t xml:space="preserve">пунктах </w:t>
        </w:r>
      </w:hyperlink>
      <w:r w:rsidRPr="00123E8E">
        <w:rPr>
          <w:rFonts w:ascii="Times New Roman" w:eastAsia="Calibri" w:hAnsi="Times New Roman" w:cs="Times New Roman"/>
          <w:sz w:val="28"/>
          <w:szCs w:val="28"/>
        </w:rPr>
        <w:t>2.6.1, 2.6.2 настоящего Административного регламента.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ее выполнения.</w:t>
      </w:r>
    </w:p>
    <w:p w:rsidR="00123E8E" w:rsidRPr="00123E8E" w:rsidRDefault="00A54A98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С</w:t>
      </w:r>
      <w:r>
        <w:rPr>
          <w:rFonts w:ascii="Times New Roman" w:hAnsi="Times New Roman" w:cs="Times New Roman"/>
          <w:sz w:val="28"/>
          <w:szCs w:val="28"/>
          <w:highlight w:val="yellow"/>
        </w:rPr>
        <w:t>пециалист отдела архитектуры и градостроительства Управления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3E8E" w:rsidRPr="00123E8E">
        <w:rPr>
          <w:rFonts w:ascii="Times New Roman" w:eastAsia="Calibri" w:hAnsi="Times New Roman" w:cs="Times New Roman"/>
          <w:sz w:val="28"/>
          <w:szCs w:val="28"/>
        </w:rPr>
        <w:t>в течение 1 (одного) рабочего дня с момента регистрации заявления с документами формирует и направляет соответствующие межведомственные запросы в органы (организации), участвующие в предоставлении муниципальной услуги.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Предоставление документов и (или) информации, необходимых для предоставления настоящей муниципальной услуги, осуществляется, в том числе,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(СМЭВ).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Срок подготовки и направления ответа на межведомственный запрос осуществляется в соответствии с частью 3 статьи 7.2. Федерального закона от 27 июля 2010 года № 210-ФЗ «Об организации государственных и муниципальных услуг» и не может превышать пяти рабочих дней.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связи, в этом случае межведомственный запрос должен соответствовать требованиям пункта 1 статьи 7.2.  Федерального закона </w:t>
      </w:r>
      <w:r w:rsidRPr="00123E8E">
        <w:rPr>
          <w:rFonts w:ascii="Times New Roman" w:eastAsia="Calibri" w:hAnsi="Times New Roman" w:cs="Times New Roman"/>
          <w:sz w:val="28"/>
          <w:szCs w:val="28"/>
        </w:rPr>
        <w:br/>
        <w:t>от 27 июля 2010 года № 210-ФЗ «Об организации предоставления государственных и муниципальных услуг».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административной процедуры составляет 5 (пять) рабочих дней.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Критерием принятия решения является наличие (отсутствие) документов, предусмотренных пунктами 2.6.1, 2.6.2 настоящего Административного регламента.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получение ответа на межведомственный запрос.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Способ фиксации</w:t>
      </w:r>
      <w:r w:rsidRPr="00A54A9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A54A98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СЭД или журнал регистрации заявлений</w:t>
      </w:r>
      <w:r w:rsidRPr="00A54A9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3.3.5. Принятие решения о выдаче разрешения на установку и эксплуатацию рекламной конструкции или об отказе в его выдаче.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</w:t>
      </w:r>
      <w:r w:rsidR="00F53FED"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</w:t>
      </w:r>
      <w:r w:rsidR="00F53FED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градостроительства Управления</w:t>
      </w:r>
      <w:r w:rsidR="00F53FED"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заключения, полученные от уполномоченных органов, документы, поданные Заявителем и полученные в порядке межведомственного взаимодействия на предмет выявления обстоятельств, предусмотренных пунктом 15 статьи 19 Федерального закона от 13 марта 2006 года № 38-ФЗ «О рекламе», пунктом 2.8.2. Административного регламента.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В случае получения отрицательных письменных заключений от уполномоченных органов либо при наличии оснований, указанных в </w:t>
      </w:r>
      <w:r w:rsidRPr="00123E8E">
        <w:rPr>
          <w:rFonts w:ascii="Times New Roman" w:eastAsia="Calibri" w:hAnsi="Times New Roman" w:cs="Times New Roman"/>
          <w:sz w:val="28"/>
          <w:szCs w:val="28"/>
        </w:rPr>
        <w:br/>
        <w:t>пункте 2.8.2. Административного регламента, принимается решение об отказе в выдаче разрешения на установку рекламной конструкции в заявленном месте.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При получении положительных заключений от уполномоченных органов, а также при отсутствии оснований, указанных в пункте 2.8.2. Административного регламента, принимается решение о выдаче разрешения на установку и эксплуатацию рекламной конструкции.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Уполномоченный </w:t>
      </w:r>
      <w:r w:rsidR="00F53FED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F53FED" w:rsidRPr="00123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E8E">
        <w:rPr>
          <w:rFonts w:ascii="Times New Roman" w:eastAsia="Calibri" w:hAnsi="Times New Roman" w:cs="Times New Roman"/>
          <w:sz w:val="28"/>
          <w:szCs w:val="28"/>
        </w:rPr>
        <w:t>подготавливает: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– разрешение на установку и эксплуатацию рекламной конструкции на территории </w:t>
      </w:r>
      <w:proofErr w:type="spellStart"/>
      <w:r w:rsidR="00F53FED">
        <w:rPr>
          <w:rFonts w:ascii="Times New Roman" w:eastAsia="Calibri" w:hAnsi="Times New Roman" w:cs="Times New Roman"/>
          <w:sz w:val="28"/>
          <w:szCs w:val="28"/>
        </w:rPr>
        <w:t>Ровеньского</w:t>
      </w:r>
      <w:proofErr w:type="spellEnd"/>
      <w:r w:rsidR="00F53FED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123E8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обоснованный отказ в выдаче разрешения на установку и эксплуатацию рекламной конструкции на территории </w:t>
      </w:r>
      <w:proofErr w:type="spellStart"/>
      <w:r w:rsidR="00F53F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Ровеньского</w:t>
      </w:r>
      <w:proofErr w:type="spellEnd"/>
      <w:r w:rsidR="00F5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Руководитель Уполномоченного органа по существу рассмотрения заявления принимает решение и подписывает результат муниципальной услуги.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–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 (один) рабочий день.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принятия решения является наличие (отсутствие) оснований, указанных в пункте 2.8.2. Административного регламента. 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является: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– подписанное разрешение на установку и эксплуатацию рекламной конструкции на территории </w:t>
      </w:r>
      <w:proofErr w:type="spellStart"/>
      <w:r w:rsidR="00F53FED">
        <w:rPr>
          <w:rFonts w:ascii="Times New Roman" w:eastAsia="Calibri" w:hAnsi="Times New Roman" w:cs="Times New Roman"/>
          <w:sz w:val="28"/>
          <w:szCs w:val="28"/>
        </w:rPr>
        <w:t>Ровеньского</w:t>
      </w:r>
      <w:proofErr w:type="spellEnd"/>
      <w:r w:rsidR="00F53FED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123E8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– обоснованный отказ в выдаче разрешения на установку и эксплуатацию рекламной конструкции на территории </w:t>
      </w:r>
      <w:proofErr w:type="spellStart"/>
      <w:r w:rsidR="00F53FED">
        <w:rPr>
          <w:rFonts w:ascii="Times New Roman" w:eastAsia="Calibri" w:hAnsi="Times New Roman" w:cs="Times New Roman"/>
          <w:sz w:val="28"/>
          <w:szCs w:val="28"/>
        </w:rPr>
        <w:t>Ровеньского</w:t>
      </w:r>
      <w:proofErr w:type="spellEnd"/>
      <w:r w:rsidR="00F53FED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123E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В случае принятия решения об отказе в выдаче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статьей 333.40 Налогового кодекса Российской Федерации.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Способ фиксации</w:t>
      </w:r>
      <w:r w:rsidRPr="00F53FED">
        <w:rPr>
          <w:rFonts w:ascii="Times New Roman" w:eastAsia="Calibri" w:hAnsi="Times New Roman" w:cs="Times New Roman"/>
          <w:sz w:val="28"/>
          <w:szCs w:val="28"/>
        </w:rPr>
        <w:t xml:space="preserve">: СЭД или бумажном </w:t>
      </w:r>
      <w:proofErr w:type="gramStart"/>
      <w:r w:rsidRPr="00F53FED">
        <w:rPr>
          <w:rFonts w:ascii="Times New Roman" w:eastAsia="Calibri" w:hAnsi="Times New Roman" w:cs="Times New Roman"/>
          <w:sz w:val="28"/>
          <w:szCs w:val="28"/>
        </w:rPr>
        <w:t>журнале</w:t>
      </w:r>
      <w:proofErr w:type="gramEnd"/>
      <w:r w:rsidRPr="00F53FED">
        <w:rPr>
          <w:rFonts w:ascii="Times New Roman" w:eastAsia="Calibri" w:hAnsi="Times New Roman" w:cs="Times New Roman"/>
          <w:sz w:val="28"/>
          <w:szCs w:val="28"/>
        </w:rPr>
        <w:t xml:space="preserve"> регистрации заявлений.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3.3.6. Выдача (направление) разрешения на установку и эксплуатацию рекламной конструкции или отказа в его выдаче.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Основанием для начала осуществления административной процедуры является подписанный результат предоставления муниципальной услуги.</w:t>
      </w:r>
    </w:p>
    <w:p w:rsidR="00123E8E" w:rsidRPr="00123E8E" w:rsidRDefault="00123E8E" w:rsidP="00123E8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день выдачи документа, являющегося результатом муниципальной услуги, </w:t>
      </w:r>
      <w:r w:rsidR="00F53FED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23E8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23E8E" w:rsidRPr="00123E8E" w:rsidRDefault="00123E8E" w:rsidP="00123E8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– регистрирует документ в журнале регистрации и 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выполнением обращений Заявителей;</w:t>
      </w:r>
    </w:p>
    <w:p w:rsidR="00123E8E" w:rsidRPr="00123E8E" w:rsidRDefault="00123E8E" w:rsidP="00123E8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 выдает (направляет)1 экземпляр документа Заявителю.</w:t>
      </w:r>
    </w:p>
    <w:p w:rsidR="00123E8E" w:rsidRPr="00123E8E" w:rsidRDefault="00F53FED" w:rsidP="00123E8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С</w:t>
      </w:r>
      <w:r>
        <w:rPr>
          <w:rFonts w:ascii="Times New Roman" w:hAnsi="Times New Roman" w:cs="Times New Roman"/>
          <w:sz w:val="28"/>
          <w:szCs w:val="28"/>
          <w:highlight w:val="yellow"/>
        </w:rPr>
        <w:t>пециалист отдела архитектуры и градостроительства Управления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3E8E" w:rsidRPr="00123E8E">
        <w:rPr>
          <w:rFonts w:ascii="Times New Roman" w:eastAsia="Calibri" w:hAnsi="Times New Roman" w:cs="Times New Roman"/>
          <w:sz w:val="28"/>
          <w:szCs w:val="28"/>
        </w:rPr>
        <w:t>формирует личное дело Заявителя, последовательно подшивая представленные документы.</w:t>
      </w:r>
    </w:p>
    <w:p w:rsidR="00123E8E" w:rsidRPr="00123E8E" w:rsidRDefault="00123E8E" w:rsidP="00123E8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административной  процедуры –</w:t>
      </w:r>
      <w:r w:rsidRPr="00123E8E">
        <w:rPr>
          <w:rFonts w:ascii="Times New Roman" w:eastAsia="Calibri" w:hAnsi="Times New Roman" w:cs="Times New Roman"/>
          <w:sz w:val="28"/>
          <w:szCs w:val="28"/>
        </w:rPr>
        <w:br/>
        <w:t>1 (один) рабочий день.</w:t>
      </w:r>
    </w:p>
    <w:p w:rsidR="00123E8E" w:rsidRPr="00123E8E" w:rsidRDefault="00123E8E" w:rsidP="00123E8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В случае если заявление о предоставлении муниципальной услуги подано Заявителем через МФЦ и в качестве 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места получения результата предоставления муниципальной услуги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Заявителем выбрано МФЦ, </w:t>
      </w:r>
      <w:r w:rsidR="00F53FED" w:rsidRPr="00F53FED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в течение 1 (одного) рабочего дня с момента подписи документа, являющегося результатом муниципальной услуги, направляет его в адрес МФЦ для выдачи Заявителю. </w:t>
      </w:r>
    </w:p>
    <w:p w:rsidR="00123E8E" w:rsidRPr="00123E8E" w:rsidRDefault="00123E8E" w:rsidP="00123E8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Специалист МФЦ:</w:t>
      </w:r>
    </w:p>
    <w:p w:rsidR="00123E8E" w:rsidRPr="00123E8E" w:rsidRDefault="00123E8E" w:rsidP="00123E8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проверяет полномочия представителя Заявителя (в случае обращения представителя Заявителя);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определяет статус исполнения заявления Заявителя в СЭД;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выдает документы Заявителю, при необходимости запрашивает у Заявителя подписи за каждый выданный документ;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запрашивает согласие Заявителя на участие в смс-опросе для оценки качества предоставленных услуг МФЦ.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Критерии принятия решения: наличие подписанного результата предоставления муниципальной услуги.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выданный результат предоставления муниципальной услуги.</w:t>
      </w:r>
    </w:p>
    <w:p w:rsidR="00123E8E" w:rsidRPr="00123E8E" w:rsidRDefault="00123E8E" w:rsidP="00123E8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Способ фиксации результата: СЭД или бумажный журнал регистрации заявлений.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заявление о предоставлении муниципальной услуги подано Заявителем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электронной форме с использованием ЕПГУ, РПГУ результат предоставления муниципальной услуги, подписанный уполномоченным должностным лицом в установленном порядке, направляется Заявителю в «личный кабинет» Заявителя на ЕПГУ, РПГУ.</w:t>
      </w:r>
    </w:p>
    <w:p w:rsidR="00123E8E" w:rsidRPr="00123E8E" w:rsidRDefault="00123E8E" w:rsidP="00123E8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3E8E" w:rsidRPr="00123E8E" w:rsidRDefault="00123E8E" w:rsidP="00123E8E">
      <w:pPr>
        <w:widowControl w:val="0"/>
        <w:numPr>
          <w:ilvl w:val="1"/>
          <w:numId w:val="26"/>
        </w:num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Аннулированию разрешения на установку </w:t>
      </w:r>
    </w:p>
    <w:p w:rsidR="00123E8E" w:rsidRPr="00123E8E" w:rsidRDefault="00123E8E" w:rsidP="00123E8E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3E8E">
        <w:rPr>
          <w:rFonts w:ascii="Times New Roman" w:eastAsia="Calibri" w:hAnsi="Times New Roman" w:cs="Times New Roman"/>
          <w:b/>
          <w:sz w:val="28"/>
          <w:szCs w:val="28"/>
        </w:rPr>
        <w:t>и эксплуатацию рекламной конструкции</w:t>
      </w:r>
      <w:r w:rsidRPr="00123E8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123E8E" w:rsidRPr="00123E8E" w:rsidRDefault="00123E8E" w:rsidP="00123E8E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Услуга по аннулированию разрешения на установку и эксплуатацию рекламной конструкции включает в себя следующие процедуры:</w:t>
      </w:r>
    </w:p>
    <w:p w:rsidR="00123E8E" w:rsidRPr="00123E8E" w:rsidRDefault="00123E8E" w:rsidP="00123E8E">
      <w:pPr>
        <w:widowControl w:val="0"/>
        <w:tabs>
          <w:tab w:val="left" w:pos="0"/>
          <w:tab w:val="left" w:pos="10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– прием, регистрация уведомления; </w:t>
      </w:r>
    </w:p>
    <w:p w:rsidR="00123E8E" w:rsidRPr="00123E8E" w:rsidRDefault="00123E8E" w:rsidP="00123E8E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рассмотрение и проверка представленных документов и принятие решения об аннулировании разрешения на установку и эксплуатацию рекламной конструкции;</w:t>
      </w:r>
    </w:p>
    <w:p w:rsidR="00123E8E" w:rsidRPr="00123E8E" w:rsidRDefault="00123E8E" w:rsidP="00123E8E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 выдача (направление) решения об аннулировании разрешения.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аннулировании разрешения на установку и эксплуатацию рекламной конструкции принимается в случаях, указанных в пункте 2.6.9. настоящего Административного регламента.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Специалистом, ответственным за выполнение административных процедур, указанных в пункте 3.4.1. Административного регламента, является </w:t>
      </w:r>
      <w:r w:rsidR="00F53FED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которого, в соответствии с должностной инструкцией возложены соответствующие обязанности.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3.4.2. Прием, регистрация уведомления и документов, необходимых для принятия решения о предоставлении муниципальной услуги, поступивших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любым из перечисленных способов, указанных в пункте 2.6.6.1 настоящего Административного регламента.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3.4.2.1. Основанием для начала исполнения административной процедуры по приему уведомления и документов от Заявителя является обращение Заявителя в Уполномоченный орган с документами, указанными в пункте 2.6.6.1. настоящего Административного регламента.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Специалист: 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проверяет документ, удостоверяющий личность Заявителя;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проверяет наличие и правильность составления всех необходимых документов, исходя из соответствующего перечня документов, необходимых для предоставления муниципальной услуги;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при отсутствии у Заявителя заполненного уведомления или неправильном его заполнении Специалист управления архитектуры помогает Заявителю заполнить уведомление;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при предоставлении полного комплекта документов, Специалист управления архитектуры заверяет подписью копии представленных документов и  возвращает Заявителю подлинники документов, с которых была снята копия;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присваивает уведомлению порядковый номер и регистрирует его в день поступления в журнале регистрации и </w:t>
      </w:r>
      <w:proofErr w:type="gramStart"/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обращений Заявителей с указанием даты приема, наименования Заявителя, содержания обращения.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3.4.2.2. 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за предоставлением муниципальной услуги в МФЦ, при реализации функции по приему и </w:t>
      </w: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>регистрации документов при личном обращении Заявителя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оригиналам.</w:t>
      </w:r>
      <w:proofErr w:type="gramEnd"/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Специалист МФЦ информирует Заявителей о порядке предоставления муниципальной услуги в МФЦ, о ходе выполнения запросов о предоставлении муниципальной услуги, а также по иным вопросам, связанным с предоставлением муниципальной услуги.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Специалист МФЦ, ответственный за прием документов при отсутствии оснований, предусмотренных пунктом 2.7.1. настоящего Административного регламента заверяет подписью копии представленных документов, возвращает Заявителю подлинники документов, с которых была изготовлена копия, регистрирует уведомление в журнале регистрации поступивших заявлений и выдает Заявителю расписку в получении документов с указанием номера, даты принятия уведомления и приложенных к нему документов (по форме согласно приложению № 4 к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настоящему Административному регламенту).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Сообщает Заявителю дату получения документа, являющегося результатом предоставления муниципальной услуги. 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если есть основания, предусмотренные пунктом 2.7.1.  настоящего Административного регламента, специалист МФЦ отказывает в приеме документов, с объяснением причин.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Общее время приема документов от Заявителя составляет 20 минут. 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В течение 1 (одного) рабочего дня с момента поступления в МФЦ                  уведомления обеспечивается его отправка и отправка иных предоставленных Заявителем документов в Уполномоченный орган.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Максимальный срок приема, регистрации уведомления и документов от Заявителя составляет 1 (один) рабочий день.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3.4.2.3. Прием и регистрация документов при направлении их Заявителем по почте.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Документы для предоставления муниципальной услуги могут направляться в </w:t>
      </w:r>
      <w:r w:rsidR="008130EA" w:rsidRPr="008130EA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по почте. 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Днем обращения за муниципальной услугой считается дата направления документов в </w:t>
      </w:r>
      <w:r w:rsidR="008130EA" w:rsidRPr="008130EA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от организации почтовой связи. 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Если уведомление, представленное посредством почтового отправления, поступило от организации почтовой связи менее чем за 30 минут до окончания рабочего дня, либо получено в выходной день, оно регистрируется в срок не позднее 12:00 часов следующего (ближайшего) рабочего дня.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Специалист, ответственный за делопроизводство, получает входящую корреспонденцию, проверяет представленные Заявителем документы, регистрирует в журнале входящей корреспонденции уведомление и документы, полученные по почте, и передает в порядке общего </w:t>
      </w: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>делопроизводства уполномоченному Специалисту управления в день поступления.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Срок регистрации поступившего уведомления с прилагаемыми документами – 1 рабочий день.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Результатом данной административной процедуры является принятое и зарегистрированное уведомление с прилагаемыми документами.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Способ фиксации результата выполненной административной процедуры – на бумажном носителе и в электронном виде.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3.4.2.4. Прием и регистрация документов при направлении их Заявителем в электронной форме.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Прием уведомления в электронной форме осуществляется в круглосуточном режиме в течение 7 (семи) дней в неделю, за исключением времени на технологический перерыв.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Срок рассмотрения уведомления, поступившего в электронной форме в нерабочее время, начинается в следующий (ближайший) рабочий день.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При поступлении уведомления и прилагаемых к нему документов </w:t>
      </w:r>
      <w:r w:rsidRPr="00123E8E">
        <w:rPr>
          <w:rFonts w:ascii="Times New Roman" w:eastAsia="Calibri" w:hAnsi="Times New Roman" w:cs="Times New Roman"/>
          <w:sz w:val="28"/>
          <w:szCs w:val="28"/>
        </w:rPr>
        <w:br/>
        <w:t xml:space="preserve">(при наличии) в электронной форме с использованием ЕПГУ, РПГУ, </w:t>
      </w:r>
      <w:r w:rsidR="008130EA">
        <w:rPr>
          <w:rFonts w:ascii="Times New Roman" w:hAnsi="Times New Roman" w:cs="Times New Roman"/>
          <w:sz w:val="28"/>
          <w:szCs w:val="28"/>
          <w:highlight w:val="yellow"/>
        </w:rPr>
        <w:t>С</w:t>
      </w:r>
      <w:r w:rsidR="008130EA">
        <w:rPr>
          <w:rFonts w:ascii="Times New Roman" w:hAnsi="Times New Roman" w:cs="Times New Roman"/>
          <w:sz w:val="28"/>
          <w:szCs w:val="28"/>
          <w:highlight w:val="yellow"/>
        </w:rPr>
        <w:t>пециалист отдела архитектуры и градостроительства Управления</w:t>
      </w:r>
      <w:r w:rsidR="008130EA" w:rsidRPr="00123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E8E">
        <w:rPr>
          <w:rFonts w:ascii="Times New Roman" w:eastAsia="Calibri" w:hAnsi="Times New Roman" w:cs="Times New Roman"/>
          <w:sz w:val="28"/>
          <w:szCs w:val="28"/>
        </w:rPr>
        <w:t>осуществляет следующую последовательность действий: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 просматривает электронные образы уведомления и прилагаемых к нему документов;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осуществляет контроль полученных электронных образцов уведомления и прилагаемых к нему документов на предмет целостности;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 фиксирует дату получения уведомления и прилагаемых к нему документов;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 в случае если уведомление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уведомления и прилагаемых к нему документов.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Регистрация уведомления и прилагаемых к нему документов, полученных в электронной форме с использованием ЕПГУ, РПГУ осуществляется в день поступления в </w:t>
      </w:r>
      <w:r w:rsidR="008130EA" w:rsidRPr="008130EA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 специалист направляет на ЕПГУ, РПГУ посредством технических средств связи уведомление о завершении исполнения административной процедуры по регистрации уведомления и прилагаемых к нему документов, содержащее входящий регистрационный номер уведомления, дату получения Управлением архитектуры указанного уведомления и прилагаемых к нему документов, а также перечень наименований файлов, представленных в форме электронных документов, с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указанием их объема.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Уведомление о получении уведомления направляется Заявителю указанным в уведомлении способом не позднее 1 (одного) рабочего дня, следующего за днем поступления уведомления в</w:t>
      </w:r>
      <w:r w:rsidRPr="00123E8E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r w:rsidR="008130EA" w:rsidRPr="008130EA">
        <w:rPr>
          <w:rFonts w:ascii="Times New Roman" w:eastAsia="Calibri" w:hAnsi="Times New Roman" w:cs="Times New Roman"/>
          <w:sz w:val="28"/>
          <w:szCs w:val="28"/>
          <w:highlight w:val="yellow"/>
        </w:rPr>
        <w:t>Управление</w:t>
      </w:r>
      <w:r w:rsidR="008130E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Результатом данной административной процедуры является принятое и зарегистрированное уведомление с прилагаемыми документами.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Способ фиксации результата выполненной административной процедуры – </w:t>
      </w:r>
      <w:r w:rsidRPr="008130EA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СЭД или журнале регистрации заявлений</w:t>
      </w:r>
      <w:r w:rsidRPr="008130E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Критерием принятия решения является поступление уведомления об отказе от дальнейшего использования разрешения на установку и эксплуатацию рекламной конструкции, либо копия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конструкция, и владельцем рекламной конструкции.  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зарегистрированное уведомление с прилагаемыми документами от Заявителя и возврат одного экземпляра расписки в получении документов с указанием номера, даты принятия уведомления и приложенных к нему документов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(по форме согласно приложению № 4 к настоящему Административному регламенту).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 фиксации: в </w:t>
      </w:r>
      <w:r w:rsidRPr="008130E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СЭД или журнале регистрации заявлений</w:t>
      </w:r>
      <w:r w:rsidRPr="008130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и проверка представленных документов и принятие решения об аннулировании разрешения на установку и эксплуатацию рекламной конструкции.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по рассмотрению и проверке представленных документов является зарегистрированное уведомление с прилагаемыми документами.</w:t>
      </w:r>
    </w:p>
    <w:p w:rsidR="00123E8E" w:rsidRPr="00123E8E" w:rsidRDefault="008130EA" w:rsidP="00123E8E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С</w:t>
      </w:r>
      <w:r>
        <w:rPr>
          <w:rFonts w:ascii="Times New Roman" w:hAnsi="Times New Roman" w:cs="Times New Roman"/>
          <w:sz w:val="28"/>
          <w:szCs w:val="28"/>
          <w:highlight w:val="yellow"/>
        </w:rPr>
        <w:t>пециалист отдела архитектуры и градостроительства Управления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3E8E" w:rsidRPr="00123E8E">
        <w:rPr>
          <w:rFonts w:ascii="Times New Roman" w:eastAsia="Calibri" w:hAnsi="Times New Roman" w:cs="Times New Roman"/>
          <w:sz w:val="28"/>
          <w:szCs w:val="28"/>
        </w:rPr>
        <w:t>рассматривает поступившие документы, после чего осуществляет подготовку проекта решения об аннулировании разрешения на установку и эксплуатацию рекламной конструкции.</w:t>
      </w:r>
    </w:p>
    <w:p w:rsidR="00123E8E" w:rsidRPr="00123E8E" w:rsidRDefault="00123E8E" w:rsidP="00123E8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7 (семь) рабочих дней.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является: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наличие и соответствие документов, указанных в пункте 2.6.6. настоящего Административного регламента.</w:t>
      </w:r>
    </w:p>
    <w:p w:rsidR="00123E8E" w:rsidRPr="00123E8E" w:rsidRDefault="00123E8E" w:rsidP="00123E8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принятие решения об аннулировании разрешения на установку и эксплуатацию рекламной конструкции.</w:t>
      </w:r>
    </w:p>
    <w:p w:rsidR="00123E8E" w:rsidRPr="00123E8E" w:rsidRDefault="00123E8E" w:rsidP="00123E8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3.4.4. Выдача либо направление владельцу рекламной конструкции, собственнику или иному законному владельцу недвижимого имущества, к которому присоединяется рекламная конструкция,  решения об аннулировании разрешения на установку и эксплуатацию рекламной конструкции.</w:t>
      </w:r>
    </w:p>
    <w:p w:rsidR="00123E8E" w:rsidRPr="00123E8E" w:rsidRDefault="00123E8E" w:rsidP="00123E8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123E8E" w:rsidRPr="00123E8E" w:rsidRDefault="00123E8E" w:rsidP="00123E8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>Основанием для начала административной процедуры является принятие решения об аннулировании разрешения на установку и эксплуатацию рекламной конструкции.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ее выполнения.</w:t>
      </w:r>
    </w:p>
    <w:p w:rsidR="00123E8E" w:rsidRPr="00123E8E" w:rsidRDefault="00123E8E" w:rsidP="00123E8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Уполномоченный </w:t>
      </w:r>
      <w:r w:rsidR="008130EA">
        <w:rPr>
          <w:rFonts w:ascii="Times New Roman" w:hAnsi="Times New Roman" w:cs="Times New Roman"/>
          <w:sz w:val="28"/>
          <w:szCs w:val="28"/>
          <w:highlight w:val="yellow"/>
        </w:rPr>
        <w:t>С</w:t>
      </w:r>
      <w:r w:rsidR="008130EA">
        <w:rPr>
          <w:rFonts w:ascii="Times New Roman" w:hAnsi="Times New Roman" w:cs="Times New Roman"/>
          <w:sz w:val="28"/>
          <w:szCs w:val="28"/>
          <w:highlight w:val="yellow"/>
        </w:rPr>
        <w:t>пециалист отдела архитектуры и градостроительства Управления</w:t>
      </w:r>
      <w:r w:rsidR="008130EA" w:rsidRPr="00123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E8E">
        <w:rPr>
          <w:rFonts w:ascii="Times New Roman" w:eastAsia="Calibri" w:hAnsi="Times New Roman" w:cs="Times New Roman"/>
          <w:sz w:val="28"/>
          <w:szCs w:val="28"/>
        </w:rPr>
        <w:t>направляет Заявителю принятое решение об аннулировании разрешения на установку и эксплуатацию рекламной конструкции способом, указанным в уведомлении  в течение 1 (одного) рабочего дня.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При реализации функции по выдаче Заявителю решения об аннулировании разрешения на установку и эксплуатацию рекламной конструкции через МФЦ: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– уполномоченный Специалист управления архитектуры направляет в течение 1 (одного) рабочего дня принятое решение об аннулировании разрешения на установку и эксплуатацию рекламной конструкции в МФЦ.</w:t>
      </w:r>
    </w:p>
    <w:p w:rsidR="00123E8E" w:rsidRPr="00123E8E" w:rsidRDefault="00123E8E" w:rsidP="00123E8E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Специалист МФЦ в день получения решения об аннулировании разрешения на установку и эксплуатацию рекламной конструкции выдает второй экземпляр решения об аннулировании разрешения на установку и эксплуатацию рекламной конструкции Заявителю.</w:t>
      </w:r>
    </w:p>
    <w:p w:rsidR="00123E8E" w:rsidRPr="00123E8E" w:rsidRDefault="00123E8E" w:rsidP="00123E8E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Критерием принятия решения является подписанное аннулирование разрешения на установку и эксплуатацию рекламной конструкции.</w:t>
      </w:r>
    </w:p>
    <w:p w:rsidR="00123E8E" w:rsidRPr="00123E8E" w:rsidRDefault="00123E8E" w:rsidP="00123E8E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Результатом является выдача либо направление Заявителю решения об аннулировании разрешения на установку и эксплуатацию рекламной конструкции способом, указанным в уведомлении.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заявление о предоставлении муниципальной услуги подано Заявителем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электронной форме с использованием ЕПГУ, РПГУ результат предоставления муниципальной услуги, подписанный уполномоченным должностным лицом в установленном порядке, направляется Заявителю в «личный кабинет» Заявителя на ЕПГУ, РПГУ.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3.5. Получение дубликата разрешения на установку и эксплуатацию рекламной конструкции или аннулирования такого разрешения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8130EA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Основанием для начала исполнения административной процедуры является подача заявителем либо его представителем заявления о выдаче дубликата разрешения на установку и эксплуатацию рекламной конструкции или аннулирования такого разрешения по форме согласно приложению № 9 к Административному регламенту: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lastRenderedPageBreak/>
        <w:t xml:space="preserve">- лично 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МФЦ;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- лично в </w:t>
      </w:r>
      <w:r w:rsidR="008130EA" w:rsidRPr="008130EA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- с использованием личного кабинета в ЕПГУ или РПГУ в электронной форме;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- почтовым отправлением с уведомлением о вручении.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Проверка документов и регистрация заявления осуществляется в соответствии с пунктом 3.3.3 подраздела 3.3 раздела 3 Административного регламента.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о предоставлении (об отказе в предоставлении) муниципальной услуги принимается не позднее 3 (трех) рабочих дней с момента регистрации заявления в </w:t>
      </w:r>
      <w:r w:rsidR="008130EA" w:rsidRPr="008130EA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Управлении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, ЕПГУ или РПГУ.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Критерием принятия решения о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(об отказе в предоставлении) муниципальной услуги </w:t>
      </w: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является наличие (отсутствие оснований, предусмотренных пунктом 2.8.3 подраздела 2.8 раздела 2 Административного регламента).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Результатом административной процедуры является выдача (направление) заявителю дубликата разрешения на установку и эксплуатацию рекламной конструкции или аннулирования такого разрешения или решения об отказе в выдаче такого дубликата по форме, приведенной в приложении № 10 к Административному регламенту.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в ЕПГУ, РПГУ или </w:t>
      </w:r>
      <w:r w:rsidRPr="008130EA">
        <w:rPr>
          <w:rFonts w:ascii="Times New Roman" w:eastAsia="Calibri" w:hAnsi="Times New Roman" w:cs="Times New Roman"/>
          <w:sz w:val="28"/>
          <w:szCs w:val="28"/>
          <w:lang w:eastAsia="ru-RU"/>
        </w:rPr>
        <w:t>СЭД (или в журнале регистрации)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документа, являющегося результатом предоставления муниципальной услуги.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Дубликат решения о присвоении, аннулировании адреса объекту адресации или решения об отказе в присвоении адреса объекту адресации или аннулировании его адреса выдается (направляется) заявителю не позднее 5 рабочих дней с момента регистрации заявления о предоставлении муниципальной услуги. 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3.6. Выдача разрешения на установку и эксплуатацию рекламной конструкции с исправлениями опечаток и (или) ошибок, допущенных при первичном оформлении такого решения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8130EA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Основанием для начала административной процедуры является поступление в </w:t>
      </w:r>
      <w:r w:rsidR="008130EA" w:rsidRPr="008130EA"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  <w:t>Управление</w:t>
      </w:r>
      <w:r w:rsidR="008130EA" w:rsidRPr="008130E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заявления об исправлении опечаток и (или) ошибок, допущенных при первичном оформлении разрешения на установку </w:t>
      </w: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и эксплуатацию рекламной конструкции или аннулирования такого разрешения по форме согласно приложению № 11 к Административному регламенту: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- лично 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МФЦ;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- лично в </w:t>
      </w:r>
      <w:r w:rsidR="008130EA" w:rsidRPr="008130EA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Управление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- с использованием личного кабинета в ЕПГУ или РПГУ в электронной форме;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- почтовым отправлением с уведомление о вручении.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Проверка документов и регистрация заявления осуществляется в соответствии с пунктом 3.3.3 подраздела 3.3 раздела 3 Административного регламента.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:rsidR="00123E8E" w:rsidRPr="00123E8E" w:rsidRDefault="008130EA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С</w:t>
      </w:r>
      <w:r>
        <w:rPr>
          <w:rFonts w:ascii="Times New Roman" w:hAnsi="Times New Roman" w:cs="Times New Roman"/>
          <w:sz w:val="28"/>
          <w:szCs w:val="28"/>
          <w:highlight w:val="yellow"/>
        </w:rPr>
        <w:t>пециалист отдела архитектуры и градостроительства Управления</w:t>
      </w: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23E8E"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рассматривает заявление и проводит проверку указанных в нем сведений в срок, не превышающий 2 календарных дней </w:t>
      </w:r>
      <w:r w:rsidR="00123E8E"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="00123E8E"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даты</w:t>
      </w:r>
      <w:proofErr w:type="gramEnd"/>
      <w:r w:rsidR="00123E8E"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его регистрации.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Критерием принятия решения о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(об отказе в предоставлении) муниципальной услуги </w:t>
      </w: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является наличие (отсутствие оснований, предусмотренных пунктом 2.8.4 подраздела 2.8 раздела 2 Административного регламента).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выявления допущенных опечаток и (или) ошибок в разрешении на установку и эксплуатацию рекламной конструкции или аннулировании такого разрешения </w:t>
      </w:r>
      <w:r w:rsidR="008130EA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осуществляет их исправление в срок, не превышающий 2 рабочих дней с момента регистрации соответствующего заявления.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отсутствии опечаток и (или) ошибок в разрешении на установку и эксплуатацию рекламной конструкции или аннулировании такого разрешения, письменно сообщает заявителю в срок, не превышающий 2 рабочих дней с момента регистрации соответствующего заявления.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Результатом административной процедуры является выдача (направление) заявителю исправленного решения о присвоении, аннулировании адреса объекту адресации или решение об отказе в присвоении адреса объекту адресации или аннулировании его адреса, взамен ранее выданного решения, являющегося результатом предоставления муниципальной услуги, или решение об отказе в предоставлении муниципальной услуги по форме, приведенной в приложении №8 к Административному регламенту.</w:t>
      </w:r>
      <w:proofErr w:type="gramEnd"/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 муниципальной услуги  выдается (направляется) заявителю не позднее 5 рабочих дней с момента регистрации заявления о предоставлении муниципальной услуги.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в ЕПГУ, РПГУ или </w:t>
      </w:r>
      <w:r w:rsidRPr="008130EA">
        <w:rPr>
          <w:rFonts w:ascii="Times New Roman" w:eastAsia="Calibri" w:hAnsi="Times New Roman" w:cs="Times New Roman"/>
          <w:sz w:val="28"/>
          <w:szCs w:val="28"/>
          <w:lang w:eastAsia="ru-RU"/>
        </w:rPr>
        <w:t>СЭД (или в журнале регистрации)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документа, являющегося результатом предоставления муниципальной услуги.</w:t>
      </w:r>
    </w:p>
    <w:p w:rsidR="00123E8E" w:rsidRPr="00123E8E" w:rsidRDefault="00123E8E" w:rsidP="00123E8E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0EA" w:rsidRDefault="008130EA" w:rsidP="008130EA">
      <w:pPr>
        <w:pStyle w:val="1"/>
      </w:pPr>
      <w:r>
        <w:t xml:space="preserve">IV. Порядок и формы </w:t>
      </w:r>
      <w:proofErr w:type="gramStart"/>
      <w:r>
        <w:t>контроля за</w:t>
      </w:r>
      <w:proofErr w:type="gramEnd"/>
      <w:r>
        <w:t xml:space="preserve"> предоставлением муниципальной услуги</w:t>
      </w:r>
    </w:p>
    <w:p w:rsidR="00123E8E" w:rsidRPr="00123E8E" w:rsidRDefault="00123E8E" w:rsidP="00123E8E">
      <w:pPr>
        <w:shd w:val="clear" w:color="auto" w:fill="FFFFFF"/>
        <w:tabs>
          <w:tab w:val="left" w:pos="1134"/>
        </w:tabs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23E8E" w:rsidRPr="00123E8E" w:rsidRDefault="00123E8E" w:rsidP="008130EA">
      <w:pPr>
        <w:numPr>
          <w:ilvl w:val="1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1134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контроля за</w:t>
      </w:r>
      <w:proofErr w:type="gramEnd"/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23E8E" w:rsidRPr="00123E8E" w:rsidRDefault="00123E8E" w:rsidP="008130EA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325F" w:rsidRPr="0031325F" w:rsidRDefault="008130EA" w:rsidP="0031325F">
      <w:pPr>
        <w:numPr>
          <w:ilvl w:val="2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1276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</w:pPr>
      <w:r w:rsidRPr="008130EA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Текущий </w:t>
      </w:r>
      <w:proofErr w:type="gramStart"/>
      <w:r w:rsidRPr="008130EA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8130EA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 предоставлением муниципальной услуги производится руководителем </w:t>
      </w:r>
      <w:r w:rsidRPr="0031325F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>Управления</w:t>
      </w:r>
      <w:r w:rsidRPr="008130EA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, начальником </w:t>
      </w:r>
      <w:r w:rsidRPr="0031325F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>отдела архитектуры и градостроительства Управления.</w:t>
      </w:r>
    </w:p>
    <w:p w:rsidR="00123E8E" w:rsidRPr="00123E8E" w:rsidRDefault="00123E8E" w:rsidP="0031325F">
      <w:pPr>
        <w:numPr>
          <w:ilvl w:val="2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1276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Специалисты </w:t>
      </w:r>
      <w:r w:rsidR="0031325F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>отдела архитектуры и градостроительства Управления</w:t>
      </w:r>
      <w:r w:rsidRPr="0031325F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>,</w:t>
      </w:r>
      <w:r w:rsidRPr="00123E8E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 xml:space="preserve"> </w:t>
      </w: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ответственные за выполнение административных процедур (действий), несут персональную ответственность за соблюдение сроков и порядка приема документов на получение муниципальной услуги.</w:t>
      </w:r>
    </w:p>
    <w:p w:rsidR="00123E8E" w:rsidRPr="00123E8E" w:rsidRDefault="00123E8E" w:rsidP="008130EA">
      <w:pPr>
        <w:numPr>
          <w:ilvl w:val="2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1134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Персональная ответственность специалистов </w:t>
      </w:r>
      <w:r w:rsidR="0031325F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>отдела архитектуры и градостроительства Управления</w:t>
      </w:r>
      <w:r w:rsidR="0031325F"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закрепляется в их должностных инструкциях в соответствии с требованиями законодательства.</w:t>
      </w:r>
    </w:p>
    <w:p w:rsidR="00123E8E" w:rsidRPr="00123E8E" w:rsidRDefault="00123E8E" w:rsidP="008130EA">
      <w:pPr>
        <w:shd w:val="clear" w:color="auto" w:fill="FFFFFF"/>
        <w:tabs>
          <w:tab w:val="left" w:pos="567"/>
        </w:tabs>
        <w:spacing w:after="0" w:line="240" w:lineRule="auto"/>
        <w:ind w:firstLine="1134"/>
        <w:contextualSpacing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23E8E" w:rsidRPr="00123E8E" w:rsidRDefault="00123E8E" w:rsidP="008130EA">
      <w:pPr>
        <w:numPr>
          <w:ilvl w:val="1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1134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Порядок и периодичность осуществления плановых </w:t>
      </w:r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br/>
        <w:t xml:space="preserve">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контроля за</w:t>
      </w:r>
      <w:proofErr w:type="gramEnd"/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123E8E" w:rsidRPr="00123E8E" w:rsidRDefault="00123E8E" w:rsidP="008130EA">
      <w:pPr>
        <w:shd w:val="clear" w:color="auto" w:fill="FFFFFF"/>
        <w:tabs>
          <w:tab w:val="left" w:pos="1134"/>
        </w:tabs>
        <w:spacing w:after="0"/>
        <w:ind w:firstLine="1134"/>
        <w:contextualSpacing/>
        <w:jc w:val="both"/>
        <w:textAlignment w:val="baseline"/>
        <w:rPr>
          <w:rFonts w:ascii="Arial" w:eastAsia="Times New Roman" w:hAnsi="Arial" w:cs="Arial"/>
          <w:b/>
          <w:spacing w:val="2"/>
          <w:sz w:val="29"/>
          <w:szCs w:val="29"/>
          <w:lang w:eastAsia="ru-RU"/>
        </w:rPr>
      </w:pPr>
    </w:p>
    <w:p w:rsidR="00123E8E" w:rsidRPr="00123E8E" w:rsidRDefault="00123E8E" w:rsidP="008130EA">
      <w:pPr>
        <w:numPr>
          <w:ilvl w:val="2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1134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Контроль полноты и качества предоставления муниципальной услуги осуществляется путем проведения проверок соблюдения и исполнения специалистами </w:t>
      </w:r>
      <w:r w:rsidR="0031325F" w:rsidRPr="0031325F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>от</w:t>
      </w:r>
      <w:r w:rsidR="0031325F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>дела архитектуры и градостроите</w:t>
      </w:r>
      <w:r w:rsidR="0031325F" w:rsidRPr="0031325F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>льства Управления</w:t>
      </w:r>
      <w:r w:rsidR="0031325F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положений Административного регламента, иных нормативных правовых актов. Периодичность проведения проверок носит плановый характер и внеплановый характер:</w:t>
      </w:r>
    </w:p>
    <w:p w:rsidR="00123E8E" w:rsidRPr="00123E8E" w:rsidRDefault="00123E8E" w:rsidP="008130EA">
      <w:pPr>
        <w:numPr>
          <w:ilvl w:val="0"/>
          <w:numId w:val="27"/>
        </w:numPr>
        <w:shd w:val="clear" w:color="auto" w:fill="FFFFFF"/>
        <w:tabs>
          <w:tab w:val="left" w:pos="1134"/>
        </w:tabs>
        <w:spacing w:after="0" w:line="240" w:lineRule="auto"/>
        <w:ind w:left="0" w:firstLine="1134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плановые проверки - один раз в год;</w:t>
      </w:r>
    </w:p>
    <w:p w:rsidR="00123E8E" w:rsidRPr="00123E8E" w:rsidRDefault="00123E8E" w:rsidP="008130EA">
      <w:pPr>
        <w:numPr>
          <w:ilvl w:val="0"/>
          <w:numId w:val="27"/>
        </w:numPr>
        <w:shd w:val="clear" w:color="auto" w:fill="FFFFFF"/>
        <w:tabs>
          <w:tab w:val="left" w:pos="1134"/>
        </w:tabs>
        <w:spacing w:after="0" w:line="240" w:lineRule="auto"/>
        <w:ind w:left="0" w:firstLine="1134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внеплановые проверки - по конкретному обращению заявителей.</w:t>
      </w:r>
    </w:p>
    <w:p w:rsidR="00123E8E" w:rsidRPr="00123E8E" w:rsidRDefault="00123E8E" w:rsidP="008130EA">
      <w:pPr>
        <w:numPr>
          <w:ilvl w:val="2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1134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123E8E" w:rsidRPr="00123E8E" w:rsidRDefault="00123E8E" w:rsidP="008130EA">
      <w:pPr>
        <w:shd w:val="clear" w:color="auto" w:fill="FFFFFF"/>
        <w:tabs>
          <w:tab w:val="left" w:pos="1134"/>
        </w:tabs>
        <w:spacing w:after="0" w:line="240" w:lineRule="auto"/>
        <w:ind w:firstLine="1134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</w:p>
    <w:p w:rsidR="00123E8E" w:rsidRPr="00123E8E" w:rsidRDefault="00123E8E" w:rsidP="008130EA">
      <w:pPr>
        <w:numPr>
          <w:ilvl w:val="1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1134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Ответственность должностных лиц</w:t>
      </w:r>
    </w:p>
    <w:p w:rsidR="00123E8E" w:rsidRPr="00123E8E" w:rsidRDefault="00123E8E" w:rsidP="008130EA">
      <w:pPr>
        <w:shd w:val="clear" w:color="auto" w:fill="FFFFFF"/>
        <w:tabs>
          <w:tab w:val="left" w:pos="1134"/>
        </w:tabs>
        <w:spacing w:after="0" w:line="240" w:lineRule="auto"/>
        <w:ind w:firstLine="1134"/>
        <w:contextualSpacing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23E8E" w:rsidRPr="00123E8E" w:rsidRDefault="00123E8E" w:rsidP="008130EA">
      <w:pPr>
        <w:numPr>
          <w:ilvl w:val="2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1134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lastRenderedPageBreak/>
        <w:t xml:space="preserve">По результатам проведенных проверок, в случае выявления нарушений соблюдения сотрудниками </w:t>
      </w:r>
      <w:r w:rsidR="0031325F" w:rsidRPr="0031325F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>Управления</w:t>
      </w:r>
      <w:r w:rsidR="0031325F" w:rsidRPr="0031325F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ответственными за предоставление муниципальной услуги, положений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Федерации.</w:t>
      </w:r>
    </w:p>
    <w:p w:rsidR="00123E8E" w:rsidRPr="00123E8E" w:rsidRDefault="00123E8E" w:rsidP="008130EA">
      <w:pPr>
        <w:numPr>
          <w:ilvl w:val="2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1134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Ответственные сотрудники </w:t>
      </w:r>
      <w:proofErr w:type="gramStart"/>
      <w:r w:rsidR="0031325F" w:rsidRPr="0031325F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>Управления</w:t>
      </w:r>
      <w:proofErr w:type="gramEnd"/>
      <w:r w:rsidRPr="0031325F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 xml:space="preserve"> </w:t>
      </w: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предоставляющие услугу, несут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</w:p>
    <w:p w:rsidR="00123E8E" w:rsidRPr="00123E8E" w:rsidRDefault="00123E8E" w:rsidP="008130EA">
      <w:pPr>
        <w:shd w:val="clear" w:color="auto" w:fill="FFFFFF"/>
        <w:tabs>
          <w:tab w:val="left" w:pos="1134"/>
        </w:tabs>
        <w:spacing w:after="0" w:line="240" w:lineRule="auto"/>
        <w:ind w:firstLine="1134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</w:p>
    <w:p w:rsidR="00123E8E" w:rsidRPr="00123E8E" w:rsidRDefault="00123E8E" w:rsidP="008130EA">
      <w:pPr>
        <w:numPr>
          <w:ilvl w:val="1"/>
          <w:numId w:val="23"/>
        </w:numPr>
        <w:shd w:val="clear" w:color="auto" w:fill="FFFFFF"/>
        <w:tabs>
          <w:tab w:val="left" w:pos="709"/>
        </w:tabs>
        <w:spacing w:after="0" w:line="240" w:lineRule="auto"/>
        <w:ind w:left="0" w:firstLine="1134"/>
        <w:contextualSpacing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Требования к порядку и формам </w:t>
      </w:r>
      <w:proofErr w:type="gramStart"/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контроля за</w:t>
      </w:r>
      <w:proofErr w:type="gramEnd"/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предоставлением муниципальной услуги</w:t>
      </w:r>
    </w:p>
    <w:p w:rsidR="00123E8E" w:rsidRPr="00123E8E" w:rsidRDefault="00123E8E" w:rsidP="008130EA">
      <w:pPr>
        <w:shd w:val="clear" w:color="auto" w:fill="FFFFFF"/>
        <w:tabs>
          <w:tab w:val="left" w:pos="709"/>
        </w:tabs>
        <w:spacing w:after="0" w:line="240" w:lineRule="auto"/>
        <w:ind w:firstLine="1134"/>
        <w:contextualSpacing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23E8E" w:rsidRPr="00123E8E" w:rsidRDefault="00123E8E" w:rsidP="008130EA">
      <w:pPr>
        <w:numPr>
          <w:ilvl w:val="2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1134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Контроль  за</w:t>
      </w:r>
      <w:proofErr w:type="gramEnd"/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  предоставлением муниципальной услуги </w:t>
      </w:r>
      <w:r w:rsidR="0031325F" w:rsidRPr="0031325F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>Управлением</w:t>
      </w:r>
      <w:r w:rsidRPr="0031325F">
        <w:rPr>
          <w:rFonts w:ascii="Times New Roman" w:eastAsia="Calibri" w:hAnsi="Times New Roman" w:cs="Times New Roman"/>
          <w:spacing w:val="2"/>
          <w:sz w:val="28"/>
          <w:szCs w:val="28"/>
          <w:highlight w:val="yellow"/>
          <w:lang w:eastAsia="ru-RU"/>
        </w:rPr>
        <w:t>,</w:t>
      </w: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 его должностными лицами осуществляется со стороны граждан, их объединений и организаций путем направления обращений, как в администрацию, так и путем обжалования действий (бездействий) и решений, осуществляемых (принятых) в ходе исполнения административных процедур, в вышестоящие органы местного самоуправления и судебные органы.</w:t>
      </w:r>
    </w:p>
    <w:p w:rsidR="00123E8E" w:rsidRPr="00123E8E" w:rsidRDefault="00123E8E" w:rsidP="008130EA">
      <w:pPr>
        <w:numPr>
          <w:ilvl w:val="2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1134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Данный вид контроля осуществляется посредством открытости деятельности управления, получения полной, актуальной и достоверной информации об административных процедурах и возможности досудебного рассмотрения жалоб в процессе предоставления муниципальной услуги.</w:t>
      </w:r>
    </w:p>
    <w:p w:rsidR="00123E8E" w:rsidRPr="00123E8E" w:rsidRDefault="00123E8E" w:rsidP="008130EA">
      <w:pPr>
        <w:numPr>
          <w:ilvl w:val="2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1134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</w:t>
      </w:r>
    </w:p>
    <w:p w:rsidR="00123E8E" w:rsidRPr="00123E8E" w:rsidRDefault="00123E8E" w:rsidP="008130EA">
      <w:pPr>
        <w:numPr>
          <w:ilvl w:val="2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1134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услуги.</w:t>
      </w:r>
    </w:p>
    <w:p w:rsidR="00123E8E" w:rsidRPr="00123E8E" w:rsidRDefault="00123E8E" w:rsidP="008130EA">
      <w:pPr>
        <w:numPr>
          <w:ilvl w:val="2"/>
          <w:numId w:val="23"/>
        </w:numPr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должна быть обеспечена возможность заявителю оценить на ЕПГУ и (или) РПГУ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муниципальных услуг, а также применения результатов</w:t>
      </w:r>
      <w:proofErr w:type="gramEnd"/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эффективности).</w:t>
      </w:r>
    </w:p>
    <w:p w:rsidR="00123E8E" w:rsidRPr="00123E8E" w:rsidRDefault="00123E8E" w:rsidP="008130EA">
      <w:pPr>
        <w:numPr>
          <w:ilvl w:val="2"/>
          <w:numId w:val="23"/>
        </w:numPr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оценки качества выполнения в электронной форме административных процедур предоставления услуги должны использоваться критерии, установленные пунктом 4 Правил оценки эффективности, и иные критерии.</w:t>
      </w:r>
    </w:p>
    <w:p w:rsidR="00123E8E" w:rsidRPr="00123E8E" w:rsidRDefault="00123E8E" w:rsidP="008130EA">
      <w:pPr>
        <w:numPr>
          <w:ilvl w:val="2"/>
          <w:numId w:val="23"/>
        </w:numPr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 w:rsidR="00123E8E" w:rsidRPr="00123E8E" w:rsidRDefault="00123E8E" w:rsidP="008130EA">
      <w:pPr>
        <w:numPr>
          <w:ilvl w:val="2"/>
          <w:numId w:val="23"/>
        </w:numPr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 w:rsidR="00123E8E" w:rsidRPr="00123E8E" w:rsidRDefault="00123E8E" w:rsidP="00123E8E">
      <w:pPr>
        <w:widowControl w:val="0"/>
        <w:spacing w:after="120"/>
        <w:ind w:left="283" w:firstLine="709"/>
        <w:contextualSpacing/>
        <w:rPr>
          <w:rFonts w:ascii="Calibri" w:eastAsia="Calibri" w:hAnsi="Calibri" w:cs="Times New Roman"/>
          <w:szCs w:val="28"/>
        </w:rPr>
      </w:pPr>
    </w:p>
    <w:p w:rsidR="0031325F" w:rsidRDefault="0031325F" w:rsidP="0031325F">
      <w:pPr>
        <w:pStyle w:val="1"/>
      </w:pPr>
      <w:bookmarkStart w:id="4" w:name="sub_10036"/>
      <w:r>
        <w:rPr>
          <w:rFonts w:asciiTheme="majorHAnsi" w:hAnsiTheme="majorHAnsi" w:cstheme="majorBidi"/>
        </w:rPr>
        <w:t>V. Досудебный (внесудебный) порядок обжалования решений и действий (бездействия) Управления, а также его должностных лиц</w:t>
      </w:r>
    </w:p>
    <w:p w:rsidR="00123E8E" w:rsidRPr="00123E8E" w:rsidRDefault="00123E8E" w:rsidP="00123E8E">
      <w:pPr>
        <w:numPr>
          <w:ilvl w:val="1"/>
          <w:numId w:val="23"/>
        </w:numPr>
        <w:shd w:val="clear" w:color="auto" w:fill="FFFFFF"/>
        <w:tabs>
          <w:tab w:val="left" w:pos="567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proofErr w:type="gramStart"/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23E8E" w:rsidRPr="00123E8E" w:rsidRDefault="00123E8E" w:rsidP="0031325F">
      <w:pPr>
        <w:numPr>
          <w:ilvl w:val="2"/>
          <w:numId w:val="2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1418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 (далее - жалоба).</w:t>
      </w:r>
      <w:proofErr w:type="gramEnd"/>
    </w:p>
    <w:p w:rsidR="00123E8E" w:rsidRPr="00123E8E" w:rsidRDefault="00123E8E" w:rsidP="00123E8E">
      <w:pPr>
        <w:shd w:val="clear" w:color="auto" w:fill="FFFFFF"/>
        <w:tabs>
          <w:tab w:val="left" w:pos="1134"/>
        </w:tabs>
        <w:spacing w:after="0"/>
        <w:ind w:firstLine="709"/>
        <w:contextualSpacing/>
        <w:jc w:val="both"/>
        <w:textAlignment w:val="baseline"/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  <w:t>Предметом досудебного (внесудебного) обжалования, в том числе, является:</w:t>
      </w:r>
    </w:p>
    <w:p w:rsidR="00123E8E" w:rsidRPr="00123E8E" w:rsidRDefault="00123E8E" w:rsidP="00123E8E">
      <w:pPr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123E8E" w:rsidRPr="00123E8E" w:rsidRDefault="00123E8E" w:rsidP="00123E8E">
      <w:pPr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123E8E" w:rsidRPr="00123E8E" w:rsidRDefault="00123E8E" w:rsidP="00123E8E">
      <w:pPr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123E8E" w:rsidRPr="00123E8E" w:rsidRDefault="00123E8E" w:rsidP="00123E8E">
      <w:pPr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123E8E" w:rsidRPr="00123E8E" w:rsidRDefault="00123E8E" w:rsidP="00123E8E">
      <w:pPr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</w:t>
      </w: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актами Российской Федерации, нормативными правовыми актами Белгородской области, муниципальными правовыми актами;</w:t>
      </w:r>
      <w:proofErr w:type="gramEnd"/>
    </w:p>
    <w:p w:rsidR="00123E8E" w:rsidRPr="00123E8E" w:rsidRDefault="00123E8E" w:rsidP="00123E8E">
      <w:pPr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123E8E" w:rsidRPr="00123E8E" w:rsidRDefault="00123E8E" w:rsidP="00123E8E">
      <w:pPr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123E8E" w:rsidRPr="00123E8E" w:rsidRDefault="00123E8E" w:rsidP="00123E8E">
      <w:pPr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123E8E" w:rsidRPr="00123E8E" w:rsidRDefault="00123E8E" w:rsidP="0031325F">
      <w:pPr>
        <w:numPr>
          <w:ilvl w:val="2"/>
          <w:numId w:val="23"/>
        </w:numPr>
        <w:shd w:val="clear" w:color="auto" w:fill="FFFFFF"/>
        <w:spacing w:after="0"/>
        <w:ind w:left="142" w:firstLine="1134"/>
        <w:contextualSpacing/>
        <w:jc w:val="both"/>
        <w:textAlignment w:val="baseline"/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123E8E" w:rsidRPr="00123E8E" w:rsidRDefault="00123E8E" w:rsidP="0031325F">
      <w:pPr>
        <w:numPr>
          <w:ilvl w:val="2"/>
          <w:numId w:val="23"/>
        </w:numPr>
        <w:shd w:val="clear" w:color="auto" w:fill="FFFFFF"/>
        <w:tabs>
          <w:tab w:val="left" w:pos="851"/>
        </w:tabs>
        <w:spacing w:after="0" w:line="240" w:lineRule="auto"/>
        <w:ind w:left="142" w:firstLine="1134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710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</w:p>
    <w:p w:rsidR="00123E8E" w:rsidRPr="00123E8E" w:rsidRDefault="00123E8E" w:rsidP="0031325F">
      <w:pPr>
        <w:numPr>
          <w:ilvl w:val="1"/>
          <w:numId w:val="23"/>
        </w:numPr>
        <w:shd w:val="clear" w:color="auto" w:fill="FFFFFF"/>
        <w:tabs>
          <w:tab w:val="left" w:pos="709"/>
        </w:tabs>
        <w:spacing w:after="0" w:line="240" w:lineRule="auto"/>
        <w:ind w:left="142" w:firstLine="993"/>
        <w:jc w:val="center"/>
        <w:textAlignment w:val="baseline"/>
        <w:rPr>
          <w:rFonts w:ascii="Times New Roman" w:eastAsia="Calibri" w:hAnsi="Times New Roman" w:cs="Times New Roman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b/>
          <w:spacing w:val="2"/>
          <w:sz w:val="28"/>
          <w:szCs w:val="28"/>
          <w:lang w:eastAsia="ru-RU"/>
        </w:rPr>
        <w:t xml:space="preserve">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31325F" w:rsidRDefault="0031325F" w:rsidP="0031325F">
      <w:pPr>
        <w:pStyle w:val="af4"/>
        <w:numPr>
          <w:ilvl w:val="2"/>
          <w:numId w:val="23"/>
        </w:numPr>
        <w:spacing w:after="0" w:line="240" w:lineRule="auto"/>
        <w:ind w:left="142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1C2">
        <w:rPr>
          <w:rFonts w:asciiTheme="majorHAnsi" w:eastAsiaTheme="majorEastAsia" w:hAnsiTheme="majorHAnsi" w:cstheme="majorBidi"/>
          <w:sz w:val="28"/>
          <w:szCs w:val="28"/>
          <w:highlight w:val="yellow"/>
        </w:rPr>
        <w:t xml:space="preserve">Жалоба на действия (бездействие) сотрудников Управления в ходе предоставления муниципальной услуги подается в Управление. Жалобы на решения, принятые начальником Управления, подаются главе администрации </w:t>
      </w:r>
      <w:proofErr w:type="spellStart"/>
      <w:r w:rsidRPr="001E71C2">
        <w:rPr>
          <w:rFonts w:asciiTheme="majorHAnsi" w:eastAsiaTheme="majorEastAsia" w:hAnsiTheme="majorHAnsi" w:cstheme="majorBidi"/>
          <w:sz w:val="28"/>
          <w:szCs w:val="28"/>
          <w:highlight w:val="yellow"/>
        </w:rPr>
        <w:t>Ровеньского</w:t>
      </w:r>
      <w:proofErr w:type="spellEnd"/>
      <w:r w:rsidRPr="001E71C2">
        <w:rPr>
          <w:rFonts w:asciiTheme="majorHAnsi" w:eastAsiaTheme="majorEastAsia" w:hAnsiTheme="majorHAnsi" w:cstheme="majorBidi"/>
          <w:sz w:val="28"/>
          <w:szCs w:val="28"/>
          <w:highlight w:val="yellow"/>
        </w:rPr>
        <w:t xml:space="preserve"> района.</w:t>
      </w:r>
      <w:r w:rsidRPr="00205641">
        <w:rPr>
          <w:rFonts w:asciiTheme="majorHAnsi" w:eastAsiaTheme="majorEastAsia" w:hAnsiTheme="majorHAnsi" w:cstheme="majorBidi"/>
          <w:sz w:val="28"/>
          <w:szCs w:val="28"/>
        </w:rPr>
        <w:t xml:space="preserve"> 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23E8E" w:rsidRPr="00123E8E" w:rsidRDefault="00123E8E" w:rsidP="00123E8E">
      <w:pPr>
        <w:numPr>
          <w:ilvl w:val="1"/>
          <w:numId w:val="2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142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Способы информирования заявителей о порядке подачи и рассмотрения жалобы</w:t>
      </w:r>
    </w:p>
    <w:p w:rsidR="00123E8E" w:rsidRPr="00123E8E" w:rsidRDefault="00123E8E" w:rsidP="00123E8E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142"/>
        <w:contextualSpacing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23E8E" w:rsidRPr="00123E8E" w:rsidRDefault="00123E8E" w:rsidP="0031325F">
      <w:pPr>
        <w:numPr>
          <w:ilvl w:val="2"/>
          <w:numId w:val="23"/>
        </w:numPr>
        <w:shd w:val="clear" w:color="auto" w:fill="FFFFFF"/>
        <w:tabs>
          <w:tab w:val="left" w:pos="1134"/>
        </w:tabs>
        <w:spacing w:after="0"/>
        <w:ind w:left="142" w:firstLine="1276"/>
        <w:contextualSpacing/>
        <w:jc w:val="both"/>
        <w:textAlignment w:val="baseline"/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  <w:t>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123E8E" w:rsidRPr="00123E8E" w:rsidRDefault="00123E8E" w:rsidP="0031325F">
      <w:pPr>
        <w:shd w:val="clear" w:color="auto" w:fill="FFFFFF"/>
        <w:tabs>
          <w:tab w:val="left" w:pos="1134"/>
        </w:tabs>
        <w:spacing w:after="0"/>
        <w:ind w:left="360" w:firstLine="774"/>
        <w:contextualSpacing/>
        <w:jc w:val="both"/>
        <w:textAlignment w:val="baseline"/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  <w:t>Жалоба должна содержать:</w:t>
      </w:r>
    </w:p>
    <w:p w:rsidR="00123E8E" w:rsidRPr="00123E8E" w:rsidRDefault="00123E8E" w:rsidP="00123E8E">
      <w:pPr>
        <w:numPr>
          <w:ilvl w:val="0"/>
          <w:numId w:val="30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23E8E" w:rsidRPr="00123E8E" w:rsidRDefault="00123E8E" w:rsidP="00123E8E">
      <w:pPr>
        <w:numPr>
          <w:ilvl w:val="0"/>
          <w:numId w:val="30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</w:t>
      </w: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23E8E" w:rsidRPr="00123E8E" w:rsidRDefault="00123E8E" w:rsidP="00123E8E">
      <w:pPr>
        <w:numPr>
          <w:ilvl w:val="0"/>
          <w:numId w:val="30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23E8E" w:rsidRPr="00123E8E" w:rsidRDefault="00123E8E" w:rsidP="00123E8E">
      <w:pPr>
        <w:numPr>
          <w:ilvl w:val="0"/>
          <w:numId w:val="30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23E8E" w:rsidRPr="00123E8E" w:rsidRDefault="00123E8E" w:rsidP="00123E8E">
      <w:pPr>
        <w:shd w:val="clear" w:color="auto" w:fill="FFFFFF"/>
        <w:tabs>
          <w:tab w:val="left" w:pos="1134"/>
        </w:tabs>
        <w:spacing w:after="0"/>
        <w:ind w:firstLine="709"/>
        <w:contextualSpacing/>
        <w:jc w:val="both"/>
        <w:textAlignment w:val="baseline"/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</w:pPr>
      <w:proofErr w:type="gramStart"/>
      <w:r w:rsidRPr="00123E8E"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123E8E"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  <w:t xml:space="preserve"> таких исправлений в течение пяти рабочих дней со дня ее регистрации.</w:t>
      </w:r>
    </w:p>
    <w:p w:rsidR="00123E8E" w:rsidRPr="00123E8E" w:rsidRDefault="00123E8E" w:rsidP="00123E8E">
      <w:pPr>
        <w:shd w:val="clear" w:color="auto" w:fill="FFFFFF"/>
        <w:tabs>
          <w:tab w:val="left" w:pos="1134"/>
        </w:tabs>
        <w:spacing w:after="0"/>
        <w:ind w:left="360"/>
        <w:contextualSpacing/>
        <w:jc w:val="both"/>
        <w:textAlignment w:val="baseline"/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123E8E" w:rsidRPr="00123E8E" w:rsidRDefault="00123E8E" w:rsidP="00123E8E">
      <w:pPr>
        <w:numPr>
          <w:ilvl w:val="0"/>
          <w:numId w:val="31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123E8E" w:rsidRPr="00123E8E" w:rsidRDefault="00123E8E" w:rsidP="00123E8E">
      <w:pPr>
        <w:numPr>
          <w:ilvl w:val="0"/>
          <w:numId w:val="31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отказывает в удовлетворении жалобы.</w:t>
      </w:r>
    </w:p>
    <w:p w:rsidR="00123E8E" w:rsidRPr="00123E8E" w:rsidRDefault="00123E8E" w:rsidP="00123E8E">
      <w:pPr>
        <w:shd w:val="clear" w:color="auto" w:fill="FFFFFF"/>
        <w:tabs>
          <w:tab w:val="left" w:pos="1134"/>
        </w:tabs>
        <w:spacing w:after="0"/>
        <w:ind w:firstLine="567"/>
        <w:contextualSpacing/>
        <w:jc w:val="both"/>
        <w:textAlignment w:val="baseline"/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Arial"/>
          <w:spacing w:val="2"/>
          <w:sz w:val="28"/>
          <w:szCs w:val="28"/>
          <w:lang w:eastAsia="ru-RU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123E8E" w:rsidRPr="00123E8E" w:rsidTr="00123E8E">
        <w:trPr>
          <w:trHeight w:val="2694"/>
        </w:trPr>
        <w:tc>
          <w:tcPr>
            <w:tcW w:w="3510" w:type="dxa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Приложение № 1 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к административному регламенту 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по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представлению муниципальной услуги «Выдача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разрешения на установку и эксплуатацию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рекламной конструкции на территории</w:t>
            </w:r>
          </w:p>
          <w:p w:rsidR="00123E8E" w:rsidRPr="00123E8E" w:rsidRDefault="0031325F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spellStart"/>
            <w:r w:rsidRPr="007808D9">
              <w:rPr>
                <w:rFonts w:ascii="Times New Roman" w:eastAsia="Times New Roman" w:hAnsi="Times New Roman" w:cs="Times New Roman"/>
                <w:b/>
                <w:sz w:val="27"/>
                <w:szCs w:val="27"/>
                <w:highlight w:val="yellow"/>
                <w:lang w:eastAsia="ru-RU"/>
              </w:rPr>
              <w:t>Ровеньского</w:t>
            </w:r>
            <w:proofErr w:type="spellEnd"/>
            <w:r w:rsidRPr="007808D9">
              <w:rPr>
                <w:rFonts w:ascii="Times New Roman" w:eastAsia="Times New Roman" w:hAnsi="Times New Roman" w:cs="Times New Roman"/>
                <w:b/>
                <w:sz w:val="27"/>
                <w:szCs w:val="27"/>
                <w:highlight w:val="yellow"/>
                <w:lang w:eastAsia="ru-RU"/>
              </w:rPr>
              <w:t xml:space="preserve"> района</w:t>
            </w:r>
            <w:r w:rsidR="00123E8E"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,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аннулирование такого разрешения»</w:t>
            </w:r>
          </w:p>
          <w:p w:rsidR="00123E8E" w:rsidRPr="00123E8E" w:rsidRDefault="00123E8E" w:rsidP="00123E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</w:p>
          <w:p w:rsidR="00123E8E" w:rsidRPr="00123E8E" w:rsidRDefault="00123E8E" w:rsidP="00123E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23E8E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(форма)</w:t>
            </w:r>
          </w:p>
        </w:tc>
      </w:tr>
    </w:tbl>
    <w:p w:rsidR="00123E8E" w:rsidRPr="00123E8E" w:rsidRDefault="00123E8E" w:rsidP="00123E8E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08D9" w:rsidRDefault="007808D9" w:rsidP="007808D9">
      <w:pPr>
        <w:pStyle w:val="2"/>
        <w:rPr>
          <w:rFonts w:asciiTheme="majorHAnsi" w:hAnsiTheme="majorHAnsi" w:cstheme="majorBidi"/>
        </w:rPr>
      </w:pPr>
      <w:r>
        <w:rPr>
          <w:rFonts w:asciiTheme="majorHAnsi" w:hAnsiTheme="majorHAnsi" w:cstheme="majorBidi"/>
        </w:rPr>
        <w:t xml:space="preserve">УКС администрации </w:t>
      </w:r>
      <w:proofErr w:type="spellStart"/>
      <w:r>
        <w:rPr>
          <w:rFonts w:asciiTheme="majorHAnsi" w:hAnsiTheme="majorHAnsi" w:cstheme="majorBidi"/>
        </w:rPr>
        <w:t>Ровеньского</w:t>
      </w:r>
      <w:proofErr w:type="spellEnd"/>
      <w:r>
        <w:rPr>
          <w:rFonts w:asciiTheme="majorHAnsi" w:hAnsiTheme="majorHAnsi" w:cstheme="majorBidi"/>
        </w:rPr>
        <w:t xml:space="preserve"> района</w:t>
      </w:r>
    </w:p>
    <w:p w:rsidR="007808D9" w:rsidRPr="007808D9" w:rsidRDefault="007808D9" w:rsidP="007808D9"/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23E8E">
        <w:rPr>
          <w:rFonts w:ascii="Times New Roman" w:eastAsia="Calibri" w:hAnsi="Times New Roman" w:cs="Times New Roman"/>
          <w:b/>
          <w:sz w:val="26"/>
          <w:szCs w:val="26"/>
        </w:rPr>
        <w:t>Заявление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23E8E">
        <w:rPr>
          <w:rFonts w:ascii="Times New Roman" w:eastAsia="Calibri" w:hAnsi="Times New Roman" w:cs="Times New Roman"/>
          <w:b/>
          <w:sz w:val="26"/>
          <w:szCs w:val="26"/>
        </w:rPr>
        <w:t xml:space="preserve">на выдачу </w:t>
      </w:r>
      <w:proofErr w:type="gramStart"/>
      <w:r w:rsidRPr="00123E8E">
        <w:rPr>
          <w:rFonts w:ascii="Times New Roman" w:eastAsia="Calibri" w:hAnsi="Times New Roman" w:cs="Times New Roman"/>
          <w:b/>
          <w:sz w:val="26"/>
          <w:szCs w:val="26"/>
        </w:rPr>
        <w:t>разрешения</w:t>
      </w:r>
      <w:proofErr w:type="gramEnd"/>
      <w:r w:rsidRPr="00123E8E">
        <w:rPr>
          <w:rFonts w:ascii="Times New Roman" w:eastAsia="Calibri" w:hAnsi="Times New Roman" w:cs="Times New Roman"/>
          <w:b/>
          <w:sz w:val="26"/>
          <w:szCs w:val="26"/>
        </w:rPr>
        <w:t xml:space="preserve"> на установку и эксплуатацию 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23E8E">
        <w:rPr>
          <w:rFonts w:ascii="Times New Roman" w:eastAsia="Calibri" w:hAnsi="Times New Roman" w:cs="Times New Roman"/>
          <w:b/>
          <w:sz w:val="26"/>
          <w:szCs w:val="26"/>
        </w:rPr>
        <w:t>рекламной конструкции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 xml:space="preserve">«____»_______________ 20__ г.                                                          </w:t>
      </w:r>
      <w:r w:rsidR="007808D9" w:rsidRPr="007808D9">
        <w:rPr>
          <w:rFonts w:ascii="Times New Roman" w:eastAsia="Calibri" w:hAnsi="Times New Roman" w:cs="Times New Roman"/>
          <w:sz w:val="27"/>
          <w:szCs w:val="27"/>
          <w:highlight w:val="yellow"/>
        </w:rPr>
        <w:t>п. Ровеньки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123E8E" w:rsidRPr="00123E8E" w:rsidRDefault="00123E8E" w:rsidP="00123E8E">
      <w:pPr>
        <w:widowControl w:val="0"/>
        <w:numPr>
          <w:ilvl w:val="0"/>
          <w:numId w:val="21"/>
        </w:numPr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Заявитель</w:t>
      </w:r>
      <w:r w:rsidRPr="00123E8E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</w:t>
      </w:r>
    </w:p>
    <w:p w:rsidR="00123E8E" w:rsidRPr="00123E8E" w:rsidRDefault="00123E8E" w:rsidP="00123E8E">
      <w:pPr>
        <w:widowControl w:val="0"/>
        <w:numPr>
          <w:ilvl w:val="12"/>
          <w:numId w:val="0"/>
        </w:numPr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20"/>
        </w:rPr>
      </w:pPr>
      <w:r w:rsidRPr="00123E8E">
        <w:rPr>
          <w:rFonts w:ascii="Times New Roman" w:eastAsia="Calibri" w:hAnsi="Times New Roman" w:cs="Times New Roman"/>
          <w:sz w:val="20"/>
        </w:rPr>
        <w:t xml:space="preserve">                       (ФИО</w:t>
      </w:r>
      <w:r w:rsidRPr="00123E8E">
        <w:rPr>
          <w:rFonts w:ascii="Times New Roman" w:eastAsia="Calibri" w:hAnsi="Times New Roman" w:cs="Times New Roman"/>
          <w:sz w:val="20"/>
          <w:szCs w:val="28"/>
        </w:rPr>
        <w:t xml:space="preserve"> и паспортные данные физического лица, полное наименование юридического лица</w:t>
      </w:r>
      <w:r w:rsidRPr="00123E8E">
        <w:rPr>
          <w:rFonts w:ascii="Times New Roman" w:eastAsia="Calibri" w:hAnsi="Times New Roman" w:cs="Times New Roman"/>
          <w:sz w:val="20"/>
        </w:rPr>
        <w:t>)</w:t>
      </w: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2. Юридический, почтовый адрес,  адрес эл. почты, тел.</w:t>
      </w:r>
      <w:r w:rsidRPr="00123E8E">
        <w:rPr>
          <w:rFonts w:ascii="Times New Roman" w:eastAsia="Calibri" w:hAnsi="Times New Roman" w:cs="Times New Roman"/>
          <w:sz w:val="28"/>
        </w:rPr>
        <w:t>__________________</w:t>
      </w:r>
    </w:p>
    <w:p w:rsidR="00123E8E" w:rsidRPr="00123E8E" w:rsidRDefault="00123E8E" w:rsidP="00123E8E">
      <w:pPr>
        <w:widowControl w:val="0"/>
        <w:spacing w:after="0" w:line="240" w:lineRule="auto"/>
        <w:ind w:left="708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8"/>
        </w:rPr>
        <w:t>_____________________________________________________________</w:t>
      </w: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3. Руководитель организации:</w:t>
      </w:r>
      <w:r w:rsidRPr="00123E8E">
        <w:rPr>
          <w:rFonts w:ascii="Times New Roman" w:eastAsia="Calibri" w:hAnsi="Times New Roman" w:cs="Times New Roman"/>
          <w:sz w:val="28"/>
        </w:rPr>
        <w:t>_______________________________________</w:t>
      </w:r>
    </w:p>
    <w:p w:rsidR="00123E8E" w:rsidRPr="00123E8E" w:rsidRDefault="00123E8E" w:rsidP="00123E8E">
      <w:pPr>
        <w:widowControl w:val="0"/>
        <w:numPr>
          <w:ilvl w:val="12"/>
          <w:numId w:val="0"/>
        </w:numPr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8"/>
          <w:vertAlign w:val="superscript"/>
        </w:rPr>
        <w:t xml:space="preserve">                                                                      Ф.И.О. полностью</w:t>
      </w: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4. Когда, где и кем зарегистрирована организация (ОГРН или ОГРНИП)</w:t>
      </w:r>
      <w:r w:rsidRPr="00123E8E">
        <w:rPr>
          <w:rFonts w:ascii="Times New Roman" w:eastAsia="Calibri" w:hAnsi="Times New Roman" w:cs="Times New Roman"/>
          <w:sz w:val="28"/>
        </w:rPr>
        <w:t>____</w:t>
      </w:r>
    </w:p>
    <w:p w:rsidR="00123E8E" w:rsidRPr="00123E8E" w:rsidRDefault="00123E8E" w:rsidP="00123E8E">
      <w:pPr>
        <w:widowControl w:val="0"/>
        <w:numPr>
          <w:ilvl w:val="12"/>
          <w:numId w:val="0"/>
        </w:numPr>
        <w:spacing w:after="0" w:line="240" w:lineRule="auto"/>
        <w:ind w:left="357" w:firstLine="346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8"/>
        </w:rPr>
        <w:t>_____________________________________________________________</w:t>
      </w: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5. ИНН, ОКАТО</w:t>
      </w:r>
      <w:r w:rsidRPr="00123E8E">
        <w:rPr>
          <w:rFonts w:ascii="Times New Roman" w:eastAsia="Calibri" w:hAnsi="Times New Roman" w:cs="Times New Roman"/>
          <w:sz w:val="28"/>
        </w:rPr>
        <w:t>__________________________________________________</w:t>
      </w:r>
    </w:p>
    <w:p w:rsidR="00123E8E" w:rsidRPr="00123E8E" w:rsidRDefault="00123E8E" w:rsidP="00123E8E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60" w:firstLine="348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Прошу  выдать разрешение   на   установку   и   эксплуатацию   рекламной конструкции на территории </w:t>
      </w:r>
      <w:r w:rsidR="007808D9" w:rsidRPr="007808D9">
        <w:rPr>
          <w:rFonts w:ascii="Times New Roman" w:eastAsia="Times New Roman" w:hAnsi="Times New Roman" w:cs="Times New Roman"/>
          <w:sz w:val="27"/>
          <w:szCs w:val="27"/>
          <w:highlight w:val="yellow"/>
          <w:lang w:eastAsia="ru-RU"/>
        </w:rPr>
        <w:t>п. Ровеньки</w:t>
      </w:r>
      <w:r w:rsidR="007808D9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адресу:__________________</w:t>
      </w:r>
      <w:r w:rsidRPr="00123E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________________________________________________________________</w:t>
      </w: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eastAsia="Calibri" w:hAnsi="Times New Roman" w:cs="Times New Roman"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6. Характеристика рекламной конструкции:</w:t>
      </w:r>
    </w:p>
    <w:p w:rsidR="00123E8E" w:rsidRPr="00123E8E" w:rsidRDefault="00123E8E" w:rsidP="00123E8E">
      <w:pPr>
        <w:widowControl w:val="0"/>
        <w:spacing w:after="0" w:line="240" w:lineRule="auto"/>
        <w:ind w:left="720"/>
        <w:rPr>
          <w:rFonts w:ascii="Times New Roman" w:eastAsia="Calibri" w:hAnsi="Times New Roman" w:cs="Times New Roman"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вид рекламной конструкции_______________________________________</w:t>
      </w:r>
    </w:p>
    <w:p w:rsidR="00123E8E" w:rsidRPr="00123E8E" w:rsidRDefault="00123E8E" w:rsidP="00123E8E">
      <w:pPr>
        <w:widowControl w:val="0"/>
        <w:spacing w:after="0" w:line="240" w:lineRule="auto"/>
        <w:ind w:left="720"/>
        <w:rPr>
          <w:rFonts w:ascii="Times New Roman" w:eastAsia="Calibri" w:hAnsi="Times New Roman" w:cs="Times New Roman"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размер информационного поля ____________________________________</w:t>
      </w:r>
    </w:p>
    <w:p w:rsidR="00123E8E" w:rsidRPr="00123E8E" w:rsidRDefault="00123E8E" w:rsidP="00123E8E">
      <w:pPr>
        <w:widowControl w:val="0"/>
        <w:spacing w:after="0" w:line="240" w:lineRule="auto"/>
        <w:ind w:left="720"/>
        <w:rPr>
          <w:rFonts w:ascii="Times New Roman" w:eastAsia="Calibri" w:hAnsi="Times New Roman" w:cs="Times New Roman"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количество сторон _______________________________________________</w:t>
      </w:r>
    </w:p>
    <w:p w:rsidR="00123E8E" w:rsidRPr="00123E8E" w:rsidRDefault="00123E8E" w:rsidP="00123E8E">
      <w:pPr>
        <w:widowControl w:val="0"/>
        <w:spacing w:after="0" w:line="240" w:lineRule="auto"/>
        <w:ind w:left="720"/>
        <w:rPr>
          <w:rFonts w:ascii="Times New Roman" w:eastAsia="Calibri" w:hAnsi="Times New Roman" w:cs="Times New Roman"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общая площадь информационног</w:t>
      </w:r>
      <w:proofErr w:type="gramStart"/>
      <w:r w:rsidRPr="00123E8E">
        <w:rPr>
          <w:rFonts w:ascii="Times New Roman" w:eastAsia="Calibri" w:hAnsi="Times New Roman" w:cs="Times New Roman"/>
          <w:sz w:val="27"/>
          <w:szCs w:val="27"/>
        </w:rPr>
        <w:t>о(</w:t>
      </w:r>
      <w:proofErr w:type="spellStart"/>
      <w:proofErr w:type="gramEnd"/>
      <w:r w:rsidRPr="00123E8E">
        <w:rPr>
          <w:rFonts w:ascii="Times New Roman" w:eastAsia="Calibri" w:hAnsi="Times New Roman" w:cs="Times New Roman"/>
          <w:sz w:val="27"/>
          <w:szCs w:val="27"/>
        </w:rPr>
        <w:t>ых</w:t>
      </w:r>
      <w:proofErr w:type="spellEnd"/>
      <w:r w:rsidRPr="00123E8E">
        <w:rPr>
          <w:rFonts w:ascii="Times New Roman" w:eastAsia="Calibri" w:hAnsi="Times New Roman" w:cs="Times New Roman"/>
          <w:sz w:val="27"/>
          <w:szCs w:val="27"/>
        </w:rPr>
        <w:t>) поля(ей) ______________________</w:t>
      </w:r>
    </w:p>
    <w:p w:rsidR="00123E8E" w:rsidRPr="00123E8E" w:rsidRDefault="00123E8E" w:rsidP="00123E8E">
      <w:pPr>
        <w:widowControl w:val="0"/>
        <w:spacing w:after="0" w:line="240" w:lineRule="auto"/>
        <w:ind w:left="720"/>
        <w:rPr>
          <w:rFonts w:ascii="Times New Roman" w:eastAsia="Calibri" w:hAnsi="Times New Roman" w:cs="Times New Roman"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зона расположения _______________________________________________</w:t>
      </w:r>
    </w:p>
    <w:p w:rsidR="00123E8E" w:rsidRPr="00123E8E" w:rsidRDefault="00123E8E" w:rsidP="00123E8E">
      <w:pPr>
        <w:widowControl w:val="0"/>
        <w:spacing w:after="0" w:line="240" w:lineRule="auto"/>
        <w:ind w:left="720"/>
        <w:rPr>
          <w:rFonts w:ascii="Times New Roman" w:eastAsia="Calibri" w:hAnsi="Times New Roman" w:cs="Times New Roman"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наличие подсветки  ______________________________________________</w:t>
      </w:r>
    </w:p>
    <w:p w:rsidR="00123E8E" w:rsidRPr="00123E8E" w:rsidRDefault="00123E8E" w:rsidP="00123E8E">
      <w:pPr>
        <w:widowControl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 xml:space="preserve">     предполагаемый срок эксплуатации рекламной конструкции ___________</w:t>
      </w:r>
    </w:p>
    <w:p w:rsidR="007808D9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123E8E">
        <w:rPr>
          <w:rFonts w:ascii="Times New Roman" w:eastAsia="Calibri" w:hAnsi="Times New Roman" w:cs="Times New Roman"/>
          <w:b/>
          <w:sz w:val="28"/>
        </w:rPr>
        <w:tab/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Подпись заявителя</w:t>
      </w:r>
      <w:r w:rsidRPr="00123E8E">
        <w:rPr>
          <w:rFonts w:ascii="Times New Roman" w:eastAsia="Calibri" w:hAnsi="Times New Roman" w:cs="Times New Roman"/>
          <w:sz w:val="28"/>
        </w:rPr>
        <w:t xml:space="preserve"> ______________</w:t>
      </w:r>
      <w:r w:rsidRPr="00123E8E">
        <w:rPr>
          <w:rFonts w:ascii="Times New Roman" w:eastAsia="Calibri" w:hAnsi="Times New Roman" w:cs="Times New Roman"/>
          <w:sz w:val="28"/>
        </w:rPr>
        <w:tab/>
      </w:r>
      <w:r w:rsidRPr="00123E8E">
        <w:rPr>
          <w:rFonts w:ascii="Times New Roman" w:eastAsia="Calibri" w:hAnsi="Times New Roman" w:cs="Times New Roman"/>
          <w:sz w:val="28"/>
        </w:rPr>
        <w:tab/>
        <w:t>_____________________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</w:rPr>
      </w:pPr>
      <w:r w:rsidRPr="00123E8E">
        <w:rPr>
          <w:rFonts w:ascii="Times New Roman" w:eastAsia="Calibri" w:hAnsi="Times New Roman" w:cs="Times New Roman"/>
          <w:b/>
          <w:sz w:val="28"/>
        </w:rPr>
        <w:tab/>
      </w:r>
      <w:r w:rsidRPr="00123E8E">
        <w:rPr>
          <w:rFonts w:ascii="Times New Roman" w:eastAsia="Calibri" w:hAnsi="Times New Roman" w:cs="Times New Roman"/>
          <w:b/>
          <w:sz w:val="28"/>
        </w:rPr>
        <w:tab/>
      </w:r>
      <w:r w:rsidRPr="00123E8E">
        <w:rPr>
          <w:rFonts w:ascii="Times New Roman" w:eastAsia="Calibri" w:hAnsi="Times New Roman" w:cs="Times New Roman"/>
          <w:b/>
          <w:sz w:val="28"/>
        </w:rPr>
        <w:tab/>
      </w:r>
      <w:r w:rsidRPr="00123E8E">
        <w:rPr>
          <w:rFonts w:ascii="Times New Roman" w:eastAsia="Calibri" w:hAnsi="Times New Roman" w:cs="Times New Roman"/>
          <w:b/>
          <w:sz w:val="28"/>
        </w:rPr>
        <w:tab/>
      </w:r>
      <w:r w:rsidRPr="00123E8E">
        <w:rPr>
          <w:rFonts w:ascii="Times New Roman" w:eastAsia="Calibri" w:hAnsi="Times New Roman" w:cs="Times New Roman"/>
          <w:b/>
          <w:sz w:val="28"/>
        </w:rPr>
        <w:tab/>
      </w:r>
      <w:r w:rsidRPr="00123E8E">
        <w:rPr>
          <w:rFonts w:ascii="Times New Roman" w:eastAsia="Calibri" w:hAnsi="Times New Roman" w:cs="Times New Roman"/>
        </w:rPr>
        <w:t>МП</w:t>
      </w:r>
      <w:r w:rsidRPr="00123E8E">
        <w:rPr>
          <w:rFonts w:ascii="Times New Roman" w:eastAsia="Calibri" w:hAnsi="Times New Roman" w:cs="Times New Roman"/>
        </w:rPr>
        <w:tab/>
      </w:r>
      <w:r w:rsidRPr="00123E8E">
        <w:rPr>
          <w:rFonts w:ascii="Times New Roman" w:eastAsia="Calibri" w:hAnsi="Times New Roman" w:cs="Times New Roman"/>
          <w:b/>
          <w:sz w:val="28"/>
        </w:rPr>
        <w:tab/>
      </w:r>
      <w:r w:rsidRPr="00123E8E">
        <w:rPr>
          <w:rFonts w:ascii="Times New Roman" w:eastAsia="Calibri" w:hAnsi="Times New Roman" w:cs="Times New Roman"/>
          <w:b/>
          <w:sz w:val="28"/>
        </w:rPr>
        <w:tab/>
        <w:t xml:space="preserve">   </w:t>
      </w:r>
      <w:r w:rsidRPr="00123E8E">
        <w:rPr>
          <w:rFonts w:ascii="Times New Roman" w:eastAsia="Calibri" w:hAnsi="Times New Roman" w:cs="Times New Roman"/>
        </w:rPr>
        <w:t>(расшифровка подписи)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23E8E">
        <w:rPr>
          <w:rFonts w:ascii="Times New Roman" w:eastAsia="Calibri" w:hAnsi="Times New Roman" w:cs="Times New Roman"/>
          <w:b/>
          <w:sz w:val="26"/>
          <w:szCs w:val="26"/>
        </w:rPr>
        <w:t>Регистрационный номер _______ от «_____» _______________20___ г.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3E8E" w:rsidRPr="00123E8E" w:rsidRDefault="00123E8E" w:rsidP="00123E8E">
      <w:pPr>
        <w:widowControl w:val="0"/>
        <w:tabs>
          <w:tab w:val="left" w:pos="45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Руководитель управления                                                ФИО             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123E8E" w:rsidRPr="00123E8E" w:rsidTr="00123E8E">
        <w:trPr>
          <w:trHeight w:val="2694"/>
        </w:trPr>
        <w:tc>
          <w:tcPr>
            <w:tcW w:w="3510" w:type="dxa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Приложение № 2 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к административному регламенту 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по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представлению муниципальной услуги «Выдача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разрешения на установку и эксплуатацию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рекламной конструкции на территории</w:t>
            </w:r>
          </w:p>
          <w:p w:rsidR="00123E8E" w:rsidRPr="00123E8E" w:rsidRDefault="007808D9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spellStart"/>
            <w:r w:rsidRPr="007808D9">
              <w:rPr>
                <w:rFonts w:ascii="Times New Roman" w:eastAsia="Times New Roman" w:hAnsi="Times New Roman" w:cs="Times New Roman"/>
                <w:b/>
                <w:sz w:val="27"/>
                <w:szCs w:val="27"/>
                <w:highlight w:val="yellow"/>
                <w:lang w:eastAsia="ru-RU"/>
              </w:rPr>
              <w:t>Ровеньского</w:t>
            </w:r>
            <w:proofErr w:type="spellEnd"/>
            <w:r w:rsidRPr="007808D9">
              <w:rPr>
                <w:rFonts w:ascii="Times New Roman" w:eastAsia="Times New Roman" w:hAnsi="Times New Roman" w:cs="Times New Roman"/>
                <w:b/>
                <w:sz w:val="27"/>
                <w:szCs w:val="27"/>
                <w:highlight w:val="yellow"/>
                <w:lang w:eastAsia="ru-RU"/>
              </w:rPr>
              <w:t xml:space="preserve"> района</w:t>
            </w:r>
            <w:r w:rsidR="00123E8E"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,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аннулирование такого разрешения»</w:t>
            </w:r>
          </w:p>
          <w:p w:rsidR="00123E8E" w:rsidRPr="00123E8E" w:rsidRDefault="00123E8E" w:rsidP="00123E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</w:p>
          <w:p w:rsidR="00123E8E" w:rsidRPr="00123E8E" w:rsidRDefault="00123E8E" w:rsidP="00123E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23E8E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(форма)</w:t>
            </w:r>
          </w:p>
        </w:tc>
      </w:tr>
    </w:tbl>
    <w:p w:rsidR="00123E8E" w:rsidRPr="00123E8E" w:rsidRDefault="00123E8E" w:rsidP="00123E8E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16"/>
          <w:szCs w:val="16"/>
        </w:rPr>
      </w:pPr>
    </w:p>
    <w:p w:rsidR="007808D9" w:rsidRDefault="007808D9" w:rsidP="007808D9">
      <w:pPr>
        <w:pStyle w:val="2"/>
        <w:jc w:val="left"/>
        <w:rPr>
          <w:rFonts w:asciiTheme="majorHAnsi" w:hAnsiTheme="majorHAnsi" w:cstheme="majorBidi"/>
        </w:rPr>
      </w:pPr>
      <w:r>
        <w:rPr>
          <w:rFonts w:eastAsia="Times New Roman"/>
          <w:b w:val="0"/>
          <w:bCs w:val="0"/>
          <w:szCs w:val="28"/>
          <w:lang w:eastAsia="ru-RU"/>
        </w:rPr>
        <w:t xml:space="preserve">            </w:t>
      </w:r>
      <w:r w:rsidR="00123E8E" w:rsidRPr="00123E8E">
        <w:rPr>
          <w:rFonts w:eastAsia="Times New Roman"/>
          <w:b w:val="0"/>
          <w:bCs w:val="0"/>
          <w:szCs w:val="28"/>
          <w:lang w:eastAsia="ru-RU"/>
        </w:rPr>
        <w:t xml:space="preserve"> </w:t>
      </w:r>
      <w:r>
        <w:rPr>
          <w:rFonts w:asciiTheme="majorHAnsi" w:hAnsiTheme="majorHAnsi" w:cstheme="majorBidi"/>
        </w:rPr>
        <w:t xml:space="preserve">УКС администрации </w:t>
      </w:r>
      <w:proofErr w:type="spellStart"/>
      <w:r>
        <w:rPr>
          <w:rFonts w:asciiTheme="majorHAnsi" w:hAnsiTheme="majorHAnsi" w:cstheme="majorBidi"/>
        </w:rPr>
        <w:t>Ровеньского</w:t>
      </w:r>
      <w:proofErr w:type="spellEnd"/>
      <w:r>
        <w:rPr>
          <w:rFonts w:asciiTheme="majorHAnsi" w:hAnsiTheme="majorHAnsi" w:cstheme="majorBidi"/>
        </w:rPr>
        <w:t xml:space="preserve"> района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7"/>
          <w:szCs w:val="27"/>
          <w:lang w:eastAsia="ru-RU"/>
        </w:rPr>
      </w:pPr>
    </w:p>
    <w:p w:rsidR="00123E8E" w:rsidRPr="00123E8E" w:rsidRDefault="00123E8E" w:rsidP="00123E8E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</w:rPr>
      </w:pP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123E8E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Согласие 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123E8E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на присоединение к объекту недвижимого имущества 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23E8E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рекламной конструкции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</w:rPr>
      </w:pPr>
      <w:r w:rsidRPr="00123E8E">
        <w:rPr>
          <w:rFonts w:ascii="Times New Roman" w:eastAsia="Calibri" w:hAnsi="Times New Roman" w:cs="Times New Roman"/>
        </w:rPr>
        <w:t>____________________________________________________________________________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23E8E">
        <w:rPr>
          <w:rFonts w:ascii="Times New Roman" w:eastAsia="Calibri" w:hAnsi="Times New Roman" w:cs="Times New Roman"/>
          <w:sz w:val="20"/>
          <w:szCs w:val="20"/>
        </w:rPr>
        <w:t xml:space="preserve">                        (физическое лицо или организации являющееся собственником объекта права)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в лице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___________________________________________________________,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23E8E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(ФИО, должность)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действующег</w:t>
      </w:r>
      <w:proofErr w:type="gramStart"/>
      <w:r w:rsidRPr="00123E8E">
        <w:rPr>
          <w:rFonts w:ascii="Times New Roman" w:eastAsia="Calibri" w:hAnsi="Times New Roman" w:cs="Times New Roman"/>
          <w:sz w:val="27"/>
          <w:szCs w:val="27"/>
        </w:rPr>
        <w:t>о(</w:t>
      </w:r>
      <w:proofErr w:type="gramEnd"/>
      <w:r w:rsidRPr="00123E8E">
        <w:rPr>
          <w:rFonts w:ascii="Times New Roman" w:eastAsia="Calibri" w:hAnsi="Times New Roman" w:cs="Times New Roman"/>
          <w:sz w:val="27"/>
          <w:szCs w:val="27"/>
        </w:rPr>
        <w:t>ей) на основании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______________________________________,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не возража</w:t>
      </w:r>
      <w:proofErr w:type="gramStart"/>
      <w:r w:rsidRPr="00123E8E">
        <w:rPr>
          <w:rFonts w:ascii="Times New Roman" w:eastAsia="Calibri" w:hAnsi="Times New Roman" w:cs="Times New Roman"/>
          <w:sz w:val="27"/>
          <w:szCs w:val="27"/>
        </w:rPr>
        <w:t>ю(</w:t>
      </w:r>
      <w:proofErr w:type="spellStart"/>
      <w:proofErr w:type="gramEnd"/>
      <w:r w:rsidRPr="00123E8E">
        <w:rPr>
          <w:rFonts w:ascii="Times New Roman" w:eastAsia="Calibri" w:hAnsi="Times New Roman" w:cs="Times New Roman"/>
          <w:sz w:val="27"/>
          <w:szCs w:val="27"/>
        </w:rPr>
        <w:t>ет</w:t>
      </w:r>
      <w:proofErr w:type="spellEnd"/>
      <w:r w:rsidRPr="00123E8E">
        <w:rPr>
          <w:rFonts w:ascii="Times New Roman" w:eastAsia="Calibri" w:hAnsi="Times New Roman" w:cs="Times New Roman"/>
          <w:sz w:val="27"/>
          <w:szCs w:val="27"/>
        </w:rPr>
        <w:t>)  против установки рекламной  конструкции,  принадлежащей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_________________________________________________________________ 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23E8E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(владелец рекламной конструкции)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на</w:t>
      </w:r>
      <w:r w:rsidRPr="00123E8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________________________________________________________________,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23E8E">
        <w:rPr>
          <w:rFonts w:ascii="Times New Roman" w:eastAsia="Calibri" w:hAnsi="Times New Roman" w:cs="Times New Roman"/>
          <w:sz w:val="20"/>
          <w:szCs w:val="20"/>
        </w:rPr>
        <w:t xml:space="preserve"> (</w:t>
      </w:r>
      <w:proofErr w:type="gramStart"/>
      <w:r w:rsidRPr="00123E8E">
        <w:rPr>
          <w:rFonts w:ascii="Times New Roman" w:eastAsia="Calibri" w:hAnsi="Times New Roman" w:cs="Times New Roman"/>
          <w:sz w:val="20"/>
          <w:szCs w:val="20"/>
        </w:rPr>
        <w:t>здании</w:t>
      </w:r>
      <w:proofErr w:type="gramEnd"/>
      <w:r w:rsidRPr="00123E8E">
        <w:rPr>
          <w:rFonts w:ascii="Times New Roman" w:eastAsia="Calibri" w:hAnsi="Times New Roman" w:cs="Times New Roman"/>
          <w:sz w:val="20"/>
          <w:szCs w:val="20"/>
        </w:rPr>
        <w:t xml:space="preserve">, земельном участке и ином имуществе) 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23E8E" w:rsidRPr="00123E8E" w:rsidRDefault="00123E8E" w:rsidP="00123E8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находящемся в собственности (законном владении)</w:t>
      </w:r>
    </w:p>
    <w:p w:rsidR="00123E8E" w:rsidRPr="00123E8E" w:rsidRDefault="00123E8E" w:rsidP="00123E8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 xml:space="preserve">на основании </w:t>
      </w:r>
      <w:r w:rsidRPr="00123E8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123E8E">
        <w:rPr>
          <w:rFonts w:ascii="Times New Roman" w:eastAsia="Calibri" w:hAnsi="Times New Roman" w:cs="Times New Roman"/>
          <w:sz w:val="20"/>
          <w:szCs w:val="20"/>
        </w:rPr>
        <w:t>(указывается свидетельство о регистрации права, документ,</w:t>
      </w:r>
      <w:proofErr w:type="gramEnd"/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123E8E">
        <w:rPr>
          <w:rFonts w:ascii="Times New Roman" w:eastAsia="Calibri" w:hAnsi="Times New Roman" w:cs="Times New Roman"/>
          <w:sz w:val="20"/>
          <w:szCs w:val="20"/>
        </w:rPr>
        <w:t>подтверждающий</w:t>
      </w:r>
      <w:proofErr w:type="gramEnd"/>
      <w:r w:rsidRPr="00123E8E">
        <w:rPr>
          <w:rFonts w:ascii="Times New Roman" w:eastAsia="Calibri" w:hAnsi="Times New Roman" w:cs="Times New Roman"/>
          <w:sz w:val="20"/>
          <w:szCs w:val="20"/>
        </w:rPr>
        <w:t xml:space="preserve"> законность владения)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дата выдачи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 «____» ______________  ______ </w:t>
      </w:r>
      <w:proofErr w:type="gramStart"/>
      <w:r w:rsidRPr="00123E8E">
        <w:rPr>
          <w:rFonts w:ascii="Times New Roman" w:eastAsia="Calibri" w:hAnsi="Times New Roman" w:cs="Times New Roman"/>
          <w:sz w:val="27"/>
          <w:szCs w:val="27"/>
        </w:rPr>
        <w:t>г</w:t>
      </w:r>
      <w:proofErr w:type="gramEnd"/>
      <w:r w:rsidRPr="00123E8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объект права</w:t>
      </w: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______________________________________________________,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 xml:space="preserve">кадастровый (или условный) номер </w:t>
      </w:r>
      <w:r w:rsidRPr="00123E8E">
        <w:rPr>
          <w:rFonts w:ascii="Times New Roman" w:eastAsia="Calibri" w:hAnsi="Times New Roman" w:cs="Times New Roman"/>
          <w:sz w:val="28"/>
          <w:szCs w:val="28"/>
        </w:rPr>
        <w:t>____________________________________,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также даю свое согласие на обработку персональных данных любым не запрещенным действующим законодательством способом в целях получения необходимой информации о наличии зарегистрированных прав на объект недвижимости. 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_____________________                                           ________________________                                                                                                  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23E8E">
        <w:rPr>
          <w:rFonts w:ascii="Times New Roman" w:eastAsia="Calibri" w:hAnsi="Times New Roman" w:cs="Times New Roman"/>
          <w:sz w:val="20"/>
          <w:szCs w:val="20"/>
        </w:rPr>
        <w:t xml:space="preserve">             (ФИО, должность)                                                                                                    (подпись)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4809"/>
        <w:gridCol w:w="4762"/>
      </w:tblGrid>
      <w:tr w:rsidR="00123E8E" w:rsidRPr="00123E8E" w:rsidTr="00123E8E">
        <w:tc>
          <w:tcPr>
            <w:tcW w:w="4928" w:type="dxa"/>
          </w:tcPr>
          <w:p w:rsidR="00123E8E" w:rsidRPr="00123E8E" w:rsidRDefault="00123E8E" w:rsidP="007808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tabs>
                <w:tab w:val="left" w:pos="4500"/>
              </w:tabs>
              <w:autoSpaceDE w:val="0"/>
              <w:autoSpaceDN w:val="0"/>
              <w:spacing w:before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Руководитель управления</w:t>
            </w:r>
          </w:p>
        </w:tc>
        <w:tc>
          <w:tcPr>
            <w:tcW w:w="4925" w:type="dxa"/>
          </w:tcPr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  <w:tab w:val="left" w:leader="underscore" w:pos="7562"/>
              </w:tabs>
              <w:ind w:right="2" w:firstLine="3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ФИО</w:t>
            </w:r>
          </w:p>
        </w:tc>
      </w:tr>
    </w:tbl>
    <w:p w:rsidR="00123E8E" w:rsidRPr="00123E8E" w:rsidRDefault="00123E8E" w:rsidP="007808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123E8E" w:rsidRPr="00123E8E" w:rsidTr="00123E8E">
        <w:trPr>
          <w:trHeight w:val="2694"/>
        </w:trPr>
        <w:tc>
          <w:tcPr>
            <w:tcW w:w="3510" w:type="dxa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Приложение № 3 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к административному регламенту 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по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представлению муниципальной услуги «Выдача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разрешения на установку и эксплуатацию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рекламной конструкции на территории</w:t>
            </w:r>
          </w:p>
          <w:p w:rsidR="00123E8E" w:rsidRPr="00123E8E" w:rsidRDefault="007808D9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spellStart"/>
            <w:r w:rsidRPr="007808D9">
              <w:rPr>
                <w:rFonts w:ascii="Times New Roman" w:eastAsia="Times New Roman" w:hAnsi="Times New Roman" w:cs="Times New Roman"/>
                <w:b/>
                <w:sz w:val="27"/>
                <w:szCs w:val="27"/>
                <w:highlight w:val="yellow"/>
                <w:lang w:eastAsia="ru-RU"/>
              </w:rPr>
              <w:t>Ровеньского</w:t>
            </w:r>
            <w:proofErr w:type="spellEnd"/>
            <w:r w:rsidRPr="007808D9">
              <w:rPr>
                <w:rFonts w:ascii="Times New Roman" w:eastAsia="Times New Roman" w:hAnsi="Times New Roman" w:cs="Times New Roman"/>
                <w:b/>
                <w:sz w:val="27"/>
                <w:szCs w:val="27"/>
                <w:highlight w:val="yellow"/>
                <w:lang w:eastAsia="ru-RU"/>
              </w:rPr>
              <w:t xml:space="preserve"> района</w:t>
            </w:r>
            <w:r w:rsidR="00123E8E"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,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аннулирование такого разрешения»</w:t>
            </w:r>
          </w:p>
          <w:p w:rsidR="00123E8E" w:rsidRPr="00123E8E" w:rsidRDefault="00123E8E" w:rsidP="00123E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</w:p>
          <w:p w:rsidR="00123E8E" w:rsidRPr="00123E8E" w:rsidRDefault="00123E8E" w:rsidP="00123E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23E8E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(форма)</w:t>
            </w:r>
          </w:p>
        </w:tc>
      </w:tr>
    </w:tbl>
    <w:p w:rsidR="007808D9" w:rsidRDefault="00123E8E" w:rsidP="007808D9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</w:t>
      </w:r>
      <w:r w:rsidR="00780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</w:p>
    <w:p w:rsidR="00123E8E" w:rsidRPr="007808D9" w:rsidRDefault="007808D9" w:rsidP="007808D9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08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УКС администрации </w:t>
      </w:r>
      <w:proofErr w:type="spellStart"/>
      <w:r w:rsidRPr="007808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Ровеньского</w:t>
      </w:r>
      <w:proofErr w:type="spellEnd"/>
      <w:r w:rsidRPr="007808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</w:t>
      </w:r>
    </w:p>
    <w:p w:rsidR="00123E8E" w:rsidRPr="00123E8E" w:rsidRDefault="00123E8E" w:rsidP="00123E8E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/>
          <w:iCs/>
          <w:sz w:val="27"/>
          <w:szCs w:val="27"/>
          <w:lang w:eastAsia="ru-RU"/>
        </w:rPr>
      </w:pP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23E8E">
        <w:rPr>
          <w:rFonts w:ascii="Times New Roman" w:eastAsia="Calibri" w:hAnsi="Times New Roman" w:cs="Times New Roman"/>
          <w:b/>
          <w:sz w:val="27"/>
          <w:szCs w:val="27"/>
        </w:rPr>
        <w:t>Уведомление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23E8E">
        <w:rPr>
          <w:rFonts w:ascii="Times New Roman" w:eastAsia="Calibri" w:hAnsi="Times New Roman" w:cs="Times New Roman"/>
          <w:b/>
          <w:sz w:val="27"/>
          <w:szCs w:val="27"/>
        </w:rPr>
        <w:t xml:space="preserve">об отказе от дальнейшего использования разрешения 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23E8E">
        <w:rPr>
          <w:rFonts w:ascii="Times New Roman" w:eastAsia="Calibri" w:hAnsi="Times New Roman" w:cs="Times New Roman"/>
          <w:b/>
          <w:sz w:val="27"/>
          <w:szCs w:val="27"/>
        </w:rPr>
        <w:t>на установку и эксплуатацию рекламной конструкции</w:t>
      </w:r>
    </w:p>
    <w:p w:rsidR="00123E8E" w:rsidRPr="00123E8E" w:rsidRDefault="00123E8E" w:rsidP="00123E8E">
      <w:pPr>
        <w:widowControl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 xml:space="preserve"> «____»_______________ </w:t>
      </w:r>
      <w:r w:rsidRPr="00123E8E">
        <w:rPr>
          <w:rFonts w:ascii="Times New Roman" w:eastAsia="Calibri" w:hAnsi="Times New Roman" w:cs="Times New Roman"/>
          <w:sz w:val="27"/>
          <w:szCs w:val="27"/>
        </w:rPr>
        <w:t xml:space="preserve">20____ г.                                                  </w:t>
      </w:r>
      <w:r w:rsidR="007808D9">
        <w:rPr>
          <w:rFonts w:ascii="Times New Roman" w:eastAsia="Calibri" w:hAnsi="Times New Roman" w:cs="Times New Roman"/>
          <w:sz w:val="27"/>
          <w:szCs w:val="27"/>
        </w:rPr>
        <w:t>п. Ровеньки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1. Заявитель_</w:t>
      </w:r>
      <w:r w:rsidRPr="00123E8E">
        <w:rPr>
          <w:rFonts w:ascii="Times New Roman" w:eastAsia="Calibri" w:hAnsi="Times New Roman" w:cs="Times New Roman"/>
          <w:sz w:val="28"/>
        </w:rPr>
        <w:t>____________________________________________________</w:t>
      </w:r>
    </w:p>
    <w:p w:rsidR="00123E8E" w:rsidRPr="00123E8E" w:rsidRDefault="00123E8E" w:rsidP="00123E8E">
      <w:pPr>
        <w:widowControl w:val="0"/>
        <w:numPr>
          <w:ilvl w:val="12"/>
          <w:numId w:val="0"/>
        </w:numPr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20"/>
        </w:rPr>
      </w:pPr>
      <w:r w:rsidRPr="00123E8E">
        <w:rPr>
          <w:rFonts w:ascii="Times New Roman" w:eastAsia="Calibri" w:hAnsi="Times New Roman" w:cs="Times New Roman"/>
          <w:sz w:val="20"/>
        </w:rPr>
        <w:t>(ФИО</w:t>
      </w:r>
      <w:r w:rsidRPr="00123E8E">
        <w:rPr>
          <w:rFonts w:ascii="Times New Roman" w:eastAsia="Calibri" w:hAnsi="Times New Roman" w:cs="Times New Roman"/>
          <w:sz w:val="20"/>
          <w:szCs w:val="28"/>
        </w:rPr>
        <w:t xml:space="preserve"> и паспортные данные физического лица, полное наименование юридического лица</w:t>
      </w:r>
      <w:r w:rsidRPr="00123E8E">
        <w:rPr>
          <w:rFonts w:ascii="Times New Roman" w:eastAsia="Calibri" w:hAnsi="Times New Roman" w:cs="Times New Roman"/>
          <w:sz w:val="20"/>
        </w:rPr>
        <w:t>)</w:t>
      </w:r>
    </w:p>
    <w:p w:rsidR="00123E8E" w:rsidRPr="00123E8E" w:rsidRDefault="00123E8E" w:rsidP="00123E8E">
      <w:pPr>
        <w:widowControl w:val="0"/>
        <w:numPr>
          <w:ilvl w:val="12"/>
          <w:numId w:val="0"/>
        </w:num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2. Юридический, почтовый адрес,  адрес эл. почты, тел.</w:t>
      </w:r>
      <w:r w:rsidRPr="00123E8E">
        <w:rPr>
          <w:rFonts w:ascii="Times New Roman" w:eastAsia="Calibri" w:hAnsi="Times New Roman" w:cs="Times New Roman"/>
          <w:sz w:val="28"/>
        </w:rPr>
        <w:t>__________________</w:t>
      </w:r>
    </w:p>
    <w:p w:rsidR="00123E8E" w:rsidRPr="00123E8E" w:rsidRDefault="00123E8E" w:rsidP="00123E8E">
      <w:pPr>
        <w:widowControl w:val="0"/>
        <w:spacing w:after="0" w:line="240" w:lineRule="auto"/>
        <w:ind w:left="708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8"/>
        </w:rPr>
        <w:t>_____________________________________________________________</w:t>
      </w:r>
    </w:p>
    <w:p w:rsidR="00123E8E" w:rsidRPr="00123E8E" w:rsidRDefault="00123E8E" w:rsidP="00123E8E">
      <w:pPr>
        <w:widowControl w:val="0"/>
        <w:spacing w:after="0" w:line="240" w:lineRule="auto"/>
        <w:ind w:left="708"/>
        <w:rPr>
          <w:rFonts w:ascii="Times New Roman" w:eastAsia="Calibri" w:hAnsi="Times New Roman" w:cs="Times New Roman"/>
          <w:sz w:val="16"/>
          <w:szCs w:val="16"/>
        </w:rPr>
      </w:pP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3. Руководитель организации:</w:t>
      </w:r>
      <w:r w:rsidRPr="00123E8E">
        <w:rPr>
          <w:rFonts w:ascii="Times New Roman" w:eastAsia="Calibri" w:hAnsi="Times New Roman" w:cs="Times New Roman"/>
          <w:sz w:val="28"/>
        </w:rPr>
        <w:t>_______________________________________</w:t>
      </w:r>
    </w:p>
    <w:p w:rsidR="00123E8E" w:rsidRPr="00123E8E" w:rsidRDefault="00123E8E" w:rsidP="00123E8E">
      <w:pPr>
        <w:widowControl w:val="0"/>
        <w:numPr>
          <w:ilvl w:val="12"/>
          <w:numId w:val="0"/>
        </w:numPr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8"/>
          <w:vertAlign w:val="superscript"/>
        </w:rPr>
        <w:t xml:space="preserve">                                                                        (Ф.И.О. полностью)</w:t>
      </w: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4. Когда, где и кем зарегистрирована организация (ОГРН или ОГРНИП)</w:t>
      </w:r>
      <w:r w:rsidRPr="00123E8E">
        <w:rPr>
          <w:rFonts w:ascii="Times New Roman" w:eastAsia="Calibri" w:hAnsi="Times New Roman" w:cs="Times New Roman"/>
          <w:sz w:val="28"/>
        </w:rPr>
        <w:t>_____________________________________________________</w:t>
      </w: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5. ИНН, ОКАТО</w:t>
      </w:r>
      <w:r w:rsidRPr="00123E8E">
        <w:rPr>
          <w:rFonts w:ascii="Times New Roman" w:eastAsia="Calibri" w:hAnsi="Times New Roman" w:cs="Times New Roman"/>
          <w:sz w:val="28"/>
        </w:rPr>
        <w:t xml:space="preserve"> _____________________________________________________________</w:t>
      </w:r>
    </w:p>
    <w:p w:rsidR="00123E8E" w:rsidRPr="00123E8E" w:rsidRDefault="00123E8E" w:rsidP="00123E8E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Прошу аннулировать разрешение на установку и эксплуатацию рекламной конструкции  № _____ от _______ 20___ г. на территории </w:t>
      </w:r>
      <w:r w:rsidR="007808D9">
        <w:rPr>
          <w:rFonts w:ascii="Times New Roman" w:eastAsia="Times New Roman" w:hAnsi="Times New Roman" w:cs="Times New Roman"/>
          <w:sz w:val="27"/>
          <w:szCs w:val="27"/>
          <w:lang w:eastAsia="ru-RU"/>
        </w:rPr>
        <w:t>п. Ровеньки,</w:t>
      </w: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адресу:</w:t>
      </w:r>
      <w:r w:rsidRPr="00123E8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____________________________________________________,</w:t>
      </w: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 xml:space="preserve">в связи </w:t>
      </w:r>
      <w:proofErr w:type="gramStart"/>
      <w:r w:rsidRPr="00123E8E">
        <w:rPr>
          <w:rFonts w:ascii="Times New Roman" w:eastAsia="Calibri" w:hAnsi="Times New Roman" w:cs="Times New Roman"/>
          <w:sz w:val="27"/>
          <w:szCs w:val="27"/>
        </w:rPr>
        <w:t>с</w:t>
      </w:r>
      <w:proofErr w:type="gramEnd"/>
      <w:r w:rsidRPr="00123E8E">
        <w:rPr>
          <w:rFonts w:ascii="Times New Roman" w:eastAsia="Calibri" w:hAnsi="Times New Roman" w:cs="Times New Roman"/>
          <w:sz w:val="28"/>
        </w:rPr>
        <w:t>________________________________________________________</w:t>
      </w: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firstLine="426"/>
        <w:rPr>
          <w:rFonts w:ascii="Times New Roman" w:eastAsia="Calibri" w:hAnsi="Times New Roman" w:cs="Times New Roman"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6. Вид рекламной конструкции ______________________________________</w:t>
      </w: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firstLine="426"/>
        <w:rPr>
          <w:rFonts w:ascii="Times New Roman" w:eastAsia="Calibri" w:hAnsi="Times New Roman" w:cs="Times New Roman"/>
          <w:sz w:val="27"/>
          <w:szCs w:val="27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7. Предпочтительный способ направления документов__________________</w:t>
      </w:r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Приложение:</w:t>
      </w:r>
      <w:r w:rsidRPr="00123E8E">
        <w:rPr>
          <w:rFonts w:ascii="Times New Roman" w:eastAsia="Calibri" w:hAnsi="Times New Roman" w:cs="Times New Roman"/>
          <w:sz w:val="28"/>
        </w:rPr>
        <w:t>_____________________________________________________</w:t>
      </w:r>
    </w:p>
    <w:p w:rsidR="00123E8E" w:rsidRPr="00123E8E" w:rsidRDefault="00123E8E" w:rsidP="00123E8E">
      <w:pPr>
        <w:widowControl w:val="0"/>
        <w:numPr>
          <w:ilvl w:val="12"/>
          <w:numId w:val="0"/>
        </w:numPr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23E8E">
        <w:rPr>
          <w:rFonts w:ascii="Times New Roman" w:eastAsia="Calibri" w:hAnsi="Times New Roman" w:cs="Times New Roman"/>
          <w:sz w:val="18"/>
          <w:szCs w:val="18"/>
        </w:rPr>
        <w:t xml:space="preserve">                       </w:t>
      </w:r>
      <w:proofErr w:type="gramStart"/>
      <w:r w:rsidRPr="00123E8E">
        <w:rPr>
          <w:rFonts w:ascii="Times New Roman" w:eastAsia="Calibri" w:hAnsi="Times New Roman" w:cs="Times New Roman"/>
          <w:sz w:val="18"/>
          <w:szCs w:val="18"/>
        </w:rPr>
        <w:t xml:space="preserve">(Наименование документа, подтверждающего прекращение договора </w:t>
      </w:r>
      <w:proofErr w:type="gramEnd"/>
    </w:p>
    <w:p w:rsidR="00123E8E" w:rsidRPr="00123E8E" w:rsidRDefault="00123E8E" w:rsidP="00123E8E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8"/>
        </w:rPr>
        <w:t xml:space="preserve">_________________________________________________________ </w:t>
      </w:r>
      <w:r w:rsidRPr="00123E8E">
        <w:rPr>
          <w:rFonts w:ascii="Times New Roman" w:eastAsia="Calibri" w:hAnsi="Times New Roman" w:cs="Times New Roman"/>
          <w:sz w:val="27"/>
          <w:szCs w:val="27"/>
        </w:rPr>
        <w:t>на __</w:t>
      </w:r>
      <w:proofErr w:type="gramStart"/>
      <w:r w:rsidRPr="00123E8E">
        <w:rPr>
          <w:rFonts w:ascii="Times New Roman" w:eastAsia="Calibri" w:hAnsi="Times New Roman" w:cs="Times New Roman"/>
          <w:sz w:val="27"/>
          <w:szCs w:val="27"/>
        </w:rPr>
        <w:t>л</w:t>
      </w:r>
      <w:proofErr w:type="gramEnd"/>
      <w:r w:rsidRPr="00123E8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123E8E" w:rsidRPr="00123E8E" w:rsidRDefault="00123E8E" w:rsidP="00123E8E">
      <w:pPr>
        <w:widowControl w:val="0"/>
        <w:numPr>
          <w:ilvl w:val="12"/>
          <w:numId w:val="0"/>
        </w:numPr>
        <w:spacing w:after="0" w:line="240" w:lineRule="auto"/>
        <w:ind w:left="357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23E8E">
        <w:rPr>
          <w:rFonts w:ascii="Times New Roman" w:eastAsia="Calibri" w:hAnsi="Times New Roman" w:cs="Times New Roman"/>
          <w:sz w:val="18"/>
          <w:szCs w:val="18"/>
        </w:rPr>
        <w:t xml:space="preserve">     на установку и эксплуатации. </w:t>
      </w:r>
      <w:proofErr w:type="gramStart"/>
      <w:r w:rsidRPr="00123E8E">
        <w:rPr>
          <w:rFonts w:ascii="Times New Roman" w:eastAsia="Calibri" w:hAnsi="Times New Roman" w:cs="Times New Roman"/>
          <w:sz w:val="18"/>
          <w:szCs w:val="18"/>
        </w:rPr>
        <w:t>РК)</w:t>
      </w:r>
      <w:proofErr w:type="gramEnd"/>
    </w:p>
    <w:p w:rsidR="007808D9" w:rsidRDefault="007808D9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7808D9" w:rsidRDefault="007808D9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123E8E">
        <w:rPr>
          <w:rFonts w:ascii="Times New Roman" w:eastAsia="Calibri" w:hAnsi="Times New Roman" w:cs="Times New Roman"/>
          <w:sz w:val="27"/>
          <w:szCs w:val="27"/>
        </w:rPr>
        <w:t>Подпись заявителя</w:t>
      </w:r>
      <w:r w:rsidRPr="00123E8E">
        <w:rPr>
          <w:rFonts w:ascii="Times New Roman" w:eastAsia="Calibri" w:hAnsi="Times New Roman" w:cs="Times New Roman"/>
          <w:sz w:val="28"/>
        </w:rPr>
        <w:t xml:space="preserve"> _______________</w:t>
      </w:r>
      <w:r w:rsidRPr="00123E8E">
        <w:rPr>
          <w:rFonts w:ascii="Times New Roman" w:eastAsia="Calibri" w:hAnsi="Times New Roman" w:cs="Times New Roman"/>
          <w:sz w:val="28"/>
        </w:rPr>
        <w:tab/>
      </w:r>
      <w:r w:rsidRPr="00123E8E">
        <w:rPr>
          <w:rFonts w:ascii="Times New Roman" w:eastAsia="Calibri" w:hAnsi="Times New Roman" w:cs="Times New Roman"/>
          <w:sz w:val="28"/>
        </w:rPr>
        <w:tab/>
      </w:r>
      <w:r w:rsidRPr="00123E8E">
        <w:rPr>
          <w:rFonts w:ascii="Times New Roman" w:eastAsia="Calibri" w:hAnsi="Times New Roman" w:cs="Times New Roman"/>
          <w:sz w:val="28"/>
        </w:rPr>
        <w:tab/>
        <w:t>_________________</w:t>
      </w: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</w:rPr>
      </w:pPr>
      <w:r w:rsidRPr="00123E8E">
        <w:rPr>
          <w:rFonts w:ascii="Times New Roman" w:eastAsia="Calibri" w:hAnsi="Times New Roman" w:cs="Times New Roman"/>
          <w:b/>
          <w:sz w:val="28"/>
        </w:rPr>
        <w:tab/>
      </w:r>
      <w:r w:rsidRPr="00123E8E">
        <w:rPr>
          <w:rFonts w:ascii="Times New Roman" w:eastAsia="Calibri" w:hAnsi="Times New Roman" w:cs="Times New Roman"/>
          <w:b/>
          <w:sz w:val="28"/>
        </w:rPr>
        <w:tab/>
      </w:r>
      <w:r w:rsidRPr="00123E8E">
        <w:rPr>
          <w:rFonts w:ascii="Times New Roman" w:eastAsia="Calibri" w:hAnsi="Times New Roman" w:cs="Times New Roman"/>
          <w:b/>
          <w:sz w:val="28"/>
        </w:rPr>
        <w:tab/>
      </w:r>
      <w:r w:rsidRPr="00123E8E">
        <w:rPr>
          <w:rFonts w:ascii="Times New Roman" w:eastAsia="Calibri" w:hAnsi="Times New Roman" w:cs="Times New Roman"/>
          <w:b/>
          <w:sz w:val="28"/>
        </w:rPr>
        <w:tab/>
        <w:t xml:space="preserve">    </w:t>
      </w:r>
      <w:r w:rsidRPr="00123E8E">
        <w:rPr>
          <w:rFonts w:ascii="Times New Roman" w:eastAsia="Calibri" w:hAnsi="Times New Roman" w:cs="Times New Roman"/>
        </w:rPr>
        <w:t>МП</w:t>
      </w:r>
      <w:r w:rsidRPr="00123E8E">
        <w:rPr>
          <w:rFonts w:ascii="Times New Roman" w:eastAsia="Calibri" w:hAnsi="Times New Roman" w:cs="Times New Roman"/>
        </w:rPr>
        <w:tab/>
      </w:r>
      <w:r w:rsidRPr="00123E8E">
        <w:rPr>
          <w:rFonts w:ascii="Times New Roman" w:eastAsia="Calibri" w:hAnsi="Times New Roman" w:cs="Times New Roman"/>
          <w:b/>
          <w:sz w:val="28"/>
        </w:rPr>
        <w:tab/>
        <w:t xml:space="preserve">                                   </w:t>
      </w:r>
      <w:r w:rsidRPr="00123E8E">
        <w:rPr>
          <w:rFonts w:ascii="Times New Roman" w:eastAsia="Calibri" w:hAnsi="Times New Roman" w:cs="Times New Roman"/>
          <w:sz w:val="16"/>
          <w:szCs w:val="16"/>
        </w:rPr>
        <w:t>(расшифровка подписи)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23E8E">
        <w:rPr>
          <w:rFonts w:ascii="Times New Roman" w:eastAsia="Calibri" w:hAnsi="Times New Roman" w:cs="Times New Roman"/>
          <w:b/>
          <w:sz w:val="27"/>
          <w:szCs w:val="27"/>
        </w:rPr>
        <w:t>Регистрационный номер ________ от «______» __________________20____ г.</w:t>
      </w: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123E8E" w:rsidRPr="00123E8E" w:rsidRDefault="00123E8E" w:rsidP="00123E8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4809"/>
        <w:gridCol w:w="4762"/>
      </w:tblGrid>
      <w:tr w:rsidR="00123E8E" w:rsidRPr="00123E8E" w:rsidTr="00123E8E">
        <w:tc>
          <w:tcPr>
            <w:tcW w:w="4928" w:type="dxa"/>
          </w:tcPr>
          <w:p w:rsidR="00123E8E" w:rsidRPr="00123E8E" w:rsidRDefault="007808D9" w:rsidP="007808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tabs>
                <w:tab w:val="left" w:pos="4500"/>
              </w:tabs>
              <w:autoSpaceDE w:val="0"/>
              <w:autoSpaceDN w:val="0"/>
              <w:spacing w:before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Руководитель управления</w:t>
            </w:r>
          </w:p>
        </w:tc>
        <w:tc>
          <w:tcPr>
            <w:tcW w:w="4925" w:type="dxa"/>
          </w:tcPr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  <w:tab w:val="left" w:leader="underscore" w:pos="7562"/>
              </w:tabs>
              <w:ind w:right="2" w:firstLine="3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ФИО</w:t>
            </w:r>
          </w:p>
        </w:tc>
      </w:tr>
    </w:tbl>
    <w:tbl>
      <w:tblPr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123E8E" w:rsidRPr="00123E8E" w:rsidTr="00123E8E">
        <w:trPr>
          <w:trHeight w:val="2694"/>
        </w:trPr>
        <w:tc>
          <w:tcPr>
            <w:tcW w:w="3510" w:type="dxa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lastRenderedPageBreak/>
              <w:tab/>
            </w:r>
            <w:r w:rsidRPr="00123E8E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ab/>
            </w:r>
          </w:p>
        </w:tc>
        <w:tc>
          <w:tcPr>
            <w:tcW w:w="6237" w:type="dxa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Приложение № 4 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к административному регламенту 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по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представлению муниципальной услуги «Выдача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разрешения на установку и эксплуатацию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рекламной конструкции на территории</w:t>
            </w:r>
          </w:p>
          <w:p w:rsidR="00123E8E" w:rsidRPr="00123E8E" w:rsidRDefault="007808D9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spellStart"/>
            <w:r w:rsidRPr="0091356F">
              <w:rPr>
                <w:rFonts w:ascii="Times New Roman" w:eastAsia="Times New Roman" w:hAnsi="Times New Roman" w:cs="Times New Roman"/>
                <w:b/>
                <w:sz w:val="27"/>
                <w:szCs w:val="27"/>
                <w:highlight w:val="yellow"/>
                <w:lang w:eastAsia="ru-RU"/>
              </w:rPr>
              <w:t>Ровеньского</w:t>
            </w:r>
            <w:proofErr w:type="spellEnd"/>
            <w:r w:rsidRPr="0091356F">
              <w:rPr>
                <w:rFonts w:ascii="Times New Roman" w:eastAsia="Times New Roman" w:hAnsi="Times New Roman" w:cs="Times New Roman"/>
                <w:b/>
                <w:sz w:val="27"/>
                <w:szCs w:val="27"/>
                <w:highlight w:val="yellow"/>
                <w:lang w:eastAsia="ru-RU"/>
              </w:rPr>
              <w:t xml:space="preserve"> района</w:t>
            </w:r>
            <w:r w:rsidR="00123E8E"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,</w:t>
            </w:r>
          </w:p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аннулирование такого разрешения»</w:t>
            </w:r>
          </w:p>
          <w:p w:rsidR="00123E8E" w:rsidRPr="00123E8E" w:rsidRDefault="00123E8E" w:rsidP="00123E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</w:p>
          <w:p w:rsidR="00123E8E" w:rsidRPr="00123E8E" w:rsidRDefault="00123E8E" w:rsidP="00123E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23E8E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(форма)</w:t>
            </w:r>
          </w:p>
        </w:tc>
      </w:tr>
    </w:tbl>
    <w:p w:rsidR="00123E8E" w:rsidRPr="00123E8E" w:rsidRDefault="00123E8E" w:rsidP="00123E8E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spacing w:after="0" w:line="240" w:lineRule="auto"/>
        <w:rPr>
          <w:rFonts w:ascii="Times New Roman" w:eastAsia="Calibri" w:hAnsi="Times New Roman" w:cs="Times New Roman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РАСПИСКА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получении документов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960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245"/>
        <w:gridCol w:w="1275"/>
        <w:gridCol w:w="2229"/>
      </w:tblGrid>
      <w:tr w:rsidR="00123E8E" w:rsidRPr="00123E8E" w:rsidTr="00123E8E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№ 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ind w:left="-102" w:right="-62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Кол-во экз.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Примечание</w:t>
            </w:r>
          </w:p>
        </w:tc>
      </w:tr>
      <w:tr w:rsidR="00123E8E" w:rsidRPr="00123E8E" w:rsidTr="00123E8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23E8E" w:rsidRPr="00123E8E" w:rsidTr="00123E8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23E8E" w:rsidRPr="00123E8E" w:rsidTr="00123E8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23E8E" w:rsidRPr="00123E8E" w:rsidTr="00123E8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23E8E" w:rsidRPr="00123E8E" w:rsidTr="00123E8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23E8E" w:rsidRPr="00123E8E" w:rsidTr="00123E8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23E8E" w:rsidRPr="00123E8E" w:rsidTr="00123E8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>Вышеуказанные документы получил: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3E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(должность, Ф.И.О. специалиста, принявшего документы)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__________ </w:t>
      </w: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года   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3E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(подпись)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распиской </w:t>
      </w:r>
      <w:proofErr w:type="gramStart"/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согласен</w:t>
      </w:r>
      <w:proofErr w:type="gramEnd"/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>:__________________________________________________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3E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(Ф.И.О. полностью)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__________ </w:t>
      </w: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>20____ года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3E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(подпись)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>Документы выданы: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3E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(должность, Ф.И.О. сотрудника, выдававшего документы)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     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3E8E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подпись лица, получившего документы)                                    (дата выдачи (получения) документов)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>№ заявления</w:t>
      </w:r>
      <w:r w:rsidRPr="001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«____» __________ </w:t>
      </w:r>
      <w:r w:rsidRPr="00123E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20____ года   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3378"/>
        <w:gridCol w:w="1431"/>
        <w:gridCol w:w="4762"/>
      </w:tblGrid>
      <w:tr w:rsidR="00123E8E" w:rsidRPr="00123E8E" w:rsidTr="0091356F">
        <w:tc>
          <w:tcPr>
            <w:tcW w:w="4809" w:type="dxa"/>
            <w:gridSpan w:val="2"/>
          </w:tcPr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tabs>
                <w:tab w:val="left" w:pos="4500"/>
              </w:tabs>
              <w:autoSpaceDE w:val="0"/>
              <w:autoSpaceDN w:val="0"/>
              <w:spacing w:before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Руководитель управления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tabs>
                <w:tab w:val="left" w:pos="4500"/>
              </w:tabs>
              <w:autoSpaceDE w:val="0"/>
              <w:autoSpaceDN w:val="0"/>
              <w:spacing w:before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4762" w:type="dxa"/>
          </w:tcPr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  <w:tab w:val="left" w:leader="underscore" w:pos="7562"/>
              </w:tabs>
              <w:ind w:right="2" w:firstLine="3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ФИО</w:t>
            </w:r>
          </w:p>
        </w:tc>
      </w:tr>
      <w:tr w:rsidR="00123E8E" w:rsidRPr="00123E8E" w:rsidTr="0091356F">
        <w:tc>
          <w:tcPr>
            <w:tcW w:w="3378" w:type="dxa"/>
          </w:tcPr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right"/>
              <w:rPr>
                <w:rFonts w:ascii="Times New Roman" w:eastAsia="Times New Roman" w:hAnsi="Times New Roman" w:cs="Times New Roman"/>
                <w:strike/>
                <w:color w:val="C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lastRenderedPageBreak/>
              <w:t xml:space="preserve">                                  </w:t>
            </w:r>
          </w:p>
        </w:tc>
        <w:tc>
          <w:tcPr>
            <w:tcW w:w="6193" w:type="dxa"/>
            <w:gridSpan w:val="2"/>
          </w:tcPr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Приложение № 5 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к административному регламенту 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по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представлению муниципальной услуги «Выдача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left="-137"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разрешения на установку и эксплуатацию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рекламной конструкции на территории</w:t>
            </w:r>
          </w:p>
          <w:p w:rsidR="00123E8E" w:rsidRPr="00123E8E" w:rsidRDefault="0091356F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91356F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highlight w:val="yellow"/>
                <w:lang w:eastAsia="ru-RU"/>
              </w:rPr>
              <w:t>Ровеньского</w:t>
            </w:r>
            <w:proofErr w:type="spellEnd"/>
            <w:r w:rsidRPr="0091356F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highlight w:val="yellow"/>
                <w:lang w:eastAsia="ru-RU"/>
              </w:rPr>
              <w:t xml:space="preserve"> района</w:t>
            </w:r>
            <w:r w:rsidR="00123E8E"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,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аннулирование такого разрешения»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adjustRightInd w:val="0"/>
              <w:spacing w:before="100" w:after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(форма)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right"/>
              <w:rPr>
                <w:rFonts w:ascii="Times New Roman" w:eastAsia="Times New Roman" w:hAnsi="Times New Roman" w:cs="Times New Roman"/>
                <w:strike/>
                <w:color w:val="C00000"/>
                <w:sz w:val="27"/>
                <w:szCs w:val="27"/>
                <w:lang w:eastAsia="ru-RU"/>
              </w:rPr>
            </w:pPr>
          </w:p>
        </w:tc>
      </w:tr>
    </w:tbl>
    <w:p w:rsidR="0091356F" w:rsidRDefault="0091356F" w:rsidP="0091356F">
      <w:pPr>
        <w:pStyle w:val="2"/>
      </w:pPr>
      <w:r>
        <w:rPr>
          <w:rFonts w:asciiTheme="majorHAnsi" w:hAnsiTheme="majorHAnsi" w:cstheme="majorBidi"/>
        </w:rPr>
        <w:t xml:space="preserve">УКС администрации </w:t>
      </w:r>
      <w:proofErr w:type="spellStart"/>
      <w:r>
        <w:rPr>
          <w:rFonts w:asciiTheme="majorHAnsi" w:hAnsiTheme="majorHAnsi" w:cstheme="majorBidi"/>
        </w:rPr>
        <w:t>Ровеньского</w:t>
      </w:r>
      <w:proofErr w:type="spellEnd"/>
      <w:r>
        <w:rPr>
          <w:rFonts w:asciiTheme="majorHAnsi" w:hAnsiTheme="majorHAnsi" w:cstheme="majorBidi"/>
        </w:rPr>
        <w:t xml:space="preserve"> района</w:t>
      </w:r>
    </w:p>
    <w:p w:rsidR="0091356F" w:rsidRDefault="0091356F" w:rsidP="0091356F">
      <w:pPr>
        <w:pStyle w:val="af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356F" w:rsidRDefault="0091356F" w:rsidP="0091356F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  <w:r>
        <w:rPr>
          <w:rFonts w:asciiTheme="majorHAnsi" w:eastAsiaTheme="majorEastAsia" w:hAnsiTheme="majorHAnsi" w:cstheme="majorBidi"/>
        </w:rPr>
        <w:t>Кому: ________________________</w:t>
      </w:r>
    </w:p>
    <w:p w:rsidR="0091356F" w:rsidRDefault="0091356F" w:rsidP="0091356F">
      <w:pPr>
        <w:spacing w:after="0" w:line="240" w:lineRule="auto"/>
        <w:ind w:left="5103"/>
        <w:rPr>
          <w:rFonts w:ascii="Times New Roman" w:hAnsi="Times New Roman" w:cs="Times New Roman"/>
          <w:i/>
          <w:vertAlign w:val="superscript"/>
        </w:rPr>
      </w:pPr>
      <w:r>
        <w:rPr>
          <w:rFonts w:asciiTheme="majorHAnsi" w:eastAsiaTheme="majorEastAsia" w:hAnsiTheme="majorHAnsi" w:cstheme="majorBidi"/>
          <w:i/>
        </w:rPr>
        <w:t xml:space="preserve"> </w:t>
      </w: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(фамилия, имя, отчество - для граждан;</w:t>
      </w:r>
    </w:p>
    <w:p w:rsidR="0091356F" w:rsidRDefault="0091356F" w:rsidP="0091356F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</w:rPr>
        <w:t>_________________________________</w:t>
      </w:r>
    </w:p>
    <w:p w:rsidR="0091356F" w:rsidRDefault="0091356F" w:rsidP="0091356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полное наименование организации</w:t>
      </w:r>
    </w:p>
    <w:p w:rsidR="0091356F" w:rsidRDefault="0091356F" w:rsidP="0091356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- для юридических лиц)</w:t>
      </w:r>
    </w:p>
    <w:p w:rsidR="0091356F" w:rsidRDefault="0091356F" w:rsidP="0091356F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</w:rPr>
        <w:t>_________________________________</w:t>
      </w:r>
    </w:p>
    <w:p w:rsidR="0091356F" w:rsidRDefault="0091356F" w:rsidP="0091356F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(почтовый адрес, адрес электронной почты)</w:t>
      </w:r>
    </w:p>
    <w:p w:rsidR="00123E8E" w:rsidRPr="00123E8E" w:rsidRDefault="00123E8E" w:rsidP="00123E8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123E8E">
        <w:rPr>
          <w:rFonts w:ascii="Times New Roman" w:eastAsia="Calibri" w:hAnsi="Times New Roman" w:cs="Times New Roman"/>
          <w:b/>
          <w:sz w:val="28"/>
          <w:szCs w:val="28"/>
        </w:rPr>
        <w:t>РАЗРЕШЕНИЕ</w:t>
      </w:r>
    </w:p>
    <w:p w:rsidR="00123E8E" w:rsidRPr="00123E8E" w:rsidRDefault="00123E8E" w:rsidP="00123E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7"/>
        </w:rPr>
      </w:pPr>
      <w:r w:rsidRPr="00123E8E">
        <w:rPr>
          <w:rFonts w:ascii="Times New Roman" w:eastAsia="Calibri" w:hAnsi="Times New Roman" w:cs="Times New Roman"/>
          <w:b/>
          <w:szCs w:val="27"/>
        </w:rPr>
        <w:t xml:space="preserve">на установку и эксплуатацию </w:t>
      </w:r>
    </w:p>
    <w:p w:rsidR="00123E8E" w:rsidRPr="00123E8E" w:rsidRDefault="00123E8E" w:rsidP="00123E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7"/>
        </w:rPr>
      </w:pPr>
      <w:r w:rsidRPr="00123E8E">
        <w:rPr>
          <w:rFonts w:ascii="Times New Roman" w:eastAsia="Calibri" w:hAnsi="Times New Roman" w:cs="Times New Roman"/>
          <w:b/>
          <w:szCs w:val="27"/>
        </w:rPr>
        <w:t xml:space="preserve">рекламной конструкции на территории </w:t>
      </w:r>
      <w:proofErr w:type="spellStart"/>
      <w:r w:rsidR="0091356F">
        <w:rPr>
          <w:rFonts w:ascii="Times New Roman" w:eastAsia="Calibri" w:hAnsi="Times New Roman" w:cs="Times New Roman"/>
          <w:b/>
          <w:szCs w:val="27"/>
        </w:rPr>
        <w:t>Ровеньского</w:t>
      </w:r>
      <w:proofErr w:type="spellEnd"/>
      <w:r w:rsidR="0091356F">
        <w:rPr>
          <w:rFonts w:ascii="Times New Roman" w:eastAsia="Calibri" w:hAnsi="Times New Roman" w:cs="Times New Roman"/>
          <w:b/>
          <w:szCs w:val="27"/>
        </w:rPr>
        <w:t xml:space="preserve"> района</w:t>
      </w:r>
    </w:p>
    <w:p w:rsidR="0091356F" w:rsidRDefault="0091356F" w:rsidP="009135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356F" w:rsidRPr="0091356F" w:rsidRDefault="0091356F" w:rsidP="009135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1356F">
        <w:rPr>
          <w:rFonts w:ascii="Times New Roman" w:eastAsia="Calibri" w:hAnsi="Times New Roman" w:cs="Times New Roman"/>
          <w:sz w:val="28"/>
          <w:szCs w:val="28"/>
        </w:rPr>
        <w:t>№ _____________ от ______________.</w:t>
      </w:r>
    </w:p>
    <w:p w:rsidR="0091356F" w:rsidRPr="0091356F" w:rsidRDefault="0091356F" w:rsidP="0091356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  <w:r w:rsidRPr="0091356F"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  <w:t>(номер и дата решения)</w:t>
      </w:r>
    </w:p>
    <w:p w:rsidR="00123E8E" w:rsidRPr="00123E8E" w:rsidRDefault="00123E8E" w:rsidP="00123E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0"/>
        <w:tblW w:w="9781" w:type="dxa"/>
        <w:tblInd w:w="108" w:type="dxa"/>
        <w:tblLook w:val="04A0" w:firstRow="1" w:lastRow="0" w:firstColumn="1" w:lastColumn="0" w:noHBand="0" w:noVBand="1"/>
      </w:tblPr>
      <w:tblGrid>
        <w:gridCol w:w="2268"/>
        <w:gridCol w:w="2127"/>
        <w:gridCol w:w="1842"/>
        <w:gridCol w:w="709"/>
        <w:gridCol w:w="2835"/>
      </w:tblGrid>
      <w:tr w:rsidR="00123E8E" w:rsidRPr="00123E8E" w:rsidTr="00123E8E">
        <w:trPr>
          <w:trHeight w:val="560"/>
        </w:trPr>
        <w:tc>
          <w:tcPr>
            <w:tcW w:w="9781" w:type="dxa"/>
            <w:gridSpan w:val="5"/>
          </w:tcPr>
          <w:p w:rsidR="00123E8E" w:rsidRPr="0091356F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руководствуясь статьей 19 Федерального закона Российской Ф</w:t>
            </w:r>
            <w:r w:rsidR="0091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едерации от  13марта 2006 года </w:t>
            </w:r>
            <w:r w:rsidRPr="0091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38-ФЗ  «О рекламе», разрешает:</w:t>
            </w:r>
          </w:p>
        </w:tc>
      </w:tr>
      <w:tr w:rsidR="00123E8E" w:rsidRPr="00123E8E" w:rsidTr="00123E8E">
        <w:trPr>
          <w:trHeight w:val="569"/>
        </w:trPr>
        <w:tc>
          <w:tcPr>
            <w:tcW w:w="9781" w:type="dxa"/>
            <w:gridSpan w:val="5"/>
            <w:tcBorders>
              <w:bottom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Установку и эксплуатацию рекламной конструкции</w:t>
            </w:r>
          </w:p>
        </w:tc>
      </w:tr>
      <w:tr w:rsidR="00123E8E" w:rsidRPr="00123E8E" w:rsidTr="00123E8E">
        <w:trPr>
          <w:trHeight w:val="545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  <w:t>Основание для выдачи разрешения:</w:t>
            </w: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23E8E" w:rsidRPr="00123E8E" w:rsidTr="00123E8E">
        <w:trPr>
          <w:trHeight w:val="283"/>
        </w:trPr>
        <w:tc>
          <w:tcPr>
            <w:tcW w:w="226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Краткие характеристики рекламной конструкции</w:t>
            </w: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 (тип) рекламной конструкции: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123E8E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Размер информационных  полей: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123E8E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Общая площадь информационных полей: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123E8E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Количество сторон: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123E8E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Содержание рекламы: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123E8E">
        <w:trPr>
          <w:trHeight w:val="624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ru-RU"/>
              </w:rPr>
              <w:t>Место установки рекламной конструкции</w:t>
            </w:r>
          </w:p>
        </w:tc>
        <w:tc>
          <w:tcPr>
            <w:tcW w:w="75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</w:tr>
      <w:tr w:rsidR="00123E8E" w:rsidRPr="00123E8E" w:rsidTr="00123E8E">
        <w:trPr>
          <w:trHeight w:val="624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Платежное поручение</w:t>
            </w: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  <w:t>в соответствии с НК РФ ст. 333.33 (105)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123E8E">
        <w:trPr>
          <w:trHeight w:val="624"/>
        </w:trPr>
        <w:tc>
          <w:tcPr>
            <w:tcW w:w="62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adjustRightInd w:val="0"/>
              <w:spacing w:before="100" w:after="100"/>
              <w:ind w:firstLine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Собственник земельного участка, здания или иного недвижимого </w:t>
            </w:r>
          </w:p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adjustRightInd w:val="0"/>
              <w:spacing w:before="100" w:after="100"/>
              <w:ind w:firstLine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имущества, к которому присоединена рекламная конструкция</w:t>
            </w:r>
          </w:p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123E8E">
        <w:trPr>
          <w:trHeight w:val="624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Срок действия настоящего Разрешения</w:t>
            </w: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123E8E">
        <w:trPr>
          <w:trHeight w:val="202"/>
        </w:trPr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7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</w:tcBorders>
            <w:vAlign w:val="bottom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7"/>
                <w:lang w:eastAsia="ru-RU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bottom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7"/>
                <w:lang w:eastAsia="ru-RU"/>
              </w:rPr>
            </w:pPr>
          </w:p>
        </w:tc>
      </w:tr>
      <w:tr w:rsidR="00123E8E" w:rsidRPr="00123E8E" w:rsidTr="00123E8E">
        <w:trPr>
          <w:trHeight w:val="194"/>
        </w:trPr>
        <w:tc>
          <w:tcPr>
            <w:tcW w:w="4395" w:type="dxa"/>
            <w:gridSpan w:val="2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  <w:vAlign w:val="bottom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eastAsia="ru-RU"/>
              </w:rPr>
            </w:pPr>
          </w:p>
        </w:tc>
        <w:tc>
          <w:tcPr>
            <w:tcW w:w="2835" w:type="dxa"/>
            <w:vAlign w:val="bottom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lang w:eastAsia="ru-RU"/>
              </w:rPr>
            </w:pPr>
          </w:p>
        </w:tc>
      </w:tr>
      <w:tr w:rsidR="00123E8E" w:rsidRPr="00123E8E" w:rsidTr="00123E8E">
        <w:trPr>
          <w:trHeight w:val="435"/>
        </w:trPr>
        <w:tc>
          <w:tcPr>
            <w:tcW w:w="4395" w:type="dxa"/>
            <w:gridSpan w:val="2"/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00D403A" wp14:editId="7765DA91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11430</wp:posOffset>
                      </wp:positionV>
                      <wp:extent cx="1598930" cy="1270"/>
                      <wp:effectExtent l="0" t="0" r="20320" b="36830"/>
                      <wp:wrapNone/>
                      <wp:docPr id="12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893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1" o:spid="_x0000_s1026" type="#_x0000_t32" style="position:absolute;margin-left:210.15pt;margin-top:.9pt;width:125.9pt;height:.1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"/>
                  </w:pict>
                </mc:Fallback>
              </mc:AlternateContent>
            </w:r>
            <w:r w:rsidRPr="00123E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6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97EE34A" wp14:editId="33E2560A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2606675" cy="0"/>
                      <wp:effectExtent l="7620" t="8255" r="5080" b="10795"/>
                      <wp:wrapNone/>
                      <wp:docPr id="13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-5.4pt;margin-top:.65pt;width:205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9gvIAIAAD0EAAAOAAAAZHJzL2Uyb0RvYy54bWysU8GO2jAQvVfqP1i+s0kgZCE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"/>
                  </w:pict>
                </mc:Fallback>
              </mc:AlternateConten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8"/>
                <w:lang w:eastAsia="ru-RU"/>
              </w:rPr>
              <w:t>(должность уполномоченного лица органа,</w:t>
            </w:r>
            <w:proofErr w:type="gramEnd"/>
          </w:p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8"/>
                <w:lang w:eastAsia="ru-RU"/>
              </w:rPr>
              <w:t>осуществляющего выдачу Разрешения)</w:t>
            </w:r>
          </w:p>
        </w:tc>
        <w:tc>
          <w:tcPr>
            <w:tcW w:w="2551" w:type="dxa"/>
            <w:gridSpan w:val="2"/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7"/>
                <w:lang w:eastAsia="ru-RU"/>
              </w:rPr>
              <w:t>(подпись)      М.П.</w:t>
            </w:r>
          </w:p>
        </w:tc>
        <w:tc>
          <w:tcPr>
            <w:tcW w:w="2835" w:type="dxa"/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D0B9467" wp14:editId="1048F3EF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-56515</wp:posOffset>
                      </wp:positionV>
                      <wp:extent cx="1264920" cy="1905"/>
                      <wp:effectExtent l="10795" t="10160" r="10160" b="6985"/>
                      <wp:wrapNone/>
                      <wp:docPr id="14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6492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.85pt;margin-top:-4.45pt;width:99.6pt;height:.1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"/>
                  </w:pict>
                </mc:Fallback>
              </mc:AlternateContent>
            </w: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7"/>
                <w:lang w:eastAsia="ru-RU"/>
              </w:rPr>
              <w:t xml:space="preserve">    (расшифровка подписи)</w:t>
            </w:r>
          </w:p>
        </w:tc>
      </w:tr>
    </w:tbl>
    <w:p w:rsidR="00123E8E" w:rsidRPr="00123E8E" w:rsidRDefault="00123E8E" w:rsidP="00123E8E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27"/>
        </w:rPr>
      </w:pPr>
    </w:p>
    <w:p w:rsidR="00123E8E" w:rsidRPr="00123E8E" w:rsidRDefault="00123E8E" w:rsidP="00123E8E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27"/>
        </w:rPr>
      </w:pPr>
    </w:p>
    <w:p w:rsidR="00123E8E" w:rsidRPr="00123E8E" w:rsidRDefault="00123E8E" w:rsidP="00123E8E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27"/>
        </w:rPr>
      </w:pPr>
    </w:p>
    <w:p w:rsidR="00123E8E" w:rsidRPr="00123E8E" w:rsidRDefault="00123E8E" w:rsidP="00123E8E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27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4809"/>
        <w:gridCol w:w="4762"/>
      </w:tblGrid>
      <w:tr w:rsidR="00123E8E" w:rsidRPr="00123E8E" w:rsidTr="00123E8E">
        <w:tc>
          <w:tcPr>
            <w:tcW w:w="4928" w:type="dxa"/>
          </w:tcPr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tabs>
                <w:tab w:val="left" w:pos="4500"/>
              </w:tabs>
              <w:autoSpaceDE w:val="0"/>
              <w:autoSpaceDN w:val="0"/>
              <w:spacing w:before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Руководитель управления</w:t>
            </w:r>
          </w:p>
        </w:tc>
        <w:tc>
          <w:tcPr>
            <w:tcW w:w="4925" w:type="dxa"/>
          </w:tcPr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  <w:tab w:val="left" w:leader="underscore" w:pos="7562"/>
              </w:tabs>
              <w:ind w:right="2" w:firstLine="3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ФИО</w:t>
            </w:r>
          </w:p>
        </w:tc>
      </w:tr>
    </w:tbl>
    <w:p w:rsidR="00123E8E" w:rsidRPr="00123E8E" w:rsidRDefault="00123E8E" w:rsidP="00123E8E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27"/>
        </w:rPr>
      </w:pPr>
    </w:p>
    <w:p w:rsidR="00123E8E" w:rsidRPr="00123E8E" w:rsidRDefault="00123E8E" w:rsidP="00123E8E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27"/>
        </w:rPr>
      </w:pPr>
    </w:p>
    <w:p w:rsidR="00123E8E" w:rsidRPr="00123E8E" w:rsidRDefault="00123E8E" w:rsidP="00123E8E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27"/>
        </w:rPr>
      </w:pPr>
    </w:p>
    <w:bookmarkEnd w:id="4"/>
    <w:p w:rsid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91356F" w:rsidRPr="00123E8E" w:rsidRDefault="0091356F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3378"/>
        <w:gridCol w:w="6193"/>
      </w:tblGrid>
      <w:tr w:rsidR="00123E8E" w:rsidRPr="00123E8E" w:rsidTr="00123E8E">
        <w:tc>
          <w:tcPr>
            <w:tcW w:w="3510" w:type="dxa"/>
          </w:tcPr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right"/>
              <w:rPr>
                <w:rFonts w:ascii="Times New Roman" w:eastAsia="Times New Roman" w:hAnsi="Times New Roman" w:cs="Times New Roman"/>
                <w:strike/>
                <w:color w:val="C00000"/>
                <w:sz w:val="27"/>
                <w:szCs w:val="27"/>
                <w:lang w:eastAsia="ru-RU"/>
              </w:rPr>
            </w:pP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right"/>
              <w:rPr>
                <w:rFonts w:ascii="Times New Roman" w:eastAsia="Times New Roman" w:hAnsi="Times New Roman" w:cs="Times New Roman"/>
                <w:strike/>
                <w:color w:val="C00000"/>
                <w:sz w:val="27"/>
                <w:szCs w:val="27"/>
                <w:lang w:eastAsia="ru-RU"/>
              </w:rPr>
            </w:pP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right"/>
              <w:rPr>
                <w:rFonts w:ascii="Times New Roman" w:eastAsia="Times New Roman" w:hAnsi="Times New Roman" w:cs="Times New Roman"/>
                <w:strike/>
                <w:color w:val="C00000"/>
                <w:sz w:val="27"/>
                <w:szCs w:val="27"/>
                <w:lang w:eastAsia="ru-RU"/>
              </w:rPr>
            </w:pPr>
          </w:p>
        </w:tc>
        <w:tc>
          <w:tcPr>
            <w:tcW w:w="6343" w:type="dxa"/>
          </w:tcPr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Приложение № 6 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к административному регламенту 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по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представлению муниципальной услуги «Выдача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left="-137"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разрешения на установку и эксплуатацию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рекламной конструкции на территории</w:t>
            </w:r>
          </w:p>
          <w:p w:rsidR="00123E8E" w:rsidRPr="00123E8E" w:rsidRDefault="0091356F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Ровеньского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района</w:t>
            </w:r>
            <w:r w:rsidR="00123E8E"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,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аннулирование такого разрешения»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adjustRightInd w:val="0"/>
              <w:spacing w:before="100" w:after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strike/>
                <w:color w:val="C00000"/>
                <w:sz w:val="27"/>
                <w:szCs w:val="27"/>
                <w:lang w:eastAsia="ru-RU"/>
              </w:rPr>
            </w:pPr>
          </w:p>
        </w:tc>
      </w:tr>
    </w:tbl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  <w:lang w:eastAsia="ru-RU"/>
        </w:rPr>
      </w:pPr>
    </w:p>
    <w:p w:rsidR="0091356F" w:rsidRDefault="0091356F" w:rsidP="0091356F">
      <w:pPr>
        <w:pStyle w:val="2"/>
      </w:pPr>
      <w:r>
        <w:rPr>
          <w:rFonts w:asciiTheme="majorHAnsi" w:hAnsiTheme="majorHAnsi" w:cstheme="majorBidi"/>
        </w:rPr>
        <w:t xml:space="preserve">УКС администрации </w:t>
      </w:r>
      <w:proofErr w:type="spellStart"/>
      <w:r>
        <w:rPr>
          <w:rFonts w:asciiTheme="majorHAnsi" w:hAnsiTheme="majorHAnsi" w:cstheme="majorBidi"/>
        </w:rPr>
        <w:t>Ровеньского</w:t>
      </w:r>
      <w:proofErr w:type="spellEnd"/>
      <w:r>
        <w:rPr>
          <w:rFonts w:asciiTheme="majorHAnsi" w:hAnsiTheme="majorHAnsi" w:cstheme="majorBidi"/>
        </w:rPr>
        <w:t xml:space="preserve"> района</w:t>
      </w:r>
    </w:p>
    <w:p w:rsidR="0091356F" w:rsidRDefault="0091356F" w:rsidP="0091356F">
      <w:pPr>
        <w:pStyle w:val="af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356F" w:rsidRDefault="0091356F" w:rsidP="0091356F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  <w:r>
        <w:rPr>
          <w:rFonts w:asciiTheme="majorHAnsi" w:eastAsiaTheme="majorEastAsia" w:hAnsiTheme="majorHAnsi" w:cstheme="majorBidi"/>
        </w:rPr>
        <w:t>Кому: ________________________</w:t>
      </w:r>
    </w:p>
    <w:p w:rsidR="0091356F" w:rsidRDefault="0091356F" w:rsidP="0091356F">
      <w:pPr>
        <w:spacing w:after="0" w:line="240" w:lineRule="auto"/>
        <w:ind w:left="5103"/>
        <w:rPr>
          <w:rFonts w:ascii="Times New Roman" w:hAnsi="Times New Roman" w:cs="Times New Roman"/>
          <w:i/>
          <w:vertAlign w:val="superscript"/>
        </w:rPr>
      </w:pPr>
      <w:r>
        <w:rPr>
          <w:rFonts w:asciiTheme="majorHAnsi" w:eastAsiaTheme="majorEastAsia" w:hAnsiTheme="majorHAnsi" w:cstheme="majorBidi"/>
          <w:i/>
        </w:rPr>
        <w:t xml:space="preserve"> </w:t>
      </w: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(фамилия, имя, отчество - для граждан;</w:t>
      </w:r>
    </w:p>
    <w:p w:rsidR="0091356F" w:rsidRDefault="0091356F" w:rsidP="0091356F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</w:rPr>
        <w:t>_________________________________</w:t>
      </w:r>
    </w:p>
    <w:p w:rsidR="0091356F" w:rsidRDefault="0091356F" w:rsidP="0091356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полное наименование организации</w:t>
      </w:r>
    </w:p>
    <w:p w:rsidR="0091356F" w:rsidRDefault="0091356F" w:rsidP="0091356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- для юридических лиц)</w:t>
      </w:r>
    </w:p>
    <w:p w:rsidR="0091356F" w:rsidRDefault="0091356F" w:rsidP="0091356F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</w:rPr>
        <w:t>_________________________________</w:t>
      </w:r>
    </w:p>
    <w:p w:rsidR="0091356F" w:rsidRDefault="0091356F" w:rsidP="0091356F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(почтовый адрес, адрес электронной почты)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23E8E">
        <w:rPr>
          <w:rFonts w:ascii="Times New Roman" w:eastAsia="Times New Roman" w:hAnsi="Times New Roman" w:cs="Times New Roman"/>
          <w:b/>
          <w:lang w:eastAsia="ru-RU"/>
        </w:rPr>
        <w:t>об отказе в приеме документов/об отказе в предоставлении муниципальной услуги</w:t>
      </w:r>
    </w:p>
    <w:p w:rsidR="0091356F" w:rsidRDefault="0091356F" w:rsidP="0091356F">
      <w:pPr>
        <w:spacing w:after="0" w:line="240" w:lineRule="auto"/>
        <w:ind w:right="283" w:firstLine="567"/>
        <w:jc w:val="center"/>
        <w:rPr>
          <w:rFonts w:ascii="Times New Roman" w:eastAsia="Calibri" w:hAnsi="Times New Roman" w:cs="Times New Roman"/>
        </w:rPr>
      </w:pPr>
    </w:p>
    <w:p w:rsidR="0091356F" w:rsidRPr="007C1D12" w:rsidRDefault="0091356F" w:rsidP="0091356F">
      <w:pPr>
        <w:spacing w:after="0" w:line="240" w:lineRule="auto"/>
        <w:ind w:right="283" w:firstLine="567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C1D12">
        <w:rPr>
          <w:rFonts w:ascii="Times New Roman" w:eastAsia="Calibri" w:hAnsi="Times New Roman" w:cs="Times New Roman"/>
        </w:rPr>
        <w:t>№ _____________</w:t>
      </w:r>
      <w:r w:rsidRPr="007C1D12">
        <w:rPr>
          <w:rFonts w:ascii="Times New Roman" w:eastAsia="Calibri" w:hAnsi="Times New Roman" w:cs="Times New Roman"/>
          <w:sz w:val="24"/>
          <w:szCs w:val="24"/>
        </w:rPr>
        <w:t xml:space="preserve"> от ______________.</w:t>
      </w:r>
    </w:p>
    <w:p w:rsidR="0091356F" w:rsidRPr="007C1D12" w:rsidRDefault="0091356F" w:rsidP="0091356F">
      <w:pPr>
        <w:tabs>
          <w:tab w:val="left" w:pos="851"/>
        </w:tabs>
        <w:spacing w:after="0" w:line="240" w:lineRule="auto"/>
        <w:ind w:right="283"/>
        <w:jc w:val="center"/>
        <w:rPr>
          <w:rFonts w:ascii="Times New Roman" w:eastAsia="Calibri" w:hAnsi="Times New Roman" w:cs="Times New Roman"/>
          <w:i/>
          <w:sz w:val="28"/>
          <w:szCs w:val="16"/>
          <w:vertAlign w:val="superscript"/>
        </w:rPr>
      </w:pPr>
      <w:r w:rsidRPr="007C1D12">
        <w:rPr>
          <w:rFonts w:ascii="Times New Roman" w:eastAsia="Calibri" w:hAnsi="Times New Roman" w:cs="Times New Roman"/>
          <w:i/>
          <w:sz w:val="28"/>
          <w:szCs w:val="16"/>
          <w:vertAlign w:val="superscript"/>
        </w:rPr>
        <w:t>(номер и дата решения)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23E8E">
        <w:rPr>
          <w:rFonts w:ascii="Times New Roman" w:eastAsia="Times New Roman" w:hAnsi="Times New Roman" w:cs="Times New Roman"/>
          <w:lang w:eastAsia="ru-RU"/>
        </w:rPr>
        <w:t>На основании поступившего запроса, зарегистрированного _________ N ___,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23E8E">
        <w:rPr>
          <w:rFonts w:ascii="Times New Roman" w:eastAsia="Times New Roman" w:hAnsi="Times New Roman" w:cs="Times New Roman"/>
          <w:lang w:eastAsia="ru-RU"/>
        </w:rPr>
        <w:t xml:space="preserve">принято    решение    об   отказе   в   приеме   документов/об   отказе   </w:t>
      </w:r>
      <w:proofErr w:type="gramStart"/>
      <w:r w:rsidRPr="00123E8E">
        <w:rPr>
          <w:rFonts w:ascii="Times New Roman" w:eastAsia="Times New Roman" w:hAnsi="Times New Roman" w:cs="Times New Roman"/>
          <w:lang w:eastAsia="ru-RU"/>
        </w:rPr>
        <w:t>в</w:t>
      </w:r>
      <w:proofErr w:type="gramEnd"/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23E8E">
        <w:rPr>
          <w:rFonts w:ascii="Times New Roman" w:eastAsia="Times New Roman" w:hAnsi="Times New Roman" w:cs="Times New Roman"/>
          <w:lang w:eastAsia="ru-RU"/>
        </w:rPr>
        <w:t>предоставлении</w:t>
      </w:r>
      <w:proofErr w:type="gramEnd"/>
      <w:r w:rsidRPr="00123E8E">
        <w:rPr>
          <w:rFonts w:ascii="Times New Roman" w:eastAsia="Times New Roman" w:hAnsi="Times New Roman" w:cs="Times New Roman"/>
          <w:lang w:eastAsia="ru-RU"/>
        </w:rPr>
        <w:t xml:space="preserve"> услуги по следующим основаниям: 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23E8E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23E8E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23E8E">
        <w:rPr>
          <w:rFonts w:ascii="Times New Roman" w:eastAsia="Times New Roman" w:hAnsi="Times New Roman" w:cs="Times New Roman"/>
          <w:lang w:eastAsia="ru-RU"/>
        </w:rPr>
        <w:t>Разъяснение причин отказа: ____________________________________________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23E8E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23E8E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23E8E">
        <w:rPr>
          <w:rFonts w:ascii="Times New Roman" w:eastAsia="Times New Roman" w:hAnsi="Times New Roman" w:cs="Times New Roman"/>
          <w:lang w:eastAsia="ru-RU"/>
        </w:rPr>
        <w:t>Вы  вправе  повторно  обратиться  в уполномоченный орган с заявлением о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23E8E">
        <w:rPr>
          <w:rFonts w:ascii="Times New Roman" w:eastAsia="Times New Roman" w:hAnsi="Times New Roman" w:cs="Times New Roman"/>
          <w:lang w:eastAsia="ru-RU"/>
        </w:rPr>
        <w:t>предоставлении</w:t>
      </w:r>
      <w:proofErr w:type="gramEnd"/>
      <w:r w:rsidRPr="00123E8E">
        <w:rPr>
          <w:rFonts w:ascii="Times New Roman" w:eastAsia="Times New Roman" w:hAnsi="Times New Roman" w:cs="Times New Roman"/>
          <w:lang w:eastAsia="ru-RU"/>
        </w:rPr>
        <w:t xml:space="preserve"> услуги после устранения указанных нарушений.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23E8E">
        <w:rPr>
          <w:rFonts w:ascii="Times New Roman" w:eastAsia="Times New Roman" w:hAnsi="Times New Roman" w:cs="Times New Roman"/>
          <w:lang w:eastAsia="ru-RU"/>
        </w:rPr>
        <w:t>Данный   отказ   может   быть  обжалован  в  досудебном  порядке  путем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23E8E">
        <w:rPr>
          <w:rFonts w:ascii="Times New Roman" w:eastAsia="Times New Roman" w:hAnsi="Times New Roman" w:cs="Times New Roman"/>
          <w:lang w:eastAsia="ru-RU"/>
        </w:rPr>
        <w:t xml:space="preserve">направления жалобы в </w:t>
      </w:r>
      <w:r w:rsidR="0091356F" w:rsidRPr="0091356F">
        <w:rPr>
          <w:rFonts w:ascii="Times New Roman" w:eastAsia="Times New Roman" w:hAnsi="Times New Roman" w:cs="Times New Roman"/>
          <w:highlight w:val="yellow"/>
          <w:lang w:eastAsia="ru-RU"/>
        </w:rPr>
        <w:t>Управление</w:t>
      </w:r>
      <w:r w:rsidRPr="00123E8E">
        <w:rPr>
          <w:rFonts w:ascii="Times New Roman" w:eastAsia="Times New Roman" w:hAnsi="Times New Roman" w:cs="Times New Roman"/>
          <w:lang w:eastAsia="ru-RU"/>
        </w:rPr>
        <w:t>, а также в судебном порядке.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10"/>
        <w:tblW w:w="9781" w:type="dxa"/>
        <w:tblInd w:w="108" w:type="dxa"/>
        <w:tblLook w:val="04A0" w:firstRow="1" w:lastRow="0" w:firstColumn="1" w:lastColumn="0" w:noHBand="0" w:noVBand="1"/>
      </w:tblPr>
      <w:tblGrid>
        <w:gridCol w:w="4395"/>
        <w:gridCol w:w="2551"/>
        <w:gridCol w:w="2835"/>
      </w:tblGrid>
      <w:tr w:rsidR="00123E8E" w:rsidRPr="00123E8E" w:rsidTr="00123E8E">
        <w:trPr>
          <w:trHeight w:val="194"/>
        </w:trPr>
        <w:tc>
          <w:tcPr>
            <w:tcW w:w="4395" w:type="dxa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nil"/>
            </w:tcBorders>
            <w:vAlign w:val="bottom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eastAsia="ru-RU"/>
              </w:rPr>
            </w:pPr>
          </w:p>
        </w:tc>
        <w:tc>
          <w:tcPr>
            <w:tcW w:w="2835" w:type="dxa"/>
            <w:vAlign w:val="bottom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lang w:eastAsia="ru-RU"/>
              </w:rPr>
            </w:pPr>
          </w:p>
        </w:tc>
      </w:tr>
      <w:tr w:rsidR="00123E8E" w:rsidRPr="00123E8E" w:rsidTr="00123E8E">
        <w:trPr>
          <w:trHeight w:val="435"/>
        </w:trPr>
        <w:tc>
          <w:tcPr>
            <w:tcW w:w="4395" w:type="dxa"/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D5FDE11" wp14:editId="51D6EDF8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11430</wp:posOffset>
                      </wp:positionV>
                      <wp:extent cx="1598930" cy="1270"/>
                      <wp:effectExtent l="0" t="0" r="20320" b="36830"/>
                      <wp:wrapNone/>
                      <wp:docPr id="2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893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210.15pt;margin-top:.9pt;width:125.9pt;height:.1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"/>
                  </w:pict>
                </mc:Fallback>
              </mc:AlternateContent>
            </w:r>
            <w:r w:rsidRPr="00123E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6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D741AFC" wp14:editId="2A3C11D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2606675" cy="0"/>
                      <wp:effectExtent l="7620" t="8255" r="5080" b="10795"/>
                      <wp:wrapNone/>
                      <wp:docPr id="9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-5.4pt;margin-top:.65pt;width:205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NnHwIAADwEAAAOAAAAZHJzL2Uyb0RvYy54bWysU8GO2jAQvVfqP1i+s0kgZCE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"/>
                  </w:pict>
                </mc:Fallback>
              </mc:AlternateConten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8"/>
                <w:lang w:eastAsia="ru-RU"/>
              </w:rPr>
              <w:t>(должность уполномоченного лица органа,</w:t>
            </w:r>
            <w:proofErr w:type="gramEnd"/>
          </w:p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8"/>
                <w:lang w:eastAsia="ru-RU"/>
              </w:rPr>
              <w:t>осуществляющего выдачу Разрешения)</w:t>
            </w:r>
          </w:p>
        </w:tc>
        <w:tc>
          <w:tcPr>
            <w:tcW w:w="2551" w:type="dxa"/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7"/>
                <w:lang w:eastAsia="ru-RU"/>
              </w:rPr>
              <w:t>(подпись)      М.П.</w:t>
            </w:r>
          </w:p>
        </w:tc>
        <w:tc>
          <w:tcPr>
            <w:tcW w:w="2835" w:type="dxa"/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62976C7" wp14:editId="7FBE6770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-56515</wp:posOffset>
                      </wp:positionV>
                      <wp:extent cx="1264920" cy="1905"/>
                      <wp:effectExtent l="10795" t="10160" r="10160" b="6985"/>
                      <wp:wrapNone/>
                      <wp:docPr id="15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6492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.85pt;margin-top:-4.45pt;width:99.6pt;height:.1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"/>
                  </w:pict>
                </mc:Fallback>
              </mc:AlternateContent>
            </w: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7"/>
                <w:lang w:eastAsia="ru-RU"/>
              </w:rPr>
              <w:t xml:space="preserve">    (расшифровка подписи)</w:t>
            </w:r>
          </w:p>
        </w:tc>
      </w:tr>
    </w:tbl>
    <w:p w:rsidR="00123E8E" w:rsidRPr="00123E8E" w:rsidRDefault="00123E8E" w:rsidP="00123E8E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27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3378"/>
        <w:gridCol w:w="6193"/>
      </w:tblGrid>
      <w:tr w:rsidR="00123E8E" w:rsidRPr="00123E8E" w:rsidTr="00123E8E">
        <w:tc>
          <w:tcPr>
            <w:tcW w:w="3510" w:type="dxa"/>
          </w:tcPr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right"/>
              <w:rPr>
                <w:rFonts w:ascii="Times New Roman" w:eastAsia="Times New Roman" w:hAnsi="Times New Roman" w:cs="Times New Roman"/>
                <w:strike/>
                <w:color w:val="C00000"/>
                <w:sz w:val="27"/>
                <w:szCs w:val="27"/>
                <w:lang w:eastAsia="ru-RU"/>
              </w:rPr>
            </w:pP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right"/>
              <w:rPr>
                <w:rFonts w:ascii="Times New Roman" w:eastAsia="Times New Roman" w:hAnsi="Times New Roman" w:cs="Times New Roman"/>
                <w:strike/>
                <w:color w:val="C00000"/>
                <w:sz w:val="27"/>
                <w:szCs w:val="27"/>
                <w:lang w:eastAsia="ru-RU"/>
              </w:rPr>
            </w:pP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right"/>
              <w:rPr>
                <w:rFonts w:ascii="Times New Roman" w:eastAsia="Times New Roman" w:hAnsi="Times New Roman" w:cs="Times New Roman"/>
                <w:strike/>
                <w:color w:val="C00000"/>
                <w:sz w:val="27"/>
                <w:szCs w:val="27"/>
                <w:lang w:eastAsia="ru-RU"/>
              </w:rPr>
            </w:pPr>
          </w:p>
        </w:tc>
        <w:tc>
          <w:tcPr>
            <w:tcW w:w="6343" w:type="dxa"/>
          </w:tcPr>
          <w:p w:rsidR="00123E8E" w:rsidRPr="00123E8E" w:rsidRDefault="00123E8E" w:rsidP="0091356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/>
              <w:contextualSpacing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Приложение № 7 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к административному регламенту 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по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представлению муниципальной услуги «Выдача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left="-137"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разрешения на установку и эксплуатацию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рекламной конструкции на территории</w:t>
            </w:r>
          </w:p>
          <w:p w:rsidR="00123E8E" w:rsidRPr="00123E8E" w:rsidRDefault="0091356F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91356F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highlight w:val="yellow"/>
                <w:lang w:eastAsia="ru-RU"/>
              </w:rPr>
              <w:t>Ровеньского</w:t>
            </w:r>
            <w:proofErr w:type="spellEnd"/>
            <w:r w:rsidRPr="0091356F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highlight w:val="yellow"/>
                <w:lang w:eastAsia="ru-RU"/>
              </w:rPr>
              <w:t xml:space="preserve"> района</w:t>
            </w:r>
            <w:r w:rsidR="00123E8E"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,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spacing w:before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аннулирование такого разрешения»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 w:val="0"/>
              <w:autoSpaceDN w:val="0"/>
              <w:adjustRightInd w:val="0"/>
              <w:spacing w:before="100" w:after="100"/>
              <w:ind w:right="-108"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strike/>
                <w:color w:val="C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(форма)</w:t>
            </w:r>
          </w:p>
        </w:tc>
      </w:tr>
    </w:tbl>
    <w:p w:rsidR="00123E8E" w:rsidRPr="00123E8E" w:rsidRDefault="00123E8E" w:rsidP="00123E8E">
      <w:pPr>
        <w:spacing w:line="192" w:lineRule="auto"/>
        <w:contextualSpacing/>
        <w:rPr>
          <w:rFonts w:ascii="Calibri" w:eastAsia="Calibri" w:hAnsi="Calibri" w:cs="Times New Roman"/>
          <w:u w:val="single"/>
        </w:rPr>
      </w:pPr>
    </w:p>
    <w:p w:rsidR="0091356F" w:rsidRDefault="0091356F" w:rsidP="0091356F">
      <w:pPr>
        <w:pStyle w:val="2"/>
      </w:pPr>
      <w:r>
        <w:rPr>
          <w:rFonts w:asciiTheme="majorHAnsi" w:hAnsiTheme="majorHAnsi" w:cstheme="majorBidi"/>
        </w:rPr>
        <w:t xml:space="preserve">УКС администрации </w:t>
      </w:r>
      <w:proofErr w:type="spellStart"/>
      <w:r>
        <w:rPr>
          <w:rFonts w:asciiTheme="majorHAnsi" w:hAnsiTheme="majorHAnsi" w:cstheme="majorBidi"/>
        </w:rPr>
        <w:t>Ровеньского</w:t>
      </w:r>
      <w:proofErr w:type="spellEnd"/>
      <w:r>
        <w:rPr>
          <w:rFonts w:asciiTheme="majorHAnsi" w:hAnsiTheme="majorHAnsi" w:cstheme="majorBidi"/>
        </w:rPr>
        <w:t xml:space="preserve"> района</w:t>
      </w:r>
    </w:p>
    <w:p w:rsidR="0091356F" w:rsidRDefault="0091356F" w:rsidP="0091356F">
      <w:pPr>
        <w:pStyle w:val="af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356F" w:rsidRDefault="0091356F" w:rsidP="0091356F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  <w:r>
        <w:rPr>
          <w:rFonts w:asciiTheme="majorHAnsi" w:eastAsiaTheme="majorEastAsia" w:hAnsiTheme="majorHAnsi" w:cstheme="majorBidi"/>
        </w:rPr>
        <w:t>Кому: ________________________</w:t>
      </w:r>
    </w:p>
    <w:p w:rsidR="0091356F" w:rsidRDefault="0091356F" w:rsidP="0091356F">
      <w:pPr>
        <w:spacing w:after="0" w:line="240" w:lineRule="auto"/>
        <w:ind w:left="5103"/>
        <w:rPr>
          <w:rFonts w:ascii="Times New Roman" w:hAnsi="Times New Roman" w:cs="Times New Roman"/>
          <w:i/>
          <w:vertAlign w:val="superscript"/>
        </w:rPr>
      </w:pPr>
      <w:r>
        <w:rPr>
          <w:rFonts w:asciiTheme="majorHAnsi" w:eastAsiaTheme="majorEastAsia" w:hAnsiTheme="majorHAnsi" w:cstheme="majorBidi"/>
          <w:i/>
        </w:rPr>
        <w:t xml:space="preserve"> </w:t>
      </w: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(фамилия, имя, отчество - для граждан;</w:t>
      </w:r>
    </w:p>
    <w:p w:rsidR="0091356F" w:rsidRDefault="0091356F" w:rsidP="0091356F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</w:rPr>
        <w:t>_________________________________</w:t>
      </w:r>
    </w:p>
    <w:p w:rsidR="0091356F" w:rsidRDefault="0091356F" w:rsidP="0091356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полное наименование организации</w:t>
      </w:r>
    </w:p>
    <w:p w:rsidR="0091356F" w:rsidRDefault="0091356F" w:rsidP="0091356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- для юридических лиц)</w:t>
      </w:r>
    </w:p>
    <w:p w:rsidR="0091356F" w:rsidRDefault="0091356F" w:rsidP="0091356F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</w:rPr>
        <w:t>_________________________________</w:t>
      </w:r>
    </w:p>
    <w:p w:rsidR="0091356F" w:rsidRDefault="0091356F" w:rsidP="0091356F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(почтовый адрес, адрес электронной почты)</w:t>
      </w:r>
    </w:p>
    <w:p w:rsidR="0091356F" w:rsidRDefault="0091356F" w:rsidP="00123E8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3E8E" w:rsidRPr="00123E8E" w:rsidRDefault="00123E8E" w:rsidP="00123E8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123E8E">
        <w:rPr>
          <w:rFonts w:ascii="Times New Roman" w:eastAsia="Calibri" w:hAnsi="Times New Roman" w:cs="Times New Roman"/>
          <w:b/>
          <w:sz w:val="28"/>
          <w:szCs w:val="28"/>
        </w:rPr>
        <w:t>АННУЛИРОВАНИЕ РАЗРЕШЕНИЯ</w:t>
      </w:r>
    </w:p>
    <w:p w:rsidR="00123E8E" w:rsidRPr="00123E8E" w:rsidRDefault="00123E8E" w:rsidP="00123E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7"/>
        </w:rPr>
      </w:pPr>
      <w:r w:rsidRPr="00123E8E">
        <w:rPr>
          <w:rFonts w:ascii="Times New Roman" w:eastAsia="Calibri" w:hAnsi="Times New Roman" w:cs="Times New Roman"/>
          <w:b/>
          <w:szCs w:val="27"/>
        </w:rPr>
        <w:t xml:space="preserve">на установку и эксплуатацию рекламной конструкции на территории </w:t>
      </w:r>
    </w:p>
    <w:p w:rsidR="00123E8E" w:rsidRPr="00123E8E" w:rsidRDefault="0091356F" w:rsidP="00123E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7"/>
        </w:rPr>
      </w:pPr>
      <w:proofErr w:type="spellStart"/>
      <w:r>
        <w:rPr>
          <w:rFonts w:ascii="Times New Roman" w:eastAsia="Calibri" w:hAnsi="Times New Roman" w:cs="Times New Roman"/>
          <w:b/>
          <w:szCs w:val="27"/>
        </w:rPr>
        <w:t>Ровеньского</w:t>
      </w:r>
      <w:proofErr w:type="spellEnd"/>
      <w:r>
        <w:rPr>
          <w:rFonts w:ascii="Times New Roman" w:eastAsia="Calibri" w:hAnsi="Times New Roman" w:cs="Times New Roman"/>
          <w:b/>
          <w:szCs w:val="27"/>
        </w:rPr>
        <w:t xml:space="preserve"> района</w:t>
      </w:r>
    </w:p>
    <w:tbl>
      <w:tblPr>
        <w:tblStyle w:val="110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7"/>
        <w:gridCol w:w="1842"/>
        <w:gridCol w:w="2580"/>
        <w:gridCol w:w="234"/>
        <w:gridCol w:w="1896"/>
      </w:tblGrid>
      <w:tr w:rsidR="00123E8E" w:rsidRPr="00123E8E" w:rsidTr="00EF6445">
        <w:trPr>
          <w:trHeight w:val="560"/>
        </w:trPr>
        <w:tc>
          <w:tcPr>
            <w:tcW w:w="9639" w:type="dxa"/>
            <w:gridSpan w:val="5"/>
          </w:tcPr>
          <w:p w:rsidR="00EF6445" w:rsidRDefault="00EF6445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eastAsia="ru-RU"/>
              </w:rPr>
            </w:pPr>
          </w:p>
          <w:p w:rsidR="00EF6445" w:rsidRPr="0091356F" w:rsidRDefault="00EF6445" w:rsidP="00EF6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91356F">
              <w:rPr>
                <w:rFonts w:ascii="Times New Roman" w:eastAsia="Calibri" w:hAnsi="Times New Roman" w:cs="Times New Roman"/>
                <w:sz w:val="28"/>
                <w:szCs w:val="28"/>
              </w:rPr>
              <w:t>№ _____________ от ______________.</w:t>
            </w:r>
          </w:p>
          <w:p w:rsidR="00EF6445" w:rsidRPr="0091356F" w:rsidRDefault="00EF6445" w:rsidP="00EF6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</w:pPr>
            <w:r w:rsidRPr="0091356F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  <w:t>(номер и дата решения)</w:t>
            </w:r>
          </w:p>
          <w:p w:rsidR="00EF6445" w:rsidRPr="00123E8E" w:rsidRDefault="00EF6445" w:rsidP="00EF6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Style w:val="110"/>
              <w:tblW w:w="9781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781"/>
            </w:tblGrid>
            <w:tr w:rsidR="00EF6445" w:rsidRPr="00123E8E" w:rsidTr="00EF6445">
              <w:trPr>
                <w:trHeight w:val="560"/>
              </w:trPr>
              <w:tc>
                <w:tcPr>
                  <w:tcW w:w="9781" w:type="dxa"/>
                </w:tcPr>
                <w:p w:rsidR="00EF6445" w:rsidRPr="0091356F" w:rsidRDefault="00EF6445" w:rsidP="00EF6445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hd w:val="clear" w:color="auto" w:fill="FFFFFF"/>
                    <w:spacing w:before="100" w:after="10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5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руководствуясь статьей 19 Федерального закона Российской Ф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едерации от  13марта 2006 года </w:t>
                  </w:r>
                  <w:r w:rsidRPr="009135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38-ФЗ  «О рекламе»,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аннулирует</w:t>
                  </w:r>
                  <w:r w:rsidRPr="009135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</w:tbl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0"/>
                <w:szCs w:val="10"/>
                <w:lang w:eastAsia="ru-RU"/>
              </w:rPr>
            </w:pPr>
          </w:p>
        </w:tc>
      </w:tr>
      <w:tr w:rsidR="00123E8E" w:rsidRPr="00123E8E" w:rsidTr="00EF6445">
        <w:trPr>
          <w:trHeight w:val="569"/>
        </w:trPr>
        <w:tc>
          <w:tcPr>
            <w:tcW w:w="9639" w:type="dxa"/>
            <w:gridSpan w:val="5"/>
            <w:tcBorders>
              <w:bottom w:val="dotted" w:sz="4" w:space="0" w:color="auto"/>
            </w:tcBorders>
            <w:vAlign w:val="center"/>
          </w:tcPr>
          <w:p w:rsidR="00123E8E" w:rsidRPr="00EF6445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EF644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Разрешение на установку и эксплуатацию рекламной конструкции </w:t>
            </w:r>
          </w:p>
          <w:p w:rsidR="00EF6445" w:rsidRPr="00EF6445" w:rsidRDefault="00EF6445" w:rsidP="00EF6445">
            <w:pPr>
              <w:spacing w:after="0" w:line="240" w:lineRule="auto"/>
              <w:ind w:right="283" w:firstLine="56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EF6445">
              <w:rPr>
                <w:rFonts w:ascii="Times New Roman" w:eastAsia="Calibri" w:hAnsi="Times New Roman" w:cs="Times New Roman"/>
                <w:i/>
              </w:rPr>
              <w:t>№ _____________</w:t>
            </w:r>
            <w:r w:rsidRPr="00EF64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 ______________.</w:t>
            </w:r>
          </w:p>
          <w:p w:rsidR="00EF6445" w:rsidRPr="00EF6445" w:rsidRDefault="00EF6445" w:rsidP="00EF6445">
            <w:pPr>
              <w:tabs>
                <w:tab w:val="left" w:pos="851"/>
              </w:tabs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i/>
                <w:sz w:val="28"/>
                <w:szCs w:val="16"/>
                <w:vertAlign w:val="superscript"/>
              </w:rPr>
            </w:pPr>
            <w:r w:rsidRPr="00EF6445">
              <w:rPr>
                <w:rFonts w:ascii="Times New Roman" w:eastAsia="Calibri" w:hAnsi="Times New Roman" w:cs="Times New Roman"/>
                <w:i/>
                <w:sz w:val="28"/>
                <w:szCs w:val="16"/>
                <w:vertAlign w:val="superscript"/>
              </w:rPr>
              <w:t>(номер и дата решения)</w:t>
            </w:r>
          </w:p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23E8E" w:rsidRPr="00123E8E" w:rsidTr="00EF6445">
        <w:trPr>
          <w:trHeight w:val="545"/>
        </w:trPr>
        <w:tc>
          <w:tcPr>
            <w:tcW w:w="3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  <w:t>Основание для аннулирования разрешения:</w:t>
            </w:r>
          </w:p>
        </w:tc>
        <w:tc>
          <w:tcPr>
            <w:tcW w:w="46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</w:p>
        </w:tc>
      </w:tr>
      <w:tr w:rsidR="00123E8E" w:rsidRPr="00123E8E" w:rsidTr="00EF6445">
        <w:trPr>
          <w:trHeight w:val="283"/>
        </w:trPr>
        <w:tc>
          <w:tcPr>
            <w:tcW w:w="308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Краткие характеристики рекламной конструкции</w:t>
            </w:r>
          </w:p>
        </w:tc>
        <w:tc>
          <w:tcPr>
            <w:tcW w:w="46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 (тип) рекламной конструкции:</w:t>
            </w:r>
          </w:p>
        </w:tc>
        <w:tc>
          <w:tcPr>
            <w:tcW w:w="1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EF6445">
        <w:trPr>
          <w:trHeight w:val="283"/>
        </w:trPr>
        <w:tc>
          <w:tcPr>
            <w:tcW w:w="308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46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Размер информационных полей:</w:t>
            </w:r>
          </w:p>
        </w:tc>
        <w:tc>
          <w:tcPr>
            <w:tcW w:w="1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EF6445">
        <w:trPr>
          <w:trHeight w:val="283"/>
        </w:trPr>
        <w:tc>
          <w:tcPr>
            <w:tcW w:w="308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46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Общая площадь информационных полей:</w:t>
            </w:r>
          </w:p>
        </w:tc>
        <w:tc>
          <w:tcPr>
            <w:tcW w:w="1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EF6445">
        <w:trPr>
          <w:trHeight w:val="283"/>
        </w:trPr>
        <w:tc>
          <w:tcPr>
            <w:tcW w:w="308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46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Количество сторон:</w:t>
            </w:r>
          </w:p>
        </w:tc>
        <w:tc>
          <w:tcPr>
            <w:tcW w:w="1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EF6445">
        <w:trPr>
          <w:trHeight w:val="283"/>
        </w:trPr>
        <w:tc>
          <w:tcPr>
            <w:tcW w:w="308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46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Содержание рекламы:</w:t>
            </w:r>
          </w:p>
        </w:tc>
        <w:tc>
          <w:tcPr>
            <w:tcW w:w="1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EF6445">
        <w:trPr>
          <w:trHeight w:val="687"/>
        </w:trPr>
        <w:tc>
          <w:tcPr>
            <w:tcW w:w="3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ru-RU"/>
              </w:rPr>
              <w:t>Место установки рекламной конструкции</w:t>
            </w:r>
          </w:p>
        </w:tc>
        <w:tc>
          <w:tcPr>
            <w:tcW w:w="65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u w:val="single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u w:val="single"/>
                <w:lang w:eastAsia="ru-RU"/>
              </w:rPr>
              <w:t xml:space="preserve"> </w:t>
            </w:r>
          </w:p>
        </w:tc>
      </w:tr>
      <w:tr w:rsidR="00123E8E" w:rsidRPr="00123E8E" w:rsidTr="00EF6445">
        <w:trPr>
          <w:trHeight w:val="221"/>
        </w:trPr>
        <w:tc>
          <w:tcPr>
            <w:tcW w:w="3087" w:type="dxa"/>
            <w:tcBorders>
              <w:top w:val="dotted" w:sz="4" w:space="0" w:color="auto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28"/>
                <w:lang w:eastAsia="ru-RU"/>
              </w:rPr>
            </w:pPr>
          </w:p>
        </w:tc>
        <w:tc>
          <w:tcPr>
            <w:tcW w:w="4656" w:type="dxa"/>
            <w:gridSpan w:val="3"/>
            <w:tcBorders>
              <w:top w:val="dotted" w:sz="4" w:space="0" w:color="auto"/>
              <w:left w:val="nil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/>
                <w:lang w:eastAsia="ru-RU"/>
              </w:rPr>
            </w:pPr>
          </w:p>
        </w:tc>
        <w:tc>
          <w:tcPr>
            <w:tcW w:w="1896" w:type="dxa"/>
            <w:tcBorders>
              <w:top w:val="dotted" w:sz="4" w:space="0" w:color="auto"/>
              <w:left w:val="nil"/>
            </w:tcBorders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  <w:tr w:rsidR="00123E8E" w:rsidRPr="00123E8E" w:rsidTr="00EF6445">
        <w:trPr>
          <w:trHeight w:val="668"/>
        </w:trPr>
        <w:tc>
          <w:tcPr>
            <w:tcW w:w="4929" w:type="dxa"/>
            <w:gridSpan w:val="2"/>
            <w:vAlign w:val="bottom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</w:tcBorders>
            <w:vAlign w:val="bottom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nil"/>
            </w:tcBorders>
            <w:vAlign w:val="bottom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lang w:eastAsia="ru-RU"/>
              </w:rPr>
            </w:pPr>
          </w:p>
        </w:tc>
      </w:tr>
      <w:tr w:rsidR="00123E8E" w:rsidRPr="00123E8E" w:rsidTr="00EF6445">
        <w:trPr>
          <w:trHeight w:val="194"/>
        </w:trPr>
        <w:tc>
          <w:tcPr>
            <w:tcW w:w="4929" w:type="dxa"/>
            <w:gridSpan w:val="2"/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6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1A3B2C" wp14:editId="6B5CF0EE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2606675" cy="0"/>
                      <wp:effectExtent l="7620" t="8255" r="5080" b="10795"/>
                      <wp:wrapNone/>
                      <wp:docPr id="4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-5.4pt;margin-top:.65pt;width:205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oz4IAIAADwEAAAOAAAAZHJzL2Uyb0RvYy54bWysU8GO2jAQvVfqP1i+s0kgZCE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"/>
                  </w:pict>
                </mc:Fallback>
              </mc:AlternateContent>
            </w:r>
            <w:proofErr w:type="gramStart"/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8"/>
                <w:lang w:eastAsia="ru-RU"/>
              </w:rPr>
              <w:t>(должность уполномоченного сотрудника органа,</w:t>
            </w:r>
            <w:proofErr w:type="gramEnd"/>
          </w:p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8"/>
                <w:lang w:eastAsia="ru-RU"/>
              </w:rPr>
              <w:t>осуществляющего Аннулирование разрешения)</w:t>
            </w:r>
          </w:p>
        </w:tc>
        <w:tc>
          <w:tcPr>
            <w:tcW w:w="2580" w:type="dxa"/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93D484" wp14:editId="2D4CC81C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-52705</wp:posOffset>
                      </wp:positionV>
                      <wp:extent cx="1547495" cy="0"/>
                      <wp:effectExtent l="11430" t="13970" r="12700" b="5080"/>
                      <wp:wrapNone/>
                      <wp:docPr id="3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474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4.65pt;margin-top:-4.15pt;width:121.8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"/>
                  </w:pict>
                </mc:Fallback>
              </mc:AlternateContent>
            </w: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7"/>
                <w:lang w:eastAsia="ru-RU"/>
              </w:rPr>
              <w:t>(подпись)    М.П.</w:t>
            </w:r>
          </w:p>
        </w:tc>
        <w:tc>
          <w:tcPr>
            <w:tcW w:w="2130" w:type="dxa"/>
            <w:gridSpan w:val="2"/>
            <w:vAlign w:val="center"/>
          </w:tcPr>
          <w:p w:rsidR="00123E8E" w:rsidRPr="00123E8E" w:rsidRDefault="00123E8E" w:rsidP="00123E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5A5B32F" wp14:editId="70D80A2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-52705</wp:posOffset>
                      </wp:positionV>
                      <wp:extent cx="1351915" cy="0"/>
                      <wp:effectExtent l="12700" t="13970" r="6985" b="5080"/>
                      <wp:wrapNone/>
                      <wp:docPr id="16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519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1pt;margin-top:-4.15pt;width:106.4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Qcc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"/>
                  </w:pict>
                </mc:Fallback>
              </mc:AlternateContent>
            </w:r>
            <w:r w:rsidRPr="00123E8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7"/>
                <w:lang w:eastAsia="ru-RU"/>
              </w:rPr>
              <w:t>(расшифровка подписи)</w:t>
            </w:r>
          </w:p>
        </w:tc>
      </w:tr>
    </w:tbl>
    <w:p w:rsidR="00123E8E" w:rsidRPr="00123E8E" w:rsidRDefault="00123E8E" w:rsidP="00123E8E">
      <w:pPr>
        <w:spacing w:after="0" w:line="240" w:lineRule="auto"/>
        <w:rPr>
          <w:rFonts w:ascii="Times New Roman" w:eastAsia="Calibri" w:hAnsi="Times New Roman" w:cs="Times New Roman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4809"/>
        <w:gridCol w:w="4762"/>
      </w:tblGrid>
      <w:tr w:rsidR="00123E8E" w:rsidRPr="00123E8E" w:rsidTr="00123E8E">
        <w:tc>
          <w:tcPr>
            <w:tcW w:w="4928" w:type="dxa"/>
          </w:tcPr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tabs>
                <w:tab w:val="left" w:pos="4500"/>
              </w:tabs>
              <w:autoSpaceDE w:val="0"/>
              <w:autoSpaceDN w:val="0"/>
              <w:spacing w:before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Руководитель управления</w:t>
            </w:r>
          </w:p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tabs>
                <w:tab w:val="left" w:pos="4500"/>
              </w:tabs>
              <w:autoSpaceDE w:val="0"/>
              <w:autoSpaceDN w:val="0"/>
              <w:spacing w:before="100"/>
              <w:ind w:firstLine="357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25" w:type="dxa"/>
          </w:tcPr>
          <w:p w:rsidR="00123E8E" w:rsidRPr="00123E8E" w:rsidRDefault="00123E8E" w:rsidP="00123E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  <w:tab w:val="left" w:leader="underscore" w:pos="7562"/>
              </w:tabs>
              <w:ind w:right="2" w:firstLine="3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ФИО</w:t>
            </w:r>
          </w:p>
        </w:tc>
      </w:tr>
    </w:tbl>
    <w:p w:rsid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Pr="00123E8E" w:rsidRDefault="00EF6445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 xml:space="preserve">Приложение № 8 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 административному регламенту </w:t>
      </w:r>
      <w:proofErr w:type="gramStart"/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</w:t>
      </w:r>
      <w:proofErr w:type="gramEnd"/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представлению муниципальной услуги «Выдача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разрешения на установку и эксплуатацию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рекламной конструкции на территории</w:t>
      </w:r>
    </w:p>
    <w:p w:rsidR="00123E8E" w:rsidRPr="00123E8E" w:rsidRDefault="00EF6445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spellStart"/>
      <w:r w:rsidRPr="00EF6445">
        <w:rPr>
          <w:rFonts w:ascii="Times New Roman" w:eastAsia="Times New Roman" w:hAnsi="Times New Roman" w:cs="Times New Roman"/>
          <w:b/>
          <w:sz w:val="27"/>
          <w:szCs w:val="27"/>
          <w:highlight w:val="yellow"/>
          <w:lang w:eastAsia="ru-RU"/>
        </w:rPr>
        <w:t>Ровеньского</w:t>
      </w:r>
      <w:proofErr w:type="spellEnd"/>
      <w:r w:rsidRPr="00EF6445">
        <w:rPr>
          <w:rFonts w:ascii="Times New Roman" w:eastAsia="Times New Roman" w:hAnsi="Times New Roman" w:cs="Times New Roman"/>
          <w:b/>
          <w:sz w:val="27"/>
          <w:szCs w:val="27"/>
          <w:highlight w:val="yellow"/>
          <w:lang w:eastAsia="ru-RU"/>
        </w:rPr>
        <w:t xml:space="preserve"> района</w:t>
      </w:r>
      <w:r w:rsidR="00123E8E"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аннулирование такого разрешения»</w:t>
      </w: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Courier New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Courier New"/>
          <w:b/>
          <w:spacing w:val="2"/>
          <w:sz w:val="28"/>
          <w:szCs w:val="28"/>
          <w:lang w:eastAsia="ru-RU"/>
        </w:rPr>
        <w:t xml:space="preserve">Перечень общих признаков, по которым объединяются 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Courier New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Courier New"/>
          <w:b/>
          <w:spacing w:val="2"/>
          <w:sz w:val="28"/>
          <w:szCs w:val="28"/>
          <w:lang w:eastAsia="ru-RU"/>
        </w:rPr>
        <w:t>категории заявителей: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Courier New"/>
          <w:b/>
          <w:spacing w:val="2"/>
          <w:sz w:val="28"/>
          <w:szCs w:val="28"/>
          <w:lang w:eastAsia="ru-RU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на территории </w:t>
      </w:r>
      <w:proofErr w:type="spellStart"/>
      <w:r w:rsidR="00EF6445"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 w:rsidR="00EF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Комбинации признаков заявителей, каждая из которых соответствует одному варианту предоставления муниципальной услуги:</w:t>
      </w:r>
    </w:p>
    <w:p w:rsidR="00123E8E" w:rsidRPr="00123E8E" w:rsidRDefault="00123E8E" w:rsidP="00123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3E8E" w:rsidRPr="00123E8E" w:rsidRDefault="00123E8E" w:rsidP="00EF6445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142" w:firstLine="992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обратившиеся за </w:t>
      </w:r>
      <w:r w:rsidRPr="00123E8E">
        <w:rPr>
          <w:rFonts w:ascii="Times New Roman" w:eastAsia="Calibri" w:hAnsi="Times New Roman" w:cs="Times New Roman"/>
          <w:sz w:val="28"/>
          <w:szCs w:val="28"/>
        </w:rPr>
        <w:t>выдачей разрешения на установку и эксплуатацию рекламной конструкции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23E8E" w:rsidRPr="00123E8E" w:rsidRDefault="00123E8E" w:rsidP="00EF6445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142" w:firstLine="992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обратившиеся за </w:t>
      </w:r>
      <w:r w:rsidRPr="00123E8E">
        <w:rPr>
          <w:rFonts w:ascii="Times New Roman" w:eastAsia="Calibri" w:hAnsi="Times New Roman" w:cs="Times New Roman"/>
          <w:sz w:val="28"/>
          <w:szCs w:val="28"/>
        </w:rPr>
        <w:t>аннулированием разрешения на установку и эксплуатацию рекламной конструкции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23E8E" w:rsidRPr="00123E8E" w:rsidRDefault="00123E8E" w:rsidP="00EF6445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142" w:firstLine="992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  <w:lang w:eastAsia="ru-RU"/>
        </w:rPr>
      </w:pP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обратившиеся за </w:t>
      </w:r>
      <w:r w:rsidRPr="00123E8E">
        <w:rPr>
          <w:rFonts w:ascii="Times New Roman" w:eastAsia="Calibri" w:hAnsi="Times New Roman" w:cs="Times New Roman"/>
          <w:sz w:val="28"/>
          <w:szCs w:val="28"/>
        </w:rPr>
        <w:t>выдачей дубликата разрешения на установку и эксплуатацию рекламной конструкции или аннулирования такого разрешения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123E8E" w:rsidRPr="00123E8E" w:rsidRDefault="00123E8E" w:rsidP="00EF6445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142" w:firstLine="992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  <w:lang w:eastAsia="ru-RU"/>
        </w:rPr>
      </w:pPr>
      <w:proofErr w:type="gramStart"/>
      <w:r w:rsidRPr="00123E8E">
        <w:rPr>
          <w:rFonts w:ascii="Times New Roman" w:eastAsia="Calibri" w:hAnsi="Times New Roman" w:cs="Times New Roman"/>
          <w:sz w:val="28"/>
          <w:szCs w:val="28"/>
        </w:rPr>
        <w:lastRenderedPageBreak/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обратившиеся за </w:t>
      </w:r>
      <w:r w:rsidRPr="00123E8E">
        <w:rPr>
          <w:rFonts w:ascii="Times New Roman" w:eastAsia="Calibri" w:hAnsi="Times New Roman" w:cs="Times New Roman"/>
          <w:sz w:val="28"/>
          <w:szCs w:val="28"/>
        </w:rPr>
        <w:t>выдачей разрешения на установку и эксплуатацию рекламной конструкции с исправлениями опечаток и (или) ошибок, допущенных при первичном оформлении такого решения</w:t>
      </w:r>
      <w:r w:rsidRPr="00123E8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123E8E" w:rsidRPr="00123E8E" w:rsidRDefault="00123E8E" w:rsidP="00EF6445">
      <w:pPr>
        <w:widowControl w:val="0"/>
        <w:spacing w:after="0" w:line="240" w:lineRule="auto"/>
        <w:ind w:left="142" w:firstLine="992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Default="00123E8E" w:rsidP="00EF6445">
      <w:pPr>
        <w:widowControl w:val="0"/>
        <w:spacing w:after="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EF6445" w:rsidRPr="00123E8E" w:rsidRDefault="00EF6445" w:rsidP="00EF6445">
      <w:pPr>
        <w:widowControl w:val="0"/>
        <w:spacing w:after="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widowControl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23E8E" w:rsidRPr="00123E8E" w:rsidRDefault="00123E8E" w:rsidP="00123E8E">
      <w:pPr>
        <w:spacing w:line="240" w:lineRule="auto"/>
        <w:ind w:left="4536"/>
        <w:contextualSpacing/>
        <w:jc w:val="center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123E8E">
        <w:rPr>
          <w:rFonts w:ascii="Times New Roman" w:eastAsia="Calibri" w:hAnsi="Times New Roman" w:cs="Times New Roman"/>
          <w:b/>
          <w:spacing w:val="2"/>
          <w:sz w:val="28"/>
          <w:szCs w:val="28"/>
          <w:lang w:eastAsia="ru-RU"/>
        </w:rPr>
        <w:lastRenderedPageBreak/>
        <w:t>Приложение № 9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 административному регламенту </w:t>
      </w:r>
      <w:proofErr w:type="gramStart"/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</w:t>
      </w:r>
      <w:proofErr w:type="gramEnd"/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представлению муниципальной услуги «Выдача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разрешения на установку и эксплуатацию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рекламной конструкции на территории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highlight w:val="yellow"/>
          <w:lang w:eastAsia="ru-RU"/>
        </w:rPr>
        <w:t>муниципального образования</w:t>
      </w: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</w:p>
    <w:p w:rsidR="00123E8E" w:rsidRPr="00123E8E" w:rsidRDefault="00123E8E" w:rsidP="00123E8E">
      <w:pPr>
        <w:tabs>
          <w:tab w:val="left" w:pos="0"/>
        </w:tabs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                           аннулирование такого разрешения»</w:t>
      </w:r>
    </w:p>
    <w:p w:rsidR="00123E8E" w:rsidRPr="00123E8E" w:rsidRDefault="00123E8E" w:rsidP="00123E8E">
      <w:pPr>
        <w:spacing w:after="0" w:line="240" w:lineRule="auto"/>
        <w:ind w:left="4536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E8E" w:rsidRPr="00123E8E" w:rsidRDefault="00123E8E" w:rsidP="00123E8E">
      <w:pPr>
        <w:spacing w:after="0" w:line="240" w:lineRule="auto"/>
        <w:ind w:left="4536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</w:t>
      </w: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ЗАЯВЛЕНИЕ</w:t>
      </w:r>
      <w:r w:rsidRPr="00123E8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br/>
        <w:t>о выдаче дубликата разрешения на установку и эксплуатацию рекламной конструкции или аннулирования такого разрешения</w:t>
      </w:r>
    </w:p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</w:rPr>
      </w:pPr>
    </w:p>
    <w:p w:rsidR="00123E8E" w:rsidRPr="00123E8E" w:rsidRDefault="00123E8E" w:rsidP="00123E8E">
      <w:pPr>
        <w:ind w:firstLine="698"/>
        <w:jc w:val="right"/>
        <w:rPr>
          <w:rFonts w:ascii="Times New Roman" w:eastAsia="Calibri" w:hAnsi="Times New Roman" w:cs="Times New Roman"/>
          <w:color w:val="000000"/>
        </w:rPr>
      </w:pPr>
      <w:r w:rsidRPr="00123E8E">
        <w:rPr>
          <w:rFonts w:ascii="Times New Roman" w:eastAsia="Calibri" w:hAnsi="Times New Roman" w:cs="Times New Roman"/>
          <w:color w:val="000000"/>
        </w:rPr>
        <w:t>"___" __________ 20___ г.</w:t>
      </w:r>
    </w:p>
    <w:p w:rsidR="00EF6445" w:rsidRDefault="00EF6445" w:rsidP="00EF6445">
      <w:pPr>
        <w:pStyle w:val="2"/>
      </w:pPr>
      <w:bookmarkStart w:id="5" w:name="sub_26100"/>
      <w:r>
        <w:rPr>
          <w:rFonts w:asciiTheme="majorHAnsi" w:hAnsiTheme="majorHAnsi" w:cstheme="majorBidi"/>
        </w:rPr>
        <w:t xml:space="preserve">УКС администрации </w:t>
      </w:r>
      <w:proofErr w:type="spellStart"/>
      <w:r>
        <w:rPr>
          <w:rFonts w:asciiTheme="majorHAnsi" w:hAnsiTheme="majorHAnsi" w:cstheme="majorBidi"/>
        </w:rPr>
        <w:t>Ровеньского</w:t>
      </w:r>
      <w:proofErr w:type="spellEnd"/>
      <w:r>
        <w:rPr>
          <w:rFonts w:asciiTheme="majorHAnsi" w:hAnsiTheme="majorHAnsi" w:cstheme="majorBidi"/>
        </w:rPr>
        <w:t xml:space="preserve"> района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1. Сведения о заявителе</w:t>
      </w:r>
    </w:p>
    <w:bookmarkEnd w:id="5"/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920"/>
        <w:gridCol w:w="4599"/>
      </w:tblGrid>
      <w:tr w:rsidR="00123E8E" w:rsidRPr="00123E8E" w:rsidTr="00123E8E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11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bookmarkStart w:id="6" w:name="sub_26200"/>
      <w:r w:rsidRPr="00123E8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2. Сведения о выданном разрешении на установку и эксплуатацию рекламной конструкции или аннулирования такого разрешения</w:t>
      </w:r>
    </w:p>
    <w:bookmarkEnd w:id="6"/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842"/>
        <w:gridCol w:w="2380"/>
        <w:gridCol w:w="2297"/>
      </w:tblGrid>
      <w:tr w:rsidR="00123E8E" w:rsidRPr="00123E8E" w:rsidTr="00123E8E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Орган, выдавший решение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документа</w:t>
            </w:r>
          </w:p>
        </w:tc>
      </w:tr>
      <w:tr w:rsidR="00123E8E" w:rsidRPr="00123E8E" w:rsidTr="00123E8E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3E8E">
        <w:rPr>
          <w:rFonts w:ascii="Times New Roman" w:eastAsia="Calibri" w:hAnsi="Times New Roman" w:cs="Times New Roman"/>
          <w:color w:val="000000"/>
          <w:sz w:val="24"/>
          <w:szCs w:val="24"/>
        </w:rPr>
        <w:t>Прошу выдать дубликат разрешения на установку и эксплуатацию рекламной конструкции или аннулирования такого разрешения (</w:t>
      </w:r>
      <w:proofErr w:type="gramStart"/>
      <w:r w:rsidRPr="00123E8E">
        <w:rPr>
          <w:rFonts w:ascii="Times New Roman" w:eastAsia="Calibri" w:hAnsi="Times New Roman" w:cs="Times New Roman"/>
          <w:color w:val="000000"/>
          <w:sz w:val="24"/>
          <w:szCs w:val="24"/>
        </w:rPr>
        <w:t>нужное</w:t>
      </w:r>
      <w:proofErr w:type="gramEnd"/>
      <w:r w:rsidRPr="00123E8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подчеркнуть).</w:t>
      </w:r>
    </w:p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3E8E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Приложение: _________________________________________________________</w:t>
      </w:r>
    </w:p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3E8E">
        <w:rPr>
          <w:rFonts w:ascii="Times New Roman" w:eastAsia="Calibri" w:hAnsi="Times New Roman" w:cs="Times New Roman"/>
          <w:color w:val="000000"/>
          <w:sz w:val="24"/>
          <w:szCs w:val="24"/>
        </w:rPr>
        <w:t>Номер телефона и адрес электронной почты для связи: ______________________</w:t>
      </w:r>
    </w:p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3E8E">
        <w:rPr>
          <w:rFonts w:ascii="Times New Roman" w:eastAsia="Calibri" w:hAnsi="Times New Roman" w:cs="Times New Roman"/>
          <w:color w:val="000000"/>
          <w:sz w:val="24"/>
          <w:szCs w:val="24"/>
        </w:rPr>
        <w:t>Результат рассмотрения настоящего заявления прошу:</w:t>
      </w:r>
    </w:p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992"/>
      </w:tblGrid>
      <w:tr w:rsidR="00123E8E" w:rsidRPr="00123E8E" w:rsidTr="00123E8E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hyperlink r:id="rId33" w:history="1">
              <w:r w:rsidRPr="00123E8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"Единый портал</w:t>
              </w:r>
            </w:hyperlink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выдать на бумажном носителе при личном обращении в 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направить на бумажном носителе на почтовый адрес:</w:t>
            </w:r>
          </w:p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________________________________________________________________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 один из перечисленных способов</w:t>
            </w:r>
          </w:p>
        </w:tc>
      </w:tr>
    </w:tbl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  _____________  __________________________________________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</w:t>
      </w:r>
      <w:proofErr w:type="gramStart"/>
      <w:r w:rsidRPr="00123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                  (фамилия, имя, отчество (при наличии)</w:t>
      </w:r>
      <w:proofErr w:type="gramEnd"/>
    </w:p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EF6445" w:rsidRDefault="00EF6445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EF6445" w:rsidRPr="00123E8E" w:rsidRDefault="00EF6445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spacing w:val="2"/>
          <w:sz w:val="28"/>
          <w:szCs w:val="26"/>
          <w:lang w:eastAsia="ru-RU"/>
        </w:rPr>
      </w:pPr>
      <w:r w:rsidRPr="00123E8E"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  <w:lastRenderedPageBreak/>
        <w:t>Приложение № 10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 административному регламенту </w:t>
      </w:r>
      <w:proofErr w:type="gramStart"/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</w:t>
      </w:r>
      <w:proofErr w:type="gramEnd"/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представлению муниципальной услуги «Выдача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разрешения на установку и эксплуатацию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рекламной конструкции на территории</w:t>
      </w:r>
    </w:p>
    <w:p w:rsidR="00123E8E" w:rsidRPr="00123E8E" w:rsidRDefault="00EF6445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spellStart"/>
      <w:r w:rsidRPr="00EF6445">
        <w:rPr>
          <w:rFonts w:ascii="Times New Roman" w:eastAsia="Times New Roman" w:hAnsi="Times New Roman" w:cs="Times New Roman"/>
          <w:b/>
          <w:sz w:val="27"/>
          <w:szCs w:val="27"/>
          <w:highlight w:val="yellow"/>
          <w:lang w:eastAsia="ru-RU"/>
        </w:rPr>
        <w:t>Ровеньского</w:t>
      </w:r>
      <w:proofErr w:type="spellEnd"/>
      <w:r w:rsidRPr="00EF6445">
        <w:rPr>
          <w:rFonts w:ascii="Times New Roman" w:eastAsia="Times New Roman" w:hAnsi="Times New Roman" w:cs="Times New Roman"/>
          <w:b/>
          <w:sz w:val="27"/>
          <w:szCs w:val="27"/>
          <w:highlight w:val="yellow"/>
          <w:lang w:eastAsia="ru-RU"/>
        </w:rPr>
        <w:t xml:space="preserve"> района</w:t>
      </w:r>
      <w:r w:rsidR="00123E8E"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</w:p>
    <w:p w:rsidR="00123E8E" w:rsidRPr="00123E8E" w:rsidRDefault="00123E8E" w:rsidP="00123E8E">
      <w:pPr>
        <w:tabs>
          <w:tab w:val="left" w:pos="0"/>
        </w:tabs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                           аннулирование такого разрешения»</w:t>
      </w:r>
    </w:p>
    <w:p w:rsidR="00123E8E" w:rsidRPr="00123E8E" w:rsidRDefault="00123E8E" w:rsidP="00123E8E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  <w:r w:rsidRPr="00123E8E"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  <w:t>ФОРМА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Courier New"/>
          <w:b/>
          <w:spacing w:val="2"/>
          <w:sz w:val="26"/>
          <w:szCs w:val="26"/>
          <w:lang w:eastAsia="ru-RU"/>
        </w:rPr>
      </w:pPr>
    </w:p>
    <w:p w:rsidR="00EF6445" w:rsidRDefault="00EF6445" w:rsidP="00EF6445">
      <w:pPr>
        <w:pStyle w:val="2"/>
      </w:pPr>
      <w:r>
        <w:rPr>
          <w:rFonts w:asciiTheme="majorHAnsi" w:hAnsiTheme="majorHAnsi" w:cstheme="majorBidi"/>
        </w:rPr>
        <w:t xml:space="preserve">УКС администрации </w:t>
      </w:r>
      <w:proofErr w:type="spellStart"/>
      <w:r>
        <w:rPr>
          <w:rFonts w:asciiTheme="majorHAnsi" w:hAnsiTheme="majorHAnsi" w:cstheme="majorBidi"/>
        </w:rPr>
        <w:t>Ровеньского</w:t>
      </w:r>
      <w:proofErr w:type="spellEnd"/>
      <w:r>
        <w:rPr>
          <w:rFonts w:asciiTheme="majorHAnsi" w:hAnsiTheme="majorHAnsi" w:cstheme="majorBidi"/>
        </w:rPr>
        <w:t xml:space="preserve"> района</w:t>
      </w:r>
    </w:p>
    <w:p w:rsidR="00EF6445" w:rsidRDefault="00EF6445" w:rsidP="00EF6445">
      <w:pPr>
        <w:pStyle w:val="af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6445" w:rsidRDefault="00EF6445" w:rsidP="00EF6445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  <w:r>
        <w:rPr>
          <w:rFonts w:asciiTheme="majorHAnsi" w:eastAsiaTheme="majorEastAsia" w:hAnsiTheme="majorHAnsi" w:cstheme="majorBidi"/>
        </w:rPr>
        <w:t>Кому: ________________________</w:t>
      </w:r>
    </w:p>
    <w:p w:rsidR="00EF6445" w:rsidRDefault="00EF6445" w:rsidP="00EF6445">
      <w:pPr>
        <w:spacing w:after="0" w:line="240" w:lineRule="auto"/>
        <w:ind w:left="5103"/>
        <w:rPr>
          <w:rFonts w:ascii="Times New Roman" w:hAnsi="Times New Roman" w:cs="Times New Roman"/>
          <w:i/>
          <w:vertAlign w:val="superscript"/>
        </w:rPr>
      </w:pPr>
      <w:r>
        <w:rPr>
          <w:rFonts w:asciiTheme="majorHAnsi" w:eastAsiaTheme="majorEastAsia" w:hAnsiTheme="majorHAnsi" w:cstheme="majorBidi"/>
          <w:i/>
        </w:rPr>
        <w:t xml:space="preserve"> </w:t>
      </w: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(фамилия, имя, отчество - для граждан;</w:t>
      </w:r>
    </w:p>
    <w:p w:rsidR="00EF6445" w:rsidRDefault="00EF6445" w:rsidP="00EF6445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</w:rPr>
        <w:t>_________________________________</w:t>
      </w:r>
    </w:p>
    <w:p w:rsidR="00EF6445" w:rsidRDefault="00EF6445" w:rsidP="00EF6445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полное наименование организации</w:t>
      </w:r>
    </w:p>
    <w:p w:rsidR="00EF6445" w:rsidRDefault="00EF6445" w:rsidP="00EF6445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- для юридических лиц)</w:t>
      </w:r>
    </w:p>
    <w:p w:rsidR="00EF6445" w:rsidRDefault="00EF6445" w:rsidP="00EF6445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</w:rPr>
        <w:t>_________________________________</w:t>
      </w:r>
    </w:p>
    <w:p w:rsidR="00EF6445" w:rsidRDefault="00EF6445" w:rsidP="00EF6445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>
        <w:rPr>
          <w:rFonts w:asciiTheme="majorHAnsi" w:eastAsiaTheme="majorEastAsia" w:hAnsiTheme="majorHAnsi" w:cstheme="majorBidi"/>
          <w:i/>
          <w:sz w:val="28"/>
          <w:vertAlign w:val="superscript"/>
        </w:rPr>
        <w:t>(почтовый адрес, адрес электронной почты)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Courier New"/>
          <w:b/>
          <w:spacing w:val="2"/>
          <w:sz w:val="26"/>
          <w:szCs w:val="26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Courier New"/>
          <w:b/>
          <w:spacing w:val="2"/>
          <w:sz w:val="26"/>
          <w:szCs w:val="26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Courier New"/>
          <w:b/>
          <w:spacing w:val="2"/>
          <w:sz w:val="26"/>
          <w:szCs w:val="26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Courier New"/>
          <w:b/>
          <w:spacing w:val="2"/>
          <w:sz w:val="26"/>
          <w:szCs w:val="26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РЕШЕНИЕ</w:t>
      </w:r>
      <w:r w:rsidRPr="00123E8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br/>
        <w:t>об отказе в выдаче дубликата разрешения на установку и эксплуатацию рекламной конструкции или аннулирования такого разрешения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23E8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   результатам    рассмотрения    заявления    о    выдаче дубликата разрешения на установку и эксплуатацию рекламной конструкции или аннулирования такого разрешения от _____________ N __________  принято решение об отказе в  выдаче  дубликата разрешения на установку и эксплуатацию рекламной конструкции или аннулирования такого разрешения.</w:t>
      </w:r>
    </w:p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4132"/>
        <w:gridCol w:w="3920"/>
      </w:tblGrid>
      <w:tr w:rsidR="00123E8E" w:rsidRPr="00123E8E" w:rsidTr="00123E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пункта Административного регламента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основания для отказа в выдаче дубликата решении о присвоении, аннулировании адреса объекту адресации или решении об отказе в присвоении адреса объекту адресации или аннулировании его адреса в соответствии с Административным регламентом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Разъяснение причин отказа в выдаче дубликата решения о присвоении, аннулировании адреса объекту адресации или решения об отказе в присвоении адреса объекту адресации или аннулировании его адреса</w:t>
            </w:r>
          </w:p>
        </w:tc>
      </w:tr>
      <w:tr w:rsidR="00123E8E" w:rsidRPr="00123E8E" w:rsidTr="00123E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Подпункт 1 пункта 2.8.3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несоответствие заявителя кругу лиц, указанных в </w:t>
            </w:r>
            <w:hyperlink r:id="rId34" w:anchor="sub_2022" w:history="1">
              <w:r w:rsidRPr="00123E8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пункте 1.2</w:t>
              </w:r>
            </w:hyperlink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Административного регламента.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Указываются основания такого вывода</w:t>
            </w:r>
          </w:p>
        </w:tc>
      </w:tr>
      <w:tr w:rsidR="00123E8E" w:rsidRPr="00123E8E" w:rsidTr="00123E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Подпункт 2 пункта 2.8.3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испрашиваемое заявителем решение не выдавался органом местного самоуправления.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вправе повторно  обратиться  с  заявлением  о выдаче дубликата разрешения на установку и эксплуатацию рекламной конструкции или аннулирования такого разрешения после  устранения  указанного нарушения.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отказ  может  быть  обжалован  в  досудебном  порядке  путем направления жалобы в </w:t>
      </w:r>
      <w:proofErr w:type="gramStart"/>
      <w:r w:rsidR="00EF6445" w:rsidRPr="00EF644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Управление</w:t>
      </w:r>
      <w:proofErr w:type="gramEnd"/>
      <w:r w:rsidRPr="00123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в судебном порядке.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Дополнительно информируем: __________________________________________________ _______________________________________________________________________________.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(указывается информация, необходимая для устранения причин отказа в выдаче дубликата разрешения на установку и эксплуатацию рекламной конструкции или аннулирования такого разрешения, а также иная дополнительная информация при наличии)</w:t>
      </w:r>
    </w:p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  _____________  __________________________________________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 w:rsidRPr="00123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(должность)           (подпись)             (фамилия, имя, отчество (при наличии)</w:t>
      </w:r>
      <w:proofErr w:type="gramEnd"/>
    </w:p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</w:t>
      </w:r>
    </w:p>
    <w:p w:rsidR="00123E8E" w:rsidRPr="00123E8E" w:rsidRDefault="00123E8E" w:rsidP="00123E8E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Default="00123E8E" w:rsidP="00EF6445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EF6445" w:rsidRPr="00123E8E" w:rsidRDefault="00EF6445" w:rsidP="00EF6445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tabs>
          <w:tab w:val="left" w:pos="4536"/>
        </w:tabs>
        <w:spacing w:line="240" w:lineRule="auto"/>
        <w:ind w:left="4820"/>
        <w:jc w:val="center"/>
        <w:rPr>
          <w:rFonts w:ascii="Times New Roman" w:eastAsia="Calibri" w:hAnsi="Times New Roman" w:cs="Times New Roman"/>
          <w:spacing w:val="2"/>
          <w:sz w:val="28"/>
          <w:szCs w:val="26"/>
          <w:lang w:eastAsia="ru-RU"/>
        </w:rPr>
      </w:pPr>
      <w:r w:rsidRPr="00123E8E"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  <w:lastRenderedPageBreak/>
        <w:t>Приложение № 11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 административному регламенту </w:t>
      </w:r>
      <w:proofErr w:type="gramStart"/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</w:t>
      </w:r>
      <w:proofErr w:type="gramEnd"/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представлению муниципальной услуги «Выдача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разрешения на установку и эксплуатацию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рекламной конструкции на территории</w:t>
      </w:r>
    </w:p>
    <w:p w:rsidR="00123E8E" w:rsidRPr="00123E8E" w:rsidRDefault="00EF6445" w:rsidP="00123E8E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spellStart"/>
      <w:r w:rsidRPr="00EF6445">
        <w:rPr>
          <w:rFonts w:ascii="Times New Roman" w:eastAsia="Times New Roman" w:hAnsi="Times New Roman" w:cs="Times New Roman"/>
          <w:b/>
          <w:sz w:val="27"/>
          <w:szCs w:val="27"/>
          <w:highlight w:val="yellow"/>
          <w:lang w:eastAsia="ru-RU"/>
        </w:rPr>
        <w:t>Ровеньского</w:t>
      </w:r>
      <w:proofErr w:type="spellEnd"/>
      <w:r w:rsidRPr="00EF6445">
        <w:rPr>
          <w:rFonts w:ascii="Times New Roman" w:eastAsia="Times New Roman" w:hAnsi="Times New Roman" w:cs="Times New Roman"/>
          <w:b/>
          <w:sz w:val="27"/>
          <w:szCs w:val="27"/>
          <w:highlight w:val="yellow"/>
          <w:lang w:eastAsia="ru-RU"/>
        </w:rPr>
        <w:t xml:space="preserve"> района</w:t>
      </w:r>
      <w:r w:rsidR="00123E8E"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</w:p>
    <w:p w:rsidR="00123E8E" w:rsidRPr="00123E8E" w:rsidRDefault="00123E8E" w:rsidP="00123E8E">
      <w:pPr>
        <w:tabs>
          <w:tab w:val="left" w:pos="0"/>
        </w:tabs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                           аннулирование такого разрешения»</w:t>
      </w:r>
    </w:p>
    <w:p w:rsidR="00123E8E" w:rsidRPr="00123E8E" w:rsidRDefault="00123E8E" w:rsidP="00123E8E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</w:p>
    <w:p w:rsidR="00123E8E" w:rsidRPr="00123E8E" w:rsidRDefault="00123E8E" w:rsidP="00123E8E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</w:pPr>
      <w:r w:rsidRPr="00123E8E">
        <w:rPr>
          <w:rFonts w:ascii="Times New Roman" w:eastAsia="Calibri" w:hAnsi="Times New Roman" w:cs="Times New Roman"/>
          <w:b/>
          <w:spacing w:val="2"/>
          <w:sz w:val="28"/>
          <w:szCs w:val="26"/>
          <w:lang w:eastAsia="ru-RU"/>
        </w:rPr>
        <w:t>ФОРМА</w:t>
      </w: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Courier New"/>
          <w:b/>
          <w:spacing w:val="2"/>
          <w:sz w:val="26"/>
          <w:szCs w:val="26"/>
          <w:lang w:eastAsia="ru-RU"/>
        </w:rPr>
      </w:pPr>
    </w:p>
    <w:p w:rsidR="00123E8E" w:rsidRPr="00123E8E" w:rsidRDefault="00123E8E" w:rsidP="00123E8E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Courier New"/>
          <w:b/>
          <w:spacing w:val="2"/>
          <w:sz w:val="26"/>
          <w:szCs w:val="26"/>
          <w:lang w:eastAsia="ru-RU"/>
        </w:rPr>
      </w:pPr>
    </w:p>
    <w:p w:rsidR="00123E8E" w:rsidRPr="00EF6445" w:rsidRDefault="00123E8E" w:rsidP="00123E8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EF644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ЗАЯВЛЕНИЕ</w:t>
      </w:r>
      <w:r w:rsidRPr="00EF644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br/>
        <w:t>об исправлении допущенных опечаток и ошибок в разрешении на установку и эксплуатацию рекламной конструкции или аннулирования такого разрешения</w:t>
      </w:r>
    </w:p>
    <w:p w:rsidR="00123E8E" w:rsidRPr="00123E8E" w:rsidRDefault="00123E8E" w:rsidP="00123E8E">
      <w:pPr>
        <w:rPr>
          <w:rFonts w:ascii="Times New Roman" w:eastAsia="Calibri" w:hAnsi="Times New Roman" w:cs="Times New Roman"/>
        </w:rPr>
      </w:pPr>
    </w:p>
    <w:p w:rsidR="00123E8E" w:rsidRPr="00123E8E" w:rsidRDefault="00123E8E" w:rsidP="00123E8E">
      <w:pPr>
        <w:ind w:firstLine="698"/>
        <w:jc w:val="right"/>
        <w:rPr>
          <w:rFonts w:ascii="Times New Roman" w:eastAsia="Calibri" w:hAnsi="Times New Roman" w:cs="Times New Roman"/>
        </w:rPr>
      </w:pPr>
      <w:r w:rsidRPr="00123E8E">
        <w:rPr>
          <w:rFonts w:ascii="Times New Roman" w:eastAsia="Calibri" w:hAnsi="Times New Roman" w:cs="Times New Roman"/>
        </w:rPr>
        <w:t>"___" ____________ 20___ г.</w:t>
      </w:r>
    </w:p>
    <w:p w:rsidR="00EF6445" w:rsidRDefault="00EF6445" w:rsidP="00EF6445">
      <w:pPr>
        <w:pStyle w:val="2"/>
      </w:pPr>
      <w:r>
        <w:rPr>
          <w:rFonts w:asciiTheme="majorHAnsi" w:hAnsiTheme="majorHAnsi" w:cstheme="majorBidi"/>
        </w:rPr>
        <w:t xml:space="preserve">УКС администрации </w:t>
      </w:r>
      <w:proofErr w:type="spellStart"/>
      <w:r>
        <w:rPr>
          <w:rFonts w:asciiTheme="majorHAnsi" w:hAnsiTheme="majorHAnsi" w:cstheme="majorBidi"/>
        </w:rPr>
        <w:t>Ровеньского</w:t>
      </w:r>
      <w:proofErr w:type="spellEnd"/>
      <w:r>
        <w:rPr>
          <w:rFonts w:asciiTheme="majorHAnsi" w:hAnsiTheme="majorHAnsi" w:cstheme="majorBidi"/>
        </w:rPr>
        <w:t xml:space="preserve"> района</w:t>
      </w:r>
    </w:p>
    <w:p w:rsidR="00123E8E" w:rsidRPr="00123E8E" w:rsidRDefault="00123E8E" w:rsidP="00123E8E">
      <w:pPr>
        <w:rPr>
          <w:rFonts w:ascii="Times New Roman" w:eastAsia="Calibri" w:hAnsi="Times New Roman" w:cs="Times New Roman"/>
          <w:sz w:val="24"/>
          <w:szCs w:val="24"/>
        </w:rPr>
      </w:pPr>
      <w:bookmarkStart w:id="7" w:name="_GoBack"/>
      <w:bookmarkEnd w:id="7"/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bookmarkStart w:id="8" w:name="sub_24100"/>
      <w:r w:rsidRPr="00123E8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1. Сведения о заявителе</w:t>
      </w:r>
    </w:p>
    <w:bookmarkEnd w:id="8"/>
    <w:p w:rsidR="00123E8E" w:rsidRPr="00123E8E" w:rsidRDefault="00123E8E" w:rsidP="00123E8E">
      <w:pPr>
        <w:rPr>
          <w:rFonts w:ascii="Times New Roman" w:eastAsia="Calibri" w:hAnsi="Times New Roman" w:cs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4536"/>
      </w:tblGrid>
      <w:tr w:rsidR="00123E8E" w:rsidRPr="00123E8E" w:rsidTr="00123E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3E8E" w:rsidRPr="00123E8E" w:rsidRDefault="00123E8E" w:rsidP="00123E8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bookmarkStart w:id="9" w:name="sub_24200"/>
      <w:r w:rsidRPr="00123E8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2. Сведения о выданном разрешении на установку и эксплуатацию рекламной конструкции или аннулировании такого разрешения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551"/>
        <w:gridCol w:w="3261"/>
      </w:tblGrid>
      <w:tr w:rsidR="00123E8E" w:rsidRPr="00123E8E" w:rsidTr="00123E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9"/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выдавший решение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</w:tr>
      <w:tr w:rsidR="00123E8E" w:rsidRPr="00123E8E" w:rsidTr="00123E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3E8E" w:rsidRPr="00123E8E" w:rsidRDefault="00123E8E" w:rsidP="00123E8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bookmarkStart w:id="10" w:name="sub_24300"/>
      <w:r w:rsidRPr="00123E8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3. Обоснование для внесения исправлений в разрешение на установку и эксплуатацию рекламной конструкции или аннулирование такого разрешения</w:t>
      </w:r>
    </w:p>
    <w:tbl>
      <w:tblPr>
        <w:tblW w:w="9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48"/>
        <w:gridCol w:w="2551"/>
        <w:gridCol w:w="3260"/>
      </w:tblGrid>
      <w:tr w:rsidR="00123E8E" w:rsidRPr="00123E8E" w:rsidTr="00123E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0"/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(сведения), указанные в решении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(сведения), которые необходимо указать в решении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с указанием реквизит</w:t>
            </w:r>
            <w:proofErr w:type="gramStart"/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документа(-</w:t>
            </w:r>
            <w:proofErr w:type="spellStart"/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12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документации, на основании которых принималось решение </w:t>
            </w:r>
          </w:p>
        </w:tc>
      </w:tr>
      <w:tr w:rsidR="00123E8E" w:rsidRPr="00123E8E" w:rsidTr="00123E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3E8E" w:rsidRPr="00123E8E" w:rsidRDefault="00123E8E" w:rsidP="00123E8E">
      <w:pPr>
        <w:rPr>
          <w:rFonts w:ascii="Times New Roman" w:eastAsia="Calibri" w:hAnsi="Times New Roman" w:cs="Times New Roman"/>
          <w:sz w:val="24"/>
          <w:szCs w:val="24"/>
        </w:rPr>
      </w:pPr>
      <w:r w:rsidRPr="00123E8E">
        <w:rPr>
          <w:rFonts w:ascii="Times New Roman" w:eastAsia="Calibri" w:hAnsi="Times New Roman" w:cs="Times New Roman"/>
          <w:sz w:val="24"/>
          <w:szCs w:val="24"/>
        </w:rPr>
        <w:t xml:space="preserve">Прошу внести исправления в разрешение на установку и эксплуатацию рекламной конструкции или аннулирование такого разрешения (нужное подчеркнуть), </w:t>
      </w:r>
      <w:proofErr w:type="gramStart"/>
      <w:r w:rsidRPr="00123E8E">
        <w:rPr>
          <w:rFonts w:ascii="Times New Roman" w:eastAsia="Calibri" w:hAnsi="Times New Roman" w:cs="Times New Roman"/>
          <w:sz w:val="24"/>
          <w:szCs w:val="24"/>
        </w:rPr>
        <w:t>содержащий</w:t>
      </w:r>
      <w:proofErr w:type="gramEnd"/>
      <w:r w:rsidRPr="00123E8E">
        <w:rPr>
          <w:rFonts w:ascii="Times New Roman" w:eastAsia="Calibri" w:hAnsi="Times New Roman" w:cs="Times New Roman"/>
          <w:sz w:val="24"/>
          <w:szCs w:val="24"/>
        </w:rPr>
        <w:t xml:space="preserve"> опечатку/ошибку.</w:t>
      </w:r>
    </w:p>
    <w:p w:rsidR="00123E8E" w:rsidRPr="00123E8E" w:rsidRDefault="00123E8E" w:rsidP="00123E8E">
      <w:pPr>
        <w:rPr>
          <w:rFonts w:ascii="Times New Roman" w:eastAsia="Calibri" w:hAnsi="Times New Roman" w:cs="Times New Roman"/>
          <w:sz w:val="24"/>
          <w:szCs w:val="24"/>
        </w:rPr>
      </w:pPr>
      <w:r w:rsidRPr="00123E8E">
        <w:rPr>
          <w:rFonts w:ascii="Times New Roman" w:eastAsia="Calibri" w:hAnsi="Times New Roman" w:cs="Times New Roman"/>
          <w:sz w:val="24"/>
          <w:szCs w:val="24"/>
        </w:rPr>
        <w:t>Приложение: _________________________________________________________</w:t>
      </w:r>
    </w:p>
    <w:p w:rsidR="00123E8E" w:rsidRPr="00123E8E" w:rsidRDefault="00123E8E" w:rsidP="00123E8E">
      <w:pPr>
        <w:rPr>
          <w:rFonts w:ascii="Times New Roman" w:eastAsia="Calibri" w:hAnsi="Times New Roman" w:cs="Times New Roman"/>
          <w:sz w:val="24"/>
          <w:szCs w:val="24"/>
        </w:rPr>
      </w:pPr>
      <w:r w:rsidRPr="00123E8E">
        <w:rPr>
          <w:rFonts w:ascii="Times New Roman" w:eastAsia="Calibri" w:hAnsi="Times New Roman" w:cs="Times New Roman"/>
          <w:sz w:val="24"/>
          <w:szCs w:val="24"/>
        </w:rPr>
        <w:t>Номер телефона и адрес электронной почты для связи: _____________________</w:t>
      </w:r>
    </w:p>
    <w:p w:rsidR="00123E8E" w:rsidRPr="00123E8E" w:rsidRDefault="00123E8E" w:rsidP="00123E8E">
      <w:pPr>
        <w:rPr>
          <w:rFonts w:ascii="Times New Roman" w:eastAsia="Calibri" w:hAnsi="Times New Roman" w:cs="Times New Roman"/>
          <w:sz w:val="24"/>
          <w:szCs w:val="24"/>
        </w:rPr>
      </w:pPr>
      <w:r w:rsidRPr="00123E8E">
        <w:rPr>
          <w:rFonts w:ascii="Times New Roman" w:eastAsia="Calibri" w:hAnsi="Times New Roman" w:cs="Times New Roman"/>
          <w:sz w:val="24"/>
          <w:szCs w:val="24"/>
        </w:rPr>
        <w:t>Результат рассмотрения настоящего заявления прошу: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134"/>
      </w:tblGrid>
      <w:tr w:rsidR="00123E8E" w:rsidRPr="00123E8E" w:rsidTr="00123E8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hyperlink r:id="rId35" w:history="1">
              <w:r w:rsidRPr="00123E8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"Единый портал</w:t>
              </w:r>
            </w:hyperlink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выдать на бумажном носителе при личном обращении в 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направить на бумажном носителе на почтовый адрес:</w:t>
            </w:r>
          </w:p>
          <w:p w:rsidR="00123E8E" w:rsidRPr="00123E8E" w:rsidRDefault="00123E8E" w:rsidP="00123E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E8E" w:rsidRPr="00123E8E" w:rsidTr="00123E8E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E" w:rsidRPr="00123E8E" w:rsidRDefault="00123E8E" w:rsidP="00123E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 один из перечисленных способов</w:t>
            </w:r>
          </w:p>
        </w:tc>
      </w:tr>
    </w:tbl>
    <w:p w:rsidR="00123E8E" w:rsidRPr="00123E8E" w:rsidRDefault="00123E8E" w:rsidP="00123E8E">
      <w:pPr>
        <w:rPr>
          <w:rFonts w:ascii="Times New Roman" w:eastAsia="Calibri" w:hAnsi="Times New Roman" w:cs="Times New Roman"/>
        </w:rPr>
      </w:pP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 _____________  __________________________________________</w:t>
      </w:r>
    </w:p>
    <w:p w:rsidR="00123E8E" w:rsidRPr="00123E8E" w:rsidRDefault="00123E8E" w:rsidP="00123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proofErr w:type="gramStart"/>
      <w:r w:rsidRPr="00123E8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     (фамилия, имя, отчество (при наличии)</w:t>
      </w:r>
      <w:proofErr w:type="gramEnd"/>
    </w:p>
    <w:p w:rsidR="00123E8E" w:rsidRPr="00123E8E" w:rsidRDefault="00123E8E" w:rsidP="00123E8E">
      <w:pPr>
        <w:spacing w:line="240" w:lineRule="auto"/>
        <w:ind w:left="4536"/>
        <w:contextualSpacing/>
        <w:jc w:val="center"/>
        <w:rPr>
          <w:rFonts w:ascii="Times New Roman" w:eastAsia="Calibri" w:hAnsi="Times New Roman" w:cs="Times New Roman"/>
          <w:b/>
          <w:spacing w:val="2"/>
          <w:sz w:val="28"/>
          <w:szCs w:val="28"/>
          <w:lang w:eastAsia="ru-RU"/>
        </w:rPr>
      </w:pPr>
    </w:p>
    <w:p w:rsidR="003632D3" w:rsidRDefault="00256AF0">
      <w:pPr>
        <w:shd w:val="clear" w:color="auto" w:fill="FFFFFF"/>
        <w:spacing w:after="0" w:line="240" w:lineRule="auto"/>
        <w:ind w:right="283" w:firstLine="709"/>
        <w:jc w:val="both"/>
        <w:rPr>
          <w:color w:val="0070C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70C0"/>
          <w:sz w:val="24"/>
          <w:szCs w:val="24"/>
        </w:rPr>
        <w:t xml:space="preserve"> </w:t>
      </w:r>
    </w:p>
    <w:sectPr w:rsidR="003632D3">
      <w:headerReference w:type="default" r:id="rId3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DC8" w:rsidRDefault="00A05DC8">
      <w:pPr>
        <w:spacing w:after="0" w:line="240" w:lineRule="auto"/>
      </w:pPr>
      <w:r>
        <w:separator/>
      </w:r>
    </w:p>
  </w:endnote>
  <w:endnote w:type="continuationSeparator" w:id="0">
    <w:p w:rsidR="00A05DC8" w:rsidRDefault="00A05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DC8" w:rsidRDefault="00A05DC8">
      <w:pPr>
        <w:spacing w:after="0" w:line="240" w:lineRule="auto"/>
      </w:pPr>
      <w:r>
        <w:separator/>
      </w:r>
    </w:p>
  </w:footnote>
  <w:footnote w:type="continuationSeparator" w:id="0">
    <w:p w:rsidR="00A05DC8" w:rsidRDefault="00A05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E8E" w:rsidRDefault="00123E8E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D62"/>
    <w:multiLevelType w:val="hybridMultilevel"/>
    <w:tmpl w:val="B89A9F9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22626D"/>
    <w:multiLevelType w:val="multilevel"/>
    <w:tmpl w:val="71BE00F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18582519"/>
    <w:multiLevelType w:val="multilevel"/>
    <w:tmpl w:val="D3D6636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8871761"/>
    <w:multiLevelType w:val="hybridMultilevel"/>
    <w:tmpl w:val="AA4C9FC0"/>
    <w:lvl w:ilvl="0" w:tplc="ED86B2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06F4A"/>
    <w:multiLevelType w:val="multilevel"/>
    <w:tmpl w:val="65DE4B4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">
    <w:nsid w:val="20CE3BDC"/>
    <w:multiLevelType w:val="multilevel"/>
    <w:tmpl w:val="3E12911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">
    <w:nsid w:val="223750CA"/>
    <w:multiLevelType w:val="multilevel"/>
    <w:tmpl w:val="3A94D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2670503"/>
    <w:multiLevelType w:val="hybridMultilevel"/>
    <w:tmpl w:val="5B3A1B68"/>
    <w:lvl w:ilvl="0" w:tplc="2E8895F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31579"/>
    <w:multiLevelType w:val="multilevel"/>
    <w:tmpl w:val="4B6613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9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014B73"/>
    <w:multiLevelType w:val="hybridMultilevel"/>
    <w:tmpl w:val="7B04B3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768610F"/>
    <w:multiLevelType w:val="hybridMultilevel"/>
    <w:tmpl w:val="B3F8A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4D84"/>
    <w:multiLevelType w:val="multilevel"/>
    <w:tmpl w:val="4B6613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3">
    <w:nsid w:val="4A486D87"/>
    <w:multiLevelType w:val="hybridMultilevel"/>
    <w:tmpl w:val="6BB0BB48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6F463D"/>
    <w:multiLevelType w:val="hybridMultilevel"/>
    <w:tmpl w:val="A9F47080"/>
    <w:lvl w:ilvl="0" w:tplc="65D2B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4E1B30">
      <w:start w:val="1"/>
      <w:numFmt w:val="lowerLetter"/>
      <w:lvlText w:val="%2."/>
      <w:lvlJc w:val="left"/>
      <w:pPr>
        <w:ind w:left="1440" w:hanging="360"/>
      </w:pPr>
    </w:lvl>
    <w:lvl w:ilvl="2" w:tplc="4D481B0E">
      <w:start w:val="1"/>
      <w:numFmt w:val="lowerRoman"/>
      <w:lvlText w:val="%3."/>
      <w:lvlJc w:val="right"/>
      <w:pPr>
        <w:ind w:left="2160" w:hanging="180"/>
      </w:pPr>
    </w:lvl>
    <w:lvl w:ilvl="3" w:tplc="2FD8EF48">
      <w:start w:val="1"/>
      <w:numFmt w:val="decimal"/>
      <w:lvlText w:val="%4."/>
      <w:lvlJc w:val="left"/>
      <w:pPr>
        <w:ind w:left="2880" w:hanging="360"/>
      </w:pPr>
    </w:lvl>
    <w:lvl w:ilvl="4" w:tplc="5986DDA4">
      <w:start w:val="1"/>
      <w:numFmt w:val="lowerLetter"/>
      <w:lvlText w:val="%5."/>
      <w:lvlJc w:val="left"/>
      <w:pPr>
        <w:ind w:left="3600" w:hanging="360"/>
      </w:pPr>
    </w:lvl>
    <w:lvl w:ilvl="5" w:tplc="86FABFDA">
      <w:start w:val="1"/>
      <w:numFmt w:val="lowerRoman"/>
      <w:lvlText w:val="%6."/>
      <w:lvlJc w:val="right"/>
      <w:pPr>
        <w:ind w:left="4320" w:hanging="180"/>
      </w:pPr>
    </w:lvl>
    <w:lvl w:ilvl="6" w:tplc="BB485332">
      <w:start w:val="1"/>
      <w:numFmt w:val="decimal"/>
      <w:lvlText w:val="%7."/>
      <w:lvlJc w:val="left"/>
      <w:pPr>
        <w:ind w:left="5040" w:hanging="360"/>
      </w:pPr>
    </w:lvl>
    <w:lvl w:ilvl="7" w:tplc="07D61A0A">
      <w:start w:val="1"/>
      <w:numFmt w:val="lowerLetter"/>
      <w:lvlText w:val="%8."/>
      <w:lvlJc w:val="left"/>
      <w:pPr>
        <w:ind w:left="5760" w:hanging="360"/>
      </w:pPr>
    </w:lvl>
    <w:lvl w:ilvl="8" w:tplc="7AD0ED16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C0BE1"/>
    <w:multiLevelType w:val="hybridMultilevel"/>
    <w:tmpl w:val="948EB83C"/>
    <w:lvl w:ilvl="0" w:tplc="4E4079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47C5FC7"/>
    <w:multiLevelType w:val="multilevel"/>
    <w:tmpl w:val="4D4CCCF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>
    <w:nsid w:val="5B7A1DA7"/>
    <w:multiLevelType w:val="multilevel"/>
    <w:tmpl w:val="99ACE21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5CE803C0"/>
    <w:multiLevelType w:val="multilevel"/>
    <w:tmpl w:val="F808EA5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61B074C0"/>
    <w:multiLevelType w:val="multilevel"/>
    <w:tmpl w:val="A45A7AE8"/>
    <w:lvl w:ilvl="0">
      <w:start w:val="4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34637A7"/>
    <w:multiLevelType w:val="multilevel"/>
    <w:tmpl w:val="6E041F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abstractNum w:abstractNumId="21">
    <w:nsid w:val="680F6330"/>
    <w:multiLevelType w:val="multilevel"/>
    <w:tmpl w:val="D86A076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6B6D7207"/>
    <w:multiLevelType w:val="hybridMultilevel"/>
    <w:tmpl w:val="D6807896"/>
    <w:lvl w:ilvl="0" w:tplc="EA8C8568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5B600A1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E45C4FFA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BE82F13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825ED81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711E185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71DEB03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C7F204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764A3C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>
    <w:nsid w:val="6C357D2E"/>
    <w:multiLevelType w:val="multilevel"/>
    <w:tmpl w:val="2722A89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4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5337A0"/>
    <w:multiLevelType w:val="hybridMultilevel"/>
    <w:tmpl w:val="3E965DE6"/>
    <w:lvl w:ilvl="0" w:tplc="64AC839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194499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0E6FDC"/>
    <w:multiLevelType w:val="multilevel"/>
    <w:tmpl w:val="67F0CA4E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 "/>
      <w:lvlJc w:val="left"/>
      <w:pPr>
        <w:ind w:left="1620" w:firstLine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  <w:i w:val="0"/>
        <w:color w:val="auto"/>
      </w:rPr>
    </w:lvl>
    <w:lvl w:ilvl="4">
      <w:start w:val="1"/>
      <w:numFmt w:val="decimal"/>
      <w:suff w:val="space"/>
      <w:lvlText w:val="%5)"/>
      <w:lvlJc w:val="left"/>
      <w:pPr>
        <w:ind w:left="0" w:firstLine="720"/>
      </w:pPr>
      <w:rPr>
        <w:rFonts w:hint="default"/>
        <w:color w:val="auto"/>
      </w:rPr>
    </w:lvl>
    <w:lvl w:ilvl="5">
      <w:start w:val="1"/>
      <w:numFmt w:val="bullet"/>
      <w:suff w:val="space"/>
      <w:lvlText w:val=""/>
      <w:lvlJc w:val="left"/>
      <w:pPr>
        <w:ind w:left="0" w:firstLine="720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auto"/>
      </w:rPr>
    </w:lvl>
  </w:abstractNum>
  <w:abstractNum w:abstractNumId="27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D4656"/>
    <w:multiLevelType w:val="multilevel"/>
    <w:tmpl w:val="2EA0127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800"/>
      </w:pPr>
      <w:rPr>
        <w:rFonts w:hint="default"/>
      </w:rPr>
    </w:lvl>
  </w:abstractNum>
  <w:abstractNum w:abstractNumId="29">
    <w:nsid w:val="77750A57"/>
    <w:multiLevelType w:val="multilevel"/>
    <w:tmpl w:val="94F884C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0">
    <w:nsid w:val="79631C24"/>
    <w:multiLevelType w:val="multilevel"/>
    <w:tmpl w:val="7F22992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25"/>
  </w:num>
  <w:num w:numId="4">
    <w:abstractNumId w:val="11"/>
  </w:num>
  <w:num w:numId="5">
    <w:abstractNumId w:val="0"/>
  </w:num>
  <w:num w:numId="6">
    <w:abstractNumId w:val="15"/>
  </w:num>
  <w:num w:numId="7">
    <w:abstractNumId w:val="10"/>
  </w:num>
  <w:num w:numId="8">
    <w:abstractNumId w:val="28"/>
  </w:num>
  <w:num w:numId="9">
    <w:abstractNumId w:val="26"/>
  </w:num>
  <w:num w:numId="10">
    <w:abstractNumId w:val="12"/>
  </w:num>
  <w:num w:numId="11">
    <w:abstractNumId w:val="29"/>
  </w:num>
  <w:num w:numId="12">
    <w:abstractNumId w:val="30"/>
  </w:num>
  <w:num w:numId="13">
    <w:abstractNumId w:val="2"/>
  </w:num>
  <w:num w:numId="14">
    <w:abstractNumId w:val="8"/>
  </w:num>
  <w:num w:numId="15">
    <w:abstractNumId w:val="23"/>
  </w:num>
  <w:num w:numId="16">
    <w:abstractNumId w:val="17"/>
  </w:num>
  <w:num w:numId="17">
    <w:abstractNumId w:val="1"/>
  </w:num>
  <w:num w:numId="18">
    <w:abstractNumId w:val="16"/>
  </w:num>
  <w:num w:numId="19">
    <w:abstractNumId w:val="18"/>
  </w:num>
  <w:num w:numId="20">
    <w:abstractNumId w:val="21"/>
  </w:num>
  <w:num w:numId="21">
    <w:abstractNumId w:val="7"/>
  </w:num>
  <w:num w:numId="22">
    <w:abstractNumId w:val="6"/>
  </w:num>
  <w:num w:numId="23">
    <w:abstractNumId w:val="19"/>
  </w:num>
  <w:num w:numId="24">
    <w:abstractNumId w:val="4"/>
  </w:num>
  <w:num w:numId="25">
    <w:abstractNumId w:val="5"/>
  </w:num>
  <w:num w:numId="26">
    <w:abstractNumId w:val="20"/>
  </w:num>
  <w:num w:numId="27">
    <w:abstractNumId w:val="3"/>
  </w:num>
  <w:num w:numId="28">
    <w:abstractNumId w:val="27"/>
  </w:num>
  <w:num w:numId="29">
    <w:abstractNumId w:val="13"/>
  </w:num>
  <w:num w:numId="30">
    <w:abstractNumId w:val="24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D3"/>
    <w:rsid w:val="00061804"/>
    <w:rsid w:val="000B02DB"/>
    <w:rsid w:val="00123E8E"/>
    <w:rsid w:val="001E71C2"/>
    <w:rsid w:val="001F0FEC"/>
    <w:rsid w:val="00205641"/>
    <w:rsid w:val="00256AF0"/>
    <w:rsid w:val="00277487"/>
    <w:rsid w:val="0031325F"/>
    <w:rsid w:val="00314794"/>
    <w:rsid w:val="003632D3"/>
    <w:rsid w:val="00452281"/>
    <w:rsid w:val="00604A6E"/>
    <w:rsid w:val="007808D9"/>
    <w:rsid w:val="007C1D12"/>
    <w:rsid w:val="008130EA"/>
    <w:rsid w:val="008A727E"/>
    <w:rsid w:val="0091356F"/>
    <w:rsid w:val="00A05DC8"/>
    <w:rsid w:val="00A45CB5"/>
    <w:rsid w:val="00A54A98"/>
    <w:rsid w:val="00C378E8"/>
    <w:rsid w:val="00D14D21"/>
    <w:rsid w:val="00D37106"/>
    <w:rsid w:val="00E44298"/>
    <w:rsid w:val="00EF6445"/>
    <w:rsid w:val="00F53FED"/>
    <w:rsid w:val="00F67E04"/>
    <w:rsid w:val="00FB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1"/>
    <w:link w:val="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aliases w:val="Знак4"/>
    <w:basedOn w:val="a0"/>
    <w:next w:val="a0"/>
    <w:link w:val="a6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aliases w:val="Знак4 Знак"/>
    <w:basedOn w:val="a1"/>
    <w:link w:val="a5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0"/>
    <w:next w:val="a0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9">
    <w:name w:val="caption"/>
    <w:basedOn w:val="a0"/>
    <w:next w:val="a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0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1"/>
    <w:uiPriority w:val="99"/>
    <w:unhideWhenUsed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1"/>
    <w:uiPriority w:val="99"/>
    <w:semiHidden/>
    <w:unhideWhenUsed/>
    <w:rPr>
      <w:vertAlign w:val="superscript"/>
    </w:rPr>
  </w:style>
  <w:style w:type="paragraph" w:styleId="11">
    <w:name w:val="toc 1"/>
    <w:basedOn w:val="a0"/>
    <w:next w:val="a0"/>
    <w:uiPriority w:val="39"/>
    <w:unhideWhenUsed/>
    <w:pPr>
      <w:spacing w:after="57"/>
    </w:pPr>
  </w:style>
  <w:style w:type="paragraph" w:styleId="23">
    <w:name w:val="toc 2"/>
    <w:basedOn w:val="a0"/>
    <w:next w:val="a0"/>
    <w:uiPriority w:val="39"/>
    <w:unhideWhenUsed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0"/>
    <w:next w:val="a0"/>
    <w:uiPriority w:val="99"/>
    <w:unhideWhenUsed/>
    <w:pPr>
      <w:spacing w:after="0"/>
    </w:pPr>
  </w:style>
  <w:style w:type="character" w:styleId="af3">
    <w:name w:val="Emphasis"/>
    <w:basedOn w:val="a1"/>
    <w:uiPriority w:val="20"/>
    <w:qFormat/>
    <w:rPr>
      <w:i/>
      <w:iCs/>
    </w:rPr>
  </w:style>
  <w:style w:type="paragraph" w:styleId="af4">
    <w:name w:val="List Paragraph"/>
    <w:aliases w:val="Абзац списка нумерованный"/>
    <w:basedOn w:val="a0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aliases w:val="Абзац списка нумерованный Знак"/>
    <w:basedOn w:val="a1"/>
    <w:link w:val="af4"/>
    <w:uiPriority w:val="34"/>
    <w:rsid w:val="00123E8E"/>
  </w:style>
  <w:style w:type="paragraph" w:styleId="af6">
    <w:name w:val="Subtitle"/>
    <w:basedOn w:val="a0"/>
    <w:next w:val="a0"/>
    <w:link w:val="af7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1"/>
    <w:link w:val="af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Hyperlink"/>
    <w:basedOn w:val="a1"/>
    <w:unhideWhenUsed/>
    <w:rPr>
      <w:color w:val="0000FF"/>
      <w:u w:val="single"/>
    </w:rPr>
  </w:style>
  <w:style w:type="character" w:styleId="af9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b/>
      <w:bCs/>
      <w:sz w:val="20"/>
      <w:szCs w:val="20"/>
    </w:rPr>
  </w:style>
  <w:style w:type="paragraph" w:styleId="afe">
    <w:name w:val="Balloon Text"/>
    <w:basedOn w:val="a0"/>
    <w:link w:val="aff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1"/>
    <w:link w:val="afe"/>
    <w:semiHidden/>
    <w:rPr>
      <w:rFonts w:ascii="Tahoma" w:hAnsi="Tahoma" w:cs="Tahoma"/>
      <w:sz w:val="16"/>
      <w:szCs w:val="16"/>
    </w:rPr>
  </w:style>
  <w:style w:type="paragraph" w:styleId="aff0">
    <w:name w:val="header"/>
    <w:basedOn w:val="a0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1"/>
    <w:link w:val="aff0"/>
    <w:uiPriority w:val="99"/>
  </w:style>
  <w:style w:type="paragraph" w:styleId="aff2">
    <w:name w:val="footer"/>
    <w:basedOn w:val="a0"/>
    <w:link w:val="aff3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1"/>
    <w:link w:val="aff2"/>
  </w:style>
  <w:style w:type="paragraph" w:customStyle="1" w:styleId="s1">
    <w:name w:val="s_1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Title">
    <w:name w:val="ConsPlusTitle"/>
    <w:rsid w:val="00123E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123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23E8E"/>
    <w:rPr>
      <w:rFonts w:ascii="Calibri" w:eastAsia="Times New Roman" w:hAnsi="Calibri" w:cs="Calibri"/>
      <w:szCs w:val="20"/>
      <w:lang w:eastAsia="ru-RU"/>
    </w:rPr>
  </w:style>
  <w:style w:type="paragraph" w:customStyle="1" w:styleId="aff4">
    <w:name w:val="Прижатый влево"/>
    <w:basedOn w:val="a0"/>
    <w:next w:val="a0"/>
    <w:uiPriority w:val="99"/>
    <w:rsid w:val="00123E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23E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5">
    <w:name w:val="Текст регламента"/>
    <w:basedOn w:val="a0"/>
    <w:qFormat/>
    <w:rsid w:val="00123E8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styleId="aff6">
    <w:name w:val="Normal (Web)"/>
    <w:basedOn w:val="a0"/>
    <w:rsid w:val="00123E8E"/>
    <w:pPr>
      <w:spacing w:after="0" w:line="240" w:lineRule="auto"/>
    </w:pPr>
    <w:rPr>
      <w:rFonts w:ascii="Verdana" w:eastAsia="Times New Roman" w:hAnsi="Verdana" w:cs="Times New Roman"/>
      <w:color w:val="4C4C4C"/>
      <w:sz w:val="24"/>
      <w:szCs w:val="24"/>
      <w:lang w:eastAsia="ru-RU"/>
    </w:rPr>
  </w:style>
  <w:style w:type="paragraph" w:styleId="32">
    <w:name w:val="Body Text Indent 3"/>
    <w:basedOn w:val="a0"/>
    <w:link w:val="33"/>
    <w:rsid w:val="00123E8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123E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Основной текст с отступом1"/>
    <w:basedOn w:val="a0"/>
    <w:next w:val="aff7"/>
    <w:link w:val="aff8"/>
    <w:unhideWhenUsed/>
    <w:rsid w:val="00123E8E"/>
    <w:pPr>
      <w:spacing w:after="120"/>
      <w:ind w:left="283"/>
    </w:pPr>
  </w:style>
  <w:style w:type="paragraph" w:styleId="aff7">
    <w:name w:val="Body Text Indent"/>
    <w:basedOn w:val="a0"/>
    <w:link w:val="13"/>
    <w:uiPriority w:val="99"/>
    <w:semiHidden/>
    <w:unhideWhenUsed/>
    <w:rsid w:val="00123E8E"/>
    <w:pPr>
      <w:spacing w:after="120"/>
      <w:ind w:left="283"/>
    </w:pPr>
  </w:style>
  <w:style w:type="character" w:customStyle="1" w:styleId="13">
    <w:name w:val="Основной текст с отступом Знак1"/>
    <w:basedOn w:val="a1"/>
    <w:link w:val="aff7"/>
    <w:uiPriority w:val="99"/>
    <w:semiHidden/>
    <w:rsid w:val="00123E8E"/>
  </w:style>
  <w:style w:type="character" w:customStyle="1" w:styleId="aff8">
    <w:name w:val="Основной текст с отступом Знак"/>
    <w:basedOn w:val="a1"/>
    <w:link w:val="12"/>
    <w:rsid w:val="00123E8E"/>
  </w:style>
  <w:style w:type="paragraph" w:styleId="aff9">
    <w:name w:val="Body Text"/>
    <w:basedOn w:val="a0"/>
    <w:link w:val="affa"/>
    <w:rsid w:val="00123E8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Основной текст Знак"/>
    <w:basedOn w:val="a1"/>
    <w:link w:val="aff9"/>
    <w:rsid w:val="00123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rsid w:val="00123E8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123E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Гипертекстовая ссылка"/>
    <w:uiPriority w:val="99"/>
    <w:rsid w:val="00123E8E"/>
    <w:rPr>
      <w:rFonts w:cs="Times New Roman"/>
      <w:color w:val="008000"/>
    </w:rPr>
  </w:style>
  <w:style w:type="character" w:styleId="affc">
    <w:name w:val="Strong"/>
    <w:uiPriority w:val="22"/>
    <w:qFormat/>
    <w:rsid w:val="00123E8E"/>
    <w:rPr>
      <w:b/>
      <w:bCs/>
    </w:rPr>
  </w:style>
  <w:style w:type="character" w:customStyle="1" w:styleId="affd">
    <w:name w:val="Цветовое выделение"/>
    <w:uiPriority w:val="99"/>
    <w:rsid w:val="00123E8E"/>
    <w:rPr>
      <w:b/>
      <w:color w:val="000080"/>
    </w:rPr>
  </w:style>
  <w:style w:type="paragraph" w:customStyle="1" w:styleId="affe">
    <w:name w:val="Нормальный (таблица)"/>
    <w:basedOn w:val="a0"/>
    <w:next w:val="a0"/>
    <w:uiPriority w:val="99"/>
    <w:rsid w:val="00123E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Таблицы (моноширинный)"/>
    <w:basedOn w:val="a0"/>
    <w:next w:val="a0"/>
    <w:uiPriority w:val="99"/>
    <w:rsid w:val="00123E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123E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3"/>
    <w:basedOn w:val="a0"/>
    <w:link w:val="35"/>
    <w:rsid w:val="00123E8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rsid w:val="00123E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0"/>
    <w:rsid w:val="00123E8E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0">
    <w:name w:val="page number"/>
    <w:basedOn w:val="a1"/>
    <w:rsid w:val="00123E8E"/>
  </w:style>
  <w:style w:type="paragraph" w:customStyle="1" w:styleId="0">
    <w:name w:val="0.Текст маркированный"/>
    <w:basedOn w:val="a0"/>
    <w:rsid w:val="00123E8E"/>
    <w:pPr>
      <w:tabs>
        <w:tab w:val="num" w:pos="360"/>
      </w:tabs>
      <w:spacing w:after="0" w:line="36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afff1">
    <w:name w:val="Знак Знак Знак Знак Знак Знак Знак"/>
    <w:basedOn w:val="a0"/>
    <w:rsid w:val="00123E8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123E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0">
    <w:name w:val="Знак Знак11"/>
    <w:locked/>
    <w:rsid w:val="00123E8E"/>
    <w:rPr>
      <w:rFonts w:ascii="Calibri" w:hAnsi="Calibri" w:cs="Calibri"/>
      <w:b/>
      <w:bCs/>
      <w:sz w:val="28"/>
      <w:szCs w:val="28"/>
      <w:lang w:eastAsia="ru-RU"/>
    </w:rPr>
  </w:style>
  <w:style w:type="paragraph" w:customStyle="1" w:styleId="afff2">
    <w:name w:val="Мини заголовок"/>
    <w:basedOn w:val="aff6"/>
    <w:qFormat/>
    <w:rsid w:val="00123E8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00" w:after="100"/>
      <w:ind w:firstLine="357"/>
      <w:contextualSpacing/>
      <w:jc w:val="center"/>
    </w:pPr>
    <w:rPr>
      <w:rFonts w:ascii="Times New Roman" w:hAnsi="Times New Roman"/>
      <w:b/>
      <w:color w:val="000000"/>
      <w:sz w:val="28"/>
      <w:szCs w:val="28"/>
    </w:rPr>
  </w:style>
  <w:style w:type="table" w:customStyle="1" w:styleId="14">
    <w:name w:val="Сетка таблицы1"/>
    <w:basedOn w:val="a2"/>
    <w:next w:val="aa"/>
    <w:uiPriority w:val="59"/>
    <w:rsid w:val="00123E8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3">
    <w:name w:val="Основной текст + Полужирный"/>
    <w:rsid w:val="00123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">
    <w:name w:val="Основной текст_"/>
    <w:link w:val="36"/>
    <w:rsid w:val="00123E8E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"/>
    <w:rsid w:val="00123E8E"/>
    <w:pPr>
      <w:widowControl w:val="0"/>
      <w:shd w:val="clear" w:color="auto" w:fill="FFFFFF"/>
      <w:spacing w:before="1020" w:after="0" w:line="312" w:lineRule="exact"/>
      <w:jc w:val="both"/>
    </w:pPr>
    <w:rPr>
      <w:sz w:val="27"/>
      <w:szCs w:val="27"/>
    </w:rPr>
  </w:style>
  <w:style w:type="paragraph" w:customStyle="1" w:styleId="15">
    <w:name w:val="Стиль1"/>
    <w:basedOn w:val="af4"/>
    <w:link w:val="16"/>
    <w:rsid w:val="00123E8E"/>
    <w:pPr>
      <w:numPr>
        <w:numId w:val="23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Arial"/>
      <w:b/>
      <w:spacing w:val="2"/>
      <w:sz w:val="29"/>
      <w:szCs w:val="29"/>
      <w:lang w:eastAsia="ru-RU"/>
    </w:rPr>
  </w:style>
  <w:style w:type="character" w:customStyle="1" w:styleId="16">
    <w:name w:val="Стиль1 Знак"/>
    <w:link w:val="15"/>
    <w:rsid w:val="00123E8E"/>
    <w:rPr>
      <w:rFonts w:ascii="Arial" w:eastAsia="Times New Roman" w:hAnsi="Arial" w:cs="Arial"/>
      <w:b/>
      <w:spacing w:val="2"/>
      <w:sz w:val="29"/>
      <w:szCs w:val="29"/>
      <w:shd w:val="clear" w:color="auto" w:fill="FFFFFF"/>
      <w:lang w:eastAsia="ru-RU"/>
    </w:rPr>
  </w:style>
  <w:style w:type="paragraph" w:customStyle="1" w:styleId="123">
    <w:name w:val="_Список_123"/>
    <w:rsid w:val="00123E8E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123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123E8E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1"/>
    <w:link w:val="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aliases w:val="Знак4"/>
    <w:basedOn w:val="a0"/>
    <w:next w:val="a0"/>
    <w:link w:val="a6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aliases w:val="Знак4 Знак"/>
    <w:basedOn w:val="a1"/>
    <w:link w:val="a5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0"/>
    <w:next w:val="a0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9">
    <w:name w:val="caption"/>
    <w:basedOn w:val="a0"/>
    <w:next w:val="a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0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1"/>
    <w:uiPriority w:val="99"/>
    <w:unhideWhenUsed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1"/>
    <w:uiPriority w:val="99"/>
    <w:semiHidden/>
    <w:unhideWhenUsed/>
    <w:rPr>
      <w:vertAlign w:val="superscript"/>
    </w:rPr>
  </w:style>
  <w:style w:type="paragraph" w:styleId="11">
    <w:name w:val="toc 1"/>
    <w:basedOn w:val="a0"/>
    <w:next w:val="a0"/>
    <w:uiPriority w:val="39"/>
    <w:unhideWhenUsed/>
    <w:pPr>
      <w:spacing w:after="57"/>
    </w:pPr>
  </w:style>
  <w:style w:type="paragraph" w:styleId="23">
    <w:name w:val="toc 2"/>
    <w:basedOn w:val="a0"/>
    <w:next w:val="a0"/>
    <w:uiPriority w:val="39"/>
    <w:unhideWhenUsed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0"/>
    <w:next w:val="a0"/>
    <w:uiPriority w:val="99"/>
    <w:unhideWhenUsed/>
    <w:pPr>
      <w:spacing w:after="0"/>
    </w:pPr>
  </w:style>
  <w:style w:type="character" w:styleId="af3">
    <w:name w:val="Emphasis"/>
    <w:basedOn w:val="a1"/>
    <w:uiPriority w:val="20"/>
    <w:qFormat/>
    <w:rPr>
      <w:i/>
      <w:iCs/>
    </w:rPr>
  </w:style>
  <w:style w:type="paragraph" w:styleId="af4">
    <w:name w:val="List Paragraph"/>
    <w:aliases w:val="Абзац списка нумерованный"/>
    <w:basedOn w:val="a0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aliases w:val="Абзац списка нумерованный Знак"/>
    <w:basedOn w:val="a1"/>
    <w:link w:val="af4"/>
    <w:uiPriority w:val="34"/>
    <w:rsid w:val="00123E8E"/>
  </w:style>
  <w:style w:type="paragraph" w:styleId="af6">
    <w:name w:val="Subtitle"/>
    <w:basedOn w:val="a0"/>
    <w:next w:val="a0"/>
    <w:link w:val="af7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1"/>
    <w:link w:val="af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Hyperlink"/>
    <w:basedOn w:val="a1"/>
    <w:unhideWhenUsed/>
    <w:rPr>
      <w:color w:val="0000FF"/>
      <w:u w:val="single"/>
    </w:rPr>
  </w:style>
  <w:style w:type="character" w:styleId="af9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b/>
      <w:bCs/>
      <w:sz w:val="20"/>
      <w:szCs w:val="20"/>
    </w:rPr>
  </w:style>
  <w:style w:type="paragraph" w:styleId="afe">
    <w:name w:val="Balloon Text"/>
    <w:basedOn w:val="a0"/>
    <w:link w:val="aff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1"/>
    <w:link w:val="afe"/>
    <w:semiHidden/>
    <w:rPr>
      <w:rFonts w:ascii="Tahoma" w:hAnsi="Tahoma" w:cs="Tahoma"/>
      <w:sz w:val="16"/>
      <w:szCs w:val="16"/>
    </w:rPr>
  </w:style>
  <w:style w:type="paragraph" w:styleId="aff0">
    <w:name w:val="header"/>
    <w:basedOn w:val="a0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1"/>
    <w:link w:val="aff0"/>
    <w:uiPriority w:val="99"/>
  </w:style>
  <w:style w:type="paragraph" w:styleId="aff2">
    <w:name w:val="footer"/>
    <w:basedOn w:val="a0"/>
    <w:link w:val="aff3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1"/>
    <w:link w:val="aff2"/>
  </w:style>
  <w:style w:type="paragraph" w:customStyle="1" w:styleId="s1">
    <w:name w:val="s_1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Title">
    <w:name w:val="ConsPlusTitle"/>
    <w:rsid w:val="00123E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123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23E8E"/>
    <w:rPr>
      <w:rFonts w:ascii="Calibri" w:eastAsia="Times New Roman" w:hAnsi="Calibri" w:cs="Calibri"/>
      <w:szCs w:val="20"/>
      <w:lang w:eastAsia="ru-RU"/>
    </w:rPr>
  </w:style>
  <w:style w:type="paragraph" w:customStyle="1" w:styleId="aff4">
    <w:name w:val="Прижатый влево"/>
    <w:basedOn w:val="a0"/>
    <w:next w:val="a0"/>
    <w:uiPriority w:val="99"/>
    <w:rsid w:val="00123E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23E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5">
    <w:name w:val="Текст регламента"/>
    <w:basedOn w:val="a0"/>
    <w:qFormat/>
    <w:rsid w:val="00123E8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styleId="aff6">
    <w:name w:val="Normal (Web)"/>
    <w:basedOn w:val="a0"/>
    <w:rsid w:val="00123E8E"/>
    <w:pPr>
      <w:spacing w:after="0" w:line="240" w:lineRule="auto"/>
    </w:pPr>
    <w:rPr>
      <w:rFonts w:ascii="Verdana" w:eastAsia="Times New Roman" w:hAnsi="Verdana" w:cs="Times New Roman"/>
      <w:color w:val="4C4C4C"/>
      <w:sz w:val="24"/>
      <w:szCs w:val="24"/>
      <w:lang w:eastAsia="ru-RU"/>
    </w:rPr>
  </w:style>
  <w:style w:type="paragraph" w:styleId="32">
    <w:name w:val="Body Text Indent 3"/>
    <w:basedOn w:val="a0"/>
    <w:link w:val="33"/>
    <w:rsid w:val="00123E8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123E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Основной текст с отступом1"/>
    <w:basedOn w:val="a0"/>
    <w:next w:val="aff7"/>
    <w:link w:val="aff8"/>
    <w:unhideWhenUsed/>
    <w:rsid w:val="00123E8E"/>
    <w:pPr>
      <w:spacing w:after="120"/>
      <w:ind w:left="283"/>
    </w:pPr>
  </w:style>
  <w:style w:type="paragraph" w:styleId="aff7">
    <w:name w:val="Body Text Indent"/>
    <w:basedOn w:val="a0"/>
    <w:link w:val="13"/>
    <w:uiPriority w:val="99"/>
    <w:semiHidden/>
    <w:unhideWhenUsed/>
    <w:rsid w:val="00123E8E"/>
    <w:pPr>
      <w:spacing w:after="120"/>
      <w:ind w:left="283"/>
    </w:pPr>
  </w:style>
  <w:style w:type="character" w:customStyle="1" w:styleId="13">
    <w:name w:val="Основной текст с отступом Знак1"/>
    <w:basedOn w:val="a1"/>
    <w:link w:val="aff7"/>
    <w:uiPriority w:val="99"/>
    <w:semiHidden/>
    <w:rsid w:val="00123E8E"/>
  </w:style>
  <w:style w:type="character" w:customStyle="1" w:styleId="aff8">
    <w:name w:val="Основной текст с отступом Знак"/>
    <w:basedOn w:val="a1"/>
    <w:link w:val="12"/>
    <w:rsid w:val="00123E8E"/>
  </w:style>
  <w:style w:type="paragraph" w:styleId="aff9">
    <w:name w:val="Body Text"/>
    <w:basedOn w:val="a0"/>
    <w:link w:val="affa"/>
    <w:rsid w:val="00123E8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Основной текст Знак"/>
    <w:basedOn w:val="a1"/>
    <w:link w:val="aff9"/>
    <w:rsid w:val="00123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rsid w:val="00123E8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123E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Гипертекстовая ссылка"/>
    <w:uiPriority w:val="99"/>
    <w:rsid w:val="00123E8E"/>
    <w:rPr>
      <w:rFonts w:cs="Times New Roman"/>
      <w:color w:val="008000"/>
    </w:rPr>
  </w:style>
  <w:style w:type="character" w:styleId="affc">
    <w:name w:val="Strong"/>
    <w:uiPriority w:val="22"/>
    <w:qFormat/>
    <w:rsid w:val="00123E8E"/>
    <w:rPr>
      <w:b/>
      <w:bCs/>
    </w:rPr>
  </w:style>
  <w:style w:type="character" w:customStyle="1" w:styleId="affd">
    <w:name w:val="Цветовое выделение"/>
    <w:uiPriority w:val="99"/>
    <w:rsid w:val="00123E8E"/>
    <w:rPr>
      <w:b/>
      <w:color w:val="000080"/>
    </w:rPr>
  </w:style>
  <w:style w:type="paragraph" w:customStyle="1" w:styleId="affe">
    <w:name w:val="Нормальный (таблица)"/>
    <w:basedOn w:val="a0"/>
    <w:next w:val="a0"/>
    <w:uiPriority w:val="99"/>
    <w:rsid w:val="00123E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Таблицы (моноширинный)"/>
    <w:basedOn w:val="a0"/>
    <w:next w:val="a0"/>
    <w:uiPriority w:val="99"/>
    <w:rsid w:val="00123E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123E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3"/>
    <w:basedOn w:val="a0"/>
    <w:link w:val="35"/>
    <w:rsid w:val="00123E8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rsid w:val="00123E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0"/>
    <w:rsid w:val="00123E8E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0">
    <w:name w:val="page number"/>
    <w:basedOn w:val="a1"/>
    <w:rsid w:val="00123E8E"/>
  </w:style>
  <w:style w:type="paragraph" w:customStyle="1" w:styleId="0">
    <w:name w:val="0.Текст маркированный"/>
    <w:basedOn w:val="a0"/>
    <w:rsid w:val="00123E8E"/>
    <w:pPr>
      <w:tabs>
        <w:tab w:val="num" w:pos="360"/>
      </w:tabs>
      <w:spacing w:after="0" w:line="36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afff1">
    <w:name w:val="Знак Знак Знак Знак Знак Знак Знак"/>
    <w:basedOn w:val="a0"/>
    <w:rsid w:val="00123E8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123E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0">
    <w:name w:val="Знак Знак11"/>
    <w:locked/>
    <w:rsid w:val="00123E8E"/>
    <w:rPr>
      <w:rFonts w:ascii="Calibri" w:hAnsi="Calibri" w:cs="Calibri"/>
      <w:b/>
      <w:bCs/>
      <w:sz w:val="28"/>
      <w:szCs w:val="28"/>
      <w:lang w:eastAsia="ru-RU"/>
    </w:rPr>
  </w:style>
  <w:style w:type="paragraph" w:customStyle="1" w:styleId="afff2">
    <w:name w:val="Мини заголовок"/>
    <w:basedOn w:val="aff6"/>
    <w:qFormat/>
    <w:rsid w:val="00123E8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00" w:after="100"/>
      <w:ind w:firstLine="357"/>
      <w:contextualSpacing/>
      <w:jc w:val="center"/>
    </w:pPr>
    <w:rPr>
      <w:rFonts w:ascii="Times New Roman" w:hAnsi="Times New Roman"/>
      <w:b/>
      <w:color w:val="000000"/>
      <w:sz w:val="28"/>
      <w:szCs w:val="28"/>
    </w:rPr>
  </w:style>
  <w:style w:type="table" w:customStyle="1" w:styleId="14">
    <w:name w:val="Сетка таблицы1"/>
    <w:basedOn w:val="a2"/>
    <w:next w:val="aa"/>
    <w:uiPriority w:val="59"/>
    <w:rsid w:val="00123E8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3">
    <w:name w:val="Основной текст + Полужирный"/>
    <w:rsid w:val="00123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">
    <w:name w:val="Основной текст_"/>
    <w:link w:val="36"/>
    <w:rsid w:val="00123E8E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"/>
    <w:rsid w:val="00123E8E"/>
    <w:pPr>
      <w:widowControl w:val="0"/>
      <w:shd w:val="clear" w:color="auto" w:fill="FFFFFF"/>
      <w:spacing w:before="1020" w:after="0" w:line="312" w:lineRule="exact"/>
      <w:jc w:val="both"/>
    </w:pPr>
    <w:rPr>
      <w:sz w:val="27"/>
      <w:szCs w:val="27"/>
    </w:rPr>
  </w:style>
  <w:style w:type="paragraph" w:customStyle="1" w:styleId="15">
    <w:name w:val="Стиль1"/>
    <w:basedOn w:val="af4"/>
    <w:link w:val="16"/>
    <w:rsid w:val="00123E8E"/>
    <w:pPr>
      <w:numPr>
        <w:numId w:val="23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Arial"/>
      <w:b/>
      <w:spacing w:val="2"/>
      <w:sz w:val="29"/>
      <w:szCs w:val="29"/>
      <w:lang w:eastAsia="ru-RU"/>
    </w:rPr>
  </w:style>
  <w:style w:type="character" w:customStyle="1" w:styleId="16">
    <w:name w:val="Стиль1 Знак"/>
    <w:link w:val="15"/>
    <w:rsid w:val="00123E8E"/>
    <w:rPr>
      <w:rFonts w:ascii="Arial" w:eastAsia="Times New Roman" w:hAnsi="Arial" w:cs="Arial"/>
      <w:b/>
      <w:spacing w:val="2"/>
      <w:sz w:val="29"/>
      <w:szCs w:val="29"/>
      <w:shd w:val="clear" w:color="auto" w:fill="FFFFFF"/>
      <w:lang w:eastAsia="ru-RU"/>
    </w:rPr>
  </w:style>
  <w:style w:type="paragraph" w:customStyle="1" w:styleId="123">
    <w:name w:val="_Список_123"/>
    <w:rsid w:val="00123E8E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123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123E8E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ovenkiadm.ru/" TargetMode="External"/><Relationship Id="rId18" Type="http://schemas.openxmlformats.org/officeDocument/2006/relationships/hyperlink" Target="consultantplus://offline/ref=AF4A924709C75329D9A45D68F6CB58A854F53912AE003367AD09F1FD7C4887524170D394984836521E09681A24jEoFO" TargetMode="External"/><Relationship Id="rId26" Type="http://schemas.openxmlformats.org/officeDocument/2006/relationships/hyperlink" Target="consultantplus://offline/ref=AF4A924709C75329D9A45D68F6CB58A854F53B11A90B3367AD09F1FD7C48875253708B989A40285A101C3E4B62B86707480E76AC355FBB8Aj1o9O" TargetMode="Externa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611F34838FDEB79423F715A570DB778F076A954CC7584E11B4F2EF11B9804288D54309DD873DDAE05D27CF26FDBEDF0875ADD93ED740A004z546L" TargetMode="External"/><Relationship Id="rId34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0.png"/><Relationship Id="rId17" Type="http://schemas.openxmlformats.org/officeDocument/2006/relationships/hyperlink" Target="consultantplus://offline/ref=AF4A924709C75329D9A45D68F6CB58A854F43B10AE073367AD09F1FD7C4887524170D394984836521E09681A24jEoFO" TargetMode="External"/><Relationship Id="rId25" Type="http://schemas.openxmlformats.org/officeDocument/2006/relationships/hyperlink" Target="consultantplus://offline/ref=611F34838FDEB79423F715A570DB778F076A954CC7584E11B4F2EF11B9804288D54309DF8234D1B50C68CE7AB9EFCC0971ADDA3ECBz440L" TargetMode="External"/><Relationship Id="rId33" Type="http://schemas.openxmlformats.org/officeDocument/2006/relationships/hyperlink" Target="http://internet.garant.ru/document/redirect/5225100/2770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AF4A924709C75329D9A45D68F6CB58A854F4391BAC013367AD09F1FD7C4887524170D394984836521E09681A24jEoFO" TargetMode="External"/><Relationship Id="rId20" Type="http://schemas.openxmlformats.org/officeDocument/2006/relationships/hyperlink" Target="http://www.rovenkiadm.ru/" TargetMode="External"/><Relationship Id="rId29" Type="http://schemas.openxmlformats.org/officeDocument/2006/relationships/hyperlink" Target="consultantplus://offline/ref=AF4A924709C75329D9A45D68F6CB58A854F4391BAC013367AD09F1FD7C48875253708B989A402C5A1B1C3E4B62B86707480E76AC355FBB8Aj1o9O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24" Type="http://schemas.openxmlformats.org/officeDocument/2006/relationships/hyperlink" Target="consultantplus://offline/ref=611F34838FDEB79423F715A570DB778F076A954CC7584E11B4F2EF11B9804288D54309DE8E3DD1B50C68CE7AB9EFCC0971ADDA3ECBz440L" TargetMode="External"/><Relationship Id="rId32" Type="http://schemas.openxmlformats.org/officeDocument/2006/relationships/hyperlink" Target="consultantplus://offline/ref=AF4A924709C75329D9A45D68F6CB58A854F43A1BAC053367AD09F1FD7C48875253708B9892432B5413433B5E73E0680D5E1070B4295DB9j8oAO" TargetMode="External"/><Relationship Id="rId37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consultantplus://offline/ref=AF4A924709C75329D9A45D68F6CB58A852FD3A16A0546465FC5CFFF87418DD424539849184402E4C1A1768j1o8O" TargetMode="External"/><Relationship Id="rId23" Type="http://schemas.openxmlformats.org/officeDocument/2006/relationships/hyperlink" Target="consultantplus://offline/ref=611F34838FDEB79423F70BA866B72D820761CD43CD5A4C4FEBADB44CEE8948DF920C509FC330DBE15D2C9E74B2BF834C24BED83AD743A01856161Dz04DL" TargetMode="External"/><Relationship Id="rId28" Type="http://schemas.openxmlformats.org/officeDocument/2006/relationships/hyperlink" Target="consultantplus://offline/ref=AF4A924709C75329D9A45D68F6CB58A854F4391BAC013367AD09F1FD7C48875253708B989A402D521B1C3E4B62B86707480E76AC355FBB8Aj1o9O" TargetMode="External"/><Relationship Id="rId36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yperlink" Target="consultantplus://offline/ref=AF4A924709C75329D9A45D68F6CB58A853FD3412A2013367AD09F1FD7C4887524170D394984836521E09681A24jEoFO" TargetMode="External"/><Relationship Id="rId31" Type="http://schemas.openxmlformats.org/officeDocument/2006/relationships/hyperlink" Target="consultantplus://offline/ref=AF4A924709C75329D9A45D68F6CB58A854F43A1BAC053367AD09F1FD7C48875253708B9E9D41230649533F1724E57405460E74AA29j5oFO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gosuslugi31.ru" TargetMode="External"/><Relationship Id="rId22" Type="http://schemas.openxmlformats.org/officeDocument/2006/relationships/hyperlink" Target="consultantplus://offline/ref=611F34838FDEB79423F715A570DB778F076A954CC7584E11B4F2EF11B9804288D54309D884368EB019799677BDF5D3086FB1D83CzC4BL" TargetMode="External"/><Relationship Id="rId27" Type="http://schemas.openxmlformats.org/officeDocument/2006/relationships/hyperlink" Target="consultantplus://offline/ref=AF4A924709C75329D9A45D68F6CB58A854F4391BAC013367AD09F1FD7C48875253708B989843230649533F1724E57405460E74AA29j5oFO" TargetMode="External"/><Relationship Id="rId30" Type="http://schemas.openxmlformats.org/officeDocument/2006/relationships/hyperlink" Target="consultantplus://offline/ref=AF4A924709C75329D9A45D68F6CB58A854F4391BAC013367AD09F1FD7C48875253708B989842230649533F1724E57405460E74AA29j5oFO" TargetMode="External"/><Relationship Id="rId35" Type="http://schemas.openxmlformats.org/officeDocument/2006/relationships/hyperlink" Target="http://internet.garant.ru/document/redirect/5225100/27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338DD24-5468-41F3-99A8-C7B6E9274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55</Pages>
  <Words>16643</Words>
  <Characters>94869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Мирошниченко В</cp:lastModifiedBy>
  <cp:revision>69</cp:revision>
  <dcterms:created xsi:type="dcterms:W3CDTF">2021-06-22T07:08:00Z</dcterms:created>
  <dcterms:modified xsi:type="dcterms:W3CDTF">2022-11-14T11:42:00Z</dcterms:modified>
</cp:coreProperties>
</file>