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593892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9389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C40339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C40339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C40339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           </w:t>
      </w:r>
      <w:r w:rsidR="00C40339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 xml:space="preserve">№ </w:t>
      </w:r>
      <w:r w:rsidR="00C40339">
        <w:rPr>
          <w:sz w:val="27"/>
          <w:szCs w:val="27"/>
        </w:rPr>
        <w:t>545</w:t>
      </w:r>
    </w:p>
    <w:p w:rsidR="00B0276A" w:rsidRDefault="00593892">
      <w:pPr>
        <w:shd w:val="clear" w:color="auto" w:fill="FFFFFF"/>
        <w:spacing w:after="0" w:line="240" w:lineRule="auto"/>
        <w:ind w:firstLine="680"/>
        <w:jc w:val="both"/>
        <w:rPr>
          <w:b/>
          <w:sz w:val="20"/>
        </w:rPr>
      </w:pPr>
      <w:r w:rsidRPr="00593892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8pt;width:457.2pt;height:103.2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7F2F3A" w:rsidRPr="00DE5E04" w:rsidRDefault="007F2F3A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7F2F3A" w:rsidRDefault="007F2F3A" w:rsidP="00A6444A">
                  <w:pPr>
                    <w:shd w:val="clear" w:color="auto" w:fill="FFFFFF"/>
                    <w:spacing w:after="0" w:line="283" w:lineRule="atLeast"/>
                    <w:jc w:val="center"/>
                    <w:rPr>
                      <w:b/>
                      <w:sz w:val="28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>
                    <w:rPr>
                      <w:rFonts w:cs="Times New Roman"/>
                      <w:b/>
                      <w:sz w:val="28"/>
                      <w:szCs w:val="26"/>
                    </w:rPr>
                    <w:t>«</w:t>
                  </w:r>
                  <w:r>
                    <w:rPr>
                      <w:rFonts w:cs="Times New Roman"/>
                      <w:b/>
                      <w:bCs/>
                      <w:sz w:val="28"/>
                      <w:szCs w:val="26"/>
                    </w:rPr>
                    <w:t xml:space="preserve">Прием заявлений и выдача документов о согласовании схем расположения земельного участка на кадастровом </w:t>
                  </w:r>
                  <w:r w:rsidR="00D61B09">
                    <w:rPr>
                      <w:rFonts w:cs="Times New Roman"/>
                      <w:b/>
                      <w:bCs/>
                      <w:sz w:val="28"/>
                      <w:szCs w:val="26"/>
                    </w:rPr>
                    <w:t xml:space="preserve">плане или на кадастровой </w:t>
                  </w:r>
                  <w:proofErr w:type="gramStart"/>
                  <w:r w:rsidR="00D61B09">
                    <w:rPr>
                      <w:rFonts w:cs="Times New Roman"/>
                      <w:b/>
                      <w:bCs/>
                      <w:sz w:val="28"/>
                      <w:szCs w:val="26"/>
                    </w:rPr>
                    <w:t>карте</w:t>
                  </w:r>
                  <w:proofErr w:type="gramEnd"/>
                  <w:r w:rsidR="00D61B09">
                    <w:rPr>
                      <w:rFonts w:cs="Times New Roman"/>
                      <w:b/>
                      <w:bCs/>
                      <w:sz w:val="28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8"/>
                      <w:szCs w:val="26"/>
                    </w:rPr>
                    <w:t>на территории Ровеньского района</w:t>
                  </w:r>
                  <w:r>
                    <w:rPr>
                      <w:rFonts w:cs="Times New Roman"/>
                      <w:b/>
                      <w:sz w:val="28"/>
                      <w:szCs w:val="26"/>
                    </w:rPr>
                    <w:t>»</w:t>
                  </w:r>
                </w:p>
                <w:p w:rsidR="007F2F3A" w:rsidRDefault="007F2F3A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7F2F3A" w:rsidRDefault="007F2F3A">
                  <w:pPr>
                    <w:shd w:val="clear" w:color="auto" w:fill="FFFFFF"/>
                    <w:jc w:val="center"/>
                  </w:pPr>
                </w:p>
                <w:p w:rsidR="007F2F3A" w:rsidRDefault="007F2F3A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9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A6444A" w:rsidRDefault="00ED7DB7" w:rsidP="00A6444A">
      <w:pPr>
        <w:shd w:val="clear" w:color="auto" w:fill="FFFFFF"/>
        <w:spacing w:after="0" w:line="283" w:lineRule="atLeast"/>
        <w:ind w:firstLine="709"/>
        <w:jc w:val="both"/>
        <w:rPr>
          <w:sz w:val="28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A6444A" w:rsidRPr="00A6444A">
        <w:rPr>
          <w:rFonts w:cs="Times New Roman"/>
          <w:sz w:val="28"/>
          <w:szCs w:val="26"/>
        </w:rPr>
        <w:t>«</w:t>
      </w:r>
      <w:r w:rsidR="00A6444A" w:rsidRPr="00A6444A">
        <w:rPr>
          <w:rFonts w:cs="Times New Roman"/>
          <w:bCs/>
          <w:sz w:val="28"/>
          <w:szCs w:val="26"/>
        </w:rPr>
        <w:t xml:space="preserve">Прием заявлений и выдача документов о согласовании схем расположения земельного участка на кадастровом </w:t>
      </w:r>
      <w:r w:rsidR="00D61B09">
        <w:rPr>
          <w:rFonts w:cs="Times New Roman"/>
          <w:bCs/>
          <w:sz w:val="28"/>
          <w:szCs w:val="26"/>
        </w:rPr>
        <w:t xml:space="preserve">плане или на кадастровой </w:t>
      </w:r>
      <w:proofErr w:type="gramStart"/>
      <w:r w:rsidR="00D61B09">
        <w:rPr>
          <w:rFonts w:cs="Times New Roman"/>
          <w:bCs/>
          <w:sz w:val="28"/>
          <w:szCs w:val="26"/>
        </w:rPr>
        <w:t>карте</w:t>
      </w:r>
      <w:proofErr w:type="gramEnd"/>
      <w:r w:rsidR="00D61B09">
        <w:rPr>
          <w:rFonts w:cs="Times New Roman"/>
          <w:bCs/>
          <w:sz w:val="28"/>
          <w:szCs w:val="26"/>
        </w:rPr>
        <w:t xml:space="preserve"> </w:t>
      </w:r>
      <w:r w:rsidR="00A6444A" w:rsidRPr="00A6444A">
        <w:rPr>
          <w:rFonts w:cs="Times New Roman"/>
          <w:bCs/>
          <w:sz w:val="28"/>
          <w:szCs w:val="26"/>
        </w:rPr>
        <w:t>на территории Ровеньского района</w:t>
      </w:r>
      <w:r w:rsidR="00A6444A" w:rsidRPr="00A6444A">
        <w:rPr>
          <w:rFonts w:cs="Times New Roman"/>
          <w:sz w:val="28"/>
          <w:szCs w:val="26"/>
        </w:rPr>
        <w:t>»</w:t>
      </w:r>
      <w:r w:rsidR="00A6444A">
        <w:rPr>
          <w:rFonts w:cs="Times New Roman"/>
          <w:sz w:val="28"/>
          <w:szCs w:val="26"/>
        </w:rPr>
        <w:t xml:space="preserve">,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252879">
        <w:rPr>
          <w:rFonts w:eastAsia="Calibri"/>
          <w:sz w:val="27"/>
          <w:szCs w:val="27"/>
          <w:lang w:eastAsia="en-US"/>
        </w:rPr>
        <w:t>страции Ровен</w:t>
      </w:r>
      <w:r w:rsidR="007C24F9">
        <w:rPr>
          <w:rFonts w:eastAsia="Calibri"/>
          <w:sz w:val="27"/>
          <w:szCs w:val="27"/>
          <w:lang w:eastAsia="en-US"/>
        </w:rPr>
        <w:t>ьского района от 13 июля 2023</w:t>
      </w:r>
      <w:r w:rsidRPr="00DE5E04">
        <w:rPr>
          <w:rFonts w:eastAsia="Calibri"/>
          <w:sz w:val="27"/>
          <w:szCs w:val="27"/>
          <w:lang w:eastAsia="en-US"/>
        </w:rPr>
        <w:t xml:space="preserve">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7C24F9">
        <w:rPr>
          <w:rFonts w:cs="Times New Roman"/>
          <w:color w:val="000000"/>
          <w:sz w:val="27"/>
          <w:szCs w:val="27"/>
        </w:rPr>
        <w:t>364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3610D8">
        <w:rPr>
          <w:rFonts w:cs="Times New Roman"/>
          <w:sz w:val="27"/>
          <w:szCs w:val="27"/>
        </w:rPr>
        <w:t>Приложение № 3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392F4F" w:rsidRDefault="00392F4F" w:rsidP="00867A42">
      <w:pPr>
        <w:spacing w:after="0" w:line="240" w:lineRule="auto"/>
        <w:rPr>
          <w:sz w:val="26"/>
          <w:szCs w:val="26"/>
        </w:rPr>
      </w:pP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lastRenderedPageBreak/>
        <w:t>Приложение № 3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</w:pPr>
    </w:p>
    <w:p w:rsidR="00E14B45" w:rsidRDefault="00E14B45" w:rsidP="00E14B45">
      <w:pPr>
        <w:spacing w:after="0" w:line="240" w:lineRule="auto"/>
        <w:ind w:firstLine="709"/>
      </w:pPr>
    </w:p>
    <w:p w:rsidR="00E14B45" w:rsidRDefault="00E14B45" w:rsidP="00E14B45">
      <w:pPr>
        <w:spacing w:after="0" w:line="240" w:lineRule="auto"/>
        <w:ind w:firstLine="709"/>
      </w:pPr>
      <w:r>
        <w:rPr>
          <w:b/>
          <w:bCs/>
          <w:sz w:val="26"/>
          <w:szCs w:val="26"/>
        </w:rPr>
        <w:t xml:space="preserve">   Форма заявления о предоставлении муниципальной  услуги</w:t>
      </w:r>
    </w:p>
    <w:p w:rsidR="004556E1" w:rsidRPr="004556E1" w:rsidRDefault="004556E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556E1" w:rsidRPr="004556E1" w:rsidRDefault="00593892" w:rsidP="004556E1">
      <w:pPr>
        <w:pStyle w:val="2"/>
        <w:numPr>
          <w:ilvl w:val="1"/>
          <w:numId w:val="9"/>
        </w:num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Прямоугольник 3" o:spid="_x0000_s1027" type="#_x0000_m1029" style="position:absolute;left:0;text-align:left;margin-left:156.6pt;margin-top:10.85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4556E1" w:rsidRPr="00A71148" w:rsidRDefault="004556E1" w:rsidP="004556E1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4556E1" w:rsidRPr="00A71148" w:rsidRDefault="004556E1" w:rsidP="004556E1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4556E1" w:rsidRDefault="004556E1" w:rsidP="004556E1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4556E1" w:rsidRDefault="004556E1" w:rsidP="004556E1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4556E1" w:rsidRDefault="004556E1" w:rsidP="004556E1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4556E1" w:rsidRDefault="004556E1" w:rsidP="004556E1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4556E1" w:rsidRDefault="004556E1" w:rsidP="004556E1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4556E1" w:rsidRPr="004556E1" w:rsidRDefault="004556E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556E1" w:rsidRPr="004556E1" w:rsidRDefault="004556E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556E1" w:rsidRPr="004556E1" w:rsidRDefault="004556E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556E1" w:rsidRPr="004556E1" w:rsidRDefault="004556E1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4556E1" w:rsidRDefault="004556E1" w:rsidP="004556E1">
      <w:pPr>
        <w:pStyle w:val="2"/>
        <w:numPr>
          <w:ilvl w:val="0"/>
          <w:numId w:val="0"/>
        </w:numPr>
        <w:jc w:val="right"/>
        <w:rPr>
          <w:sz w:val="26"/>
          <w:szCs w:val="26"/>
        </w:rPr>
      </w:pPr>
    </w:p>
    <w:p w:rsidR="009259DE" w:rsidRDefault="009259DE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6E1" w:rsidRDefault="004556E1" w:rsidP="009259D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035" w:rsidRDefault="00BA5035" w:rsidP="00BA503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A5035" w:rsidRDefault="00BA5035" w:rsidP="00BA50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расположения земельного участка </w:t>
      </w:r>
      <w:r>
        <w:rPr>
          <w:rFonts w:ascii="Times New Roman" w:hAnsi="Times New Roman" w:cs="Times New Roman"/>
          <w:b/>
          <w:sz w:val="26"/>
          <w:szCs w:val="26"/>
        </w:rPr>
        <w:br/>
        <w:t>на кадастровом плане территории</w:t>
      </w:r>
    </w:p>
    <w:p w:rsidR="007F2F3A" w:rsidRDefault="007F2F3A" w:rsidP="007F2F3A">
      <w:pPr>
        <w:spacing w:after="0" w:line="240" w:lineRule="auto"/>
        <w:ind w:firstLine="540"/>
        <w:jc w:val="both"/>
      </w:pPr>
    </w:p>
    <w:p w:rsidR="007F2F3A" w:rsidRPr="007F2F3A" w:rsidRDefault="007F2F3A" w:rsidP="0079465C">
      <w:pPr>
        <w:spacing w:after="0" w:line="240" w:lineRule="auto"/>
        <w:ind w:firstLine="539"/>
        <w:jc w:val="both"/>
        <w:rPr>
          <w:sz w:val="26"/>
          <w:szCs w:val="26"/>
        </w:rPr>
      </w:pPr>
      <w:r w:rsidRPr="007F2F3A">
        <w:rPr>
          <w:sz w:val="26"/>
          <w:szCs w:val="26"/>
        </w:rPr>
        <w:t xml:space="preserve">В соответствии со </w:t>
      </w:r>
      <w:hyperlink r:id="rId10" w:tooltip="consultantplus://offline/ref=09BD3CDCCD6111E2EC5FC30AEC6175C2AB401961643AD254033FAA329F94554C07A6B6BB7B608BB97A4C88F3F7F6EE6A457A2232101456G" w:history="1">
        <w:r w:rsidRPr="00D61B09">
          <w:rPr>
            <w:color w:val="000000" w:themeColor="text1"/>
            <w:sz w:val="26"/>
            <w:szCs w:val="26"/>
          </w:rPr>
          <w:t>ст. 11.10</w:t>
        </w:r>
      </w:hyperlink>
      <w:r w:rsidRPr="00D61B09">
        <w:rPr>
          <w:color w:val="000000" w:themeColor="text1"/>
          <w:sz w:val="26"/>
          <w:szCs w:val="26"/>
        </w:rPr>
        <w:t xml:space="preserve"> </w:t>
      </w:r>
      <w:r w:rsidRPr="007F2F3A">
        <w:rPr>
          <w:sz w:val="26"/>
          <w:szCs w:val="26"/>
        </w:rPr>
        <w:t>Земельного кодекса Российской Федерации прошу утвердить схему расположения земельного участка на кадастровом плане территории с условным номером ______________</w:t>
      </w:r>
      <w:r>
        <w:rPr>
          <w:sz w:val="26"/>
          <w:szCs w:val="26"/>
        </w:rPr>
        <w:t>____________________</w:t>
      </w:r>
      <w:r w:rsidRPr="007F2F3A">
        <w:rPr>
          <w:sz w:val="26"/>
          <w:szCs w:val="26"/>
        </w:rPr>
        <w:t>________:</w:t>
      </w:r>
      <w:r w:rsidR="004556E1">
        <w:rPr>
          <w:sz w:val="26"/>
          <w:szCs w:val="26"/>
        </w:rPr>
        <w:t xml:space="preserve"> </w:t>
      </w:r>
      <w:r w:rsidRPr="007F2F3A">
        <w:rPr>
          <w:sz w:val="26"/>
          <w:szCs w:val="26"/>
        </w:rPr>
        <w:t>- площадь земельного участка, образуемого в соответствии со схемой ра</w:t>
      </w:r>
      <w:r>
        <w:rPr>
          <w:sz w:val="26"/>
          <w:szCs w:val="26"/>
        </w:rPr>
        <w:t>сположения земельного участка</w:t>
      </w:r>
      <w:r w:rsidRPr="007F2F3A">
        <w:rPr>
          <w:sz w:val="26"/>
          <w:szCs w:val="26"/>
        </w:rPr>
        <w:t xml:space="preserve"> ________</w:t>
      </w:r>
      <w:r>
        <w:rPr>
          <w:sz w:val="26"/>
          <w:szCs w:val="26"/>
        </w:rPr>
        <w:t>______________</w:t>
      </w:r>
      <w:r w:rsidR="00867A42">
        <w:rPr>
          <w:sz w:val="26"/>
          <w:szCs w:val="26"/>
        </w:rPr>
        <w:t>__</w:t>
      </w:r>
      <w:r>
        <w:rPr>
          <w:sz w:val="26"/>
          <w:szCs w:val="26"/>
        </w:rPr>
        <w:t>________________</w:t>
      </w:r>
      <w:r w:rsidRPr="007F2F3A">
        <w:rPr>
          <w:sz w:val="26"/>
          <w:szCs w:val="26"/>
        </w:rPr>
        <w:t>;</w:t>
      </w:r>
      <w:r w:rsidR="004556E1">
        <w:rPr>
          <w:sz w:val="26"/>
          <w:szCs w:val="26"/>
        </w:rPr>
        <w:t xml:space="preserve">  </w:t>
      </w:r>
      <w:r w:rsidR="00867A42">
        <w:rPr>
          <w:sz w:val="26"/>
          <w:szCs w:val="26"/>
        </w:rPr>
        <w:t>- адрес земельного участка (или</w:t>
      </w:r>
      <w:r w:rsidRPr="007F2F3A">
        <w:rPr>
          <w:sz w:val="26"/>
          <w:szCs w:val="26"/>
        </w:rPr>
        <w:t xml:space="preserve"> при отсутствии адреса земельного участка иное описание местоположения земельног</w:t>
      </w:r>
      <w:r>
        <w:rPr>
          <w:sz w:val="26"/>
          <w:szCs w:val="26"/>
        </w:rPr>
        <w:t>о участка) ___________________</w:t>
      </w:r>
      <w:r w:rsidR="0079465C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</w:p>
    <w:p w:rsidR="00867A42" w:rsidRDefault="007F2F3A" w:rsidP="004556E1">
      <w:pPr>
        <w:spacing w:before="220" w:after="0" w:line="240" w:lineRule="auto"/>
        <w:jc w:val="both"/>
        <w:rPr>
          <w:sz w:val="26"/>
          <w:szCs w:val="26"/>
        </w:rPr>
      </w:pPr>
      <w:proofErr w:type="gramStart"/>
      <w:r w:rsidRPr="007F2F3A">
        <w:rPr>
          <w:sz w:val="26"/>
          <w:szCs w:val="26"/>
        </w:rPr>
        <w:t>___________________</w:t>
      </w:r>
      <w:r w:rsidR="00867A42">
        <w:rPr>
          <w:sz w:val="26"/>
          <w:szCs w:val="26"/>
        </w:rPr>
        <w:t>____</w:t>
      </w:r>
      <w:r w:rsidRPr="007F2F3A">
        <w:rPr>
          <w:sz w:val="26"/>
          <w:szCs w:val="26"/>
        </w:rPr>
        <w:t>___________</w:t>
      </w:r>
      <w:bookmarkStart w:id="0" w:name="_GoBack"/>
      <w:bookmarkEnd w:id="0"/>
      <w:r w:rsidRPr="007F2F3A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</w:t>
      </w:r>
      <w:r w:rsidRPr="007F2F3A">
        <w:rPr>
          <w:sz w:val="26"/>
          <w:szCs w:val="26"/>
        </w:rPr>
        <w:t>;</w:t>
      </w:r>
      <w:r w:rsidR="004556E1">
        <w:rPr>
          <w:sz w:val="26"/>
          <w:szCs w:val="26"/>
        </w:rPr>
        <w:t xml:space="preserve">  </w:t>
      </w:r>
      <w:r w:rsidRPr="007F2F3A">
        <w:rPr>
          <w:sz w:val="26"/>
          <w:szCs w:val="26"/>
        </w:rPr>
        <w:t>- кадастровый номер земельного участка</w:t>
      </w:r>
      <w:r w:rsidR="00867A42">
        <w:rPr>
          <w:sz w:val="26"/>
          <w:szCs w:val="26"/>
        </w:rPr>
        <w:t xml:space="preserve"> (или</w:t>
      </w:r>
      <w:r w:rsidRPr="007F2F3A">
        <w:rPr>
          <w:sz w:val="26"/>
          <w:szCs w:val="26"/>
        </w:rPr>
        <w:t xml:space="preserve">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</w:t>
      </w:r>
      <w:r w:rsidR="00867A42">
        <w:rPr>
          <w:sz w:val="26"/>
          <w:szCs w:val="26"/>
        </w:rPr>
        <w:t>ный реестр недвижимости)</w:t>
      </w:r>
      <w:r w:rsidRPr="007F2F3A">
        <w:rPr>
          <w:sz w:val="26"/>
          <w:szCs w:val="26"/>
        </w:rPr>
        <w:t xml:space="preserve"> ____________</w:t>
      </w:r>
      <w:r w:rsidR="00867A42">
        <w:rPr>
          <w:sz w:val="26"/>
          <w:szCs w:val="26"/>
        </w:rPr>
        <w:t>____________</w:t>
      </w:r>
      <w:r w:rsidRPr="007F2F3A">
        <w:rPr>
          <w:sz w:val="26"/>
          <w:szCs w:val="26"/>
        </w:rPr>
        <w:t>___________________________;</w:t>
      </w:r>
      <w:r w:rsidR="004556E1">
        <w:rPr>
          <w:sz w:val="26"/>
          <w:szCs w:val="26"/>
        </w:rPr>
        <w:t xml:space="preserve"> </w:t>
      </w:r>
      <w:r w:rsidRPr="007F2F3A">
        <w:rPr>
          <w:sz w:val="26"/>
          <w:szCs w:val="26"/>
        </w:rPr>
        <w:t>- территориальная зона, в границах котор</w:t>
      </w:r>
      <w:r w:rsidR="00867A42">
        <w:rPr>
          <w:sz w:val="26"/>
          <w:szCs w:val="26"/>
        </w:rPr>
        <w:t>ой образуется земельный участок</w:t>
      </w:r>
      <w:r w:rsidRPr="007F2F3A">
        <w:rPr>
          <w:sz w:val="26"/>
          <w:szCs w:val="26"/>
        </w:rPr>
        <w:t xml:space="preserve"> ____________________________________________________</w:t>
      </w:r>
      <w:r w:rsidR="00867A42">
        <w:rPr>
          <w:sz w:val="26"/>
          <w:szCs w:val="26"/>
        </w:rPr>
        <w:t>___________________</w:t>
      </w:r>
      <w:r w:rsidRPr="007F2F3A">
        <w:rPr>
          <w:sz w:val="26"/>
          <w:szCs w:val="26"/>
        </w:rPr>
        <w:t>;</w:t>
      </w:r>
      <w:r w:rsidR="00867A42">
        <w:rPr>
          <w:sz w:val="26"/>
          <w:szCs w:val="26"/>
        </w:rPr>
        <w:t xml:space="preserve">- </w:t>
      </w:r>
      <w:r w:rsidRPr="007F2F3A">
        <w:rPr>
          <w:sz w:val="26"/>
          <w:szCs w:val="26"/>
        </w:rPr>
        <w:t>вид разрешенного использования образуемого земельн</w:t>
      </w:r>
      <w:r w:rsidR="00867A42">
        <w:rPr>
          <w:sz w:val="26"/>
          <w:szCs w:val="26"/>
        </w:rPr>
        <w:t>ого участка/ цель использования</w:t>
      </w:r>
      <w:r w:rsidRPr="007F2F3A">
        <w:rPr>
          <w:sz w:val="26"/>
          <w:szCs w:val="26"/>
        </w:rPr>
        <w:t>________________________________________</w:t>
      </w:r>
      <w:r w:rsidR="00867A42">
        <w:rPr>
          <w:sz w:val="26"/>
          <w:szCs w:val="26"/>
        </w:rPr>
        <w:t>__________________;</w:t>
      </w:r>
      <w:proofErr w:type="gramEnd"/>
    </w:p>
    <w:p w:rsidR="00392F4F" w:rsidRPr="007F2F3A" w:rsidRDefault="007F2F3A" w:rsidP="007F2F3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F3A">
        <w:rPr>
          <w:rFonts w:ascii="Times New Roman" w:hAnsi="Times New Roman"/>
          <w:sz w:val="26"/>
          <w:szCs w:val="26"/>
        </w:rPr>
        <w:t>- категория земель, к которой относится образуемый земельн</w:t>
      </w:r>
      <w:r w:rsidR="00867A42">
        <w:rPr>
          <w:rFonts w:ascii="Times New Roman" w:hAnsi="Times New Roman"/>
          <w:sz w:val="26"/>
          <w:szCs w:val="26"/>
        </w:rPr>
        <w:t>ый участок  _______________________________________________________________________.</w:t>
      </w:r>
    </w:p>
    <w:p w:rsidR="007F2F3A" w:rsidRPr="007F2F3A" w:rsidRDefault="00E14B45" w:rsidP="007F2F3A">
      <w:pPr>
        <w:pStyle w:val="ConsPlusNonformat"/>
        <w:rPr>
          <w:rFonts w:ascii="Times New Roman" w:hAnsi="Times New Roman"/>
          <w:sz w:val="26"/>
          <w:szCs w:val="26"/>
        </w:rPr>
      </w:pPr>
      <w:r w:rsidRPr="007F2F3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2F3A" w:rsidRPr="007F2F3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F2F3A" w:rsidRPr="00E14B45" w:rsidRDefault="007F2F3A" w:rsidP="007F2F3A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  <w:r>
        <w:rPr>
          <w:rFonts w:ascii="Times New Roman" w:hAnsi="Times New Roman" w:cs="Times New Roman"/>
        </w:rPr>
        <w:t xml:space="preserve"> </w:t>
      </w:r>
      <w:r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>
        <w:rPr>
          <w:rFonts w:ascii="Times New Roman" w:hAnsi="Times New Roman" w:cs="Times New Roman"/>
          <w:sz w:val="18"/>
          <w:szCs w:val="18"/>
        </w:rPr>
        <w:t>, представителя заявителя)</w:t>
      </w:r>
      <w:r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259DE" w:rsidRDefault="00867A42" w:rsidP="00392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E14B45" w:rsidRPr="00392F4F" w:rsidRDefault="00E14B45" w:rsidP="00392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92F4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392F4F">
        <w:rPr>
          <w:rFonts w:ascii="Times New Roman" w:hAnsi="Times New Roman" w:cs="Times New Roman"/>
        </w:rPr>
        <w:t xml:space="preserve"> </w:t>
      </w:r>
    </w:p>
    <w:p w:rsidR="00697AD7" w:rsidRPr="007F2358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697AD7" w:rsidRPr="007F2358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697AD7" w:rsidRPr="007F2358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697AD7" w:rsidRPr="007F2358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697AD7" w:rsidRPr="007F2358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1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697AD7" w:rsidRDefault="00697AD7" w:rsidP="00697AD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697AD7" w:rsidRDefault="00697AD7" w:rsidP="00697AD7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697AD7" w:rsidRPr="007F2358" w:rsidRDefault="00697AD7" w:rsidP="00697AD7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2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697AD7" w:rsidRPr="007F2358" w:rsidRDefault="00697AD7" w:rsidP="00697AD7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697AD7" w:rsidRPr="007F2358" w:rsidRDefault="00697AD7" w:rsidP="00697AD7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97AD7" w:rsidRPr="007F2358" w:rsidRDefault="00697AD7" w:rsidP="00697AD7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697AD7" w:rsidRDefault="00697AD7" w:rsidP="00697AD7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636980" w:rsidRDefault="00636980" w:rsidP="0063698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867A42">
      <w:pgSz w:w="11906" w:h="16838"/>
      <w:pgMar w:top="567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3A" w:rsidRDefault="007F2F3A">
      <w:pPr>
        <w:spacing w:after="0" w:line="240" w:lineRule="auto"/>
      </w:pPr>
      <w:r>
        <w:separator/>
      </w:r>
    </w:p>
  </w:endnote>
  <w:endnote w:type="continuationSeparator" w:id="0">
    <w:p w:rsidR="007F2F3A" w:rsidRDefault="007F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3A" w:rsidRDefault="007F2F3A">
      <w:pPr>
        <w:spacing w:after="0" w:line="240" w:lineRule="auto"/>
      </w:pPr>
      <w:r>
        <w:separator/>
      </w:r>
    </w:p>
  </w:footnote>
  <w:footnote w:type="continuationSeparator" w:id="0">
    <w:p w:rsidR="007F2F3A" w:rsidRDefault="007F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E04DB"/>
    <w:rsid w:val="00252879"/>
    <w:rsid w:val="003610D8"/>
    <w:rsid w:val="00392F4F"/>
    <w:rsid w:val="004556E1"/>
    <w:rsid w:val="004B3805"/>
    <w:rsid w:val="00517E3E"/>
    <w:rsid w:val="00593892"/>
    <w:rsid w:val="00627C29"/>
    <w:rsid w:val="00636980"/>
    <w:rsid w:val="00641746"/>
    <w:rsid w:val="00697AD7"/>
    <w:rsid w:val="006A0D14"/>
    <w:rsid w:val="0079465C"/>
    <w:rsid w:val="007C24F9"/>
    <w:rsid w:val="007F2F3A"/>
    <w:rsid w:val="00867A42"/>
    <w:rsid w:val="008C1BBC"/>
    <w:rsid w:val="009259DE"/>
    <w:rsid w:val="00A27613"/>
    <w:rsid w:val="00A31856"/>
    <w:rsid w:val="00A6444A"/>
    <w:rsid w:val="00B0276A"/>
    <w:rsid w:val="00BA5035"/>
    <w:rsid w:val="00C40339"/>
    <w:rsid w:val="00D61B09"/>
    <w:rsid w:val="00DE5E04"/>
    <w:rsid w:val="00E14B45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2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593892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593892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593892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593892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3892"/>
    <w:rPr>
      <w:color w:val="0000FF" w:themeColor="hyperlink"/>
      <w:u w:val="single"/>
    </w:rPr>
  </w:style>
  <w:style w:type="character" w:styleId="a4">
    <w:name w:val="footnote reference"/>
    <w:basedOn w:val="a0"/>
    <w:link w:val="10"/>
    <w:unhideWhenUsed/>
    <w:rsid w:val="00593892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593892"/>
    <w:rPr>
      <w:vertAlign w:val="superscript"/>
    </w:rPr>
  </w:style>
  <w:style w:type="character" w:customStyle="1" w:styleId="-">
    <w:name w:val="Интернет-ссылка"/>
    <w:uiPriority w:val="99"/>
    <w:unhideWhenUsed/>
    <w:rsid w:val="00593892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593892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593892"/>
    <w:rPr>
      <w:vertAlign w:val="superscript"/>
    </w:rPr>
  </w:style>
  <w:style w:type="character" w:customStyle="1" w:styleId="a7">
    <w:name w:val="Привязка концевой сноски"/>
    <w:rsid w:val="00593892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93892"/>
    <w:rPr>
      <w:vertAlign w:val="superscript"/>
    </w:rPr>
  </w:style>
  <w:style w:type="character" w:customStyle="1" w:styleId="Heading1Char">
    <w:name w:val="Heading 1 Char"/>
    <w:uiPriority w:val="9"/>
    <w:qFormat/>
    <w:rsid w:val="005938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9389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938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9389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938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938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938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938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938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93892"/>
    <w:rPr>
      <w:sz w:val="48"/>
      <w:szCs w:val="48"/>
    </w:rPr>
  </w:style>
  <w:style w:type="character" w:customStyle="1" w:styleId="SubtitleChar">
    <w:name w:val="Subtitle Char"/>
    <w:uiPriority w:val="11"/>
    <w:qFormat/>
    <w:rsid w:val="00593892"/>
    <w:rPr>
      <w:sz w:val="24"/>
      <w:szCs w:val="24"/>
    </w:rPr>
  </w:style>
  <w:style w:type="character" w:customStyle="1" w:styleId="QuoteChar">
    <w:name w:val="Quote Char"/>
    <w:uiPriority w:val="29"/>
    <w:qFormat/>
    <w:rsid w:val="00593892"/>
    <w:rPr>
      <w:i/>
    </w:rPr>
  </w:style>
  <w:style w:type="character" w:customStyle="1" w:styleId="IntenseQuoteChar">
    <w:name w:val="Intense Quote Char"/>
    <w:uiPriority w:val="30"/>
    <w:qFormat/>
    <w:rsid w:val="00593892"/>
    <w:rPr>
      <w:i/>
    </w:rPr>
  </w:style>
  <w:style w:type="character" w:customStyle="1" w:styleId="HeaderChar">
    <w:name w:val="Header Char"/>
    <w:uiPriority w:val="99"/>
    <w:qFormat/>
    <w:rsid w:val="00593892"/>
  </w:style>
  <w:style w:type="character" w:customStyle="1" w:styleId="FooterChar">
    <w:name w:val="Footer Char"/>
    <w:uiPriority w:val="99"/>
    <w:qFormat/>
    <w:rsid w:val="00593892"/>
  </w:style>
  <w:style w:type="character" w:customStyle="1" w:styleId="CaptionChar">
    <w:name w:val="Caption Char"/>
    <w:uiPriority w:val="99"/>
    <w:qFormat/>
    <w:rsid w:val="00593892"/>
  </w:style>
  <w:style w:type="character" w:customStyle="1" w:styleId="FootnoteTextChar">
    <w:name w:val="Footnote Text Char"/>
    <w:uiPriority w:val="99"/>
    <w:qFormat/>
    <w:rsid w:val="00593892"/>
    <w:rPr>
      <w:sz w:val="18"/>
    </w:rPr>
  </w:style>
  <w:style w:type="character" w:customStyle="1" w:styleId="EndnoteTextChar">
    <w:name w:val="Endnote Text Char"/>
    <w:uiPriority w:val="99"/>
    <w:qFormat/>
    <w:rsid w:val="00593892"/>
    <w:rPr>
      <w:sz w:val="20"/>
    </w:rPr>
  </w:style>
  <w:style w:type="character" w:customStyle="1" w:styleId="WW8Num1z0">
    <w:name w:val="WW8Num1z0"/>
    <w:qFormat/>
    <w:rsid w:val="00593892"/>
  </w:style>
  <w:style w:type="character" w:customStyle="1" w:styleId="WW8Num1z1">
    <w:name w:val="WW8Num1z1"/>
    <w:qFormat/>
    <w:rsid w:val="00593892"/>
  </w:style>
  <w:style w:type="character" w:customStyle="1" w:styleId="WW8Num1z2">
    <w:name w:val="WW8Num1z2"/>
    <w:qFormat/>
    <w:rsid w:val="00593892"/>
  </w:style>
  <w:style w:type="character" w:customStyle="1" w:styleId="WW8Num1z3">
    <w:name w:val="WW8Num1z3"/>
    <w:qFormat/>
    <w:rsid w:val="00593892"/>
  </w:style>
  <w:style w:type="character" w:customStyle="1" w:styleId="WW8Num1z4">
    <w:name w:val="WW8Num1z4"/>
    <w:qFormat/>
    <w:rsid w:val="00593892"/>
  </w:style>
  <w:style w:type="character" w:customStyle="1" w:styleId="WW8Num1z5">
    <w:name w:val="WW8Num1z5"/>
    <w:qFormat/>
    <w:rsid w:val="00593892"/>
  </w:style>
  <w:style w:type="character" w:customStyle="1" w:styleId="WW8Num1z6">
    <w:name w:val="WW8Num1z6"/>
    <w:qFormat/>
    <w:rsid w:val="00593892"/>
  </w:style>
  <w:style w:type="character" w:customStyle="1" w:styleId="WW8Num1z7">
    <w:name w:val="WW8Num1z7"/>
    <w:qFormat/>
    <w:rsid w:val="00593892"/>
  </w:style>
  <w:style w:type="character" w:customStyle="1" w:styleId="WW8Num1z8">
    <w:name w:val="WW8Num1z8"/>
    <w:qFormat/>
    <w:rsid w:val="00593892"/>
  </w:style>
  <w:style w:type="character" w:customStyle="1" w:styleId="WW8Num2z0">
    <w:name w:val="WW8Num2z0"/>
    <w:qFormat/>
    <w:rsid w:val="00593892"/>
  </w:style>
  <w:style w:type="character" w:customStyle="1" w:styleId="WW8Num2z1">
    <w:name w:val="WW8Num2z1"/>
    <w:qFormat/>
    <w:rsid w:val="00593892"/>
  </w:style>
  <w:style w:type="character" w:customStyle="1" w:styleId="WW8Num2z2">
    <w:name w:val="WW8Num2z2"/>
    <w:qFormat/>
    <w:rsid w:val="00593892"/>
  </w:style>
  <w:style w:type="character" w:customStyle="1" w:styleId="WW8Num2z3">
    <w:name w:val="WW8Num2z3"/>
    <w:qFormat/>
    <w:rsid w:val="00593892"/>
  </w:style>
  <w:style w:type="character" w:customStyle="1" w:styleId="WW8Num2z4">
    <w:name w:val="WW8Num2z4"/>
    <w:qFormat/>
    <w:rsid w:val="00593892"/>
  </w:style>
  <w:style w:type="character" w:customStyle="1" w:styleId="WW8Num2z5">
    <w:name w:val="WW8Num2z5"/>
    <w:qFormat/>
    <w:rsid w:val="00593892"/>
  </w:style>
  <w:style w:type="character" w:customStyle="1" w:styleId="WW8Num2z6">
    <w:name w:val="WW8Num2z6"/>
    <w:qFormat/>
    <w:rsid w:val="00593892"/>
  </w:style>
  <w:style w:type="character" w:customStyle="1" w:styleId="WW8Num2z7">
    <w:name w:val="WW8Num2z7"/>
    <w:qFormat/>
    <w:rsid w:val="00593892"/>
  </w:style>
  <w:style w:type="character" w:customStyle="1" w:styleId="WW8Num2z8">
    <w:name w:val="WW8Num2z8"/>
    <w:qFormat/>
    <w:rsid w:val="00593892"/>
  </w:style>
  <w:style w:type="character" w:customStyle="1" w:styleId="WW8Num3z0">
    <w:name w:val="WW8Num3z0"/>
    <w:qFormat/>
    <w:rsid w:val="00593892"/>
  </w:style>
  <w:style w:type="character" w:customStyle="1" w:styleId="WW8Num3z1">
    <w:name w:val="WW8Num3z1"/>
    <w:qFormat/>
    <w:rsid w:val="00593892"/>
  </w:style>
  <w:style w:type="character" w:customStyle="1" w:styleId="WW8Num4z0">
    <w:name w:val="WW8Num4z0"/>
    <w:qFormat/>
    <w:rsid w:val="00593892"/>
  </w:style>
  <w:style w:type="character" w:customStyle="1" w:styleId="WW8Num4z1">
    <w:name w:val="WW8Num4z1"/>
    <w:qFormat/>
    <w:rsid w:val="00593892"/>
  </w:style>
  <w:style w:type="character" w:customStyle="1" w:styleId="WW8Num5z0">
    <w:name w:val="WW8Num5z0"/>
    <w:qFormat/>
    <w:rsid w:val="00593892"/>
  </w:style>
  <w:style w:type="character" w:customStyle="1" w:styleId="WW8Num5z1">
    <w:name w:val="WW8Num5z1"/>
    <w:qFormat/>
    <w:rsid w:val="00593892"/>
  </w:style>
  <w:style w:type="character" w:customStyle="1" w:styleId="WW8Num6z0">
    <w:name w:val="WW8Num6z0"/>
    <w:qFormat/>
    <w:rsid w:val="00593892"/>
  </w:style>
  <w:style w:type="character" w:customStyle="1" w:styleId="WW8Num6z1">
    <w:name w:val="WW8Num6z1"/>
    <w:qFormat/>
    <w:rsid w:val="00593892"/>
  </w:style>
  <w:style w:type="character" w:customStyle="1" w:styleId="WW8Num7z0">
    <w:name w:val="WW8Num7z0"/>
    <w:qFormat/>
    <w:rsid w:val="00593892"/>
  </w:style>
  <w:style w:type="character" w:customStyle="1" w:styleId="WW8Num7z1">
    <w:name w:val="WW8Num7z1"/>
    <w:qFormat/>
    <w:rsid w:val="00593892"/>
  </w:style>
  <w:style w:type="character" w:customStyle="1" w:styleId="WW8Num8z0">
    <w:name w:val="WW8Num8z0"/>
    <w:qFormat/>
    <w:rsid w:val="00593892"/>
  </w:style>
  <w:style w:type="character" w:customStyle="1" w:styleId="WW8Num9z0">
    <w:name w:val="WW8Num9z0"/>
    <w:qFormat/>
    <w:rsid w:val="00593892"/>
  </w:style>
  <w:style w:type="character" w:customStyle="1" w:styleId="WW8Num10z0">
    <w:name w:val="WW8Num10z0"/>
    <w:qFormat/>
    <w:rsid w:val="00593892"/>
  </w:style>
  <w:style w:type="character" w:customStyle="1" w:styleId="WW8Num10z1">
    <w:name w:val="WW8Num10z1"/>
    <w:qFormat/>
    <w:rsid w:val="00593892"/>
  </w:style>
  <w:style w:type="character" w:customStyle="1" w:styleId="WW8Num11z0">
    <w:name w:val="WW8Num11z0"/>
    <w:qFormat/>
    <w:rsid w:val="00593892"/>
  </w:style>
  <w:style w:type="character" w:customStyle="1" w:styleId="WW8Num11z1">
    <w:name w:val="WW8Num11z1"/>
    <w:qFormat/>
    <w:rsid w:val="00593892"/>
  </w:style>
  <w:style w:type="character" w:customStyle="1" w:styleId="WW8Num12z0">
    <w:name w:val="WW8Num12z0"/>
    <w:qFormat/>
    <w:rsid w:val="00593892"/>
  </w:style>
  <w:style w:type="character" w:customStyle="1" w:styleId="WW8Num12z1">
    <w:name w:val="WW8Num12z1"/>
    <w:qFormat/>
    <w:rsid w:val="00593892"/>
  </w:style>
  <w:style w:type="character" w:customStyle="1" w:styleId="WW8Num12z2">
    <w:name w:val="WW8Num12z2"/>
    <w:qFormat/>
    <w:rsid w:val="00593892"/>
  </w:style>
  <w:style w:type="character" w:customStyle="1" w:styleId="WW8Num13z0">
    <w:name w:val="WW8Num13z0"/>
    <w:qFormat/>
    <w:rsid w:val="00593892"/>
  </w:style>
  <w:style w:type="character" w:customStyle="1" w:styleId="WW8Num14z0">
    <w:name w:val="WW8Num14z0"/>
    <w:qFormat/>
    <w:rsid w:val="00593892"/>
  </w:style>
  <w:style w:type="character" w:customStyle="1" w:styleId="WW8Num14z1">
    <w:name w:val="WW8Num14z1"/>
    <w:qFormat/>
    <w:rsid w:val="00593892"/>
  </w:style>
  <w:style w:type="character" w:customStyle="1" w:styleId="WW8Num15z0">
    <w:name w:val="WW8Num15z0"/>
    <w:qFormat/>
    <w:rsid w:val="00593892"/>
  </w:style>
  <w:style w:type="character" w:customStyle="1" w:styleId="WW8Num16z0">
    <w:name w:val="WW8Num16z0"/>
    <w:qFormat/>
    <w:rsid w:val="00593892"/>
  </w:style>
  <w:style w:type="character" w:customStyle="1" w:styleId="WW8Num17z0">
    <w:name w:val="WW8Num17z0"/>
    <w:qFormat/>
    <w:rsid w:val="00593892"/>
  </w:style>
  <w:style w:type="character" w:customStyle="1" w:styleId="WW8Num18z0">
    <w:name w:val="WW8Num18z0"/>
    <w:qFormat/>
    <w:rsid w:val="00593892"/>
  </w:style>
  <w:style w:type="character" w:customStyle="1" w:styleId="WW8Num19z0">
    <w:name w:val="WW8Num19z0"/>
    <w:qFormat/>
    <w:rsid w:val="00593892"/>
  </w:style>
  <w:style w:type="character" w:customStyle="1" w:styleId="WW8Num20z0">
    <w:name w:val="WW8Num20z0"/>
    <w:qFormat/>
    <w:rsid w:val="00593892"/>
  </w:style>
  <w:style w:type="character" w:customStyle="1" w:styleId="WW8Num21z0">
    <w:name w:val="WW8Num21z0"/>
    <w:qFormat/>
    <w:rsid w:val="00593892"/>
  </w:style>
  <w:style w:type="character" w:customStyle="1" w:styleId="WW8Num21z1">
    <w:name w:val="WW8Num21z1"/>
    <w:qFormat/>
    <w:rsid w:val="00593892"/>
  </w:style>
  <w:style w:type="character" w:customStyle="1" w:styleId="WW8Num21z2">
    <w:name w:val="WW8Num21z2"/>
    <w:qFormat/>
    <w:rsid w:val="00593892"/>
  </w:style>
  <w:style w:type="character" w:customStyle="1" w:styleId="WW8Num21z3">
    <w:name w:val="WW8Num21z3"/>
    <w:qFormat/>
    <w:rsid w:val="00593892"/>
  </w:style>
  <w:style w:type="character" w:customStyle="1" w:styleId="WW8Num21z4">
    <w:name w:val="WW8Num21z4"/>
    <w:qFormat/>
    <w:rsid w:val="00593892"/>
  </w:style>
  <w:style w:type="character" w:customStyle="1" w:styleId="WW8Num21z5">
    <w:name w:val="WW8Num21z5"/>
    <w:qFormat/>
    <w:rsid w:val="00593892"/>
  </w:style>
  <w:style w:type="character" w:customStyle="1" w:styleId="WW8Num21z6">
    <w:name w:val="WW8Num21z6"/>
    <w:qFormat/>
    <w:rsid w:val="00593892"/>
  </w:style>
  <w:style w:type="character" w:customStyle="1" w:styleId="WW8Num21z7">
    <w:name w:val="WW8Num21z7"/>
    <w:qFormat/>
    <w:rsid w:val="00593892"/>
  </w:style>
  <w:style w:type="character" w:customStyle="1" w:styleId="WW8Num21z8">
    <w:name w:val="WW8Num21z8"/>
    <w:qFormat/>
    <w:rsid w:val="00593892"/>
  </w:style>
  <w:style w:type="character" w:customStyle="1" w:styleId="11">
    <w:name w:val="Основной шрифт абзаца1"/>
    <w:qFormat/>
    <w:rsid w:val="00593892"/>
  </w:style>
  <w:style w:type="character" w:customStyle="1" w:styleId="a8">
    <w:name w:val="Верхний колонтитул Знак"/>
    <w:basedOn w:val="11"/>
    <w:qFormat/>
    <w:rsid w:val="00593892"/>
  </w:style>
  <w:style w:type="character" w:customStyle="1" w:styleId="a9">
    <w:name w:val="Текст выноски Знак"/>
    <w:qFormat/>
    <w:rsid w:val="00593892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593892"/>
    <w:rPr>
      <w:rFonts w:ascii="Courier New" w:hAnsi="Courier New"/>
    </w:rPr>
  </w:style>
  <w:style w:type="character" w:customStyle="1" w:styleId="21">
    <w:name w:val="Основной текст 2 Знак"/>
    <w:qFormat/>
    <w:rsid w:val="00593892"/>
    <w:rPr>
      <w:sz w:val="24"/>
    </w:rPr>
  </w:style>
  <w:style w:type="character" w:customStyle="1" w:styleId="aa">
    <w:name w:val="Посещённая гиперссылка"/>
    <w:basedOn w:val="a0"/>
    <w:rsid w:val="00593892"/>
    <w:rPr>
      <w:color w:val="800080"/>
      <w:u w:val="single"/>
    </w:rPr>
  </w:style>
  <w:style w:type="character" w:customStyle="1" w:styleId="ab">
    <w:name w:val="Символ нумерации"/>
    <w:qFormat/>
    <w:rsid w:val="00593892"/>
  </w:style>
  <w:style w:type="character" w:customStyle="1" w:styleId="blk">
    <w:name w:val="blk"/>
    <w:qFormat/>
    <w:rsid w:val="00593892"/>
  </w:style>
  <w:style w:type="character" w:customStyle="1" w:styleId="ListLabel1">
    <w:name w:val="ListLabel 1"/>
    <w:qFormat/>
    <w:rsid w:val="00593892"/>
    <w:rPr>
      <w:rFonts w:eastAsia="Arial" w:cs="Arial"/>
    </w:rPr>
  </w:style>
  <w:style w:type="character" w:customStyle="1" w:styleId="ListLabel2">
    <w:name w:val="ListLabel 2"/>
    <w:qFormat/>
    <w:rsid w:val="00593892"/>
    <w:rPr>
      <w:rFonts w:eastAsia="Courier New" w:cs="Courier New"/>
    </w:rPr>
  </w:style>
  <w:style w:type="character" w:customStyle="1" w:styleId="ListLabel3">
    <w:name w:val="ListLabel 3"/>
    <w:qFormat/>
    <w:rsid w:val="00593892"/>
    <w:rPr>
      <w:rFonts w:eastAsia="Wingdings" w:cs="Wingdings"/>
    </w:rPr>
  </w:style>
  <w:style w:type="character" w:customStyle="1" w:styleId="ListLabel4">
    <w:name w:val="ListLabel 4"/>
    <w:qFormat/>
    <w:rsid w:val="00593892"/>
    <w:rPr>
      <w:rFonts w:eastAsia="Symbol" w:cs="Symbol"/>
    </w:rPr>
  </w:style>
  <w:style w:type="character" w:customStyle="1" w:styleId="ListLabel5">
    <w:name w:val="ListLabel 5"/>
    <w:qFormat/>
    <w:rsid w:val="00593892"/>
    <w:rPr>
      <w:rFonts w:eastAsia="Courier New" w:cs="Courier New"/>
    </w:rPr>
  </w:style>
  <w:style w:type="character" w:customStyle="1" w:styleId="ListLabel6">
    <w:name w:val="ListLabel 6"/>
    <w:qFormat/>
    <w:rsid w:val="00593892"/>
    <w:rPr>
      <w:rFonts w:eastAsia="Wingdings" w:cs="Wingdings"/>
    </w:rPr>
  </w:style>
  <w:style w:type="character" w:customStyle="1" w:styleId="ListLabel7">
    <w:name w:val="ListLabel 7"/>
    <w:qFormat/>
    <w:rsid w:val="00593892"/>
    <w:rPr>
      <w:rFonts w:eastAsia="Symbol" w:cs="Symbol"/>
    </w:rPr>
  </w:style>
  <w:style w:type="character" w:customStyle="1" w:styleId="ListLabel8">
    <w:name w:val="ListLabel 8"/>
    <w:qFormat/>
    <w:rsid w:val="00593892"/>
    <w:rPr>
      <w:rFonts w:eastAsia="Courier New" w:cs="Courier New"/>
    </w:rPr>
  </w:style>
  <w:style w:type="character" w:customStyle="1" w:styleId="ListLabel9">
    <w:name w:val="ListLabel 9"/>
    <w:qFormat/>
    <w:rsid w:val="00593892"/>
    <w:rPr>
      <w:rFonts w:eastAsia="Wingdings" w:cs="Wingdings"/>
    </w:rPr>
  </w:style>
  <w:style w:type="character" w:customStyle="1" w:styleId="ListLabel10">
    <w:name w:val="ListLabel 10"/>
    <w:qFormat/>
    <w:rsid w:val="00593892"/>
    <w:rPr>
      <w:rFonts w:eastAsia="Arial" w:cs="Arial"/>
    </w:rPr>
  </w:style>
  <w:style w:type="character" w:customStyle="1" w:styleId="ListLabel11">
    <w:name w:val="ListLabel 11"/>
    <w:qFormat/>
    <w:rsid w:val="00593892"/>
    <w:rPr>
      <w:rFonts w:eastAsia="Courier New" w:cs="Courier New"/>
    </w:rPr>
  </w:style>
  <w:style w:type="character" w:customStyle="1" w:styleId="ListLabel12">
    <w:name w:val="ListLabel 12"/>
    <w:qFormat/>
    <w:rsid w:val="00593892"/>
    <w:rPr>
      <w:rFonts w:eastAsia="Wingdings" w:cs="Wingdings"/>
    </w:rPr>
  </w:style>
  <w:style w:type="character" w:customStyle="1" w:styleId="ListLabel13">
    <w:name w:val="ListLabel 13"/>
    <w:qFormat/>
    <w:rsid w:val="00593892"/>
    <w:rPr>
      <w:rFonts w:eastAsia="Symbol" w:cs="Symbol"/>
    </w:rPr>
  </w:style>
  <w:style w:type="character" w:customStyle="1" w:styleId="ListLabel14">
    <w:name w:val="ListLabel 14"/>
    <w:qFormat/>
    <w:rsid w:val="00593892"/>
    <w:rPr>
      <w:rFonts w:eastAsia="Courier New" w:cs="Courier New"/>
    </w:rPr>
  </w:style>
  <w:style w:type="character" w:customStyle="1" w:styleId="ListLabel15">
    <w:name w:val="ListLabel 15"/>
    <w:qFormat/>
    <w:rsid w:val="00593892"/>
    <w:rPr>
      <w:rFonts w:eastAsia="Wingdings" w:cs="Wingdings"/>
    </w:rPr>
  </w:style>
  <w:style w:type="character" w:customStyle="1" w:styleId="ListLabel16">
    <w:name w:val="ListLabel 16"/>
    <w:qFormat/>
    <w:rsid w:val="00593892"/>
    <w:rPr>
      <w:rFonts w:eastAsia="Symbol" w:cs="Symbol"/>
    </w:rPr>
  </w:style>
  <w:style w:type="character" w:customStyle="1" w:styleId="ListLabel17">
    <w:name w:val="ListLabel 17"/>
    <w:qFormat/>
    <w:rsid w:val="00593892"/>
    <w:rPr>
      <w:rFonts w:eastAsia="Courier New" w:cs="Courier New"/>
    </w:rPr>
  </w:style>
  <w:style w:type="character" w:customStyle="1" w:styleId="ListLabel18">
    <w:name w:val="ListLabel 18"/>
    <w:qFormat/>
    <w:rsid w:val="00593892"/>
    <w:rPr>
      <w:rFonts w:eastAsia="Wingdings" w:cs="Wingdings"/>
    </w:rPr>
  </w:style>
  <w:style w:type="character" w:customStyle="1" w:styleId="ListLabel19">
    <w:name w:val="ListLabel 19"/>
    <w:qFormat/>
    <w:rsid w:val="00593892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593892"/>
    <w:rPr>
      <w:rFonts w:eastAsia="Courier New" w:cs="Courier New"/>
    </w:rPr>
  </w:style>
  <w:style w:type="character" w:customStyle="1" w:styleId="ListLabel21">
    <w:name w:val="ListLabel 21"/>
    <w:qFormat/>
    <w:rsid w:val="00593892"/>
    <w:rPr>
      <w:rFonts w:eastAsia="Wingdings" w:cs="Wingdings"/>
    </w:rPr>
  </w:style>
  <w:style w:type="character" w:customStyle="1" w:styleId="ListLabel22">
    <w:name w:val="ListLabel 22"/>
    <w:qFormat/>
    <w:rsid w:val="00593892"/>
    <w:rPr>
      <w:rFonts w:eastAsia="Symbol" w:cs="Symbol"/>
    </w:rPr>
  </w:style>
  <w:style w:type="character" w:customStyle="1" w:styleId="ListLabel23">
    <w:name w:val="ListLabel 23"/>
    <w:qFormat/>
    <w:rsid w:val="00593892"/>
    <w:rPr>
      <w:rFonts w:eastAsia="Courier New" w:cs="Courier New"/>
    </w:rPr>
  </w:style>
  <w:style w:type="character" w:customStyle="1" w:styleId="ListLabel24">
    <w:name w:val="ListLabel 24"/>
    <w:qFormat/>
    <w:rsid w:val="00593892"/>
    <w:rPr>
      <w:rFonts w:eastAsia="Wingdings" w:cs="Wingdings"/>
    </w:rPr>
  </w:style>
  <w:style w:type="character" w:customStyle="1" w:styleId="ListLabel25">
    <w:name w:val="ListLabel 25"/>
    <w:qFormat/>
    <w:rsid w:val="00593892"/>
    <w:rPr>
      <w:rFonts w:eastAsia="Symbol" w:cs="Symbol"/>
    </w:rPr>
  </w:style>
  <w:style w:type="character" w:customStyle="1" w:styleId="ListLabel26">
    <w:name w:val="ListLabel 26"/>
    <w:qFormat/>
    <w:rsid w:val="00593892"/>
    <w:rPr>
      <w:rFonts w:eastAsia="Courier New" w:cs="Courier New"/>
    </w:rPr>
  </w:style>
  <w:style w:type="character" w:customStyle="1" w:styleId="ListLabel27">
    <w:name w:val="ListLabel 27"/>
    <w:qFormat/>
    <w:rsid w:val="00593892"/>
    <w:rPr>
      <w:rFonts w:eastAsia="Wingdings" w:cs="Wingdings"/>
    </w:rPr>
  </w:style>
  <w:style w:type="character" w:customStyle="1" w:styleId="ListLabel28">
    <w:name w:val="ListLabel 28"/>
    <w:qFormat/>
    <w:rsid w:val="00593892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593892"/>
    <w:rPr>
      <w:rFonts w:eastAsia="Courier New" w:cs="Courier New"/>
    </w:rPr>
  </w:style>
  <w:style w:type="character" w:customStyle="1" w:styleId="ListLabel30">
    <w:name w:val="ListLabel 30"/>
    <w:qFormat/>
    <w:rsid w:val="00593892"/>
    <w:rPr>
      <w:rFonts w:eastAsia="Wingdings" w:cs="Wingdings"/>
    </w:rPr>
  </w:style>
  <w:style w:type="character" w:customStyle="1" w:styleId="ListLabel31">
    <w:name w:val="ListLabel 31"/>
    <w:qFormat/>
    <w:rsid w:val="00593892"/>
    <w:rPr>
      <w:rFonts w:eastAsia="Symbol" w:cs="Symbol"/>
    </w:rPr>
  </w:style>
  <w:style w:type="character" w:customStyle="1" w:styleId="ListLabel32">
    <w:name w:val="ListLabel 32"/>
    <w:qFormat/>
    <w:rsid w:val="00593892"/>
    <w:rPr>
      <w:rFonts w:eastAsia="Courier New" w:cs="Courier New"/>
    </w:rPr>
  </w:style>
  <w:style w:type="character" w:customStyle="1" w:styleId="ListLabel33">
    <w:name w:val="ListLabel 33"/>
    <w:qFormat/>
    <w:rsid w:val="00593892"/>
    <w:rPr>
      <w:rFonts w:eastAsia="Wingdings" w:cs="Wingdings"/>
    </w:rPr>
  </w:style>
  <w:style w:type="character" w:customStyle="1" w:styleId="ListLabel34">
    <w:name w:val="ListLabel 34"/>
    <w:qFormat/>
    <w:rsid w:val="00593892"/>
    <w:rPr>
      <w:rFonts w:eastAsia="Symbol" w:cs="Symbol"/>
    </w:rPr>
  </w:style>
  <w:style w:type="character" w:customStyle="1" w:styleId="ListLabel35">
    <w:name w:val="ListLabel 35"/>
    <w:qFormat/>
    <w:rsid w:val="00593892"/>
    <w:rPr>
      <w:rFonts w:eastAsia="Courier New" w:cs="Courier New"/>
    </w:rPr>
  </w:style>
  <w:style w:type="character" w:customStyle="1" w:styleId="ListLabel36">
    <w:name w:val="ListLabel 36"/>
    <w:qFormat/>
    <w:rsid w:val="00593892"/>
    <w:rPr>
      <w:rFonts w:eastAsia="Wingdings" w:cs="Wingdings"/>
    </w:rPr>
  </w:style>
  <w:style w:type="character" w:customStyle="1" w:styleId="ListLabel37">
    <w:name w:val="ListLabel 37"/>
    <w:qFormat/>
    <w:rsid w:val="00593892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593892"/>
    <w:rPr>
      <w:rFonts w:eastAsia="Courier New" w:cs="Courier New"/>
    </w:rPr>
  </w:style>
  <w:style w:type="character" w:customStyle="1" w:styleId="ListLabel39">
    <w:name w:val="ListLabel 39"/>
    <w:qFormat/>
    <w:rsid w:val="00593892"/>
    <w:rPr>
      <w:rFonts w:eastAsia="Wingdings" w:cs="Wingdings"/>
    </w:rPr>
  </w:style>
  <w:style w:type="character" w:customStyle="1" w:styleId="ListLabel40">
    <w:name w:val="ListLabel 40"/>
    <w:qFormat/>
    <w:rsid w:val="00593892"/>
    <w:rPr>
      <w:rFonts w:eastAsia="Symbol" w:cs="Symbol"/>
    </w:rPr>
  </w:style>
  <w:style w:type="character" w:customStyle="1" w:styleId="ListLabel41">
    <w:name w:val="ListLabel 41"/>
    <w:qFormat/>
    <w:rsid w:val="00593892"/>
    <w:rPr>
      <w:rFonts w:eastAsia="Courier New" w:cs="Courier New"/>
    </w:rPr>
  </w:style>
  <w:style w:type="character" w:customStyle="1" w:styleId="ListLabel42">
    <w:name w:val="ListLabel 42"/>
    <w:qFormat/>
    <w:rsid w:val="00593892"/>
    <w:rPr>
      <w:rFonts w:eastAsia="Wingdings" w:cs="Wingdings"/>
    </w:rPr>
  </w:style>
  <w:style w:type="character" w:customStyle="1" w:styleId="ListLabel43">
    <w:name w:val="ListLabel 43"/>
    <w:qFormat/>
    <w:rsid w:val="00593892"/>
    <w:rPr>
      <w:rFonts w:eastAsia="Symbol" w:cs="Symbol"/>
    </w:rPr>
  </w:style>
  <w:style w:type="character" w:customStyle="1" w:styleId="ListLabel44">
    <w:name w:val="ListLabel 44"/>
    <w:qFormat/>
    <w:rsid w:val="00593892"/>
    <w:rPr>
      <w:rFonts w:eastAsia="Courier New" w:cs="Courier New"/>
    </w:rPr>
  </w:style>
  <w:style w:type="character" w:customStyle="1" w:styleId="ListLabel45">
    <w:name w:val="ListLabel 45"/>
    <w:qFormat/>
    <w:rsid w:val="00593892"/>
    <w:rPr>
      <w:rFonts w:eastAsia="Wingdings" w:cs="Wingdings"/>
    </w:rPr>
  </w:style>
  <w:style w:type="character" w:customStyle="1" w:styleId="ListLabel46">
    <w:name w:val="ListLabel 46"/>
    <w:qFormat/>
    <w:rsid w:val="00593892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593892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593892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593892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593892"/>
  </w:style>
  <w:style w:type="paragraph" w:styleId="af">
    <w:name w:val="caption"/>
    <w:basedOn w:val="a"/>
    <w:qFormat/>
    <w:rsid w:val="00593892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593892"/>
    <w:pPr>
      <w:shd w:val="clear" w:color="auto" w:fill="FFFFFF"/>
    </w:pPr>
  </w:style>
  <w:style w:type="paragraph" w:styleId="af1">
    <w:name w:val="List Paragraph"/>
    <w:basedOn w:val="a"/>
    <w:qFormat/>
    <w:rsid w:val="00593892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593892"/>
    <w:rPr>
      <w:sz w:val="24"/>
    </w:rPr>
  </w:style>
  <w:style w:type="paragraph" w:styleId="af3">
    <w:name w:val="Title"/>
    <w:basedOn w:val="a"/>
    <w:uiPriority w:val="10"/>
    <w:qFormat/>
    <w:rsid w:val="00593892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93892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593892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938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593892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593892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593892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593892"/>
    <w:pPr>
      <w:shd w:val="clear" w:color="auto" w:fill="FFFFFF"/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rsid w:val="00593892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593892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593892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593892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593892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593892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593892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593892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593892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593892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593892"/>
    <w:pPr>
      <w:shd w:val="clear" w:color="auto" w:fill="FFFFFF"/>
      <w:spacing w:after="0"/>
    </w:pPr>
  </w:style>
  <w:style w:type="paragraph" w:customStyle="1" w:styleId="13">
    <w:name w:val="Указатель1"/>
    <w:basedOn w:val="a"/>
    <w:qFormat/>
    <w:rsid w:val="00593892"/>
    <w:pPr>
      <w:shd w:val="clear" w:color="auto" w:fill="FFFFFF"/>
    </w:pPr>
  </w:style>
  <w:style w:type="paragraph" w:styleId="afc">
    <w:name w:val="Balloon Text"/>
    <w:basedOn w:val="a"/>
    <w:qFormat/>
    <w:rsid w:val="00593892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593892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593892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593892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593892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59389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593892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593892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593892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593892"/>
    <w:pPr>
      <w:jc w:val="center"/>
    </w:pPr>
    <w:rPr>
      <w:b/>
      <w:bCs/>
    </w:rPr>
  </w:style>
  <w:style w:type="table" w:styleId="aff1">
    <w:name w:val="Table Grid"/>
    <w:uiPriority w:val="59"/>
    <w:rsid w:val="00593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938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938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5938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593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938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593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5938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938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5938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5938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593892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10">
    <w:name w:val="Знак сноски1"/>
    <w:link w:val="a4"/>
    <w:rsid w:val="007F2F3A"/>
    <w:pPr>
      <w:spacing w:after="160" w:line="264" w:lineRule="auto"/>
    </w:pPr>
    <w:rPr>
      <w:vertAlign w:val="superscript"/>
    </w:rPr>
  </w:style>
  <w:style w:type="character" w:customStyle="1" w:styleId="20">
    <w:name w:val="Заголовок 2 Знак"/>
    <w:link w:val="2"/>
    <w:rsid w:val="004556E1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39A4CCDA26DC43185F89244CD7126383BADC53933FD14B5A8DCEAA2F6C4DFC1E5A4F5EE79F807ECCCA2375266AJ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9A4CCDA26DC43185F89244CD7126383BAD9559636D14B5A8DCEAA2F6C4DFC1E5A4F5EE79F807ECCCA2375266AJ2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9BD3CDCCD6111E2EC5FC30AEC6175C2AB401961643AD254033FAA329F94554C07A6B6BB7B608BB97A4C88F3F7F6EE6A457A223210145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2B37228142666ADB53CE00D79E2E56155CA905134685615DA275C40A1L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A7AA-4EE2-4AEB-A9E1-10AF6283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44</cp:revision>
  <cp:lastPrinted>2024-09-17T11:43:00Z</cp:lastPrinted>
  <dcterms:created xsi:type="dcterms:W3CDTF">2024-09-12T11:45:00Z</dcterms:created>
  <dcterms:modified xsi:type="dcterms:W3CDTF">2024-09-19T08:25:00Z</dcterms:modified>
  <dc:language>ru-RU</dc:language>
</cp:coreProperties>
</file>