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6A" w:rsidRDefault="00ED7DB7">
      <w:pPr>
        <w:shd w:val="clear" w:color="auto" w:fill="FFFFFF"/>
        <w:spacing w:after="0" w:line="240" w:lineRule="auto"/>
        <w:rPr>
          <w:highlight w:val="yellow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C42012">
        <w:rPr>
          <w:noProof/>
          <w:lang w:eastAsia="ru-RU"/>
        </w:rPr>
        <w:pict>
          <v:shapetype id="_x0000_m1029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C4201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6.5pt;height:63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b/>
          <w:sz w:val="28"/>
          <w:szCs w:val="28"/>
        </w:rPr>
        <w:t xml:space="preserve">                                  </w:t>
      </w:r>
      <w:r>
        <w:t xml:space="preserve">                                                  </w:t>
      </w:r>
    </w:p>
    <w:p w:rsidR="00B0276A" w:rsidRDefault="00B0276A">
      <w:pPr>
        <w:shd w:val="clear" w:color="auto" w:fill="FFFFFF"/>
        <w:spacing w:after="0" w:line="240" w:lineRule="auto"/>
        <w:ind w:firstLine="680"/>
        <w:jc w:val="center"/>
        <w:rPr>
          <w:b/>
          <w:sz w:val="16"/>
          <w:szCs w:val="16"/>
        </w:rPr>
      </w:pPr>
    </w:p>
    <w:p w:rsidR="00B0276A" w:rsidRDefault="00ED7DB7">
      <w:pPr>
        <w:shd w:val="clear" w:color="auto" w:fill="FFFFFF"/>
        <w:spacing w:after="0" w:line="240" w:lineRule="auto"/>
        <w:ind w:firstLine="680"/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B0276A" w:rsidRDefault="00ED7DB7">
      <w:pPr>
        <w:shd w:val="clear" w:color="auto" w:fill="FFFFFF"/>
        <w:spacing w:after="0" w:line="240" w:lineRule="auto"/>
        <w:jc w:val="center"/>
      </w:pPr>
      <w:r>
        <w:rPr>
          <w:sz w:val="28"/>
          <w:szCs w:val="28"/>
        </w:rPr>
        <w:t xml:space="preserve">БЕЛГОРОДСКОЙ ОБЛАСТИ </w:t>
      </w:r>
    </w:p>
    <w:p w:rsidR="00B0276A" w:rsidRDefault="00ED7DB7">
      <w:pPr>
        <w:shd w:val="clear" w:color="auto" w:fill="FFFFFF"/>
        <w:spacing w:after="0" w:line="240" w:lineRule="auto"/>
        <w:jc w:val="center"/>
      </w:pPr>
      <w:r>
        <w:rPr>
          <w:sz w:val="28"/>
          <w:szCs w:val="28"/>
        </w:rPr>
        <w:t>Ровеньки</w:t>
      </w:r>
    </w:p>
    <w:p w:rsidR="00B0276A" w:rsidRDefault="00B0276A">
      <w:pPr>
        <w:shd w:val="clear" w:color="auto" w:fill="FFFFFF"/>
        <w:spacing w:after="0" w:line="240" w:lineRule="auto"/>
        <w:ind w:firstLine="680"/>
        <w:jc w:val="center"/>
        <w:rPr>
          <w:sz w:val="28"/>
          <w:szCs w:val="28"/>
        </w:rPr>
      </w:pPr>
    </w:p>
    <w:p w:rsidR="00B0276A" w:rsidRDefault="00ED7DB7">
      <w:pPr>
        <w:shd w:val="clear" w:color="auto" w:fill="FFFFFF"/>
        <w:spacing w:after="0" w:line="240" w:lineRule="auto"/>
        <w:jc w:val="center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0276A" w:rsidRDefault="00B0276A">
      <w:pPr>
        <w:pStyle w:val="af6"/>
        <w:tabs>
          <w:tab w:val="left" w:pos="708"/>
        </w:tabs>
        <w:spacing w:after="0" w:line="240" w:lineRule="auto"/>
        <w:ind w:firstLine="680"/>
        <w:rPr>
          <w:b/>
          <w:sz w:val="27"/>
          <w:szCs w:val="27"/>
        </w:rPr>
      </w:pPr>
    </w:p>
    <w:p w:rsidR="00B0276A" w:rsidRDefault="00B0276A">
      <w:pPr>
        <w:pStyle w:val="af6"/>
        <w:tabs>
          <w:tab w:val="left" w:pos="708"/>
        </w:tabs>
        <w:spacing w:after="0" w:line="240" w:lineRule="auto"/>
        <w:ind w:firstLine="680"/>
        <w:rPr>
          <w:b/>
          <w:sz w:val="27"/>
          <w:szCs w:val="27"/>
        </w:rPr>
      </w:pPr>
    </w:p>
    <w:p w:rsidR="00B0276A" w:rsidRDefault="00ED7DB7" w:rsidP="00CE1F3A">
      <w:pPr>
        <w:pStyle w:val="af6"/>
        <w:tabs>
          <w:tab w:val="left" w:pos="708"/>
        </w:tabs>
        <w:spacing w:after="0" w:line="240" w:lineRule="auto"/>
        <w:jc w:val="center"/>
        <w:rPr>
          <w:u w:val="single"/>
        </w:rPr>
      </w:pPr>
      <w:r>
        <w:rPr>
          <w:sz w:val="27"/>
          <w:szCs w:val="27"/>
        </w:rPr>
        <w:t>«</w:t>
      </w:r>
      <w:r w:rsidR="00CE1F3A" w:rsidRPr="00CE1F3A">
        <w:rPr>
          <w:sz w:val="27"/>
          <w:szCs w:val="27"/>
        </w:rPr>
        <w:t>17</w:t>
      </w:r>
      <w:r w:rsidR="00CE1F3A">
        <w:rPr>
          <w:sz w:val="27"/>
          <w:szCs w:val="27"/>
        </w:rPr>
        <w:t xml:space="preserve">» сентября </w:t>
      </w:r>
      <w:r>
        <w:rPr>
          <w:sz w:val="27"/>
          <w:szCs w:val="27"/>
        </w:rPr>
        <w:t>2024 г.</w:t>
      </w:r>
      <w:r>
        <w:rPr>
          <w:b/>
          <w:sz w:val="27"/>
          <w:szCs w:val="27"/>
        </w:rPr>
        <w:t xml:space="preserve">             </w:t>
      </w:r>
      <w:r w:rsidR="00CE1F3A">
        <w:rPr>
          <w:b/>
          <w:sz w:val="27"/>
          <w:szCs w:val="27"/>
        </w:rPr>
        <w:t xml:space="preserve">                        </w:t>
      </w:r>
      <w:r>
        <w:rPr>
          <w:b/>
          <w:sz w:val="27"/>
          <w:szCs w:val="27"/>
        </w:rPr>
        <w:t xml:space="preserve">                                                </w:t>
      </w:r>
      <w:r>
        <w:rPr>
          <w:sz w:val="27"/>
          <w:szCs w:val="27"/>
        </w:rPr>
        <w:t xml:space="preserve">№ </w:t>
      </w:r>
      <w:r w:rsidR="00CE1F3A">
        <w:rPr>
          <w:sz w:val="27"/>
          <w:szCs w:val="27"/>
        </w:rPr>
        <w:t>547</w:t>
      </w:r>
    </w:p>
    <w:p w:rsidR="00B0276A" w:rsidRDefault="00C42012">
      <w:pPr>
        <w:shd w:val="clear" w:color="auto" w:fill="FFFFFF"/>
        <w:spacing w:after="0" w:line="240" w:lineRule="auto"/>
        <w:ind w:firstLine="680"/>
        <w:jc w:val="both"/>
        <w:rPr>
          <w:b/>
          <w:sz w:val="20"/>
        </w:rPr>
      </w:pPr>
      <w:r w:rsidRPr="00C42012">
        <w:rPr>
          <w:b/>
          <w:noProof/>
          <w:sz w:val="28"/>
          <w:szCs w:val="28"/>
          <w:lang w:eastAsia="ru-RU"/>
        </w:rPr>
        <w:pict>
          <v:shape id="Изображение2" o:spid="_x0000_s1026" type="#_x0000_m1029" style="position:absolute;left:0;text-align:left;margin-left:7.95pt;margin-top:7.75pt;width:457.2pt;height:117.6pt;z-index:251657728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t="1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wgJwIAAHMEAAAOAAAAZHJzL2Uyb0RvYy54bWysVM2O0zAQviPxDpbvNG1ol23UdIVYFSHx&#10;s9qFB3Acu7XkP2y3SW88Bo8BhwUu7DOEN2LspKXAaRE5WB7PfDP+5htncdEqiXbMeWF0iSejMUZM&#10;U1MLvS7xu7erR+cY+UB0TaTRrMR75vHF8uGDRWMLlpuNkTVzCJJoXzS2xJsQbJFlnm6YIn5kLNPg&#10;5MYpEsB066x2pIHsSmb5eHyWNcbV1hnKvIfTy96Jlyk/54yGN5x7FpAsMdwtpNWltYprtlyQYu2I&#10;3Qg6XIP8wy0UERqKHlNdkkDQ1om/UilBnfGGhxE1KjOcC8oSB2AzGf/B5mZDLEtcoDneHtvk/19a&#10;+np35ZCoS5xjpIkCibqP3dfurvv840P3qfvS3Xbfu2/dbR5b1VhfAOLGXrnB8rBFVfPK1IAk22BS&#10;F1ruVOwG8ENtavb+2GzWBkThcHY+PptOQRMKvsl0/niWJzkyUhzg1vnwnBmF4qbEDtRM6cnupQ9w&#10;AQg9hMRq3khRr4SUyXDr6pl0aEdA+VX6IgOA/BYmdQzWJsJ6dzzJItFIrafsw16yGCf1NePQrcQp&#10;VaFDmX6kYOaB0GGwoFYCxEAO+e+JHSARzdIk3xN/BKX6RocjXgltXOpG4tmzi9vQVu0gbGXqPUjb&#10;wNMosX+/JY5hJF9omL35kzlIhUIyZjk8Q4zcqac68cTi2jyFyeAiaRbr9MmHPsNkJ12GVxifzqmd&#10;on79K5Y/AQAA//8DAFBLAwQUAAYACAAAACEAySdMht4AAAAJAQAADwAAAGRycy9kb3ducmV2Lnht&#10;bEyPwU7DMBBE70j8g7VI3KhNqxQa4lRVVY4gNQXE0bWNExGvI9tt079neyqn1WhGs2+q5eh7drQx&#10;dQElPE4EMIs6mA6dhI/d68MzsJQVGtUHtBLONsGyvr2pVGnCCbf22GTHqARTqSS0OQ8l50m31qs0&#10;CYNF8n5C9CqTjI6bqE5U7ns+FWLOveqQPrRqsOvW6t/m4CW489vmXTc77b5W87j+/kzFZkhS3t+N&#10;qxdg2Y75GoYLPqFDTUz7cECTWE+6WFDycgtg5C9mYgZsL2FaiCfgdcX/L6j/AAAA//8DAFBLAQIt&#10;ABQABgAIAAAAIQC2gziS/gAAAOEBAAATAAAAAAAAAAAAAAAAAAAAAABbQ29udGVudF9UeXBlc10u&#10;eG1sUEsBAi0AFAAGAAgAAAAhADj9If/WAAAAlAEAAAsAAAAAAAAAAAAAAAAALwEAAF9yZWxzLy5y&#10;ZWxzUEsBAi0AFAAGAAgAAAAhAKWujCAnAgAAcwQAAA4AAAAAAAAAAAAAAAAALgIAAGRycy9lMm9E&#10;b2MueG1sUEsBAi0AFAAGAAgAAAAhAMknTIbeAAAACQEAAA8AAAAAAAAAAAAAAAAAgQQAAGRycy9k&#10;b3ducmV2LnhtbFBLBQYAAAAABAAEAPMAAACMBQAAAAA=&#10;" path="m,l,21600r21600,l21600,xe" stroked="f">
            <v:stroke joinstyle="miter"/>
            <v:path gradientshapeok="t" o:connecttype="rect"/>
            <v:textbox inset="2.72mm,1.45mm,2.72mm,1.45mm">
              <w:txbxContent>
                <w:p w:rsidR="00517E3E" w:rsidRPr="00DE5E04" w:rsidRDefault="00517E3E">
                  <w:pPr>
                    <w:pStyle w:val="afe"/>
                    <w:spacing w:before="200" w:after="0" w:line="57" w:lineRule="atLeast"/>
                    <w:jc w:val="center"/>
                    <w:rPr>
                      <w:sz w:val="27"/>
                      <w:szCs w:val="27"/>
                    </w:rPr>
                  </w:pPr>
                  <w:r w:rsidRPr="00DE5E04">
                    <w:rPr>
                      <w:b/>
                      <w:sz w:val="27"/>
                      <w:szCs w:val="27"/>
                    </w:rPr>
                    <w:t xml:space="preserve">О внесении изменений в административный регламент </w:t>
                  </w:r>
                  <w:r w:rsidRPr="00DE5E04">
                    <w:rPr>
                      <w:rFonts w:cs="Times New Roman"/>
                      <w:b/>
                      <w:color w:val="000000"/>
                      <w:spacing w:val="-10"/>
                      <w:sz w:val="27"/>
                      <w:szCs w:val="27"/>
                    </w:rPr>
                    <w:t xml:space="preserve"> </w:t>
                  </w:r>
                </w:p>
                <w:p w:rsidR="00211C91" w:rsidRPr="00211C91" w:rsidRDefault="00517E3E" w:rsidP="00211C91">
                  <w:pPr>
                    <w:shd w:val="clear" w:color="auto" w:fill="FFFFFF"/>
                    <w:spacing w:after="0" w:line="283" w:lineRule="atLeast"/>
                    <w:jc w:val="center"/>
                    <w:rPr>
                      <w:color w:val="000000"/>
                    </w:rPr>
                  </w:pPr>
                  <w:r w:rsidRPr="00DE5E04">
                    <w:rPr>
                      <w:rFonts w:cs="Times New Roman"/>
                      <w:b/>
                      <w:color w:val="000000"/>
                      <w:sz w:val="27"/>
                      <w:szCs w:val="27"/>
                    </w:rPr>
                    <w:t xml:space="preserve">предоставления муниципальной услуги </w:t>
                  </w:r>
                  <w:r w:rsidR="00211C91">
                    <w:rPr>
                      <w:rFonts w:cs="Times New Roman"/>
                      <w:b/>
                      <w:sz w:val="28"/>
                    </w:rPr>
                    <w:t>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Ровеньского района»</w:t>
                  </w:r>
                </w:p>
                <w:p w:rsidR="00517E3E" w:rsidRDefault="00517E3E" w:rsidP="008C1BBC">
                  <w:pPr>
                    <w:shd w:val="clear" w:color="auto" w:fill="FFFFFF"/>
                    <w:spacing w:after="0" w:line="283" w:lineRule="atLeast"/>
                    <w:jc w:val="center"/>
                    <w:rPr>
                      <w:rFonts w:cs="Times New Roman"/>
                      <w:color w:val="000000"/>
                    </w:rPr>
                  </w:pPr>
                </w:p>
                <w:p w:rsidR="00517E3E" w:rsidRDefault="00517E3E">
                  <w:pPr>
                    <w:shd w:val="clear" w:color="auto" w:fill="FFFFFF"/>
                    <w:jc w:val="center"/>
                  </w:pPr>
                </w:p>
                <w:p w:rsidR="00517E3E" w:rsidRDefault="00517E3E">
                  <w:pPr>
                    <w:shd w:val="clear" w:color="auto" w:fill="FFFFFF"/>
                  </w:pPr>
                </w:p>
              </w:txbxContent>
            </v:textbox>
          </v:shape>
        </w:pict>
      </w: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ED7DB7">
      <w:pPr>
        <w:shd w:val="clear" w:color="auto" w:fill="FFFFFF"/>
        <w:spacing w:after="0" w:line="283" w:lineRule="exact"/>
        <w:ind w:firstLine="680"/>
        <w:jc w:val="both"/>
      </w:pPr>
      <w:r>
        <w:rPr>
          <w:sz w:val="28"/>
          <w:szCs w:val="28"/>
        </w:rPr>
        <w:t xml:space="preserve">         </w:t>
      </w:r>
    </w:p>
    <w:p w:rsidR="00B0276A" w:rsidRDefault="00B0276A">
      <w:pPr>
        <w:shd w:val="clear" w:color="auto" w:fill="FFFFFF"/>
        <w:spacing w:after="0" w:line="283" w:lineRule="exact"/>
        <w:ind w:firstLine="680"/>
        <w:jc w:val="both"/>
        <w:rPr>
          <w:sz w:val="28"/>
          <w:szCs w:val="28"/>
        </w:rPr>
      </w:pPr>
    </w:p>
    <w:p w:rsidR="00B0276A" w:rsidRDefault="00B0276A">
      <w:pPr>
        <w:shd w:val="clear" w:color="auto" w:fill="FFFFFF"/>
        <w:spacing w:before="200" w:after="0" w:line="283" w:lineRule="exact"/>
        <w:ind w:firstLine="709"/>
        <w:jc w:val="both"/>
        <w:rPr>
          <w:rFonts w:cs="Times New Roman"/>
          <w:color w:val="000000"/>
          <w:sz w:val="28"/>
        </w:rPr>
      </w:pPr>
    </w:p>
    <w:p w:rsidR="00B0276A" w:rsidRDefault="00B0276A">
      <w:pPr>
        <w:shd w:val="clear" w:color="auto" w:fill="FFFFFF"/>
        <w:spacing w:after="0" w:line="283" w:lineRule="atLeast"/>
        <w:ind w:firstLine="539"/>
        <w:jc w:val="both"/>
        <w:rPr>
          <w:rFonts w:cs="Times New Roman"/>
          <w:color w:val="000000"/>
          <w:sz w:val="28"/>
        </w:rPr>
      </w:pPr>
    </w:p>
    <w:p w:rsidR="00B0276A" w:rsidRPr="00DE5E04" w:rsidRDefault="00ED7DB7">
      <w:pPr>
        <w:shd w:val="clear" w:color="auto" w:fill="FFFFFF"/>
        <w:spacing w:after="0" w:line="283" w:lineRule="atLeast"/>
        <w:ind w:firstLine="539"/>
        <w:jc w:val="both"/>
        <w:rPr>
          <w:sz w:val="27"/>
          <w:szCs w:val="27"/>
        </w:rPr>
      </w:pPr>
      <w:r w:rsidRPr="00DE5E04">
        <w:rPr>
          <w:rFonts w:cs="Times New Roman"/>
          <w:sz w:val="27"/>
          <w:szCs w:val="27"/>
        </w:rPr>
        <w:t xml:space="preserve">  </w:t>
      </w:r>
      <w:r w:rsidRPr="00DE5E04">
        <w:rPr>
          <w:sz w:val="27"/>
          <w:szCs w:val="27"/>
        </w:rPr>
        <w:t xml:space="preserve">В соответствии с Земельным </w:t>
      </w:r>
      <w:hyperlink r:id="rId9" w:tooltip="consultantplus://offline/ref=CA22B37228142666ADB53CE00D79E2E56155CA905134685615DA275C40A1LDL" w:history="1">
        <w:r w:rsidRPr="00DE5E04">
          <w:rPr>
            <w:rStyle w:val="-"/>
            <w:color w:val="000000"/>
            <w:sz w:val="27"/>
            <w:szCs w:val="27"/>
            <w:u w:val="none"/>
            <w:lang w:val="ru-RU"/>
          </w:rPr>
          <w:t>кодексом</w:t>
        </w:r>
      </w:hyperlink>
      <w:r w:rsidRPr="00DE5E04">
        <w:rPr>
          <w:sz w:val="27"/>
          <w:szCs w:val="27"/>
        </w:rPr>
        <w:t xml:space="preserve"> Российской Федерации, </w:t>
      </w:r>
      <w:r w:rsidRPr="00DE5E04">
        <w:rPr>
          <w:rFonts w:eastAsia="Calibri"/>
          <w:sz w:val="27"/>
          <w:szCs w:val="27"/>
          <w:lang w:eastAsia="en-US" w:bidi="hi-IN"/>
        </w:rPr>
        <w:t xml:space="preserve"> </w:t>
      </w:r>
      <w:r w:rsidRPr="00DE5E04">
        <w:rPr>
          <w:rFonts w:eastAsia="Calibri"/>
          <w:sz w:val="27"/>
          <w:szCs w:val="27"/>
          <w:lang w:bidi="hi-IN"/>
        </w:rPr>
        <w:t>Федеральным законом от 27 июля 2010 года № 210-ФЗ «Об организации предоставления государственны</w:t>
      </w:r>
      <w:r w:rsidR="00392F4F">
        <w:rPr>
          <w:rFonts w:eastAsia="Calibri"/>
          <w:sz w:val="27"/>
          <w:szCs w:val="27"/>
          <w:lang w:bidi="hi-IN"/>
        </w:rPr>
        <w:t>х и муниципальных услуг»,</w:t>
      </w:r>
      <w:r w:rsidRPr="00DE5E04">
        <w:rPr>
          <w:rFonts w:cs="Times New Roman"/>
          <w:sz w:val="27"/>
          <w:szCs w:val="27"/>
        </w:rPr>
        <w:t xml:space="preserve"> администрация Ровеньского района </w:t>
      </w:r>
      <w:r w:rsidRPr="00DE5E04">
        <w:rPr>
          <w:rFonts w:cs="Times New Roman"/>
          <w:b/>
          <w:sz w:val="27"/>
          <w:szCs w:val="27"/>
        </w:rPr>
        <w:t>постановляет:</w:t>
      </w:r>
      <w:r w:rsidRPr="00DE5E04">
        <w:rPr>
          <w:rFonts w:cs="Times New Roman"/>
          <w:sz w:val="27"/>
          <w:szCs w:val="27"/>
        </w:rPr>
        <w:tab/>
        <w:t xml:space="preserve"> </w:t>
      </w:r>
    </w:p>
    <w:p w:rsidR="00B0276A" w:rsidRPr="008C1BBC" w:rsidRDefault="00ED7DB7" w:rsidP="00392F4F">
      <w:pPr>
        <w:shd w:val="clear" w:color="auto" w:fill="FFFFFF"/>
        <w:spacing w:after="0" w:line="283" w:lineRule="atLeast"/>
        <w:ind w:firstLine="709"/>
        <w:jc w:val="both"/>
      </w:pPr>
      <w:r w:rsidRPr="00DE5E04">
        <w:rPr>
          <w:rFonts w:eastAsia="Calibri"/>
          <w:sz w:val="27"/>
          <w:szCs w:val="27"/>
          <w:lang w:eastAsia="en-US"/>
        </w:rPr>
        <w:t>1. Внести в административный регламент предо</w:t>
      </w:r>
      <w:r w:rsidR="00DE5E04" w:rsidRPr="00DE5E04">
        <w:rPr>
          <w:rFonts w:eastAsia="Calibri"/>
          <w:sz w:val="27"/>
          <w:szCs w:val="27"/>
          <w:lang w:eastAsia="en-US"/>
        </w:rPr>
        <w:t xml:space="preserve">ставления муниципальной услуги </w:t>
      </w:r>
      <w:r w:rsidR="006936FD" w:rsidRPr="006936FD">
        <w:rPr>
          <w:rFonts w:cs="Times New Roman"/>
          <w:sz w:val="28"/>
        </w:rPr>
        <w:t>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Ровеньского района»</w:t>
      </w:r>
      <w:r w:rsidR="004A0067" w:rsidRPr="006936FD">
        <w:rPr>
          <w:sz w:val="28"/>
          <w:szCs w:val="26"/>
        </w:rPr>
        <w:t>,</w:t>
      </w:r>
      <w:r w:rsidR="006936FD">
        <w:t xml:space="preserve"> </w:t>
      </w:r>
      <w:r w:rsidRPr="00DE5E04">
        <w:rPr>
          <w:rFonts w:eastAsia="Calibri"/>
          <w:sz w:val="27"/>
          <w:szCs w:val="27"/>
          <w:lang w:eastAsia="en-US"/>
        </w:rPr>
        <w:t>утвержденный постановлением админи</w:t>
      </w:r>
      <w:r w:rsidR="006936FD">
        <w:rPr>
          <w:rFonts w:eastAsia="Calibri"/>
          <w:sz w:val="27"/>
          <w:szCs w:val="27"/>
          <w:lang w:eastAsia="en-US"/>
        </w:rPr>
        <w:t>страции Ровеньского района от 13 июля</w:t>
      </w:r>
      <w:r w:rsidRPr="00DE5E04">
        <w:rPr>
          <w:rFonts w:eastAsia="Calibri"/>
          <w:sz w:val="27"/>
          <w:szCs w:val="27"/>
          <w:lang w:eastAsia="en-US"/>
        </w:rPr>
        <w:t xml:space="preserve"> 2023 года </w:t>
      </w:r>
      <w:r w:rsidRPr="00DE5E04">
        <w:rPr>
          <w:rFonts w:cs="Times New Roman"/>
          <w:color w:val="000000"/>
          <w:sz w:val="27"/>
          <w:szCs w:val="27"/>
        </w:rPr>
        <w:t>№</w:t>
      </w:r>
      <w:r w:rsidR="00DE5E04" w:rsidRPr="00DE5E04">
        <w:rPr>
          <w:rFonts w:cs="Times New Roman"/>
          <w:color w:val="000000"/>
          <w:sz w:val="27"/>
          <w:szCs w:val="27"/>
        </w:rPr>
        <w:t xml:space="preserve"> </w:t>
      </w:r>
      <w:r w:rsidR="006936FD">
        <w:rPr>
          <w:rFonts w:cs="Times New Roman"/>
          <w:color w:val="000000"/>
          <w:sz w:val="27"/>
          <w:szCs w:val="27"/>
        </w:rPr>
        <w:t>362</w:t>
      </w:r>
      <w:r w:rsidRPr="00DE5E04">
        <w:rPr>
          <w:rFonts w:cs="Times New Roman"/>
          <w:color w:val="000000"/>
          <w:sz w:val="27"/>
          <w:szCs w:val="27"/>
        </w:rPr>
        <w:t xml:space="preserve"> </w:t>
      </w:r>
      <w:r w:rsidRPr="00DE5E04">
        <w:rPr>
          <w:sz w:val="27"/>
          <w:szCs w:val="27"/>
        </w:rPr>
        <w:t xml:space="preserve"> следующие изменения: </w:t>
      </w:r>
    </w:p>
    <w:p w:rsidR="00B0276A" w:rsidRPr="00DE5E04" w:rsidRDefault="00ED7DB7">
      <w:pPr>
        <w:shd w:val="clear" w:color="auto" w:fill="FFFFFF"/>
        <w:spacing w:after="0" w:line="283" w:lineRule="atLeast"/>
        <w:ind w:firstLine="709"/>
        <w:jc w:val="both"/>
        <w:rPr>
          <w:sz w:val="27"/>
          <w:szCs w:val="27"/>
        </w:rPr>
      </w:pPr>
      <w:r w:rsidRPr="00DE5E04">
        <w:rPr>
          <w:sz w:val="27"/>
          <w:szCs w:val="27"/>
        </w:rPr>
        <w:t xml:space="preserve">1.1. </w:t>
      </w:r>
      <w:r w:rsidR="003610D8">
        <w:rPr>
          <w:rFonts w:cs="Times New Roman"/>
          <w:sz w:val="27"/>
          <w:szCs w:val="27"/>
        </w:rPr>
        <w:t>Приложение № 3</w:t>
      </w:r>
      <w:r w:rsidRPr="00DE5E04">
        <w:rPr>
          <w:rFonts w:cs="Times New Roman"/>
          <w:sz w:val="27"/>
          <w:szCs w:val="27"/>
          <w:lang w:eastAsia="ru-RU"/>
        </w:rPr>
        <w:t xml:space="preserve"> </w:t>
      </w:r>
      <w:r w:rsidR="00627C29">
        <w:rPr>
          <w:rFonts w:cs="Times New Roman"/>
          <w:sz w:val="27"/>
          <w:szCs w:val="27"/>
          <w:lang w:eastAsia="ru-RU"/>
        </w:rPr>
        <w:t>к административному регламенту</w:t>
      </w:r>
      <w:r w:rsidRPr="00DE5E04">
        <w:rPr>
          <w:rFonts w:cs="Times New Roman"/>
          <w:sz w:val="27"/>
          <w:szCs w:val="27"/>
          <w:lang w:eastAsia="ru-RU"/>
        </w:rPr>
        <w:t xml:space="preserve"> изложить в новой редакции  согласно приложению к настоящему постановлению</w:t>
      </w:r>
      <w:r w:rsidRPr="00DE5E04">
        <w:rPr>
          <w:sz w:val="27"/>
          <w:szCs w:val="27"/>
        </w:rPr>
        <w:t>.</w:t>
      </w:r>
    </w:p>
    <w:p w:rsidR="00B0276A" w:rsidRPr="00DE5E04" w:rsidRDefault="00ED7DB7" w:rsidP="00DE5E04">
      <w:pPr>
        <w:shd w:val="clear" w:color="auto" w:fill="FFFFFF"/>
        <w:spacing w:after="0" w:line="17" w:lineRule="atLeast"/>
        <w:ind w:firstLine="709"/>
        <w:jc w:val="both"/>
        <w:rPr>
          <w:rFonts w:cs="Times New Roman"/>
          <w:sz w:val="27"/>
          <w:szCs w:val="27"/>
          <w:highlight w:val="white"/>
        </w:rPr>
      </w:pPr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2. </w:t>
      </w:r>
      <w:proofErr w:type="gramStart"/>
      <w:r w:rsidRPr="00DE5E04">
        <w:rPr>
          <w:rFonts w:cs="Times New Roman"/>
          <w:sz w:val="27"/>
          <w:szCs w:val="27"/>
          <w:highlight w:val="white"/>
          <w:lang w:eastAsia="ar-SA"/>
        </w:rPr>
        <w:t>Разместить</w:t>
      </w:r>
      <w:proofErr w:type="gram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настоящее постановление на официальном сайте органов местного самоуправления </w:t>
      </w:r>
      <w:proofErr w:type="spellStart"/>
      <w:r w:rsidRPr="00DE5E04">
        <w:rPr>
          <w:rFonts w:cs="Times New Roman"/>
          <w:sz w:val="27"/>
          <w:szCs w:val="27"/>
          <w:highlight w:val="white"/>
          <w:lang w:eastAsia="ar-SA"/>
        </w:rPr>
        <w:t>Ровеньского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района 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rovenkiadm</w:t>
      </w:r>
      <w:proofErr w:type="spellEnd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val="ru-RU" w:eastAsia="ar-SA"/>
        </w:rPr>
        <w:t>.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gosuslugi</w:t>
      </w:r>
      <w:proofErr w:type="spellEnd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val="ru-RU" w:eastAsia="ar-SA"/>
        </w:rPr>
        <w:t>.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ru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и опубликовать в районной газете «</w:t>
      </w:r>
      <w:proofErr w:type="spellStart"/>
      <w:r w:rsidRPr="00DE5E04">
        <w:rPr>
          <w:rFonts w:cs="Times New Roman"/>
          <w:sz w:val="27"/>
          <w:szCs w:val="27"/>
          <w:highlight w:val="white"/>
          <w:lang w:eastAsia="ar-SA"/>
        </w:rPr>
        <w:t>Ровеньская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нива».</w:t>
      </w:r>
    </w:p>
    <w:p w:rsidR="00B0276A" w:rsidRPr="00DE5E04" w:rsidRDefault="00ED7DB7" w:rsidP="00DE5E04">
      <w:pPr>
        <w:shd w:val="clear" w:color="auto" w:fill="FFFFFF"/>
        <w:spacing w:after="0" w:line="17" w:lineRule="atLeast"/>
        <w:ind w:firstLine="709"/>
        <w:jc w:val="both"/>
        <w:rPr>
          <w:sz w:val="27"/>
          <w:szCs w:val="27"/>
        </w:rPr>
      </w:pPr>
      <w:r w:rsidRPr="00DE5E04">
        <w:rPr>
          <w:rFonts w:eastAsia="Calibri"/>
          <w:sz w:val="27"/>
          <w:szCs w:val="27"/>
          <w:lang w:eastAsia="en-US"/>
        </w:rPr>
        <w:t>3. Контроль за исполнением постановления возложить на первого заместителя главы администрации  Ровеньского района по экономик</w:t>
      </w:r>
      <w:proofErr w:type="gramStart"/>
      <w:r w:rsidRPr="00DE5E04">
        <w:rPr>
          <w:rFonts w:eastAsia="Calibri"/>
          <w:sz w:val="27"/>
          <w:szCs w:val="27"/>
          <w:lang w:eastAsia="en-US"/>
        </w:rPr>
        <w:t>е-</w:t>
      </w:r>
      <w:proofErr w:type="gramEnd"/>
      <w:r w:rsidRPr="00DE5E04">
        <w:rPr>
          <w:rFonts w:eastAsia="Calibri"/>
          <w:sz w:val="27"/>
          <w:szCs w:val="27"/>
          <w:lang w:eastAsia="en-US"/>
        </w:rPr>
        <w:t xml:space="preserve"> начальника  управления финансов и бюджетной политики администрации Ровеньского района Подобную  М.В.</w:t>
      </w:r>
    </w:p>
    <w:p w:rsidR="00B0276A" w:rsidRDefault="00B0276A">
      <w:pPr>
        <w:shd w:val="clear" w:color="auto" w:fill="FFFFFF"/>
        <w:spacing w:after="0" w:line="240" w:lineRule="auto"/>
        <w:jc w:val="both"/>
        <w:rPr>
          <w:sz w:val="20"/>
          <w:szCs w:val="28"/>
        </w:rPr>
      </w:pPr>
    </w:p>
    <w:tbl>
      <w:tblPr>
        <w:tblStyle w:val="aff1"/>
        <w:tblW w:w="13045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9464"/>
        <w:gridCol w:w="3581"/>
      </w:tblGrid>
      <w:tr w:rsidR="00B0276A" w:rsidTr="00DE5E04">
        <w:trPr>
          <w:trHeight w:val="290"/>
        </w:trPr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92F4F" w:rsidRDefault="00392F4F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  <w:bookmarkStart w:id="0" w:name="_GoBack"/>
            <w:bookmarkEnd w:id="0"/>
          </w:p>
          <w:p w:rsidR="00392F4F" w:rsidRPr="00DE5E04" w:rsidRDefault="00392F4F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B0276A" w:rsidRPr="00DE5E04" w:rsidRDefault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>И.о. главы</w:t>
            </w:r>
            <w:r w:rsidR="00ED7DB7" w:rsidRPr="00DE5E04">
              <w:rPr>
                <w:rFonts w:cs="Times New Roman"/>
                <w:b/>
                <w:color w:val="000000"/>
                <w:sz w:val="27"/>
                <w:szCs w:val="27"/>
              </w:rPr>
              <w:t xml:space="preserve"> администрации </w:t>
            </w:r>
          </w:p>
          <w:p w:rsidR="00B0276A" w:rsidRPr="00DE5E04" w:rsidRDefault="00DE5E04">
            <w:pPr>
              <w:shd w:val="clear" w:color="auto" w:fill="FFFFFF"/>
              <w:spacing w:after="0" w:line="229" w:lineRule="atLeast"/>
              <w:rPr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ED7DB7" w:rsidRPr="00DE5E04">
              <w:rPr>
                <w:rFonts w:cs="Times New Roman"/>
                <w:b/>
                <w:color w:val="000000"/>
                <w:sz w:val="27"/>
                <w:szCs w:val="27"/>
              </w:rPr>
              <w:t xml:space="preserve">Ровеньского района  </w:t>
            </w: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                                                                     </w:t>
            </w:r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 xml:space="preserve">  </w:t>
            </w: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 xml:space="preserve">М.В. </w:t>
            </w:r>
            <w:proofErr w:type="gramStart"/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>Подобная</w:t>
            </w:r>
            <w:proofErr w:type="gramEnd"/>
          </w:p>
        </w:tc>
        <w:tc>
          <w:tcPr>
            <w:tcW w:w="35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0276A" w:rsidRPr="00DE5E04" w:rsidRDefault="00ED7DB7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 w:rsidRPr="00DE5E04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  <w:p w:rsidR="00B0276A" w:rsidRPr="00DE5E04" w:rsidRDefault="00DE5E04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               </w:t>
            </w:r>
          </w:p>
          <w:p w:rsidR="00B0276A" w:rsidRPr="00DE5E04" w:rsidRDefault="00ED7DB7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 w:rsidRPr="00DE5E04">
              <w:rPr>
                <w:rFonts w:cs="Times New Roman"/>
                <w:color w:val="000000"/>
                <w:sz w:val="27"/>
                <w:szCs w:val="27"/>
              </w:rPr>
              <w:t>  </w:t>
            </w:r>
          </w:p>
        </w:tc>
      </w:tr>
    </w:tbl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E14B45">
      <w:pPr>
        <w:spacing w:after="0" w:line="240" w:lineRule="auto"/>
        <w:ind w:left="5103"/>
        <w:jc w:val="right"/>
      </w:pPr>
      <w:r>
        <w:rPr>
          <w:sz w:val="26"/>
          <w:szCs w:val="26"/>
        </w:rPr>
        <w:lastRenderedPageBreak/>
        <w:t>Приложение № 3</w:t>
      </w:r>
    </w:p>
    <w:p w:rsidR="00E14B45" w:rsidRDefault="00E14B45" w:rsidP="00E14B45">
      <w:pPr>
        <w:spacing w:after="0" w:line="240" w:lineRule="auto"/>
        <w:ind w:left="5103"/>
        <w:jc w:val="right"/>
      </w:pPr>
      <w:r>
        <w:rPr>
          <w:sz w:val="26"/>
          <w:szCs w:val="26"/>
        </w:rPr>
        <w:t>к Административному регламенту</w:t>
      </w:r>
    </w:p>
    <w:p w:rsidR="00E14B45" w:rsidRDefault="00E14B45" w:rsidP="00E14B45">
      <w:pPr>
        <w:spacing w:after="0" w:line="240" w:lineRule="auto"/>
      </w:pPr>
    </w:p>
    <w:p w:rsidR="00E14B45" w:rsidRDefault="00E14B45" w:rsidP="00E14B45">
      <w:pPr>
        <w:spacing w:after="0" w:line="240" w:lineRule="auto"/>
        <w:ind w:firstLine="709"/>
      </w:pPr>
    </w:p>
    <w:p w:rsidR="00E14B45" w:rsidRDefault="00E14B45" w:rsidP="00E14B45">
      <w:pPr>
        <w:spacing w:after="0" w:line="240" w:lineRule="auto"/>
        <w:ind w:firstLine="709"/>
      </w:pPr>
      <w:r>
        <w:rPr>
          <w:b/>
          <w:bCs/>
          <w:sz w:val="26"/>
          <w:szCs w:val="26"/>
        </w:rPr>
        <w:t xml:space="preserve">   Форма заявления о предоставлении муниципальной  услуги</w:t>
      </w:r>
    </w:p>
    <w:p w:rsidR="00E459B2" w:rsidRDefault="00C42012" w:rsidP="009259DE">
      <w:pPr>
        <w:pStyle w:val="2"/>
        <w:numPr>
          <w:ilvl w:val="0"/>
          <w:numId w:val="0"/>
        </w:numPr>
        <w:spacing w:line="175" w:lineRule="atLeast"/>
        <w:jc w:val="right"/>
      </w:pPr>
      <w:r>
        <w:rPr>
          <w:noProof/>
          <w:lang w:eastAsia="ru-RU"/>
        </w:rPr>
        <w:pict>
          <v:shape id="Прямоугольник 3" o:spid="_x0000_s1027" type="#_x0000_m1029" style="position:absolute;left:0;text-align:left;margin-left:142.8pt;margin-top:13.6pt;width:318.65pt;height:216.6pt;z-index:251658752;mso-wrap-style:square;mso-height-percent:0;mso-wrap-distance-left:9.05pt;mso-wrap-distance-top:0;mso-wrap-distance-right:9.05pt;mso-wrap-distance-bottom:0;mso-position-horizontal-relative:text;mso-position-vertical-relative:text;mso-height-percent:0;mso-height-relative:margin;v-text-anchor:top" o:spt="1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i+EQIAAPoDAAAOAAAAZHJzL2Uyb0RvYy54bWysU82O0zAQviPxDpbvNGm32e1GTVeIqghp&#10;gZUWHsBxnCbCsY3HbdIbElckHoGH4IL42WdI34ix+0MXLgiRg5XxeD7P933j6VXXSLIWFmqtMjoc&#10;xJQIxXVRq2VGX79aPJpQAo6pgkmtREY3AujV7OGDaWtSMdKVloWwBEEUpK3JaOWcSaMIeCUaBgNt&#10;hMJkqW3DHIZ2GRWWtYjeyGgUx+dRq21hrOYCAHfnuySdBfyyFNy9LEsQjsiMYm8urDasuV+j2ZSl&#10;S8tMVfN9G+wfumhYrfDSI9ScOUZWtv4Dqqm51aBLN+C6iXRZ1lwEDshmGP/G5rZiRgQuKA6Yo0zw&#10;/2D5i/WNJXWR0TNKFGvQov7T9t32Y/+9v9u+7z/3d/237Yf+R/+l/0rOvF6tgRTLbs2N9YzBXGv+&#10;BjAR3cv4APAMydvnukBctnI6aNSVtvGVyJ50wYrN0QrROcJxcxyPzydJQgnH3OgiiSejYFbE0kO5&#10;seCeCt0Q/5NRi14HeLa+BufbYenhSOhTy7pY1FKGwC7zJ9KSNcO5WITPU8MSOD0mFWkzepmMkoB8&#10;Lwd/B+FbmDOodlcFhP1NUu0l8yrtZHVd3gUzhgehc11sUMMWJzSj8HbFrKBEPlM4ApfD8diPdAjG&#10;yQUKROxpJj/JeNJKP0YLyjqI4+3Zge+7wAELAuwfg5/g0zic+vVkZz8BAAD//wMAUEsDBBQABgAI&#10;AAAAIQA24lSS4wAAAAwBAAAPAAAAZHJzL2Rvd25yZXYueG1sTI9BS8NAFITvgv9heYIXsbtJmxBi&#10;NkUKgoiXRsHmts0+k2D2bchum/jv3Z7qcZhh5ptiu5iBnXFyvSUJ0UoAQ2qs7qmV8Pnx8pgBc16R&#10;VoMllPCLDrbl7U2hcm1n2uO58i0LJeRyJaHzfsw5d02HRrmVHZGC920no3yQU8v1pOZQbgYeC5Fy&#10;o3oKC50acddh81OdjIRl/qofNmlTZ+87PLxWb2N2SGop7++W5ydgHhd/DcMFP6BDGZiO9kTasUFC&#10;IuKA7iXEyXoN7JKINiICdpSQZmkCvCz4/xPlHwAAAP//AwBQSwECLQAUAAYACAAAACEAtoM4kv4A&#10;AADhAQAAEwAAAAAAAAAAAAAAAAAAAAAAW0NvbnRlbnRfVHlwZXNdLnhtbFBLAQItABQABgAIAAAA&#10;IQA4/SH/1gAAAJQBAAALAAAAAAAAAAAAAAAAAC8BAABfcmVscy8ucmVsc1BLAQItABQABgAIAAAA&#10;IQD6Dei+EQIAAPoDAAAOAAAAAAAAAAAAAAAAAC4CAABkcnMvZTJvRG9jLnhtbFBLAQItABQABgAI&#10;AAAAIQA24lSS4wAAAAwBAAAPAAAAAAAAAAAAAAAAAGsEAABkcnMvZG93bnJldi54bWxQSwUGAAAA&#10;AAQABADzAAAAewUAAAAA&#10;" path="m,l,21600r21600,l21600,xe" strokecolor="white">
            <v:stroke joinstyle="miter"/>
            <v:path arrowok="t" gradientshapeok="t" o:connecttype="rect"/>
            <v:textbox style="mso-next-textbox:#Прямоугольник 3">
              <w:txbxContent>
                <w:p w:rsidR="00E459B2" w:rsidRPr="00A71148" w:rsidRDefault="00E459B2" w:rsidP="00E459B2">
                  <w:pPr>
                    <w:pStyle w:val="2"/>
                    <w:numPr>
                      <w:ilvl w:val="1"/>
                      <w:numId w:val="8"/>
                    </w:numPr>
                    <w:spacing w:line="175" w:lineRule="atLeast"/>
                    <w:jc w:val="right"/>
                  </w:pPr>
                  <w:r w:rsidRPr="00A71148">
                    <w:rPr>
                      <w:b/>
                      <w:sz w:val="24"/>
                      <w:szCs w:val="24"/>
                    </w:rPr>
                    <w:t>Главе администрации</w:t>
                  </w:r>
                </w:p>
                <w:p w:rsidR="00E459B2" w:rsidRPr="00A71148" w:rsidRDefault="00E459B2" w:rsidP="00E459B2">
                  <w:pPr>
                    <w:pStyle w:val="2"/>
                    <w:numPr>
                      <w:ilvl w:val="1"/>
                      <w:numId w:val="8"/>
                    </w:numPr>
                    <w:spacing w:line="175" w:lineRule="atLeast"/>
                    <w:jc w:val="right"/>
                  </w:pPr>
                  <w:r w:rsidRPr="00A71148">
                    <w:rPr>
                      <w:b/>
                      <w:sz w:val="24"/>
                      <w:szCs w:val="24"/>
                    </w:rPr>
                    <w:t xml:space="preserve">Ровеньского района </w:t>
                  </w:r>
                </w:p>
                <w:p w:rsidR="00E459B2" w:rsidRDefault="00E459B2" w:rsidP="00E459B2">
                  <w:pPr>
                    <w:pStyle w:val="ConsPlusNonformat"/>
                    <w:spacing w:after="0" w:line="175" w:lineRule="atLeast"/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___________________________________________________________________ </w:t>
                  </w:r>
                </w:p>
                <w:p w:rsidR="00E459B2" w:rsidRDefault="00E459B2" w:rsidP="00E459B2">
                  <w:pPr>
                    <w:pStyle w:val="ConsPlusNonformat"/>
                    <w:spacing w:after="0" w:line="255" w:lineRule="atLeas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___________________________________________________________________</w:t>
                  </w:r>
                </w:p>
                <w:p w:rsidR="00E459B2" w:rsidRDefault="00E459B2" w:rsidP="00E459B2">
                  <w:pPr>
                    <w:pStyle w:val="ConsPlusNonformat"/>
                    <w:spacing w:after="0" w:line="255" w:lineRule="atLeast"/>
                  </w:pPr>
                  <w:r>
                    <w:t>__________________________________________________</w:t>
                  </w:r>
                </w:p>
                <w:p w:rsidR="00E459B2" w:rsidRDefault="00E459B2" w:rsidP="00E459B2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                           (</w:t>
                  </w:r>
                  <w:r>
                    <w:rPr>
                      <w:rFonts w:ascii="Times New Roman" w:hAnsi="Times New Roman" w:cs="Times New Roman"/>
                      <w:b/>
                    </w:rPr>
                    <w:t>наименование или Ф.И.О. заявителя)</w:t>
                  </w:r>
                </w:p>
                <w:p w:rsidR="00E459B2" w:rsidRDefault="00E459B2" w:rsidP="00E459B2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юр. адрес: __________________________________________________</w:t>
                  </w:r>
                </w:p>
                <w:p w:rsidR="00E459B2" w:rsidRDefault="00E459B2" w:rsidP="00E459B2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____________________________________________________________,</w:t>
                  </w:r>
                </w:p>
                <w:p w:rsidR="00E459B2" w:rsidRDefault="00E459B2" w:rsidP="00E459B2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паспортные данные (физ. лица):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серия______________номер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___________________________________</w:t>
                  </w:r>
                </w:p>
                <w:p w:rsidR="00E459B2" w:rsidRDefault="00E459B2" w:rsidP="00E459B2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дата выдачи________________________________________________,</w:t>
                  </w:r>
                </w:p>
                <w:p w:rsidR="00E459B2" w:rsidRDefault="00E459B2" w:rsidP="00E459B2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СНИЛС: ___________________________________________________, </w:t>
                  </w:r>
                </w:p>
                <w:p w:rsidR="00E459B2" w:rsidRDefault="00E459B2" w:rsidP="00E459B2">
                  <w:pPr>
                    <w:pStyle w:val="ConsPlusNonformat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телефон: ___________________________________________________, </w:t>
                  </w:r>
                </w:p>
                <w:p w:rsidR="00E459B2" w:rsidRDefault="00E459B2" w:rsidP="00E459B2">
                  <w:pPr>
                    <w:pStyle w:val="ConsPlusNonformat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ОГРН, ИНН,________________________________________________,</w:t>
                  </w:r>
                </w:p>
                <w:p w:rsidR="00E459B2" w:rsidRDefault="00E459B2" w:rsidP="00E459B2">
                  <w:pPr>
                    <w:pStyle w:val="ConsPlusNonformat"/>
                  </w:pPr>
                  <w:r>
                    <w:rPr>
                      <w:rFonts w:ascii="Times New Roman" w:hAnsi="Times New Roman" w:cs="Times New Roman"/>
                      <w:b/>
                    </w:rPr>
                    <w:t>адрес электронной почты:</w:t>
                  </w:r>
                  <w:r>
                    <w:rPr>
                      <w:rFonts w:ascii="Times New Roman" w:hAnsi="Times New Roman"/>
                      <w:sz w:val="18"/>
                    </w:rPr>
                    <w:t>________________________________________</w:t>
                  </w:r>
                </w:p>
              </w:txbxContent>
            </v:textbox>
          </v:shape>
        </w:pict>
      </w:r>
    </w:p>
    <w:p w:rsidR="00E459B2" w:rsidRDefault="00E459B2" w:rsidP="009259DE">
      <w:pPr>
        <w:pStyle w:val="2"/>
        <w:numPr>
          <w:ilvl w:val="0"/>
          <w:numId w:val="0"/>
        </w:numPr>
        <w:spacing w:line="175" w:lineRule="atLeast"/>
        <w:jc w:val="right"/>
      </w:pPr>
    </w:p>
    <w:p w:rsidR="00E459B2" w:rsidRDefault="00E459B2" w:rsidP="009259DE">
      <w:pPr>
        <w:pStyle w:val="2"/>
        <w:numPr>
          <w:ilvl w:val="0"/>
          <w:numId w:val="0"/>
        </w:numPr>
        <w:spacing w:line="175" w:lineRule="atLeast"/>
        <w:jc w:val="right"/>
      </w:pPr>
    </w:p>
    <w:p w:rsidR="00E459B2" w:rsidRDefault="00E459B2" w:rsidP="009259DE">
      <w:pPr>
        <w:pStyle w:val="2"/>
        <w:numPr>
          <w:ilvl w:val="0"/>
          <w:numId w:val="0"/>
        </w:numPr>
        <w:spacing w:line="175" w:lineRule="atLeast"/>
        <w:jc w:val="right"/>
      </w:pPr>
    </w:p>
    <w:p w:rsidR="00E459B2" w:rsidRDefault="00E459B2" w:rsidP="009259DE">
      <w:pPr>
        <w:pStyle w:val="2"/>
        <w:numPr>
          <w:ilvl w:val="0"/>
          <w:numId w:val="0"/>
        </w:numPr>
        <w:spacing w:line="175" w:lineRule="atLeast"/>
        <w:jc w:val="right"/>
      </w:pPr>
    </w:p>
    <w:p w:rsidR="00E459B2" w:rsidRDefault="00E459B2" w:rsidP="009259DE">
      <w:pPr>
        <w:pStyle w:val="2"/>
        <w:numPr>
          <w:ilvl w:val="0"/>
          <w:numId w:val="0"/>
        </w:numPr>
        <w:spacing w:line="175" w:lineRule="atLeast"/>
        <w:jc w:val="right"/>
      </w:pPr>
    </w:p>
    <w:p w:rsidR="00E459B2" w:rsidRDefault="00E459B2" w:rsidP="009259DE">
      <w:pPr>
        <w:pStyle w:val="2"/>
        <w:numPr>
          <w:ilvl w:val="0"/>
          <w:numId w:val="0"/>
        </w:numPr>
        <w:spacing w:line="175" w:lineRule="atLeast"/>
        <w:jc w:val="right"/>
      </w:pPr>
    </w:p>
    <w:p w:rsidR="00E459B2" w:rsidRDefault="00E459B2" w:rsidP="009259DE">
      <w:pPr>
        <w:pStyle w:val="2"/>
        <w:numPr>
          <w:ilvl w:val="0"/>
          <w:numId w:val="0"/>
        </w:numPr>
        <w:spacing w:line="175" w:lineRule="atLeast"/>
        <w:jc w:val="right"/>
      </w:pPr>
    </w:p>
    <w:p w:rsidR="00E459B2" w:rsidRDefault="00E459B2" w:rsidP="009259DE">
      <w:pPr>
        <w:pStyle w:val="2"/>
        <w:numPr>
          <w:ilvl w:val="0"/>
          <w:numId w:val="0"/>
        </w:numPr>
        <w:spacing w:line="175" w:lineRule="atLeast"/>
        <w:jc w:val="right"/>
      </w:pPr>
    </w:p>
    <w:p w:rsidR="00E459B2" w:rsidRDefault="00E459B2" w:rsidP="009259DE">
      <w:pPr>
        <w:pStyle w:val="2"/>
        <w:numPr>
          <w:ilvl w:val="0"/>
          <w:numId w:val="0"/>
        </w:numPr>
        <w:spacing w:line="175" w:lineRule="atLeast"/>
        <w:jc w:val="right"/>
      </w:pPr>
    </w:p>
    <w:p w:rsidR="00E459B2" w:rsidRDefault="00E459B2" w:rsidP="009259DE">
      <w:pPr>
        <w:pStyle w:val="2"/>
        <w:numPr>
          <w:ilvl w:val="0"/>
          <w:numId w:val="0"/>
        </w:numPr>
        <w:spacing w:line="175" w:lineRule="atLeast"/>
        <w:jc w:val="right"/>
      </w:pPr>
    </w:p>
    <w:p w:rsidR="00E459B2" w:rsidRDefault="00E459B2" w:rsidP="009259DE">
      <w:pPr>
        <w:pStyle w:val="2"/>
        <w:numPr>
          <w:ilvl w:val="0"/>
          <w:numId w:val="0"/>
        </w:numPr>
        <w:spacing w:line="175" w:lineRule="atLeast"/>
        <w:jc w:val="right"/>
      </w:pPr>
    </w:p>
    <w:p w:rsidR="00E459B2" w:rsidRDefault="00E459B2" w:rsidP="009259DE">
      <w:pPr>
        <w:pStyle w:val="2"/>
        <w:numPr>
          <w:ilvl w:val="0"/>
          <w:numId w:val="0"/>
        </w:numPr>
        <w:spacing w:line="175" w:lineRule="atLeast"/>
        <w:jc w:val="right"/>
      </w:pPr>
    </w:p>
    <w:p w:rsidR="00E459B2" w:rsidRDefault="00E459B2" w:rsidP="009259DE">
      <w:pPr>
        <w:pStyle w:val="2"/>
        <w:numPr>
          <w:ilvl w:val="0"/>
          <w:numId w:val="0"/>
        </w:numPr>
        <w:spacing w:line="175" w:lineRule="atLeast"/>
        <w:jc w:val="right"/>
      </w:pPr>
    </w:p>
    <w:p w:rsidR="00E459B2" w:rsidRDefault="00E459B2" w:rsidP="009259DE">
      <w:pPr>
        <w:pStyle w:val="2"/>
        <w:numPr>
          <w:ilvl w:val="0"/>
          <w:numId w:val="0"/>
        </w:numPr>
        <w:spacing w:line="175" w:lineRule="atLeast"/>
        <w:jc w:val="right"/>
      </w:pPr>
    </w:p>
    <w:p w:rsidR="00392F4F" w:rsidRDefault="00392F4F" w:rsidP="00E14B4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0BC6" w:rsidRPr="001C5593" w:rsidRDefault="00FE0BC6" w:rsidP="001C5593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1C5593">
        <w:rPr>
          <w:rFonts w:ascii="Times New Roman" w:hAnsi="Times New Roman" w:cs="Times New Roman"/>
          <w:b/>
          <w:sz w:val="26"/>
          <w:szCs w:val="24"/>
        </w:rPr>
        <w:t>ЗАЯВЛЕНИЕ</w:t>
      </w:r>
    </w:p>
    <w:p w:rsidR="00FE0BC6" w:rsidRDefault="00784C51" w:rsidP="00784C5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="00FE0BC6" w:rsidRPr="001C5593">
        <w:rPr>
          <w:rFonts w:ascii="Times New Roman" w:hAnsi="Times New Roman" w:cs="Times New Roman"/>
          <w:b/>
          <w:sz w:val="26"/>
          <w:szCs w:val="24"/>
        </w:rPr>
        <w:t>о перераспределении земельных участков</w:t>
      </w:r>
    </w:p>
    <w:p w:rsidR="00784C51" w:rsidRPr="001C5593" w:rsidRDefault="00784C51" w:rsidP="00784C5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1C5593" w:rsidRDefault="00FE0BC6" w:rsidP="001C5593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  соответствии  со ст. 39.28, 39.29 Земельного кодекса РФ прошу принять  решение  о  перераспределении  земель  и (или) земельных участков, находящихся</w:t>
      </w:r>
      <w:r w:rsidR="001C5593">
        <w:rPr>
          <w:rFonts w:ascii="Times New Roman" w:hAnsi="Times New Roman" w:cs="Times New Roman"/>
          <w:sz w:val="26"/>
          <w:szCs w:val="24"/>
        </w:rPr>
        <w:t xml:space="preserve">  в  частной  собственности_________________________________________________  </w:t>
      </w:r>
      <w:r>
        <w:rPr>
          <w:rFonts w:ascii="Times New Roman" w:hAnsi="Times New Roman" w:cs="Times New Roman"/>
          <w:sz w:val="26"/>
          <w:szCs w:val="24"/>
        </w:rPr>
        <w:t xml:space="preserve"> ______________________________________________________________________</w:t>
      </w:r>
    </w:p>
    <w:p w:rsidR="001C5593" w:rsidRPr="001C5593" w:rsidRDefault="001C5593" w:rsidP="001C5593">
      <w:pPr>
        <w:pStyle w:val="ConsPlusNonformat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физического лица, наименование юридического лица)</w:t>
      </w:r>
    </w:p>
    <w:p w:rsidR="00FE0BC6" w:rsidRDefault="00FE0BC6" w:rsidP="001C5593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 основании _________________</w:t>
      </w:r>
      <w:r w:rsidR="001C5593">
        <w:rPr>
          <w:rFonts w:ascii="Times New Roman" w:hAnsi="Times New Roman" w:cs="Times New Roman"/>
          <w:sz w:val="26"/>
          <w:szCs w:val="24"/>
        </w:rPr>
        <w:t>____</w:t>
      </w:r>
      <w:r>
        <w:rPr>
          <w:rFonts w:ascii="Times New Roman" w:hAnsi="Times New Roman" w:cs="Times New Roman"/>
          <w:sz w:val="26"/>
          <w:szCs w:val="24"/>
        </w:rPr>
        <w:t>______</w:t>
      </w:r>
      <w:r w:rsidR="001C5593">
        <w:rPr>
          <w:rFonts w:ascii="Times New Roman" w:hAnsi="Times New Roman" w:cs="Times New Roman"/>
          <w:sz w:val="26"/>
          <w:szCs w:val="24"/>
        </w:rPr>
        <w:t>_________</w:t>
      </w:r>
      <w:r>
        <w:rPr>
          <w:rFonts w:ascii="Times New Roman" w:hAnsi="Times New Roman" w:cs="Times New Roman"/>
          <w:sz w:val="26"/>
          <w:szCs w:val="24"/>
        </w:rPr>
        <w:t>________</w:t>
      </w:r>
      <w:r w:rsidR="001C5593">
        <w:rPr>
          <w:rFonts w:ascii="Times New Roman" w:hAnsi="Times New Roman" w:cs="Times New Roman"/>
          <w:sz w:val="26"/>
          <w:szCs w:val="24"/>
        </w:rPr>
        <w:t>_______________</w:t>
      </w:r>
    </w:p>
    <w:p w:rsidR="00FE0BC6" w:rsidRPr="001C5593" w:rsidRDefault="001C5593" w:rsidP="00784C5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</w:t>
      </w:r>
      <w:r w:rsidR="00FE0BC6" w:rsidRPr="001C5593">
        <w:rPr>
          <w:rFonts w:ascii="Times New Roman" w:hAnsi="Times New Roman" w:cs="Times New Roman"/>
        </w:rPr>
        <w:t xml:space="preserve">(правоустанавливающий или </w:t>
      </w:r>
      <w:proofErr w:type="spellStart"/>
      <w:r w:rsidR="00FE0BC6" w:rsidRPr="001C5593">
        <w:rPr>
          <w:rFonts w:ascii="Times New Roman" w:hAnsi="Times New Roman" w:cs="Times New Roman"/>
        </w:rPr>
        <w:t>правоудостоверяющий</w:t>
      </w:r>
      <w:proofErr w:type="spellEnd"/>
      <w:r w:rsidR="00FE0BC6" w:rsidRPr="001C5593">
        <w:rPr>
          <w:rFonts w:ascii="Times New Roman" w:hAnsi="Times New Roman" w:cs="Times New Roman"/>
        </w:rPr>
        <w:t xml:space="preserve"> документ)</w:t>
      </w:r>
    </w:p>
    <w:p w:rsidR="00FE0BC6" w:rsidRDefault="00FE0BC6" w:rsidP="001C5593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от ______________ N _________, кадастровый номер _____________________, площадь</w:t>
      </w:r>
      <w:r w:rsidR="00AC1EBF">
        <w:rPr>
          <w:rFonts w:ascii="Times New Roman" w:hAnsi="Times New Roman" w:cs="Times New Roman"/>
          <w:sz w:val="26"/>
          <w:szCs w:val="24"/>
        </w:rPr>
        <w:t>____________</w:t>
      </w:r>
      <w:r w:rsidR="001C5593"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4"/>
        </w:rPr>
        <w:t xml:space="preserve">местоположение (адрес) </w:t>
      </w:r>
      <w:r w:rsidR="001C5593">
        <w:rPr>
          <w:rFonts w:ascii="Times New Roman" w:hAnsi="Times New Roman" w:cs="Times New Roman"/>
          <w:sz w:val="26"/>
          <w:szCs w:val="24"/>
        </w:rPr>
        <w:t>__________</w:t>
      </w:r>
      <w:r w:rsidR="00AC1EBF">
        <w:rPr>
          <w:rFonts w:ascii="Times New Roman" w:hAnsi="Times New Roman" w:cs="Times New Roman"/>
          <w:sz w:val="26"/>
          <w:szCs w:val="24"/>
        </w:rPr>
        <w:t>_______</w:t>
      </w:r>
      <w:r w:rsidR="001C5593">
        <w:rPr>
          <w:rFonts w:ascii="Times New Roman" w:hAnsi="Times New Roman" w:cs="Times New Roman"/>
          <w:sz w:val="26"/>
          <w:szCs w:val="24"/>
        </w:rPr>
        <w:t>____________</w:t>
      </w:r>
    </w:p>
    <w:p w:rsidR="00784C51" w:rsidRDefault="00FE0BC6" w:rsidP="00784C5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</w:t>
      </w:r>
      <w:r w:rsidR="001C5593">
        <w:rPr>
          <w:rFonts w:ascii="Times New Roman" w:hAnsi="Times New Roman" w:cs="Times New Roman"/>
          <w:sz w:val="26"/>
          <w:szCs w:val="24"/>
        </w:rPr>
        <w:t>_________________</w:t>
      </w:r>
      <w:r>
        <w:rPr>
          <w:rFonts w:ascii="Times New Roman" w:hAnsi="Times New Roman" w:cs="Times New Roman"/>
          <w:sz w:val="26"/>
          <w:szCs w:val="24"/>
        </w:rPr>
        <w:t xml:space="preserve">___________________________, и в государственной   (муниципальной   собственности)  кадастровый  </w:t>
      </w:r>
      <w:r w:rsidR="001C5593">
        <w:rPr>
          <w:rFonts w:ascii="Times New Roman" w:hAnsi="Times New Roman" w:cs="Times New Roman"/>
          <w:sz w:val="26"/>
          <w:szCs w:val="24"/>
        </w:rPr>
        <w:t xml:space="preserve">номер  (при наличии) </w:t>
      </w:r>
      <w:r>
        <w:rPr>
          <w:rFonts w:ascii="Times New Roman" w:hAnsi="Times New Roman" w:cs="Times New Roman"/>
          <w:sz w:val="26"/>
          <w:szCs w:val="24"/>
        </w:rPr>
        <w:t>________</w:t>
      </w:r>
      <w:r w:rsidR="00784C51">
        <w:rPr>
          <w:rFonts w:ascii="Times New Roman" w:hAnsi="Times New Roman" w:cs="Times New Roman"/>
          <w:sz w:val="26"/>
          <w:szCs w:val="24"/>
        </w:rPr>
        <w:t>__________</w:t>
      </w:r>
      <w:r>
        <w:rPr>
          <w:rFonts w:ascii="Times New Roman" w:hAnsi="Times New Roman" w:cs="Times New Roman"/>
          <w:sz w:val="26"/>
          <w:szCs w:val="24"/>
        </w:rPr>
        <w:t>___________, площадь з</w:t>
      </w:r>
      <w:r w:rsidR="00784C51">
        <w:rPr>
          <w:rFonts w:ascii="Times New Roman" w:hAnsi="Times New Roman" w:cs="Times New Roman"/>
          <w:sz w:val="26"/>
          <w:szCs w:val="24"/>
        </w:rPr>
        <w:t>емельного участка ________</w:t>
      </w:r>
      <w:r>
        <w:rPr>
          <w:rFonts w:ascii="Times New Roman" w:hAnsi="Times New Roman" w:cs="Times New Roman"/>
          <w:sz w:val="26"/>
          <w:szCs w:val="24"/>
        </w:rPr>
        <w:t>, местоположение (адрес) ____________________________________</w:t>
      </w:r>
      <w:r w:rsidR="001C5593">
        <w:rPr>
          <w:rFonts w:ascii="Times New Roman" w:hAnsi="Times New Roman" w:cs="Times New Roman"/>
          <w:sz w:val="26"/>
          <w:szCs w:val="24"/>
        </w:rPr>
        <w:t>_____________</w:t>
      </w:r>
    </w:p>
    <w:p w:rsidR="00784C51" w:rsidRDefault="00FE0BC6" w:rsidP="00784C5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784C51">
        <w:rPr>
          <w:rFonts w:ascii="Times New Roman" w:hAnsi="Times New Roman" w:cs="Times New Roman"/>
          <w:sz w:val="26"/>
          <w:szCs w:val="24"/>
        </w:rPr>
        <w:t xml:space="preserve">______________________________________________________________________ </w:t>
      </w:r>
      <w:r>
        <w:rPr>
          <w:rFonts w:ascii="Times New Roman" w:hAnsi="Times New Roman" w:cs="Times New Roman"/>
          <w:sz w:val="26"/>
          <w:szCs w:val="24"/>
        </w:rPr>
        <w:t>и предоставить в собственность за  плату  из земель государственной (муниципальной) собственности площадью ___________  кв.  м., на которую увеличивается площадь земельного участка, находящегося   в   собственности</w:t>
      </w:r>
    </w:p>
    <w:p w:rsidR="00FE0BC6" w:rsidRDefault="00784C51" w:rsidP="00784C5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_______________________________________________________________________</w:t>
      </w:r>
      <w:r w:rsidR="00FE0BC6">
        <w:rPr>
          <w:rFonts w:ascii="Times New Roman" w:hAnsi="Times New Roman" w:cs="Times New Roman"/>
          <w:sz w:val="26"/>
          <w:szCs w:val="24"/>
        </w:rPr>
        <w:t xml:space="preserve">   </w:t>
      </w:r>
      <w:r w:rsidR="00FE0BC6" w:rsidRPr="00784C51">
        <w:rPr>
          <w:rFonts w:ascii="Times New Roman" w:hAnsi="Times New Roman" w:cs="Times New Roman"/>
        </w:rPr>
        <w:t>(ФИО   физического   лица,  наименование юридического лица, ОГРН/ИНН)</w:t>
      </w:r>
      <w:r w:rsidR="00FE0BC6">
        <w:rPr>
          <w:rFonts w:ascii="Times New Roman" w:hAnsi="Times New Roman" w:cs="Times New Roman"/>
          <w:sz w:val="26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____________________________</w:t>
      </w:r>
      <w:r w:rsidR="00FE0BC6">
        <w:rPr>
          <w:rFonts w:ascii="Times New Roman" w:hAnsi="Times New Roman" w:cs="Times New Roman"/>
          <w:sz w:val="26"/>
          <w:szCs w:val="24"/>
        </w:rPr>
        <w:t>,</w:t>
      </w:r>
    </w:p>
    <w:p w:rsidR="00FE0BC6" w:rsidRDefault="00FE0BC6" w:rsidP="00784C5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согласно утвержденному проекту межевания ____</w:t>
      </w:r>
      <w:r w:rsidR="00784C51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784C51" w:rsidRDefault="00784C51" w:rsidP="00784C5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_______________________________________________________________________</w:t>
      </w:r>
      <w:r w:rsidR="00AC1EBF">
        <w:rPr>
          <w:rFonts w:ascii="Times New Roman" w:hAnsi="Times New Roman" w:cs="Times New Roman"/>
          <w:sz w:val="26"/>
          <w:szCs w:val="24"/>
        </w:rPr>
        <w:t>.</w:t>
      </w:r>
    </w:p>
    <w:p w:rsidR="00FE0BC6" w:rsidRPr="00784C51" w:rsidRDefault="00FE0BC6" w:rsidP="00784C51">
      <w:pPr>
        <w:pStyle w:val="ConsPlusNonformat"/>
        <w:spacing w:line="283" w:lineRule="atLeast"/>
        <w:jc w:val="center"/>
        <w:rPr>
          <w:rFonts w:ascii="Times New Roman" w:hAnsi="Times New Roman" w:cs="Times New Roman"/>
        </w:rPr>
      </w:pPr>
      <w:r w:rsidRPr="00784C51">
        <w:rPr>
          <w:rFonts w:ascii="Times New Roman" w:hAnsi="Times New Roman" w:cs="Times New Roman"/>
        </w:rPr>
        <w:t>(наименование распорядительного акта, номер, дата).</w:t>
      </w:r>
    </w:p>
    <w:p w:rsidR="00784C51" w:rsidRDefault="00784C51" w:rsidP="00784C5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C51" w:rsidRPr="00E14B45" w:rsidRDefault="00784C51" w:rsidP="00784C5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 __________________ «__» ____________ 20__ г.</w:t>
      </w:r>
      <w:r>
        <w:rPr>
          <w:rFonts w:ascii="Times New Roman" w:hAnsi="Times New Roman" w:cs="Times New Roman"/>
        </w:rPr>
        <w:t xml:space="preserve"> </w:t>
      </w:r>
      <w:r w:rsidRPr="00E14B45">
        <w:rPr>
          <w:rFonts w:ascii="Times New Roman" w:hAnsi="Times New Roman" w:cs="Times New Roman"/>
          <w:sz w:val="18"/>
          <w:szCs w:val="18"/>
        </w:rPr>
        <w:t>(Ф.И.О. заявителя</w:t>
      </w:r>
      <w:r>
        <w:rPr>
          <w:rFonts w:ascii="Times New Roman" w:hAnsi="Times New Roman" w:cs="Times New Roman"/>
          <w:sz w:val="18"/>
          <w:szCs w:val="18"/>
        </w:rPr>
        <w:t>, представителя заявителя)</w:t>
      </w:r>
      <w:r w:rsidRPr="00E14B45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14B45">
        <w:rPr>
          <w:rFonts w:ascii="Times New Roman" w:hAnsi="Times New Roman" w:cs="Times New Roman"/>
          <w:sz w:val="18"/>
          <w:szCs w:val="18"/>
        </w:rPr>
        <w:t xml:space="preserve">(личная подпись)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(</w:t>
      </w:r>
      <w:r w:rsidRPr="00E14B45">
        <w:rPr>
          <w:rFonts w:ascii="Times New Roman" w:hAnsi="Times New Roman" w:cs="Times New Roman"/>
          <w:sz w:val="18"/>
          <w:szCs w:val="18"/>
        </w:rPr>
        <w:t>дата составления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84C51" w:rsidRPr="00E14B45" w:rsidRDefault="00784C51" w:rsidP="00784C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652D0" w:rsidRPr="007F2358" w:rsidRDefault="00E652D0" w:rsidP="00E652D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lastRenderedPageBreak/>
        <w:t>Мною подтверждается:</w:t>
      </w:r>
    </w:p>
    <w:p w:rsidR="00E652D0" w:rsidRPr="007F2358" w:rsidRDefault="00E652D0" w:rsidP="00E652D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>- представленные документы получены в порядке, установленном действующим законодательством;</w:t>
      </w:r>
    </w:p>
    <w:p w:rsidR="00E652D0" w:rsidRPr="007F2358" w:rsidRDefault="00E652D0" w:rsidP="00E652D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>- сведения, содержащиеся в представленных документах, являются достоверными.</w:t>
      </w:r>
    </w:p>
    <w:p w:rsidR="00E652D0" w:rsidRPr="007F2358" w:rsidRDefault="00E652D0" w:rsidP="00E652D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t>Я уведомлен:</w:t>
      </w:r>
    </w:p>
    <w:p w:rsidR="00E652D0" w:rsidRPr="007F2358" w:rsidRDefault="00E652D0" w:rsidP="00E652D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 xml:space="preserve">о том, что </w:t>
      </w:r>
      <w:r w:rsidRPr="007F2358">
        <w:rPr>
          <w:rFonts w:cs="Times New Roman"/>
          <w:sz w:val="26"/>
          <w:szCs w:val="26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0" w:tooltip="consultantplus://offline/ref=4439A4CCDA26DC43185F89244CD7126383BAD9559636D14B5A8DCEAA2F6C4DFC1E5A4F5EE79F807ECCCA2375266AJ2I" w:history="1">
        <w:r w:rsidRPr="00370606">
          <w:rPr>
            <w:rStyle w:val="ListLabel21"/>
            <w:rFonts w:eastAsia="Times New Roman" w:cs="Times New Roman"/>
            <w:color w:val="000000"/>
            <w:sz w:val="26"/>
            <w:szCs w:val="26"/>
          </w:rPr>
          <w:t>кодексом</w:t>
        </w:r>
      </w:hyperlink>
      <w:r w:rsidRPr="00370606">
        <w:rPr>
          <w:rFonts w:cs="Times New Roman"/>
          <w:color w:val="000000"/>
          <w:sz w:val="26"/>
          <w:szCs w:val="26"/>
        </w:rPr>
        <w:t xml:space="preserve"> </w:t>
      </w:r>
      <w:r w:rsidRPr="007F2358">
        <w:rPr>
          <w:rFonts w:cs="Times New Roman"/>
          <w:sz w:val="26"/>
          <w:szCs w:val="26"/>
        </w:rPr>
        <w:t>Российской Федерации.</w:t>
      </w:r>
    </w:p>
    <w:p w:rsidR="00E652D0" w:rsidRDefault="00E652D0" w:rsidP="00E652D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t>Я даю свое согласие</w:t>
      </w:r>
      <w:r w:rsidRPr="007F2358">
        <w:rPr>
          <w:rFonts w:cs="Times New Roman"/>
          <w:sz w:val="26"/>
          <w:szCs w:val="26"/>
        </w:rPr>
        <w:t xml:space="preserve"> ____________________</w:t>
      </w:r>
      <w:r>
        <w:rPr>
          <w:rFonts w:cs="Times New Roman"/>
          <w:sz w:val="26"/>
          <w:szCs w:val="26"/>
        </w:rPr>
        <w:t>_____________________</w:t>
      </w:r>
      <w:r w:rsidRPr="007F2358">
        <w:rPr>
          <w:rFonts w:cs="Times New Roman"/>
          <w:sz w:val="26"/>
          <w:szCs w:val="26"/>
        </w:rPr>
        <w:t>_____</w:t>
      </w:r>
    </w:p>
    <w:p w:rsidR="00E652D0" w:rsidRDefault="00E652D0" w:rsidP="00E652D0">
      <w:pPr>
        <w:shd w:val="clear" w:color="auto" w:fill="FFFFFF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0"/>
        </w:rPr>
        <w:t xml:space="preserve">                                                 </w:t>
      </w:r>
      <w:r w:rsidRPr="007F2358">
        <w:rPr>
          <w:rFonts w:cs="Times New Roman"/>
          <w:sz w:val="20"/>
        </w:rPr>
        <w:t>(наименование Уполномоченного органа)</w:t>
      </w:r>
    </w:p>
    <w:p w:rsidR="00E652D0" w:rsidRPr="007F2358" w:rsidRDefault="00E652D0" w:rsidP="00E652D0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proofErr w:type="gramStart"/>
      <w:r w:rsidRPr="007F2358">
        <w:rPr>
          <w:rFonts w:cs="Times New Roman"/>
          <w:sz w:val="26"/>
          <w:szCs w:val="26"/>
        </w:rPr>
        <w:t xml:space="preserve">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11" w:tooltip="consultantplus://offline/ref=4439A4CCDA26DC43185F89244CD7126383BADC53933FD14B5A8DCEAA2F6C4DFC1E5A4F5EE79F807ECCCA2375266AJ2I" w:history="1">
        <w:r w:rsidRPr="00370606">
          <w:rPr>
            <w:rStyle w:val="ListLabel21"/>
            <w:rFonts w:eastAsia="Times New Roman" w:cs="Times New Roman"/>
            <w:color w:val="000000"/>
            <w:sz w:val="26"/>
            <w:szCs w:val="26"/>
          </w:rPr>
          <w:t>законе</w:t>
        </w:r>
      </w:hyperlink>
      <w:r w:rsidRPr="007F2358">
        <w:rPr>
          <w:rFonts w:cs="Times New Roman"/>
          <w:sz w:val="26"/>
          <w:szCs w:val="26"/>
        </w:rPr>
        <w:t xml:space="preserve"> 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</w:t>
      </w:r>
      <w:proofErr w:type="gramEnd"/>
      <w:r w:rsidRPr="007F2358">
        <w:rPr>
          <w:rFonts w:cs="Times New Roman"/>
          <w:sz w:val="26"/>
          <w:szCs w:val="26"/>
        </w:rPr>
        <w:t xml:space="preserve">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E652D0" w:rsidRPr="007F2358" w:rsidRDefault="00E652D0" w:rsidP="00E652D0">
      <w:pPr>
        <w:shd w:val="clear" w:color="auto" w:fill="FFFFFF"/>
        <w:spacing w:after="0" w:line="240" w:lineRule="auto"/>
        <w:rPr>
          <w:rFonts w:cs="Times New Roman"/>
          <w:sz w:val="26"/>
          <w:szCs w:val="26"/>
        </w:rPr>
      </w:pPr>
    </w:p>
    <w:p w:rsidR="00E652D0" w:rsidRPr="007F2358" w:rsidRDefault="00E652D0" w:rsidP="00E652D0">
      <w:pPr>
        <w:shd w:val="clear" w:color="auto" w:fill="FFFFFF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E652D0" w:rsidRPr="007F2358" w:rsidRDefault="00E652D0" w:rsidP="00E652D0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  <w:lang w:eastAsia="ru-RU"/>
        </w:rPr>
      </w:pPr>
      <w:r w:rsidRPr="007F2358">
        <w:rPr>
          <w:rFonts w:cs="Times New Roman"/>
          <w:sz w:val="26"/>
          <w:szCs w:val="26"/>
          <w:lang w:eastAsia="ru-RU"/>
        </w:rPr>
        <w:t xml:space="preserve">Дата                                                  </w:t>
      </w:r>
      <w:r>
        <w:rPr>
          <w:rFonts w:cs="Times New Roman"/>
          <w:sz w:val="26"/>
          <w:szCs w:val="26"/>
          <w:lang w:eastAsia="ru-RU"/>
        </w:rPr>
        <w:t xml:space="preserve">                        </w:t>
      </w:r>
      <w:r w:rsidRPr="007F2358">
        <w:rPr>
          <w:rFonts w:cs="Times New Roman"/>
          <w:sz w:val="26"/>
          <w:szCs w:val="26"/>
          <w:lang w:eastAsia="ru-RU"/>
        </w:rPr>
        <w:t xml:space="preserve">                </w:t>
      </w:r>
      <w:r>
        <w:rPr>
          <w:rFonts w:cs="Times New Roman"/>
          <w:sz w:val="26"/>
          <w:szCs w:val="26"/>
          <w:lang w:eastAsia="ru-RU"/>
        </w:rPr>
        <w:t xml:space="preserve">                   </w:t>
      </w:r>
      <w:r w:rsidRPr="007F2358">
        <w:rPr>
          <w:rFonts w:cs="Times New Roman"/>
          <w:sz w:val="26"/>
          <w:szCs w:val="26"/>
          <w:lang w:eastAsia="ru-RU"/>
        </w:rPr>
        <w:t>Подпись</w:t>
      </w: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B0276A" w:rsidRDefault="00B0276A" w:rsidP="00517E3E">
      <w:pPr>
        <w:shd w:val="clear" w:color="auto" w:fill="FFFFFF"/>
        <w:spacing w:after="0"/>
        <w:rPr>
          <w:rFonts w:cs="Times New Roman"/>
          <w:b/>
          <w:color w:val="000000"/>
          <w:sz w:val="26"/>
          <w:szCs w:val="26"/>
        </w:rPr>
      </w:pPr>
    </w:p>
    <w:sectPr w:rsidR="00B0276A" w:rsidSect="00392F4F">
      <w:pgSz w:w="11906" w:h="16838"/>
      <w:pgMar w:top="851" w:right="851" w:bottom="567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E3E" w:rsidRDefault="00517E3E">
      <w:pPr>
        <w:spacing w:after="0" w:line="240" w:lineRule="auto"/>
      </w:pPr>
      <w:r>
        <w:separator/>
      </w:r>
    </w:p>
  </w:endnote>
  <w:endnote w:type="continuationSeparator" w:id="0">
    <w:p w:rsidR="00517E3E" w:rsidRDefault="0051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E3E" w:rsidRDefault="00517E3E">
      <w:pPr>
        <w:spacing w:after="0" w:line="240" w:lineRule="auto"/>
      </w:pPr>
      <w:r>
        <w:separator/>
      </w:r>
    </w:p>
  </w:footnote>
  <w:footnote w:type="continuationSeparator" w:id="0">
    <w:p w:rsidR="00517E3E" w:rsidRDefault="00517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33E0"/>
    <w:multiLevelType w:val="hybridMultilevel"/>
    <w:tmpl w:val="B4A4A5F4"/>
    <w:lvl w:ilvl="0" w:tplc="F4DE81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89055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68E7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2724D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5F856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7AEAA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A2070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2783E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3E8F0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4960D6"/>
    <w:multiLevelType w:val="hybridMultilevel"/>
    <w:tmpl w:val="9E62B95A"/>
    <w:lvl w:ilvl="0" w:tplc="38906B6C">
      <w:start w:val="1"/>
      <w:numFmt w:val="bullet"/>
      <w:lvlText w:val="–"/>
      <w:lvlJc w:val="left"/>
      <w:pPr>
        <w:ind w:left="1249" w:hanging="360"/>
      </w:pPr>
      <w:rPr>
        <w:rFonts w:cs="Arial"/>
        <w:b w:val="0"/>
        <w:sz w:val="28"/>
      </w:rPr>
    </w:lvl>
    <w:lvl w:ilvl="1" w:tplc="7E529CBE">
      <w:start w:val="1"/>
      <w:numFmt w:val="bullet"/>
      <w:lvlText w:val="o"/>
      <w:lvlJc w:val="left"/>
      <w:pPr>
        <w:ind w:left="1969" w:hanging="360"/>
      </w:pPr>
      <w:rPr>
        <w:rFonts w:cs="Courier New"/>
      </w:rPr>
    </w:lvl>
    <w:lvl w:ilvl="2" w:tplc="B6EE7DBA">
      <w:start w:val="1"/>
      <w:numFmt w:val="bullet"/>
      <w:lvlText w:val="§"/>
      <w:lvlJc w:val="left"/>
      <w:pPr>
        <w:ind w:left="2689" w:hanging="360"/>
      </w:pPr>
      <w:rPr>
        <w:rFonts w:cs="Wingdings"/>
      </w:rPr>
    </w:lvl>
    <w:lvl w:ilvl="3" w:tplc="DB34F04E">
      <w:start w:val="1"/>
      <w:numFmt w:val="bullet"/>
      <w:lvlText w:val="·"/>
      <w:lvlJc w:val="left"/>
      <w:pPr>
        <w:ind w:left="3409" w:hanging="360"/>
      </w:pPr>
      <w:rPr>
        <w:rFonts w:cs="Symbol"/>
      </w:rPr>
    </w:lvl>
    <w:lvl w:ilvl="4" w:tplc="6D54B918">
      <w:start w:val="1"/>
      <w:numFmt w:val="bullet"/>
      <w:lvlText w:val="o"/>
      <w:lvlJc w:val="left"/>
      <w:pPr>
        <w:ind w:left="4129" w:hanging="360"/>
      </w:pPr>
      <w:rPr>
        <w:rFonts w:cs="Courier New"/>
      </w:rPr>
    </w:lvl>
    <w:lvl w:ilvl="5" w:tplc="610EC624">
      <w:start w:val="1"/>
      <w:numFmt w:val="bullet"/>
      <w:lvlText w:val="§"/>
      <w:lvlJc w:val="left"/>
      <w:pPr>
        <w:ind w:left="4849" w:hanging="360"/>
      </w:pPr>
      <w:rPr>
        <w:rFonts w:cs="Wingdings"/>
      </w:rPr>
    </w:lvl>
    <w:lvl w:ilvl="6" w:tplc="F50A03B2">
      <w:start w:val="1"/>
      <w:numFmt w:val="bullet"/>
      <w:lvlText w:val="·"/>
      <w:lvlJc w:val="left"/>
      <w:pPr>
        <w:ind w:left="5569" w:hanging="360"/>
      </w:pPr>
      <w:rPr>
        <w:rFonts w:cs="Symbol"/>
      </w:rPr>
    </w:lvl>
    <w:lvl w:ilvl="7" w:tplc="2CCCF8C6">
      <w:start w:val="1"/>
      <w:numFmt w:val="bullet"/>
      <w:lvlText w:val="o"/>
      <w:lvlJc w:val="left"/>
      <w:pPr>
        <w:ind w:left="6289" w:hanging="360"/>
      </w:pPr>
      <w:rPr>
        <w:rFonts w:cs="Courier New"/>
      </w:rPr>
    </w:lvl>
    <w:lvl w:ilvl="8" w:tplc="7EAADD3C">
      <w:start w:val="1"/>
      <w:numFmt w:val="bullet"/>
      <w:lvlText w:val="§"/>
      <w:lvlJc w:val="left"/>
      <w:pPr>
        <w:ind w:left="7009" w:hanging="360"/>
      </w:pPr>
      <w:rPr>
        <w:rFonts w:cs="Wingdings"/>
      </w:rPr>
    </w:lvl>
  </w:abstractNum>
  <w:abstractNum w:abstractNumId="2">
    <w:nsid w:val="5E970796"/>
    <w:multiLevelType w:val="hybridMultilevel"/>
    <w:tmpl w:val="6746528A"/>
    <w:lvl w:ilvl="0" w:tplc="E9E69B22">
      <w:start w:val="1"/>
      <w:numFmt w:val="bullet"/>
      <w:lvlText w:val="–"/>
      <w:lvlJc w:val="left"/>
      <w:pPr>
        <w:ind w:left="1418" w:hanging="360"/>
      </w:pPr>
      <w:rPr>
        <w:rFonts w:cs="Arial"/>
        <w:b w:val="0"/>
        <w:sz w:val="28"/>
      </w:rPr>
    </w:lvl>
    <w:lvl w:ilvl="1" w:tplc="01A8F3EC">
      <w:start w:val="1"/>
      <w:numFmt w:val="bullet"/>
      <w:lvlText w:val="o"/>
      <w:lvlJc w:val="left"/>
      <w:pPr>
        <w:ind w:left="2138" w:hanging="360"/>
      </w:pPr>
      <w:rPr>
        <w:rFonts w:cs="Courier New"/>
      </w:rPr>
    </w:lvl>
    <w:lvl w:ilvl="2" w:tplc="41025E76">
      <w:start w:val="1"/>
      <w:numFmt w:val="bullet"/>
      <w:lvlText w:val="§"/>
      <w:lvlJc w:val="left"/>
      <w:pPr>
        <w:ind w:left="2858" w:hanging="360"/>
      </w:pPr>
      <w:rPr>
        <w:rFonts w:cs="Wingdings"/>
      </w:rPr>
    </w:lvl>
    <w:lvl w:ilvl="3" w:tplc="52808A98">
      <w:start w:val="1"/>
      <w:numFmt w:val="bullet"/>
      <w:lvlText w:val="·"/>
      <w:lvlJc w:val="left"/>
      <w:pPr>
        <w:ind w:left="3578" w:hanging="360"/>
      </w:pPr>
      <w:rPr>
        <w:rFonts w:cs="Symbol"/>
      </w:rPr>
    </w:lvl>
    <w:lvl w:ilvl="4" w:tplc="8EF6E380">
      <w:start w:val="1"/>
      <w:numFmt w:val="bullet"/>
      <w:lvlText w:val="o"/>
      <w:lvlJc w:val="left"/>
      <w:pPr>
        <w:ind w:left="4298" w:hanging="360"/>
      </w:pPr>
      <w:rPr>
        <w:rFonts w:cs="Courier New"/>
      </w:rPr>
    </w:lvl>
    <w:lvl w:ilvl="5" w:tplc="5EBA8612">
      <w:start w:val="1"/>
      <w:numFmt w:val="bullet"/>
      <w:lvlText w:val="§"/>
      <w:lvlJc w:val="left"/>
      <w:pPr>
        <w:ind w:left="5018" w:hanging="360"/>
      </w:pPr>
      <w:rPr>
        <w:rFonts w:cs="Wingdings"/>
      </w:rPr>
    </w:lvl>
    <w:lvl w:ilvl="6" w:tplc="06987382">
      <w:start w:val="1"/>
      <w:numFmt w:val="bullet"/>
      <w:lvlText w:val="·"/>
      <w:lvlJc w:val="left"/>
      <w:pPr>
        <w:ind w:left="5738" w:hanging="360"/>
      </w:pPr>
      <w:rPr>
        <w:rFonts w:cs="Symbol"/>
      </w:rPr>
    </w:lvl>
    <w:lvl w:ilvl="7" w:tplc="A66E7D08">
      <w:start w:val="1"/>
      <w:numFmt w:val="bullet"/>
      <w:lvlText w:val="o"/>
      <w:lvlJc w:val="left"/>
      <w:pPr>
        <w:ind w:left="6458" w:hanging="360"/>
      </w:pPr>
      <w:rPr>
        <w:rFonts w:cs="Courier New"/>
      </w:rPr>
    </w:lvl>
    <w:lvl w:ilvl="8" w:tplc="05443CB0">
      <w:start w:val="1"/>
      <w:numFmt w:val="bullet"/>
      <w:lvlText w:val="§"/>
      <w:lvlJc w:val="left"/>
      <w:pPr>
        <w:ind w:left="7178" w:hanging="360"/>
      </w:pPr>
      <w:rPr>
        <w:rFonts w:cs="Wingdings"/>
      </w:rPr>
    </w:lvl>
  </w:abstractNum>
  <w:abstractNum w:abstractNumId="3">
    <w:nsid w:val="609E69C4"/>
    <w:multiLevelType w:val="hybridMultilevel"/>
    <w:tmpl w:val="B89A8B6A"/>
    <w:lvl w:ilvl="0" w:tplc="0212BD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F202F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A3ABA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76FC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C863F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750DB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B9E61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A0672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3802E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27D21E5"/>
    <w:multiLevelType w:val="multilevel"/>
    <w:tmpl w:val="40CAE58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F7B5C"/>
    <w:multiLevelType w:val="hybridMultilevel"/>
    <w:tmpl w:val="BD084F00"/>
    <w:lvl w:ilvl="0" w:tplc="4A8E8BCE">
      <w:start w:val="1"/>
      <w:numFmt w:val="bullet"/>
      <w:lvlText w:val="–"/>
      <w:lvlJc w:val="left"/>
      <w:pPr>
        <w:ind w:left="1276" w:hanging="360"/>
      </w:pPr>
      <w:rPr>
        <w:rFonts w:cs="Arial"/>
        <w:b w:val="0"/>
        <w:sz w:val="28"/>
      </w:rPr>
    </w:lvl>
    <w:lvl w:ilvl="1" w:tplc="EE70F1F0">
      <w:start w:val="1"/>
      <w:numFmt w:val="bullet"/>
      <w:lvlText w:val="o"/>
      <w:lvlJc w:val="left"/>
      <w:pPr>
        <w:ind w:left="1996" w:hanging="360"/>
      </w:pPr>
      <w:rPr>
        <w:rFonts w:cs="Courier New"/>
      </w:rPr>
    </w:lvl>
    <w:lvl w:ilvl="2" w:tplc="19A2A514">
      <w:start w:val="1"/>
      <w:numFmt w:val="bullet"/>
      <w:lvlText w:val="§"/>
      <w:lvlJc w:val="left"/>
      <w:pPr>
        <w:ind w:left="2716" w:hanging="360"/>
      </w:pPr>
      <w:rPr>
        <w:rFonts w:cs="Wingdings"/>
      </w:rPr>
    </w:lvl>
    <w:lvl w:ilvl="3" w:tplc="7D84AD50">
      <w:start w:val="1"/>
      <w:numFmt w:val="bullet"/>
      <w:lvlText w:val="·"/>
      <w:lvlJc w:val="left"/>
      <w:pPr>
        <w:ind w:left="3436" w:hanging="360"/>
      </w:pPr>
      <w:rPr>
        <w:rFonts w:cs="Symbol"/>
      </w:rPr>
    </w:lvl>
    <w:lvl w:ilvl="4" w:tplc="404C182C">
      <w:start w:val="1"/>
      <w:numFmt w:val="bullet"/>
      <w:lvlText w:val="o"/>
      <w:lvlJc w:val="left"/>
      <w:pPr>
        <w:ind w:left="4156" w:hanging="360"/>
      </w:pPr>
      <w:rPr>
        <w:rFonts w:cs="Courier New"/>
      </w:rPr>
    </w:lvl>
    <w:lvl w:ilvl="5" w:tplc="ADAAF37A">
      <w:start w:val="1"/>
      <w:numFmt w:val="bullet"/>
      <w:lvlText w:val="§"/>
      <w:lvlJc w:val="left"/>
      <w:pPr>
        <w:ind w:left="4876" w:hanging="360"/>
      </w:pPr>
      <w:rPr>
        <w:rFonts w:cs="Wingdings"/>
      </w:rPr>
    </w:lvl>
    <w:lvl w:ilvl="6" w:tplc="5ACA94A2">
      <w:start w:val="1"/>
      <w:numFmt w:val="bullet"/>
      <w:lvlText w:val="·"/>
      <w:lvlJc w:val="left"/>
      <w:pPr>
        <w:ind w:left="5596" w:hanging="360"/>
      </w:pPr>
      <w:rPr>
        <w:rFonts w:cs="Symbol"/>
      </w:rPr>
    </w:lvl>
    <w:lvl w:ilvl="7" w:tplc="A9828526">
      <w:start w:val="1"/>
      <w:numFmt w:val="bullet"/>
      <w:lvlText w:val="o"/>
      <w:lvlJc w:val="left"/>
      <w:pPr>
        <w:ind w:left="6316" w:hanging="360"/>
      </w:pPr>
      <w:rPr>
        <w:rFonts w:cs="Courier New"/>
      </w:rPr>
    </w:lvl>
    <w:lvl w:ilvl="8" w:tplc="98C2F0CE">
      <w:start w:val="1"/>
      <w:numFmt w:val="bullet"/>
      <w:lvlText w:val="§"/>
      <w:lvlJc w:val="left"/>
      <w:pPr>
        <w:ind w:left="7036" w:hanging="360"/>
      </w:pPr>
      <w:rPr>
        <w:rFonts w:cs="Wingdings"/>
      </w:rPr>
    </w:lvl>
  </w:abstractNum>
  <w:abstractNum w:abstractNumId="6">
    <w:nsid w:val="64B25D53"/>
    <w:multiLevelType w:val="hybridMultilevel"/>
    <w:tmpl w:val="E2DC933E"/>
    <w:lvl w:ilvl="0" w:tplc="3FC02B66">
      <w:start w:val="1"/>
      <w:numFmt w:val="none"/>
      <w:suff w:val="nothing"/>
      <w:lvlText w:val=""/>
      <w:lvlJc w:val="left"/>
      <w:pPr>
        <w:ind w:left="0" w:firstLine="0"/>
      </w:pPr>
    </w:lvl>
    <w:lvl w:ilvl="1" w:tplc="3DE4D47A">
      <w:start w:val="1"/>
      <w:numFmt w:val="none"/>
      <w:suff w:val="nothing"/>
      <w:lvlText w:val=""/>
      <w:lvlJc w:val="left"/>
      <w:pPr>
        <w:ind w:left="0" w:firstLine="0"/>
      </w:pPr>
    </w:lvl>
    <w:lvl w:ilvl="2" w:tplc="F11A32B0">
      <w:start w:val="1"/>
      <w:numFmt w:val="none"/>
      <w:suff w:val="nothing"/>
      <w:lvlText w:val=""/>
      <w:lvlJc w:val="left"/>
      <w:pPr>
        <w:ind w:left="0" w:firstLine="0"/>
      </w:pPr>
    </w:lvl>
    <w:lvl w:ilvl="3" w:tplc="EC808EF2">
      <w:start w:val="1"/>
      <w:numFmt w:val="none"/>
      <w:suff w:val="nothing"/>
      <w:lvlText w:val=""/>
      <w:lvlJc w:val="left"/>
      <w:pPr>
        <w:ind w:left="0" w:firstLine="0"/>
      </w:pPr>
    </w:lvl>
    <w:lvl w:ilvl="4" w:tplc="826A88DA">
      <w:start w:val="1"/>
      <w:numFmt w:val="none"/>
      <w:suff w:val="nothing"/>
      <w:lvlText w:val=""/>
      <w:lvlJc w:val="left"/>
      <w:pPr>
        <w:ind w:left="0" w:firstLine="0"/>
      </w:pPr>
    </w:lvl>
    <w:lvl w:ilvl="5" w:tplc="A0FEC0DC">
      <w:start w:val="1"/>
      <w:numFmt w:val="none"/>
      <w:suff w:val="nothing"/>
      <w:lvlText w:val=""/>
      <w:lvlJc w:val="left"/>
      <w:pPr>
        <w:ind w:left="0" w:firstLine="0"/>
      </w:pPr>
    </w:lvl>
    <w:lvl w:ilvl="6" w:tplc="636245CE">
      <w:start w:val="1"/>
      <w:numFmt w:val="none"/>
      <w:suff w:val="nothing"/>
      <w:lvlText w:val=""/>
      <w:lvlJc w:val="left"/>
      <w:pPr>
        <w:ind w:left="0" w:firstLine="0"/>
      </w:pPr>
    </w:lvl>
    <w:lvl w:ilvl="7" w:tplc="408CB030">
      <w:start w:val="1"/>
      <w:numFmt w:val="none"/>
      <w:suff w:val="nothing"/>
      <w:lvlText w:val=""/>
      <w:lvlJc w:val="left"/>
      <w:pPr>
        <w:ind w:left="0" w:firstLine="0"/>
      </w:pPr>
    </w:lvl>
    <w:lvl w:ilvl="8" w:tplc="B3A0A56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B003215"/>
    <w:multiLevelType w:val="hybridMultilevel"/>
    <w:tmpl w:val="368E4B9A"/>
    <w:lvl w:ilvl="0" w:tplc="A9D25D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DD4D0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6BE6C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84A8E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04AF0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F1022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D5274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5DABD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B6C42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>
    <w:nsid w:val="6B487918"/>
    <w:multiLevelType w:val="hybridMultilevel"/>
    <w:tmpl w:val="BCFA54A6"/>
    <w:lvl w:ilvl="0" w:tplc="BA04C0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CC8C21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BE2A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8461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1C6E6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99056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66CF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E02DA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D1416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76A"/>
    <w:rsid w:val="00130B3A"/>
    <w:rsid w:val="0014277A"/>
    <w:rsid w:val="001C5593"/>
    <w:rsid w:val="001E04DB"/>
    <w:rsid w:val="00211C91"/>
    <w:rsid w:val="003610D8"/>
    <w:rsid w:val="00392F4F"/>
    <w:rsid w:val="004816EA"/>
    <w:rsid w:val="004A0067"/>
    <w:rsid w:val="004B3805"/>
    <w:rsid w:val="00517E3E"/>
    <w:rsid w:val="00627C29"/>
    <w:rsid w:val="00636980"/>
    <w:rsid w:val="00641746"/>
    <w:rsid w:val="006936FD"/>
    <w:rsid w:val="006A0D14"/>
    <w:rsid w:val="00704029"/>
    <w:rsid w:val="00784C51"/>
    <w:rsid w:val="008C1BBC"/>
    <w:rsid w:val="009259DE"/>
    <w:rsid w:val="00A27613"/>
    <w:rsid w:val="00A31856"/>
    <w:rsid w:val="00AC1EBF"/>
    <w:rsid w:val="00B0276A"/>
    <w:rsid w:val="00C42012"/>
    <w:rsid w:val="00CE1F3A"/>
    <w:rsid w:val="00DE5E04"/>
    <w:rsid w:val="00E14B45"/>
    <w:rsid w:val="00E459B2"/>
    <w:rsid w:val="00E652D0"/>
    <w:rsid w:val="00ED7DB7"/>
    <w:rsid w:val="00EF7783"/>
    <w:rsid w:val="00FE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12"/>
    <w:pPr>
      <w:spacing w:after="200" w:line="276" w:lineRule="auto"/>
    </w:pPr>
    <w:rPr>
      <w:rFonts w:ascii="Times New Roman" w:eastAsia="Times New Roman" w:hAnsi="Times New Roman"/>
      <w:sz w:val="24"/>
      <w:szCs w:val="20"/>
      <w:lang w:val="ru-RU" w:eastAsia="zh-CN"/>
    </w:rPr>
  </w:style>
  <w:style w:type="paragraph" w:styleId="1">
    <w:name w:val="heading 1"/>
    <w:basedOn w:val="a"/>
    <w:uiPriority w:val="9"/>
    <w:qFormat/>
    <w:rsid w:val="00C42012"/>
    <w:pPr>
      <w:keepNext/>
      <w:keepLines/>
      <w:shd w:val="clear" w:color="auto" w:fill="FFFFFF"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rsid w:val="00C42012"/>
    <w:pPr>
      <w:keepNext/>
      <w:numPr>
        <w:ilvl w:val="1"/>
        <w:numId w:val="7"/>
      </w:numPr>
      <w:outlineLvl w:val="1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styleId="3">
    <w:name w:val="heading 3"/>
    <w:basedOn w:val="a"/>
    <w:uiPriority w:val="9"/>
    <w:unhideWhenUsed/>
    <w:qFormat/>
    <w:rsid w:val="00C42012"/>
    <w:pPr>
      <w:keepNext/>
      <w:keepLines/>
      <w:shd w:val="clear" w:color="auto" w:fill="FFFFFF"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42012"/>
    <w:pPr>
      <w:keepNext/>
      <w:keepLines/>
      <w:shd w:val="clear" w:color="auto" w:fill="FFFFFF"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rsid w:val="00C42012"/>
    <w:pPr>
      <w:numPr>
        <w:ilvl w:val="4"/>
        <w:numId w:val="7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uiPriority w:val="9"/>
    <w:unhideWhenUsed/>
    <w:qFormat/>
    <w:rsid w:val="00C42012"/>
    <w:pPr>
      <w:keepNext/>
      <w:keepLines/>
      <w:shd w:val="clear" w:color="auto" w:fill="FFFFFF"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rsid w:val="00C42012"/>
    <w:pPr>
      <w:keepNext/>
      <w:keepLines/>
      <w:shd w:val="clear" w:color="auto" w:fill="FFFFFF"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rsid w:val="00C42012"/>
    <w:pPr>
      <w:keepNext/>
      <w:keepLines/>
      <w:shd w:val="clear" w:color="auto" w:fill="FFFFFF"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rsid w:val="00C42012"/>
    <w:pPr>
      <w:keepNext/>
      <w:keepLines/>
      <w:shd w:val="clear" w:color="auto" w:fill="FFFFFF"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2012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C42012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C42012"/>
    <w:rPr>
      <w:vertAlign w:val="superscript"/>
    </w:rPr>
  </w:style>
  <w:style w:type="character" w:customStyle="1" w:styleId="-">
    <w:name w:val="Интернет-ссылка"/>
    <w:uiPriority w:val="99"/>
    <w:unhideWhenUsed/>
    <w:rsid w:val="00C42012"/>
    <w:rPr>
      <w:color w:val="000080"/>
      <w:u w:val="single"/>
      <w:lang w:val="en-US" w:bidi="en-US"/>
    </w:rPr>
  </w:style>
  <w:style w:type="character" w:customStyle="1" w:styleId="a6">
    <w:name w:val="Привязка сноски"/>
    <w:rsid w:val="00C42012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42012"/>
    <w:rPr>
      <w:vertAlign w:val="superscript"/>
    </w:rPr>
  </w:style>
  <w:style w:type="character" w:customStyle="1" w:styleId="a7">
    <w:name w:val="Привязка концевой сноски"/>
    <w:rsid w:val="00C42012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42012"/>
    <w:rPr>
      <w:vertAlign w:val="superscript"/>
    </w:rPr>
  </w:style>
  <w:style w:type="character" w:customStyle="1" w:styleId="Heading1Char">
    <w:name w:val="Heading 1 Char"/>
    <w:uiPriority w:val="9"/>
    <w:qFormat/>
    <w:rsid w:val="00C4201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C4201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C4201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C4201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C4201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C4201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C4201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C4201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C4201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C42012"/>
    <w:rPr>
      <w:sz w:val="48"/>
      <w:szCs w:val="48"/>
    </w:rPr>
  </w:style>
  <w:style w:type="character" w:customStyle="1" w:styleId="SubtitleChar">
    <w:name w:val="Subtitle Char"/>
    <w:uiPriority w:val="11"/>
    <w:qFormat/>
    <w:rsid w:val="00C42012"/>
    <w:rPr>
      <w:sz w:val="24"/>
      <w:szCs w:val="24"/>
    </w:rPr>
  </w:style>
  <w:style w:type="character" w:customStyle="1" w:styleId="QuoteChar">
    <w:name w:val="Quote Char"/>
    <w:uiPriority w:val="29"/>
    <w:qFormat/>
    <w:rsid w:val="00C42012"/>
    <w:rPr>
      <w:i/>
    </w:rPr>
  </w:style>
  <w:style w:type="character" w:customStyle="1" w:styleId="IntenseQuoteChar">
    <w:name w:val="Intense Quote Char"/>
    <w:uiPriority w:val="30"/>
    <w:qFormat/>
    <w:rsid w:val="00C42012"/>
    <w:rPr>
      <w:i/>
    </w:rPr>
  </w:style>
  <w:style w:type="character" w:customStyle="1" w:styleId="HeaderChar">
    <w:name w:val="Header Char"/>
    <w:uiPriority w:val="99"/>
    <w:qFormat/>
    <w:rsid w:val="00C42012"/>
  </w:style>
  <w:style w:type="character" w:customStyle="1" w:styleId="FooterChar">
    <w:name w:val="Footer Char"/>
    <w:uiPriority w:val="99"/>
    <w:qFormat/>
    <w:rsid w:val="00C42012"/>
  </w:style>
  <w:style w:type="character" w:customStyle="1" w:styleId="CaptionChar">
    <w:name w:val="Caption Char"/>
    <w:uiPriority w:val="99"/>
    <w:qFormat/>
    <w:rsid w:val="00C42012"/>
  </w:style>
  <w:style w:type="character" w:customStyle="1" w:styleId="FootnoteTextChar">
    <w:name w:val="Footnote Text Char"/>
    <w:uiPriority w:val="99"/>
    <w:qFormat/>
    <w:rsid w:val="00C42012"/>
    <w:rPr>
      <w:sz w:val="18"/>
    </w:rPr>
  </w:style>
  <w:style w:type="character" w:customStyle="1" w:styleId="EndnoteTextChar">
    <w:name w:val="Endnote Text Char"/>
    <w:uiPriority w:val="99"/>
    <w:qFormat/>
    <w:rsid w:val="00C42012"/>
    <w:rPr>
      <w:sz w:val="20"/>
    </w:rPr>
  </w:style>
  <w:style w:type="character" w:customStyle="1" w:styleId="WW8Num1z0">
    <w:name w:val="WW8Num1z0"/>
    <w:qFormat/>
    <w:rsid w:val="00C42012"/>
  </w:style>
  <w:style w:type="character" w:customStyle="1" w:styleId="WW8Num1z1">
    <w:name w:val="WW8Num1z1"/>
    <w:qFormat/>
    <w:rsid w:val="00C42012"/>
  </w:style>
  <w:style w:type="character" w:customStyle="1" w:styleId="WW8Num1z2">
    <w:name w:val="WW8Num1z2"/>
    <w:qFormat/>
    <w:rsid w:val="00C42012"/>
  </w:style>
  <w:style w:type="character" w:customStyle="1" w:styleId="WW8Num1z3">
    <w:name w:val="WW8Num1z3"/>
    <w:qFormat/>
    <w:rsid w:val="00C42012"/>
  </w:style>
  <w:style w:type="character" w:customStyle="1" w:styleId="WW8Num1z4">
    <w:name w:val="WW8Num1z4"/>
    <w:qFormat/>
    <w:rsid w:val="00C42012"/>
  </w:style>
  <w:style w:type="character" w:customStyle="1" w:styleId="WW8Num1z5">
    <w:name w:val="WW8Num1z5"/>
    <w:qFormat/>
    <w:rsid w:val="00C42012"/>
  </w:style>
  <w:style w:type="character" w:customStyle="1" w:styleId="WW8Num1z6">
    <w:name w:val="WW8Num1z6"/>
    <w:qFormat/>
    <w:rsid w:val="00C42012"/>
  </w:style>
  <w:style w:type="character" w:customStyle="1" w:styleId="WW8Num1z7">
    <w:name w:val="WW8Num1z7"/>
    <w:qFormat/>
    <w:rsid w:val="00C42012"/>
  </w:style>
  <w:style w:type="character" w:customStyle="1" w:styleId="WW8Num1z8">
    <w:name w:val="WW8Num1z8"/>
    <w:qFormat/>
    <w:rsid w:val="00C42012"/>
  </w:style>
  <w:style w:type="character" w:customStyle="1" w:styleId="WW8Num2z0">
    <w:name w:val="WW8Num2z0"/>
    <w:qFormat/>
    <w:rsid w:val="00C42012"/>
  </w:style>
  <w:style w:type="character" w:customStyle="1" w:styleId="WW8Num2z1">
    <w:name w:val="WW8Num2z1"/>
    <w:qFormat/>
    <w:rsid w:val="00C42012"/>
  </w:style>
  <w:style w:type="character" w:customStyle="1" w:styleId="WW8Num2z2">
    <w:name w:val="WW8Num2z2"/>
    <w:qFormat/>
    <w:rsid w:val="00C42012"/>
  </w:style>
  <w:style w:type="character" w:customStyle="1" w:styleId="WW8Num2z3">
    <w:name w:val="WW8Num2z3"/>
    <w:qFormat/>
    <w:rsid w:val="00C42012"/>
  </w:style>
  <w:style w:type="character" w:customStyle="1" w:styleId="WW8Num2z4">
    <w:name w:val="WW8Num2z4"/>
    <w:qFormat/>
    <w:rsid w:val="00C42012"/>
  </w:style>
  <w:style w:type="character" w:customStyle="1" w:styleId="WW8Num2z5">
    <w:name w:val="WW8Num2z5"/>
    <w:qFormat/>
    <w:rsid w:val="00C42012"/>
  </w:style>
  <w:style w:type="character" w:customStyle="1" w:styleId="WW8Num2z6">
    <w:name w:val="WW8Num2z6"/>
    <w:qFormat/>
    <w:rsid w:val="00C42012"/>
  </w:style>
  <w:style w:type="character" w:customStyle="1" w:styleId="WW8Num2z7">
    <w:name w:val="WW8Num2z7"/>
    <w:qFormat/>
    <w:rsid w:val="00C42012"/>
  </w:style>
  <w:style w:type="character" w:customStyle="1" w:styleId="WW8Num2z8">
    <w:name w:val="WW8Num2z8"/>
    <w:qFormat/>
    <w:rsid w:val="00C42012"/>
  </w:style>
  <w:style w:type="character" w:customStyle="1" w:styleId="WW8Num3z0">
    <w:name w:val="WW8Num3z0"/>
    <w:qFormat/>
    <w:rsid w:val="00C42012"/>
  </w:style>
  <w:style w:type="character" w:customStyle="1" w:styleId="WW8Num3z1">
    <w:name w:val="WW8Num3z1"/>
    <w:qFormat/>
    <w:rsid w:val="00C42012"/>
  </w:style>
  <w:style w:type="character" w:customStyle="1" w:styleId="WW8Num4z0">
    <w:name w:val="WW8Num4z0"/>
    <w:qFormat/>
    <w:rsid w:val="00C42012"/>
  </w:style>
  <w:style w:type="character" w:customStyle="1" w:styleId="WW8Num4z1">
    <w:name w:val="WW8Num4z1"/>
    <w:qFormat/>
    <w:rsid w:val="00C42012"/>
  </w:style>
  <w:style w:type="character" w:customStyle="1" w:styleId="WW8Num5z0">
    <w:name w:val="WW8Num5z0"/>
    <w:qFormat/>
    <w:rsid w:val="00C42012"/>
  </w:style>
  <w:style w:type="character" w:customStyle="1" w:styleId="WW8Num5z1">
    <w:name w:val="WW8Num5z1"/>
    <w:qFormat/>
    <w:rsid w:val="00C42012"/>
  </w:style>
  <w:style w:type="character" w:customStyle="1" w:styleId="WW8Num6z0">
    <w:name w:val="WW8Num6z0"/>
    <w:qFormat/>
    <w:rsid w:val="00C42012"/>
  </w:style>
  <w:style w:type="character" w:customStyle="1" w:styleId="WW8Num6z1">
    <w:name w:val="WW8Num6z1"/>
    <w:qFormat/>
    <w:rsid w:val="00C42012"/>
  </w:style>
  <w:style w:type="character" w:customStyle="1" w:styleId="WW8Num7z0">
    <w:name w:val="WW8Num7z0"/>
    <w:qFormat/>
    <w:rsid w:val="00C42012"/>
  </w:style>
  <w:style w:type="character" w:customStyle="1" w:styleId="WW8Num7z1">
    <w:name w:val="WW8Num7z1"/>
    <w:qFormat/>
    <w:rsid w:val="00C42012"/>
  </w:style>
  <w:style w:type="character" w:customStyle="1" w:styleId="WW8Num8z0">
    <w:name w:val="WW8Num8z0"/>
    <w:qFormat/>
    <w:rsid w:val="00C42012"/>
  </w:style>
  <w:style w:type="character" w:customStyle="1" w:styleId="WW8Num9z0">
    <w:name w:val="WW8Num9z0"/>
    <w:qFormat/>
    <w:rsid w:val="00C42012"/>
  </w:style>
  <w:style w:type="character" w:customStyle="1" w:styleId="WW8Num10z0">
    <w:name w:val="WW8Num10z0"/>
    <w:qFormat/>
    <w:rsid w:val="00C42012"/>
  </w:style>
  <w:style w:type="character" w:customStyle="1" w:styleId="WW8Num10z1">
    <w:name w:val="WW8Num10z1"/>
    <w:qFormat/>
    <w:rsid w:val="00C42012"/>
  </w:style>
  <w:style w:type="character" w:customStyle="1" w:styleId="WW8Num11z0">
    <w:name w:val="WW8Num11z0"/>
    <w:qFormat/>
    <w:rsid w:val="00C42012"/>
  </w:style>
  <w:style w:type="character" w:customStyle="1" w:styleId="WW8Num11z1">
    <w:name w:val="WW8Num11z1"/>
    <w:qFormat/>
    <w:rsid w:val="00C42012"/>
  </w:style>
  <w:style w:type="character" w:customStyle="1" w:styleId="WW8Num12z0">
    <w:name w:val="WW8Num12z0"/>
    <w:qFormat/>
    <w:rsid w:val="00C42012"/>
  </w:style>
  <w:style w:type="character" w:customStyle="1" w:styleId="WW8Num12z1">
    <w:name w:val="WW8Num12z1"/>
    <w:qFormat/>
    <w:rsid w:val="00C42012"/>
  </w:style>
  <w:style w:type="character" w:customStyle="1" w:styleId="WW8Num12z2">
    <w:name w:val="WW8Num12z2"/>
    <w:qFormat/>
    <w:rsid w:val="00C42012"/>
  </w:style>
  <w:style w:type="character" w:customStyle="1" w:styleId="WW8Num13z0">
    <w:name w:val="WW8Num13z0"/>
    <w:qFormat/>
    <w:rsid w:val="00C42012"/>
  </w:style>
  <w:style w:type="character" w:customStyle="1" w:styleId="WW8Num14z0">
    <w:name w:val="WW8Num14z0"/>
    <w:qFormat/>
    <w:rsid w:val="00C42012"/>
  </w:style>
  <w:style w:type="character" w:customStyle="1" w:styleId="WW8Num14z1">
    <w:name w:val="WW8Num14z1"/>
    <w:qFormat/>
    <w:rsid w:val="00C42012"/>
  </w:style>
  <w:style w:type="character" w:customStyle="1" w:styleId="WW8Num15z0">
    <w:name w:val="WW8Num15z0"/>
    <w:qFormat/>
    <w:rsid w:val="00C42012"/>
  </w:style>
  <w:style w:type="character" w:customStyle="1" w:styleId="WW8Num16z0">
    <w:name w:val="WW8Num16z0"/>
    <w:qFormat/>
    <w:rsid w:val="00C42012"/>
  </w:style>
  <w:style w:type="character" w:customStyle="1" w:styleId="WW8Num17z0">
    <w:name w:val="WW8Num17z0"/>
    <w:qFormat/>
    <w:rsid w:val="00C42012"/>
  </w:style>
  <w:style w:type="character" w:customStyle="1" w:styleId="WW8Num18z0">
    <w:name w:val="WW8Num18z0"/>
    <w:qFormat/>
    <w:rsid w:val="00C42012"/>
  </w:style>
  <w:style w:type="character" w:customStyle="1" w:styleId="WW8Num19z0">
    <w:name w:val="WW8Num19z0"/>
    <w:qFormat/>
    <w:rsid w:val="00C42012"/>
  </w:style>
  <w:style w:type="character" w:customStyle="1" w:styleId="WW8Num20z0">
    <w:name w:val="WW8Num20z0"/>
    <w:qFormat/>
    <w:rsid w:val="00C42012"/>
  </w:style>
  <w:style w:type="character" w:customStyle="1" w:styleId="WW8Num21z0">
    <w:name w:val="WW8Num21z0"/>
    <w:qFormat/>
    <w:rsid w:val="00C42012"/>
  </w:style>
  <w:style w:type="character" w:customStyle="1" w:styleId="WW8Num21z1">
    <w:name w:val="WW8Num21z1"/>
    <w:qFormat/>
    <w:rsid w:val="00C42012"/>
  </w:style>
  <w:style w:type="character" w:customStyle="1" w:styleId="WW8Num21z2">
    <w:name w:val="WW8Num21z2"/>
    <w:qFormat/>
    <w:rsid w:val="00C42012"/>
  </w:style>
  <w:style w:type="character" w:customStyle="1" w:styleId="WW8Num21z3">
    <w:name w:val="WW8Num21z3"/>
    <w:qFormat/>
    <w:rsid w:val="00C42012"/>
  </w:style>
  <w:style w:type="character" w:customStyle="1" w:styleId="WW8Num21z4">
    <w:name w:val="WW8Num21z4"/>
    <w:qFormat/>
    <w:rsid w:val="00C42012"/>
  </w:style>
  <w:style w:type="character" w:customStyle="1" w:styleId="WW8Num21z5">
    <w:name w:val="WW8Num21z5"/>
    <w:qFormat/>
    <w:rsid w:val="00C42012"/>
  </w:style>
  <w:style w:type="character" w:customStyle="1" w:styleId="WW8Num21z6">
    <w:name w:val="WW8Num21z6"/>
    <w:qFormat/>
    <w:rsid w:val="00C42012"/>
  </w:style>
  <w:style w:type="character" w:customStyle="1" w:styleId="WW8Num21z7">
    <w:name w:val="WW8Num21z7"/>
    <w:qFormat/>
    <w:rsid w:val="00C42012"/>
  </w:style>
  <w:style w:type="character" w:customStyle="1" w:styleId="WW8Num21z8">
    <w:name w:val="WW8Num21z8"/>
    <w:qFormat/>
    <w:rsid w:val="00C42012"/>
  </w:style>
  <w:style w:type="character" w:customStyle="1" w:styleId="10">
    <w:name w:val="Основной шрифт абзаца1"/>
    <w:qFormat/>
    <w:rsid w:val="00C42012"/>
  </w:style>
  <w:style w:type="character" w:customStyle="1" w:styleId="a8">
    <w:name w:val="Верхний колонтитул Знак"/>
    <w:basedOn w:val="10"/>
    <w:qFormat/>
    <w:rsid w:val="00C42012"/>
  </w:style>
  <w:style w:type="character" w:customStyle="1" w:styleId="a9">
    <w:name w:val="Текст выноски Знак"/>
    <w:qFormat/>
    <w:rsid w:val="00C42012"/>
    <w:rPr>
      <w:rFonts w:ascii="Tahoma" w:hAnsi="Tahoma"/>
      <w:sz w:val="16"/>
      <w:szCs w:val="16"/>
    </w:rPr>
  </w:style>
  <w:style w:type="character" w:customStyle="1" w:styleId="HTML">
    <w:name w:val="Стандартный HTML Знак"/>
    <w:qFormat/>
    <w:rsid w:val="00C42012"/>
    <w:rPr>
      <w:rFonts w:ascii="Courier New" w:hAnsi="Courier New"/>
    </w:rPr>
  </w:style>
  <w:style w:type="character" w:customStyle="1" w:styleId="21">
    <w:name w:val="Основной текст 2 Знак"/>
    <w:qFormat/>
    <w:rsid w:val="00C42012"/>
    <w:rPr>
      <w:sz w:val="24"/>
    </w:rPr>
  </w:style>
  <w:style w:type="character" w:customStyle="1" w:styleId="aa">
    <w:name w:val="Посещённая гиперссылка"/>
    <w:basedOn w:val="a0"/>
    <w:rsid w:val="00C42012"/>
    <w:rPr>
      <w:color w:val="800080"/>
      <w:u w:val="single"/>
    </w:rPr>
  </w:style>
  <w:style w:type="character" w:customStyle="1" w:styleId="ab">
    <w:name w:val="Символ нумерации"/>
    <w:qFormat/>
    <w:rsid w:val="00C42012"/>
  </w:style>
  <w:style w:type="character" w:customStyle="1" w:styleId="blk">
    <w:name w:val="blk"/>
    <w:qFormat/>
    <w:rsid w:val="00C42012"/>
  </w:style>
  <w:style w:type="character" w:customStyle="1" w:styleId="ListLabel1">
    <w:name w:val="ListLabel 1"/>
    <w:qFormat/>
    <w:rsid w:val="00C42012"/>
    <w:rPr>
      <w:rFonts w:eastAsia="Arial" w:cs="Arial"/>
    </w:rPr>
  </w:style>
  <w:style w:type="character" w:customStyle="1" w:styleId="ListLabel2">
    <w:name w:val="ListLabel 2"/>
    <w:qFormat/>
    <w:rsid w:val="00C42012"/>
    <w:rPr>
      <w:rFonts w:eastAsia="Courier New" w:cs="Courier New"/>
    </w:rPr>
  </w:style>
  <w:style w:type="character" w:customStyle="1" w:styleId="ListLabel3">
    <w:name w:val="ListLabel 3"/>
    <w:qFormat/>
    <w:rsid w:val="00C42012"/>
    <w:rPr>
      <w:rFonts w:eastAsia="Wingdings" w:cs="Wingdings"/>
    </w:rPr>
  </w:style>
  <w:style w:type="character" w:customStyle="1" w:styleId="ListLabel4">
    <w:name w:val="ListLabel 4"/>
    <w:qFormat/>
    <w:rsid w:val="00C42012"/>
    <w:rPr>
      <w:rFonts w:eastAsia="Symbol" w:cs="Symbol"/>
    </w:rPr>
  </w:style>
  <w:style w:type="character" w:customStyle="1" w:styleId="ListLabel5">
    <w:name w:val="ListLabel 5"/>
    <w:qFormat/>
    <w:rsid w:val="00C42012"/>
    <w:rPr>
      <w:rFonts w:eastAsia="Courier New" w:cs="Courier New"/>
    </w:rPr>
  </w:style>
  <w:style w:type="character" w:customStyle="1" w:styleId="ListLabel6">
    <w:name w:val="ListLabel 6"/>
    <w:qFormat/>
    <w:rsid w:val="00C42012"/>
    <w:rPr>
      <w:rFonts w:eastAsia="Wingdings" w:cs="Wingdings"/>
    </w:rPr>
  </w:style>
  <w:style w:type="character" w:customStyle="1" w:styleId="ListLabel7">
    <w:name w:val="ListLabel 7"/>
    <w:qFormat/>
    <w:rsid w:val="00C42012"/>
    <w:rPr>
      <w:rFonts w:eastAsia="Symbol" w:cs="Symbol"/>
    </w:rPr>
  </w:style>
  <w:style w:type="character" w:customStyle="1" w:styleId="ListLabel8">
    <w:name w:val="ListLabel 8"/>
    <w:qFormat/>
    <w:rsid w:val="00C42012"/>
    <w:rPr>
      <w:rFonts w:eastAsia="Courier New" w:cs="Courier New"/>
    </w:rPr>
  </w:style>
  <w:style w:type="character" w:customStyle="1" w:styleId="ListLabel9">
    <w:name w:val="ListLabel 9"/>
    <w:qFormat/>
    <w:rsid w:val="00C42012"/>
    <w:rPr>
      <w:rFonts w:eastAsia="Wingdings" w:cs="Wingdings"/>
    </w:rPr>
  </w:style>
  <w:style w:type="character" w:customStyle="1" w:styleId="ListLabel10">
    <w:name w:val="ListLabel 10"/>
    <w:qFormat/>
    <w:rsid w:val="00C42012"/>
    <w:rPr>
      <w:rFonts w:eastAsia="Arial" w:cs="Arial"/>
    </w:rPr>
  </w:style>
  <w:style w:type="character" w:customStyle="1" w:styleId="ListLabel11">
    <w:name w:val="ListLabel 11"/>
    <w:qFormat/>
    <w:rsid w:val="00C42012"/>
    <w:rPr>
      <w:rFonts w:eastAsia="Courier New" w:cs="Courier New"/>
    </w:rPr>
  </w:style>
  <w:style w:type="character" w:customStyle="1" w:styleId="ListLabel12">
    <w:name w:val="ListLabel 12"/>
    <w:qFormat/>
    <w:rsid w:val="00C42012"/>
    <w:rPr>
      <w:rFonts w:eastAsia="Wingdings" w:cs="Wingdings"/>
    </w:rPr>
  </w:style>
  <w:style w:type="character" w:customStyle="1" w:styleId="ListLabel13">
    <w:name w:val="ListLabel 13"/>
    <w:qFormat/>
    <w:rsid w:val="00C42012"/>
    <w:rPr>
      <w:rFonts w:eastAsia="Symbol" w:cs="Symbol"/>
    </w:rPr>
  </w:style>
  <w:style w:type="character" w:customStyle="1" w:styleId="ListLabel14">
    <w:name w:val="ListLabel 14"/>
    <w:qFormat/>
    <w:rsid w:val="00C42012"/>
    <w:rPr>
      <w:rFonts w:eastAsia="Courier New" w:cs="Courier New"/>
    </w:rPr>
  </w:style>
  <w:style w:type="character" w:customStyle="1" w:styleId="ListLabel15">
    <w:name w:val="ListLabel 15"/>
    <w:qFormat/>
    <w:rsid w:val="00C42012"/>
    <w:rPr>
      <w:rFonts w:eastAsia="Wingdings" w:cs="Wingdings"/>
    </w:rPr>
  </w:style>
  <w:style w:type="character" w:customStyle="1" w:styleId="ListLabel16">
    <w:name w:val="ListLabel 16"/>
    <w:qFormat/>
    <w:rsid w:val="00C42012"/>
    <w:rPr>
      <w:rFonts w:eastAsia="Symbol" w:cs="Symbol"/>
    </w:rPr>
  </w:style>
  <w:style w:type="character" w:customStyle="1" w:styleId="ListLabel17">
    <w:name w:val="ListLabel 17"/>
    <w:qFormat/>
    <w:rsid w:val="00C42012"/>
    <w:rPr>
      <w:rFonts w:eastAsia="Courier New" w:cs="Courier New"/>
    </w:rPr>
  </w:style>
  <w:style w:type="character" w:customStyle="1" w:styleId="ListLabel18">
    <w:name w:val="ListLabel 18"/>
    <w:qFormat/>
    <w:rsid w:val="00C42012"/>
    <w:rPr>
      <w:rFonts w:eastAsia="Wingdings" w:cs="Wingdings"/>
    </w:rPr>
  </w:style>
  <w:style w:type="character" w:customStyle="1" w:styleId="ListLabel19">
    <w:name w:val="ListLabel 19"/>
    <w:qFormat/>
    <w:rsid w:val="00C42012"/>
    <w:rPr>
      <w:rFonts w:ascii="Times New Roman" w:eastAsia="Arial" w:hAnsi="Times New Roman" w:cs="Arial"/>
      <w:b w:val="0"/>
      <w:sz w:val="28"/>
    </w:rPr>
  </w:style>
  <w:style w:type="character" w:customStyle="1" w:styleId="ListLabel20">
    <w:name w:val="ListLabel 20"/>
    <w:qFormat/>
    <w:rsid w:val="00C42012"/>
    <w:rPr>
      <w:rFonts w:eastAsia="Courier New" w:cs="Courier New"/>
    </w:rPr>
  </w:style>
  <w:style w:type="character" w:customStyle="1" w:styleId="ListLabel21">
    <w:name w:val="ListLabel 21"/>
    <w:qFormat/>
    <w:rsid w:val="00C42012"/>
    <w:rPr>
      <w:rFonts w:eastAsia="Wingdings" w:cs="Wingdings"/>
    </w:rPr>
  </w:style>
  <w:style w:type="character" w:customStyle="1" w:styleId="ListLabel22">
    <w:name w:val="ListLabel 22"/>
    <w:qFormat/>
    <w:rsid w:val="00C42012"/>
    <w:rPr>
      <w:rFonts w:eastAsia="Symbol" w:cs="Symbol"/>
    </w:rPr>
  </w:style>
  <w:style w:type="character" w:customStyle="1" w:styleId="ListLabel23">
    <w:name w:val="ListLabel 23"/>
    <w:qFormat/>
    <w:rsid w:val="00C42012"/>
    <w:rPr>
      <w:rFonts w:eastAsia="Courier New" w:cs="Courier New"/>
    </w:rPr>
  </w:style>
  <w:style w:type="character" w:customStyle="1" w:styleId="ListLabel24">
    <w:name w:val="ListLabel 24"/>
    <w:qFormat/>
    <w:rsid w:val="00C42012"/>
    <w:rPr>
      <w:rFonts w:eastAsia="Wingdings" w:cs="Wingdings"/>
    </w:rPr>
  </w:style>
  <w:style w:type="character" w:customStyle="1" w:styleId="ListLabel25">
    <w:name w:val="ListLabel 25"/>
    <w:qFormat/>
    <w:rsid w:val="00C42012"/>
    <w:rPr>
      <w:rFonts w:eastAsia="Symbol" w:cs="Symbol"/>
    </w:rPr>
  </w:style>
  <w:style w:type="character" w:customStyle="1" w:styleId="ListLabel26">
    <w:name w:val="ListLabel 26"/>
    <w:qFormat/>
    <w:rsid w:val="00C42012"/>
    <w:rPr>
      <w:rFonts w:eastAsia="Courier New" w:cs="Courier New"/>
    </w:rPr>
  </w:style>
  <w:style w:type="character" w:customStyle="1" w:styleId="ListLabel27">
    <w:name w:val="ListLabel 27"/>
    <w:qFormat/>
    <w:rsid w:val="00C42012"/>
    <w:rPr>
      <w:rFonts w:eastAsia="Wingdings" w:cs="Wingdings"/>
    </w:rPr>
  </w:style>
  <w:style w:type="character" w:customStyle="1" w:styleId="ListLabel28">
    <w:name w:val="ListLabel 28"/>
    <w:qFormat/>
    <w:rsid w:val="00C42012"/>
    <w:rPr>
      <w:rFonts w:ascii="Times New Roman" w:eastAsia="Arial" w:hAnsi="Times New Roman" w:cs="Arial"/>
      <w:b w:val="0"/>
      <w:sz w:val="28"/>
    </w:rPr>
  </w:style>
  <w:style w:type="character" w:customStyle="1" w:styleId="ListLabel29">
    <w:name w:val="ListLabel 29"/>
    <w:qFormat/>
    <w:rsid w:val="00C42012"/>
    <w:rPr>
      <w:rFonts w:eastAsia="Courier New" w:cs="Courier New"/>
    </w:rPr>
  </w:style>
  <w:style w:type="character" w:customStyle="1" w:styleId="ListLabel30">
    <w:name w:val="ListLabel 30"/>
    <w:qFormat/>
    <w:rsid w:val="00C42012"/>
    <w:rPr>
      <w:rFonts w:eastAsia="Wingdings" w:cs="Wingdings"/>
    </w:rPr>
  </w:style>
  <w:style w:type="character" w:customStyle="1" w:styleId="ListLabel31">
    <w:name w:val="ListLabel 31"/>
    <w:qFormat/>
    <w:rsid w:val="00C42012"/>
    <w:rPr>
      <w:rFonts w:eastAsia="Symbol" w:cs="Symbol"/>
    </w:rPr>
  </w:style>
  <w:style w:type="character" w:customStyle="1" w:styleId="ListLabel32">
    <w:name w:val="ListLabel 32"/>
    <w:qFormat/>
    <w:rsid w:val="00C42012"/>
    <w:rPr>
      <w:rFonts w:eastAsia="Courier New" w:cs="Courier New"/>
    </w:rPr>
  </w:style>
  <w:style w:type="character" w:customStyle="1" w:styleId="ListLabel33">
    <w:name w:val="ListLabel 33"/>
    <w:qFormat/>
    <w:rsid w:val="00C42012"/>
    <w:rPr>
      <w:rFonts w:eastAsia="Wingdings" w:cs="Wingdings"/>
    </w:rPr>
  </w:style>
  <w:style w:type="character" w:customStyle="1" w:styleId="ListLabel34">
    <w:name w:val="ListLabel 34"/>
    <w:qFormat/>
    <w:rsid w:val="00C42012"/>
    <w:rPr>
      <w:rFonts w:eastAsia="Symbol" w:cs="Symbol"/>
    </w:rPr>
  </w:style>
  <w:style w:type="character" w:customStyle="1" w:styleId="ListLabel35">
    <w:name w:val="ListLabel 35"/>
    <w:qFormat/>
    <w:rsid w:val="00C42012"/>
    <w:rPr>
      <w:rFonts w:eastAsia="Courier New" w:cs="Courier New"/>
    </w:rPr>
  </w:style>
  <w:style w:type="character" w:customStyle="1" w:styleId="ListLabel36">
    <w:name w:val="ListLabel 36"/>
    <w:qFormat/>
    <w:rsid w:val="00C42012"/>
    <w:rPr>
      <w:rFonts w:eastAsia="Wingdings" w:cs="Wingdings"/>
    </w:rPr>
  </w:style>
  <w:style w:type="character" w:customStyle="1" w:styleId="ListLabel37">
    <w:name w:val="ListLabel 37"/>
    <w:qFormat/>
    <w:rsid w:val="00C42012"/>
    <w:rPr>
      <w:rFonts w:ascii="Times New Roman" w:eastAsia="Arial" w:hAnsi="Times New Roman" w:cs="Arial"/>
      <w:b w:val="0"/>
      <w:sz w:val="28"/>
    </w:rPr>
  </w:style>
  <w:style w:type="character" w:customStyle="1" w:styleId="ListLabel38">
    <w:name w:val="ListLabel 38"/>
    <w:qFormat/>
    <w:rsid w:val="00C42012"/>
    <w:rPr>
      <w:rFonts w:eastAsia="Courier New" w:cs="Courier New"/>
    </w:rPr>
  </w:style>
  <w:style w:type="character" w:customStyle="1" w:styleId="ListLabel39">
    <w:name w:val="ListLabel 39"/>
    <w:qFormat/>
    <w:rsid w:val="00C42012"/>
    <w:rPr>
      <w:rFonts w:eastAsia="Wingdings" w:cs="Wingdings"/>
    </w:rPr>
  </w:style>
  <w:style w:type="character" w:customStyle="1" w:styleId="ListLabel40">
    <w:name w:val="ListLabel 40"/>
    <w:qFormat/>
    <w:rsid w:val="00C42012"/>
    <w:rPr>
      <w:rFonts w:eastAsia="Symbol" w:cs="Symbol"/>
    </w:rPr>
  </w:style>
  <w:style w:type="character" w:customStyle="1" w:styleId="ListLabel41">
    <w:name w:val="ListLabel 41"/>
    <w:qFormat/>
    <w:rsid w:val="00C42012"/>
    <w:rPr>
      <w:rFonts w:eastAsia="Courier New" w:cs="Courier New"/>
    </w:rPr>
  </w:style>
  <w:style w:type="character" w:customStyle="1" w:styleId="ListLabel42">
    <w:name w:val="ListLabel 42"/>
    <w:qFormat/>
    <w:rsid w:val="00C42012"/>
    <w:rPr>
      <w:rFonts w:eastAsia="Wingdings" w:cs="Wingdings"/>
    </w:rPr>
  </w:style>
  <w:style w:type="character" w:customStyle="1" w:styleId="ListLabel43">
    <w:name w:val="ListLabel 43"/>
    <w:qFormat/>
    <w:rsid w:val="00C42012"/>
    <w:rPr>
      <w:rFonts w:eastAsia="Symbol" w:cs="Symbol"/>
    </w:rPr>
  </w:style>
  <w:style w:type="character" w:customStyle="1" w:styleId="ListLabel44">
    <w:name w:val="ListLabel 44"/>
    <w:qFormat/>
    <w:rsid w:val="00C42012"/>
    <w:rPr>
      <w:rFonts w:eastAsia="Courier New" w:cs="Courier New"/>
    </w:rPr>
  </w:style>
  <w:style w:type="character" w:customStyle="1" w:styleId="ListLabel45">
    <w:name w:val="ListLabel 45"/>
    <w:qFormat/>
    <w:rsid w:val="00C42012"/>
    <w:rPr>
      <w:rFonts w:eastAsia="Wingdings" w:cs="Wingdings"/>
    </w:rPr>
  </w:style>
  <w:style w:type="character" w:customStyle="1" w:styleId="ListLabel46">
    <w:name w:val="ListLabel 46"/>
    <w:qFormat/>
    <w:rsid w:val="00C42012"/>
    <w:rPr>
      <w:color w:val="000000"/>
      <w:sz w:val="28"/>
      <w:szCs w:val="28"/>
      <w:u w:val="none"/>
    </w:rPr>
  </w:style>
  <w:style w:type="character" w:customStyle="1" w:styleId="ListLabel47">
    <w:name w:val="ListLabel 47"/>
    <w:qFormat/>
    <w:rsid w:val="00C42012"/>
    <w:rPr>
      <w:color w:val="000000"/>
      <w:sz w:val="28"/>
      <w:szCs w:val="28"/>
      <w:u w:val="none"/>
      <w:lang w:val="en-US"/>
    </w:rPr>
  </w:style>
  <w:style w:type="paragraph" w:customStyle="1" w:styleId="ac">
    <w:name w:val="Заголовок"/>
    <w:basedOn w:val="a"/>
    <w:next w:val="ad"/>
    <w:qFormat/>
    <w:rsid w:val="00C42012"/>
    <w:pPr>
      <w:keepNext/>
      <w:shd w:val="clear" w:color="auto" w:fill="FFFFFF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rsid w:val="00C42012"/>
    <w:pPr>
      <w:shd w:val="clear" w:color="auto" w:fill="FFFFFF"/>
      <w:jc w:val="center"/>
    </w:pPr>
    <w:rPr>
      <w:b/>
      <w:sz w:val="28"/>
    </w:rPr>
  </w:style>
  <w:style w:type="paragraph" w:styleId="ae">
    <w:name w:val="List"/>
    <w:basedOn w:val="ad"/>
    <w:rsid w:val="00C42012"/>
  </w:style>
  <w:style w:type="paragraph" w:styleId="af">
    <w:name w:val="caption"/>
    <w:basedOn w:val="a"/>
    <w:qFormat/>
    <w:rsid w:val="00C42012"/>
    <w:pPr>
      <w:shd w:val="clear" w:color="auto" w:fill="FFFFFF"/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rsid w:val="00C42012"/>
    <w:pPr>
      <w:shd w:val="clear" w:color="auto" w:fill="FFFFFF"/>
    </w:pPr>
  </w:style>
  <w:style w:type="paragraph" w:styleId="af1">
    <w:name w:val="List Paragraph"/>
    <w:basedOn w:val="a"/>
    <w:qFormat/>
    <w:rsid w:val="00C42012"/>
    <w:pPr>
      <w:shd w:val="clear" w:color="auto" w:fill="FFFFFF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 Spacing"/>
    <w:uiPriority w:val="1"/>
    <w:qFormat/>
    <w:rsid w:val="00C42012"/>
    <w:rPr>
      <w:sz w:val="24"/>
    </w:rPr>
  </w:style>
  <w:style w:type="paragraph" w:styleId="af3">
    <w:name w:val="Title"/>
    <w:basedOn w:val="a"/>
    <w:uiPriority w:val="10"/>
    <w:qFormat/>
    <w:rsid w:val="00C42012"/>
    <w:pPr>
      <w:shd w:val="clear" w:color="auto" w:fill="FFFFFF"/>
      <w:spacing w:before="3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C42012"/>
    <w:pPr>
      <w:shd w:val="clear" w:color="auto" w:fill="FFFFFF"/>
      <w:spacing w:before="200"/>
    </w:pPr>
    <w:rPr>
      <w:szCs w:val="24"/>
    </w:rPr>
  </w:style>
  <w:style w:type="paragraph" w:styleId="22">
    <w:name w:val="Quote"/>
    <w:basedOn w:val="a"/>
    <w:uiPriority w:val="29"/>
    <w:qFormat/>
    <w:rsid w:val="00C42012"/>
    <w:pPr>
      <w:shd w:val="clear" w:color="auto" w:fill="FFFFFF"/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C420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header"/>
    <w:basedOn w:val="a"/>
    <w:rsid w:val="00C42012"/>
    <w:pPr>
      <w:shd w:val="clear" w:color="auto" w:fill="FFFFFF"/>
      <w:tabs>
        <w:tab w:val="center" w:pos="4703"/>
        <w:tab w:val="right" w:pos="9406"/>
      </w:tabs>
    </w:pPr>
    <w:rPr>
      <w:sz w:val="20"/>
    </w:rPr>
  </w:style>
  <w:style w:type="paragraph" w:styleId="af7">
    <w:name w:val="footer"/>
    <w:basedOn w:val="a"/>
    <w:uiPriority w:val="99"/>
    <w:unhideWhenUsed/>
    <w:rsid w:val="00C42012"/>
    <w:pPr>
      <w:shd w:val="clear" w:color="auto" w:fill="FFFFFF"/>
      <w:tabs>
        <w:tab w:val="center" w:pos="7143"/>
        <w:tab w:val="right" w:pos="14287"/>
      </w:tabs>
      <w:spacing w:after="0" w:line="240" w:lineRule="auto"/>
    </w:pPr>
  </w:style>
  <w:style w:type="paragraph" w:styleId="af8">
    <w:name w:val="footnote text"/>
    <w:basedOn w:val="a"/>
    <w:uiPriority w:val="99"/>
    <w:semiHidden/>
    <w:unhideWhenUsed/>
    <w:rsid w:val="00C42012"/>
    <w:pPr>
      <w:shd w:val="clear" w:color="auto" w:fill="FFFFFF"/>
      <w:spacing w:after="40" w:line="240" w:lineRule="auto"/>
    </w:pPr>
    <w:rPr>
      <w:sz w:val="18"/>
    </w:rPr>
  </w:style>
  <w:style w:type="paragraph" w:styleId="af9">
    <w:name w:val="endnote text"/>
    <w:basedOn w:val="a"/>
    <w:uiPriority w:val="99"/>
    <w:semiHidden/>
    <w:unhideWhenUsed/>
    <w:rsid w:val="00C42012"/>
    <w:pPr>
      <w:shd w:val="clear" w:color="auto" w:fill="FFFFFF"/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rsid w:val="00C42012"/>
    <w:pPr>
      <w:shd w:val="clear" w:color="auto" w:fill="FFFFFF"/>
      <w:spacing w:after="57"/>
    </w:pPr>
  </w:style>
  <w:style w:type="paragraph" w:styleId="23">
    <w:name w:val="toc 2"/>
    <w:basedOn w:val="a"/>
    <w:uiPriority w:val="39"/>
    <w:unhideWhenUsed/>
    <w:rsid w:val="00C42012"/>
    <w:pPr>
      <w:shd w:val="clear" w:color="auto" w:fill="FFFFFF"/>
      <w:spacing w:after="57"/>
      <w:ind w:left="283"/>
    </w:pPr>
  </w:style>
  <w:style w:type="paragraph" w:styleId="30">
    <w:name w:val="toc 3"/>
    <w:basedOn w:val="a"/>
    <w:uiPriority w:val="39"/>
    <w:unhideWhenUsed/>
    <w:rsid w:val="00C42012"/>
    <w:pPr>
      <w:shd w:val="clear" w:color="auto" w:fill="FFFFFF"/>
      <w:spacing w:after="57"/>
      <w:ind w:left="567"/>
    </w:pPr>
  </w:style>
  <w:style w:type="paragraph" w:styleId="40">
    <w:name w:val="toc 4"/>
    <w:basedOn w:val="a"/>
    <w:uiPriority w:val="39"/>
    <w:unhideWhenUsed/>
    <w:rsid w:val="00C42012"/>
    <w:pPr>
      <w:shd w:val="clear" w:color="auto" w:fill="FFFFFF"/>
      <w:spacing w:after="57"/>
      <w:ind w:left="850"/>
    </w:pPr>
  </w:style>
  <w:style w:type="paragraph" w:styleId="50">
    <w:name w:val="toc 5"/>
    <w:basedOn w:val="a"/>
    <w:uiPriority w:val="39"/>
    <w:unhideWhenUsed/>
    <w:rsid w:val="00C42012"/>
    <w:pPr>
      <w:shd w:val="clear" w:color="auto" w:fill="FFFFFF"/>
      <w:spacing w:after="57"/>
      <w:ind w:left="1134"/>
    </w:pPr>
  </w:style>
  <w:style w:type="paragraph" w:styleId="60">
    <w:name w:val="toc 6"/>
    <w:basedOn w:val="a"/>
    <w:uiPriority w:val="39"/>
    <w:unhideWhenUsed/>
    <w:rsid w:val="00C42012"/>
    <w:pPr>
      <w:shd w:val="clear" w:color="auto" w:fill="FFFFFF"/>
      <w:spacing w:after="57"/>
      <w:ind w:left="1417"/>
    </w:pPr>
  </w:style>
  <w:style w:type="paragraph" w:styleId="70">
    <w:name w:val="toc 7"/>
    <w:basedOn w:val="a"/>
    <w:uiPriority w:val="39"/>
    <w:unhideWhenUsed/>
    <w:rsid w:val="00C42012"/>
    <w:pPr>
      <w:shd w:val="clear" w:color="auto" w:fill="FFFFFF"/>
      <w:spacing w:after="57"/>
      <w:ind w:left="1701"/>
    </w:pPr>
  </w:style>
  <w:style w:type="paragraph" w:styleId="80">
    <w:name w:val="toc 8"/>
    <w:basedOn w:val="a"/>
    <w:uiPriority w:val="39"/>
    <w:unhideWhenUsed/>
    <w:rsid w:val="00C42012"/>
    <w:pPr>
      <w:shd w:val="clear" w:color="auto" w:fill="FFFFFF"/>
      <w:spacing w:after="57"/>
      <w:ind w:left="1984"/>
    </w:pPr>
  </w:style>
  <w:style w:type="paragraph" w:styleId="90">
    <w:name w:val="toc 9"/>
    <w:basedOn w:val="a"/>
    <w:uiPriority w:val="39"/>
    <w:unhideWhenUsed/>
    <w:rsid w:val="00C42012"/>
    <w:pPr>
      <w:shd w:val="clear" w:color="auto" w:fill="FFFFFF"/>
      <w:spacing w:after="57"/>
      <w:ind w:left="2268"/>
    </w:pPr>
  </w:style>
  <w:style w:type="paragraph" w:styleId="afa">
    <w:name w:val="TOC Heading"/>
    <w:uiPriority w:val="39"/>
    <w:unhideWhenUsed/>
    <w:qFormat/>
    <w:rsid w:val="00C42012"/>
    <w:pPr>
      <w:spacing w:after="200" w:line="276" w:lineRule="auto"/>
    </w:pPr>
    <w:rPr>
      <w:sz w:val="24"/>
    </w:rPr>
  </w:style>
  <w:style w:type="paragraph" w:styleId="afb">
    <w:name w:val="table of figures"/>
    <w:basedOn w:val="a"/>
    <w:uiPriority w:val="99"/>
    <w:unhideWhenUsed/>
    <w:qFormat/>
    <w:rsid w:val="00C42012"/>
    <w:pPr>
      <w:shd w:val="clear" w:color="auto" w:fill="FFFFFF"/>
      <w:spacing w:after="0"/>
    </w:pPr>
  </w:style>
  <w:style w:type="paragraph" w:customStyle="1" w:styleId="12">
    <w:name w:val="Указатель1"/>
    <w:basedOn w:val="a"/>
    <w:qFormat/>
    <w:rsid w:val="00C42012"/>
    <w:pPr>
      <w:shd w:val="clear" w:color="auto" w:fill="FFFFFF"/>
    </w:pPr>
  </w:style>
  <w:style w:type="paragraph" w:styleId="afc">
    <w:name w:val="Balloon Text"/>
    <w:basedOn w:val="a"/>
    <w:qFormat/>
    <w:rsid w:val="00C42012"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customStyle="1" w:styleId="ConsPlusTitle">
    <w:name w:val="ConsPlusTitle"/>
    <w:qFormat/>
    <w:rsid w:val="00C42012"/>
    <w:pPr>
      <w:widowControl w:val="0"/>
      <w:spacing w:after="200" w:line="276" w:lineRule="auto"/>
    </w:pPr>
    <w:rPr>
      <w:rFonts w:ascii="Calibri" w:eastAsia="Times New Roman" w:hAnsi="Calibri"/>
      <w:b/>
      <w:bCs/>
      <w:lang w:val="ru-RU" w:eastAsia="zh-CN"/>
    </w:rPr>
  </w:style>
  <w:style w:type="paragraph" w:customStyle="1" w:styleId="msonospacing0">
    <w:name w:val="msonospacing"/>
    <w:basedOn w:val="a"/>
    <w:qFormat/>
    <w:rsid w:val="00C42012"/>
    <w:pPr>
      <w:shd w:val="clear" w:color="auto" w:fill="FFFFFF"/>
      <w:spacing w:before="280" w:after="280"/>
    </w:pPr>
    <w:rPr>
      <w:szCs w:val="24"/>
    </w:rPr>
  </w:style>
  <w:style w:type="paragraph" w:customStyle="1" w:styleId="ConsPlusNonformat">
    <w:name w:val="ConsPlusNonformat"/>
    <w:qFormat/>
    <w:rsid w:val="00C42012"/>
    <w:pPr>
      <w:widowControl w:val="0"/>
      <w:spacing w:after="200" w:line="276" w:lineRule="auto"/>
    </w:pPr>
    <w:rPr>
      <w:rFonts w:ascii="Courier New" w:eastAsia="Times New Roman" w:hAnsi="Courier New"/>
      <w:sz w:val="20"/>
      <w:szCs w:val="20"/>
      <w:lang w:val="ru-RU" w:eastAsia="zh-CN"/>
    </w:rPr>
  </w:style>
  <w:style w:type="paragraph" w:styleId="afd">
    <w:name w:val="Normal (Web)"/>
    <w:basedOn w:val="a"/>
    <w:qFormat/>
    <w:rsid w:val="00C42012"/>
    <w:pPr>
      <w:shd w:val="clear" w:color="auto" w:fill="FFFFFF"/>
    </w:pPr>
    <w:rPr>
      <w:szCs w:val="24"/>
    </w:rPr>
  </w:style>
  <w:style w:type="paragraph" w:styleId="HTML0">
    <w:name w:val="HTML Preformatted"/>
    <w:basedOn w:val="a"/>
    <w:qFormat/>
    <w:rsid w:val="00C42012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en-US"/>
    </w:rPr>
  </w:style>
  <w:style w:type="paragraph" w:customStyle="1" w:styleId="210">
    <w:name w:val="Основной текст 21"/>
    <w:basedOn w:val="a"/>
    <w:qFormat/>
    <w:rsid w:val="00C42012"/>
    <w:pPr>
      <w:shd w:val="clear" w:color="auto" w:fill="FFFFFF"/>
      <w:spacing w:after="120" w:line="480" w:lineRule="auto"/>
    </w:pPr>
    <w:rPr>
      <w:lang w:val="en-US"/>
    </w:rPr>
  </w:style>
  <w:style w:type="paragraph" w:customStyle="1" w:styleId="afe">
    <w:name w:val="Содержимое врезки"/>
    <w:basedOn w:val="a"/>
    <w:qFormat/>
    <w:rsid w:val="00C42012"/>
    <w:pPr>
      <w:shd w:val="clear" w:color="auto" w:fill="FFFFFF"/>
    </w:pPr>
  </w:style>
  <w:style w:type="paragraph" w:customStyle="1" w:styleId="aff">
    <w:name w:val="Содержимое таблицы"/>
    <w:basedOn w:val="a"/>
    <w:qFormat/>
    <w:rsid w:val="00C42012"/>
    <w:pPr>
      <w:shd w:val="clear" w:color="auto" w:fill="FFFFFF"/>
    </w:pPr>
  </w:style>
  <w:style w:type="paragraph" w:customStyle="1" w:styleId="aff0">
    <w:name w:val="Заголовок таблицы"/>
    <w:basedOn w:val="aff"/>
    <w:qFormat/>
    <w:rsid w:val="00C42012"/>
    <w:pPr>
      <w:jc w:val="center"/>
    </w:pPr>
    <w:rPr>
      <w:b/>
      <w:bCs/>
    </w:rPr>
  </w:style>
  <w:style w:type="table" w:styleId="aff1">
    <w:name w:val="Table Grid"/>
    <w:uiPriority w:val="59"/>
    <w:rsid w:val="00C420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4201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4201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PlainTable2">
    <w:name w:val="Plain Table 2"/>
    <w:uiPriority w:val="59"/>
    <w:rsid w:val="00C4201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420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4">
    <w:name w:val="Plain Table 4"/>
    <w:uiPriority w:val="99"/>
    <w:rsid w:val="00C420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5">
    <w:name w:val="Plain Table 5"/>
    <w:uiPriority w:val="99"/>
    <w:rsid w:val="00C420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1Light">
    <w:name w:val="Grid Table 1 Light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1">
    <w:name w:val="Grid Table 2 - Accent 1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2">
    <w:name w:val="Grid Table 2 - Accent 2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3">
    <w:name w:val="Grid Table 2 - Accent 3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4">
    <w:name w:val="Grid Table 2 - Accent 4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5">
    <w:name w:val="Grid Table 2 - Accent 5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6">
    <w:name w:val="Grid Table 2 - Accent 6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">
    <w:name w:val="Grid Table 3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1">
    <w:name w:val="Grid Table 3 - Accent 1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2">
    <w:name w:val="Grid Table 3 - Accent 2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3">
    <w:name w:val="Grid Table 3 - Accent 3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4">
    <w:name w:val="Grid Table 3 - Accent 4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5">
    <w:name w:val="Grid Table 3 - Accent 5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6">
    <w:name w:val="Grid Table 3 - Accent 6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">
    <w:name w:val="Grid Table 4"/>
    <w:uiPriority w:val="59"/>
    <w:rsid w:val="00C4201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1">
    <w:name w:val="Grid Table 4 - Accent 1"/>
    <w:uiPriority w:val="59"/>
    <w:rsid w:val="00C420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2">
    <w:name w:val="Grid Table 4 - Accent 2"/>
    <w:uiPriority w:val="59"/>
    <w:rsid w:val="00C420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3">
    <w:name w:val="Grid Table 4 - Accent 3"/>
    <w:uiPriority w:val="59"/>
    <w:rsid w:val="00C420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4">
    <w:name w:val="Grid Table 4 - Accent 4"/>
    <w:uiPriority w:val="59"/>
    <w:rsid w:val="00C420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5">
    <w:name w:val="Grid Table 4 - Accent 5"/>
    <w:uiPriority w:val="59"/>
    <w:rsid w:val="00C420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6">
    <w:name w:val="Grid Table 4 - Accent 6"/>
    <w:uiPriority w:val="59"/>
    <w:rsid w:val="00C420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5Dark">
    <w:name w:val="Grid Table 5 Dark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1">
    <w:name w:val="Grid Table 5 Dark- Accent 1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2">
    <w:name w:val="Grid Table 5 Dark - Accent 2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3">
    <w:name w:val="Grid Table 5 Dark - Accent 3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4">
    <w:name w:val="Grid Table 5 Dark- Accent 4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5">
    <w:name w:val="Grid Table 5 Dark - Accent 5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6">
    <w:name w:val="Grid Table 5 Dark - Accent 6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6Colorful">
    <w:name w:val="Grid Table 6 Colorful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4201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FFFFF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420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1">
    <w:name w:val="List Table 1 Light - Accent 1"/>
    <w:uiPriority w:val="99"/>
    <w:rsid w:val="00C420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2">
    <w:name w:val="List Table 1 Light - Accent 2"/>
    <w:uiPriority w:val="99"/>
    <w:rsid w:val="00C420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3">
    <w:name w:val="List Table 1 Light - Accent 3"/>
    <w:uiPriority w:val="99"/>
    <w:rsid w:val="00C420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4">
    <w:name w:val="List Table 1 Light - Accent 4"/>
    <w:uiPriority w:val="99"/>
    <w:rsid w:val="00C420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5">
    <w:name w:val="List Table 1 Light - Accent 5"/>
    <w:uiPriority w:val="99"/>
    <w:rsid w:val="00C420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6">
    <w:name w:val="List Table 1 Light - Accent 6"/>
    <w:uiPriority w:val="99"/>
    <w:rsid w:val="00C420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2">
    <w:name w:val="List Table 2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1">
    <w:name w:val="List Table 2 - Accent 1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2">
    <w:name w:val="List Table 2 - Accent 2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3">
    <w:name w:val="List Table 2 - Accent 3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4">
    <w:name w:val="List Table 2 - Accent 4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5">
    <w:name w:val="List Table 2 - Accent 5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6">
    <w:name w:val="List Table 2 - Accent 6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3">
    <w:name w:val="List Table 3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1">
    <w:name w:val="List Table 4 - Accent 1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2">
    <w:name w:val="List Table 4 - Accent 2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3">
    <w:name w:val="List Table 4 - Accent 3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4">
    <w:name w:val="List Table 4 - Accent 4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5">
    <w:name w:val="List Table 4 - Accent 5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6">
    <w:name w:val="List Table 4 - Accent 6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5Dark">
    <w:name w:val="List Table 5 Dark"/>
    <w:uiPriority w:val="99"/>
    <w:rsid w:val="00C4201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1">
    <w:name w:val="List Table 5 Dark - Accent 1"/>
    <w:uiPriority w:val="99"/>
    <w:rsid w:val="00C4201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2">
    <w:name w:val="List Table 5 Dark - Accent 2"/>
    <w:uiPriority w:val="99"/>
    <w:rsid w:val="00C4201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3">
    <w:name w:val="List Table 5 Dark - Accent 3"/>
    <w:uiPriority w:val="99"/>
    <w:rsid w:val="00C4201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4">
    <w:name w:val="List Table 5 Dark - Accent 4"/>
    <w:uiPriority w:val="99"/>
    <w:rsid w:val="00C4201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5">
    <w:name w:val="List Table 5 Dark - Accent 5"/>
    <w:uiPriority w:val="99"/>
    <w:rsid w:val="00C4201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6">
    <w:name w:val="List Table 5 Dark - Accent 6"/>
    <w:uiPriority w:val="99"/>
    <w:rsid w:val="00C4201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6Colorful">
    <w:name w:val="List Table 6 Colorful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000000" w:themeColor="text1"/>
        <w:sz w:val="22"/>
      </w:rPr>
      <w:tblPr/>
      <w:tcPr>
        <w:shd w:val="clear" w:color="auto" w:fill="FFFFFF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4201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4201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4201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4201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4201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4201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4201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4201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uiPriority w:val="99"/>
    <w:rsid w:val="00C4201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2">
    <w:name w:val="Lined - Accent 2"/>
    <w:uiPriority w:val="99"/>
    <w:rsid w:val="00C4201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3">
    <w:name w:val="Lined - Accent 3"/>
    <w:uiPriority w:val="99"/>
    <w:rsid w:val="00C4201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4">
    <w:name w:val="Lined - Accent 4"/>
    <w:uiPriority w:val="99"/>
    <w:rsid w:val="00C4201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5">
    <w:name w:val="Lined - Accent 5"/>
    <w:uiPriority w:val="99"/>
    <w:rsid w:val="00C4201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6">
    <w:name w:val="Lined - Accent 6"/>
    <w:uiPriority w:val="99"/>
    <w:rsid w:val="00C4201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">
    <w:name w:val="Bordered &amp; Lined - Accent"/>
    <w:uiPriority w:val="99"/>
    <w:rsid w:val="00C4201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uiPriority w:val="99"/>
    <w:rsid w:val="00C4201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2">
    <w:name w:val="Bordered &amp; Lined - Accent 2"/>
    <w:uiPriority w:val="99"/>
    <w:rsid w:val="00C4201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3">
    <w:name w:val="Bordered &amp; Lined - Accent 3"/>
    <w:uiPriority w:val="99"/>
    <w:rsid w:val="00C4201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4">
    <w:name w:val="Bordered &amp; Lined - Accent 4"/>
    <w:uiPriority w:val="99"/>
    <w:rsid w:val="00C4201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5">
    <w:name w:val="Bordered &amp; Lined - Accent 5"/>
    <w:uiPriority w:val="99"/>
    <w:rsid w:val="00C4201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6">
    <w:name w:val="Bordered &amp; Lined - Accent 6"/>
    <w:uiPriority w:val="99"/>
    <w:rsid w:val="00C4201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">
    <w:name w:val="Bordered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C4201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ConsPlusNormal">
    <w:name w:val="ConsPlusNormal"/>
    <w:qFormat/>
    <w:rsid w:val="00C42012"/>
    <w:pPr>
      <w:widowControl w:val="0"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20">
    <w:name w:val="Заголовок 2 Знак"/>
    <w:link w:val="2"/>
    <w:rsid w:val="00E459B2"/>
    <w:rPr>
      <w:rFonts w:ascii="Times New Roman" w:eastAsia="Times New Roman" w:hAnsi="Times New Roman" w:cs="Times New Roman"/>
      <w:sz w:val="28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39A4CCDA26DC43185F89244CD7126383BADC53933FD14B5A8DCEAA2F6C4DFC1E5A4F5EE79F807ECCCA2375266AJ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39A4CCDA26DC43185F89244CD7126383BAD9559636D14B5A8DCEAA2F6C4DFC1E5A4F5EE79F807ECCCA2375266AJ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22B37228142666ADB53CE00D79E2E56155CA905134685615DA275C40A1LD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C325E-F050-4777-A840-F740B288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OKO_ARM2</cp:lastModifiedBy>
  <cp:revision>48</cp:revision>
  <dcterms:created xsi:type="dcterms:W3CDTF">2024-09-12T11:45:00Z</dcterms:created>
  <dcterms:modified xsi:type="dcterms:W3CDTF">2024-09-19T08:23:00Z</dcterms:modified>
  <dc:language>ru-RU</dc:language>
</cp:coreProperties>
</file>