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AF2" w:rsidRDefault="007A4F4F">
      <w:pPr>
        <w:jc w:val="center"/>
        <w:rPr>
          <w:b/>
          <w:sz w:val="16"/>
          <w:szCs w:val="16"/>
          <w:highlight w:val="yellow"/>
        </w:rPr>
      </w:pPr>
      <w:r>
        <w:rPr>
          <w:noProof/>
          <w:lang w:eastAsia="ru-RU"/>
        </w:rPr>
        <w:drawing>
          <wp:inline distT="0" distB="0" distL="0" distR="0">
            <wp:extent cx="590550" cy="80073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0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41AF2" w:rsidRDefault="007A4F4F">
      <w:pPr>
        <w:jc w:val="center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АДМИНИСТРАЦИЯ  РОВЕНЬСКОГО РАЙОНА</w:t>
      </w:r>
    </w:p>
    <w:p w:rsidR="00F41AF2" w:rsidRDefault="007A4F4F">
      <w:pPr>
        <w:jc w:val="center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БЕЛГОРОДСКОЙ ОБЛАСТИ </w:t>
      </w:r>
    </w:p>
    <w:p w:rsidR="00F41AF2" w:rsidRDefault="007A4F4F">
      <w:pPr>
        <w:jc w:val="center"/>
        <w:rPr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Ровеньки</w:t>
      </w:r>
    </w:p>
    <w:p w:rsidR="00F41AF2" w:rsidRDefault="00F41AF2">
      <w:pPr>
        <w:rPr>
          <w:sz w:val="18"/>
          <w:szCs w:val="18"/>
          <w:highlight w:val="yellow"/>
        </w:rPr>
      </w:pPr>
    </w:p>
    <w:p w:rsidR="00F41AF2" w:rsidRDefault="00F41AF2">
      <w:pPr>
        <w:rPr>
          <w:sz w:val="18"/>
          <w:szCs w:val="18"/>
          <w:highlight w:val="yellow"/>
        </w:rPr>
      </w:pPr>
    </w:p>
    <w:p w:rsidR="005E0868" w:rsidRDefault="005E0868">
      <w:pPr>
        <w:rPr>
          <w:sz w:val="18"/>
          <w:szCs w:val="18"/>
          <w:highlight w:val="yellow"/>
        </w:rPr>
      </w:pPr>
    </w:p>
    <w:p w:rsidR="00F41AF2" w:rsidRDefault="007A4F4F">
      <w:pPr>
        <w:jc w:val="center"/>
        <w:rPr>
          <w:shd w:val="clear" w:color="auto" w:fill="FFFFFF"/>
        </w:rPr>
      </w:pPr>
      <w:r>
        <w:rPr>
          <w:b/>
          <w:spacing w:val="20"/>
          <w:sz w:val="28"/>
          <w:szCs w:val="28"/>
          <w:shd w:val="clear" w:color="auto" w:fill="FFFFFF"/>
        </w:rPr>
        <w:t xml:space="preserve">  ПОСТАНОВЛЕНИЕ                      </w:t>
      </w:r>
    </w:p>
    <w:p w:rsidR="00F41AF2" w:rsidRDefault="00F41AF2">
      <w:pPr>
        <w:jc w:val="center"/>
        <w:rPr>
          <w:b/>
          <w:spacing w:val="20"/>
          <w:sz w:val="28"/>
          <w:szCs w:val="28"/>
          <w:shd w:val="clear" w:color="auto" w:fill="FFFFFF"/>
        </w:rPr>
      </w:pPr>
    </w:p>
    <w:p w:rsidR="00F41AF2" w:rsidRDefault="00F41AF2">
      <w:pPr>
        <w:jc w:val="center"/>
        <w:rPr>
          <w:b/>
          <w:spacing w:val="20"/>
          <w:sz w:val="28"/>
          <w:szCs w:val="28"/>
          <w:shd w:val="clear" w:color="auto" w:fill="FFFFFF"/>
        </w:rPr>
      </w:pPr>
    </w:p>
    <w:p w:rsidR="00F41AF2" w:rsidRDefault="007A4F4F" w:rsidP="005E0868">
      <w:pPr>
        <w:pStyle w:val="a7"/>
        <w:jc w:val="center"/>
        <w:rPr>
          <w:shd w:val="clear" w:color="auto" w:fill="FFFFFF"/>
        </w:rPr>
      </w:pPr>
      <w:r w:rsidRPr="005E0868">
        <w:rPr>
          <w:szCs w:val="28"/>
          <w:shd w:val="clear" w:color="auto" w:fill="FFFFFF"/>
        </w:rPr>
        <w:t>«</w:t>
      </w:r>
      <w:r w:rsidR="005E0868" w:rsidRPr="005E0868">
        <w:rPr>
          <w:szCs w:val="28"/>
          <w:shd w:val="clear" w:color="auto" w:fill="FFFFFF"/>
        </w:rPr>
        <w:t>28</w:t>
      </w:r>
      <w:r w:rsidRPr="005E0868">
        <w:rPr>
          <w:szCs w:val="28"/>
          <w:shd w:val="clear" w:color="auto" w:fill="FFFFFF"/>
        </w:rPr>
        <w:t>»</w:t>
      </w:r>
      <w:r w:rsidR="005E0868" w:rsidRPr="005E0868">
        <w:rPr>
          <w:szCs w:val="28"/>
          <w:shd w:val="clear" w:color="auto" w:fill="FFFFFF"/>
        </w:rPr>
        <w:t xml:space="preserve"> декабря 2024 </w:t>
      </w:r>
      <w:r w:rsidRPr="005E0868">
        <w:rPr>
          <w:szCs w:val="28"/>
          <w:shd w:val="clear" w:color="auto" w:fill="FFFFFF"/>
        </w:rPr>
        <w:t xml:space="preserve">г.                            </w:t>
      </w:r>
      <w:r w:rsidR="005E0868">
        <w:rPr>
          <w:szCs w:val="28"/>
          <w:shd w:val="clear" w:color="auto" w:fill="FFFFFF"/>
        </w:rPr>
        <w:t xml:space="preserve">                </w:t>
      </w:r>
      <w:r w:rsidRPr="005E0868">
        <w:rPr>
          <w:szCs w:val="28"/>
          <w:shd w:val="clear" w:color="auto" w:fill="FFFFFF"/>
        </w:rPr>
        <w:t xml:space="preserve">                                          </w:t>
      </w:r>
      <w:r>
        <w:rPr>
          <w:szCs w:val="28"/>
          <w:shd w:val="clear" w:color="auto" w:fill="FFFFFF"/>
        </w:rPr>
        <w:t>№</w:t>
      </w:r>
      <w:r w:rsidR="005E0868">
        <w:rPr>
          <w:szCs w:val="28"/>
          <w:shd w:val="clear" w:color="auto" w:fill="FFFFFF"/>
        </w:rPr>
        <w:t xml:space="preserve"> 818</w:t>
      </w:r>
    </w:p>
    <w:p w:rsidR="00F41AF2" w:rsidRDefault="00F41AF2" w:rsidP="005E0868">
      <w:pPr>
        <w:jc w:val="center"/>
        <w:rPr>
          <w:b/>
          <w:sz w:val="18"/>
          <w:szCs w:val="18"/>
          <w:shd w:val="clear" w:color="auto" w:fill="FFFFFF"/>
        </w:rPr>
      </w:pPr>
    </w:p>
    <w:p w:rsidR="00F41AF2" w:rsidRDefault="00F41AF2">
      <w:pPr>
        <w:rPr>
          <w:b/>
          <w:sz w:val="18"/>
          <w:szCs w:val="18"/>
          <w:shd w:val="clear" w:color="auto" w:fill="FFFFFF"/>
        </w:rPr>
      </w:pPr>
    </w:p>
    <w:p w:rsidR="00F41AF2" w:rsidRDefault="00F41AF2">
      <w:pPr>
        <w:rPr>
          <w:b/>
          <w:sz w:val="18"/>
          <w:szCs w:val="18"/>
          <w:shd w:val="clear" w:color="auto" w:fill="FFFFFF"/>
        </w:rPr>
      </w:pPr>
    </w:p>
    <w:p w:rsidR="00F41AF2" w:rsidRDefault="00F41AF2">
      <w:pPr>
        <w:jc w:val="center"/>
        <w:rPr>
          <w:b/>
          <w:sz w:val="18"/>
          <w:szCs w:val="18"/>
          <w:shd w:val="clear" w:color="auto" w:fill="FFFFFF"/>
        </w:rPr>
      </w:pPr>
    </w:p>
    <w:p w:rsidR="00F41AF2" w:rsidRDefault="007A4F4F">
      <w:pPr>
        <w:jc w:val="center"/>
        <w:rPr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О внесении изменений </w:t>
      </w:r>
      <w:r>
        <w:rPr>
          <w:b/>
          <w:bCs/>
          <w:color w:val="000000"/>
          <w:sz w:val="28"/>
          <w:szCs w:val="28"/>
          <w:shd w:val="clear" w:color="auto" w:fill="FFFFFF"/>
        </w:rPr>
        <w:t>в постановление администрации Ровеньского района от 09.11.2017 г. № 429 «Об утверждении муниципальной программы «Формирование современной городской среды на территории Ровеньского района»</w:t>
      </w:r>
    </w:p>
    <w:p w:rsidR="00F41AF2" w:rsidRDefault="00F41AF2">
      <w:pPr>
        <w:rPr>
          <w:b/>
          <w:sz w:val="18"/>
          <w:szCs w:val="18"/>
          <w:shd w:val="clear" w:color="auto" w:fill="FFFFFF"/>
        </w:rPr>
      </w:pPr>
    </w:p>
    <w:p w:rsidR="00F41AF2" w:rsidRDefault="00F41AF2">
      <w:pPr>
        <w:rPr>
          <w:b/>
          <w:sz w:val="18"/>
          <w:szCs w:val="18"/>
          <w:shd w:val="clear" w:color="auto" w:fill="FFFFFF"/>
        </w:rPr>
      </w:pPr>
    </w:p>
    <w:p w:rsidR="00F41AF2" w:rsidRDefault="00F41AF2">
      <w:pPr>
        <w:rPr>
          <w:b/>
          <w:sz w:val="18"/>
          <w:szCs w:val="18"/>
          <w:shd w:val="clear" w:color="auto" w:fill="FFFFFF"/>
        </w:rPr>
      </w:pPr>
    </w:p>
    <w:p w:rsidR="00F41AF2" w:rsidRDefault="007A4F4F">
      <w:pPr>
        <w:ind w:firstLine="709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  <w:shd w:val="clear" w:color="auto" w:fill="FFFFFF"/>
          <w:lang w:eastAsia="ru-RU"/>
        </w:rPr>
        <w:t>В соответствии с решением Муниципального совета Ровеньского район</w:t>
      </w:r>
      <w:r>
        <w:rPr>
          <w:rFonts w:eastAsia="Calibri"/>
          <w:bCs/>
          <w:sz w:val="28"/>
          <w:szCs w:val="28"/>
          <w:shd w:val="clear" w:color="auto" w:fill="FFFFFF"/>
          <w:lang w:eastAsia="ru-RU"/>
        </w:rPr>
        <w:t>а от 24.12.2024 №17/123 «О внесении изменений в решение Муниципального совета Ровеньского района от 27.12.2023 года №4/31 «О местном бюджете Ровеньского района на 2024 год и плановый период 2025 и 2026 годов»</w:t>
      </w:r>
      <w:bookmarkStart w:id="0" w:name="_GoBack1"/>
      <w:bookmarkEnd w:id="0"/>
      <w:r>
        <w:rPr>
          <w:rFonts w:eastAsia="Calibri"/>
          <w:bCs/>
          <w:sz w:val="28"/>
          <w:szCs w:val="28"/>
          <w:shd w:val="clear" w:color="auto" w:fill="FFFFFF"/>
          <w:lang w:eastAsia="ru-RU"/>
        </w:rPr>
        <w:t>, администрация</w:t>
      </w:r>
      <w:r>
        <w:rPr>
          <w:bCs/>
          <w:sz w:val="28"/>
          <w:szCs w:val="28"/>
          <w:shd w:val="clear" w:color="auto" w:fill="FFFFFF"/>
          <w:lang w:eastAsia="ru-RU"/>
        </w:rPr>
        <w:t xml:space="preserve"> Ровеньского района </w:t>
      </w:r>
      <w:r>
        <w:rPr>
          <w:sz w:val="28"/>
          <w:szCs w:val="28"/>
          <w:shd w:val="clear" w:color="auto" w:fill="FFFFFF"/>
          <w:lang w:eastAsia="ru-RU"/>
        </w:rPr>
        <w:t xml:space="preserve"> </w:t>
      </w:r>
      <w:r>
        <w:rPr>
          <w:b/>
          <w:bCs/>
          <w:spacing w:val="20"/>
          <w:kern w:val="2"/>
          <w:sz w:val="28"/>
          <w:szCs w:val="28"/>
          <w:shd w:val="clear" w:color="auto" w:fill="FFFFFF"/>
          <w:lang w:eastAsia="ru-RU"/>
        </w:rPr>
        <w:t>постановляет</w:t>
      </w:r>
      <w:r>
        <w:rPr>
          <w:spacing w:val="20"/>
          <w:kern w:val="2"/>
          <w:sz w:val="28"/>
          <w:szCs w:val="28"/>
          <w:shd w:val="clear" w:color="auto" w:fill="FFFFFF"/>
          <w:lang w:eastAsia="ru-RU"/>
        </w:rPr>
        <w:t>:</w:t>
      </w:r>
      <w:r>
        <w:rPr>
          <w:sz w:val="28"/>
          <w:szCs w:val="28"/>
          <w:shd w:val="clear" w:color="auto" w:fill="FFFFFF"/>
          <w:lang w:eastAsia="ru-RU"/>
        </w:rPr>
        <w:t xml:space="preserve"> </w:t>
      </w:r>
    </w:p>
    <w:p w:rsidR="00F41AF2" w:rsidRDefault="007A4F4F">
      <w:pPr>
        <w:ind w:firstLine="700"/>
        <w:jc w:val="both"/>
        <w:rPr>
          <w:shd w:val="clear" w:color="auto" w:fill="FFFFFF"/>
        </w:rPr>
      </w:pPr>
      <w:r>
        <w:rPr>
          <w:sz w:val="28"/>
          <w:szCs w:val="28"/>
          <w:shd w:val="clear" w:color="auto" w:fill="FFFFFF"/>
          <w:lang w:eastAsia="ru-RU"/>
        </w:rPr>
        <w:t xml:space="preserve">1. </w:t>
      </w:r>
      <w:r>
        <w:rPr>
          <w:color w:val="000000"/>
          <w:sz w:val="28"/>
          <w:szCs w:val="28"/>
          <w:shd w:val="clear" w:color="auto" w:fill="FFFFFF"/>
          <w:lang w:eastAsia="ru-RU"/>
        </w:rPr>
        <w:t xml:space="preserve">Внести в </w:t>
      </w:r>
      <w:r>
        <w:rPr>
          <w:rFonts w:eastAsia="PMingLiU"/>
          <w:bCs/>
          <w:color w:val="000000"/>
          <w:sz w:val="28"/>
          <w:szCs w:val="28"/>
          <w:shd w:val="clear" w:color="auto" w:fill="FFFFFF"/>
          <w:lang w:eastAsia="zh-TW"/>
        </w:rPr>
        <w:t xml:space="preserve">постановление администрации Ровеньского  района от </w:t>
      </w:r>
      <w:r>
        <w:rPr>
          <w:rFonts w:eastAsia="Calibri"/>
          <w:bCs/>
          <w:color w:val="000000"/>
          <w:sz w:val="28"/>
          <w:szCs w:val="28"/>
          <w:shd w:val="clear" w:color="auto" w:fill="FFFFFF"/>
          <w:lang w:eastAsia="ru-RU"/>
        </w:rPr>
        <w:t>09 ноября 2017 года №429 «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ru-RU"/>
        </w:rPr>
        <w:t>Об утверждении муниципальной программы «Формирование современной городской среды на территории Ровеньского района»</w:t>
      </w:r>
      <w:r>
        <w:rPr>
          <w:rFonts w:eastAsia="PMingLiU"/>
          <w:bCs/>
          <w:color w:val="000000"/>
          <w:sz w:val="28"/>
          <w:szCs w:val="28"/>
          <w:shd w:val="clear" w:color="auto" w:fill="FFFFFF"/>
          <w:lang w:eastAsia="zh-TW"/>
        </w:rPr>
        <w:t xml:space="preserve"> изменения, </w:t>
      </w:r>
      <w:r>
        <w:rPr>
          <w:rFonts w:eastAsia="PMingLiU"/>
          <w:bCs/>
          <w:color w:val="000000"/>
          <w:sz w:val="28"/>
          <w:szCs w:val="28"/>
          <w:shd w:val="clear" w:color="auto" w:fill="FFFFFF"/>
          <w:lang w:eastAsia="ru-RU"/>
        </w:rPr>
        <w:t>изложив муниципальную  программу «Форм</w:t>
      </w:r>
      <w:r>
        <w:rPr>
          <w:rFonts w:eastAsia="PMingLiU"/>
          <w:bCs/>
          <w:color w:val="000000"/>
          <w:sz w:val="28"/>
          <w:szCs w:val="28"/>
          <w:shd w:val="clear" w:color="auto" w:fill="FFFFFF"/>
          <w:lang w:eastAsia="ru-RU"/>
        </w:rPr>
        <w:t xml:space="preserve">ирование современной городской среды на территории  </w:t>
      </w:r>
      <w:r>
        <w:rPr>
          <w:rFonts w:eastAsia="PMingLiU"/>
          <w:bCs/>
          <w:color w:val="000000"/>
          <w:sz w:val="28"/>
          <w:szCs w:val="28"/>
          <w:shd w:val="clear" w:color="auto" w:fill="FFFFFF"/>
          <w:lang w:eastAsia="zh-TW"/>
        </w:rPr>
        <w:t>Ровеньского</w:t>
      </w:r>
      <w:r>
        <w:rPr>
          <w:rFonts w:eastAsia="PMingLiU"/>
          <w:bCs/>
          <w:color w:val="000000"/>
          <w:sz w:val="28"/>
          <w:szCs w:val="28"/>
          <w:shd w:val="clear" w:color="auto" w:fill="FFFFFF"/>
          <w:lang w:eastAsia="ru-RU"/>
        </w:rPr>
        <w:t xml:space="preserve"> района» </w:t>
      </w:r>
      <w:r>
        <w:rPr>
          <w:sz w:val="28"/>
          <w:szCs w:val="28"/>
          <w:shd w:val="clear" w:color="auto" w:fill="FFFFFF"/>
          <w:lang w:eastAsia="ru-RU"/>
        </w:rPr>
        <w:t xml:space="preserve"> (далее – Муниципальная  программа) в новой редакции (прилагается).</w:t>
      </w:r>
    </w:p>
    <w:p w:rsidR="00F41AF2" w:rsidRDefault="007A4F4F">
      <w:pPr>
        <w:tabs>
          <w:tab w:val="left" w:pos="709"/>
        </w:tabs>
        <w:ind w:firstLine="700"/>
        <w:jc w:val="both"/>
      </w:pPr>
      <w:r>
        <w:rPr>
          <w:rStyle w:val="FontStyle12"/>
          <w:sz w:val="28"/>
          <w:szCs w:val="28"/>
          <w:shd w:val="clear" w:color="auto" w:fill="FFFFFF"/>
        </w:rPr>
        <w:t xml:space="preserve">2. </w:t>
      </w:r>
      <w:r>
        <w:rPr>
          <w:rStyle w:val="FontStyle12"/>
          <w:color w:val="000000"/>
          <w:sz w:val="28"/>
          <w:szCs w:val="28"/>
          <w:shd w:val="clear" w:color="auto" w:fill="FFFFFF"/>
        </w:rPr>
        <w:t xml:space="preserve">Настоящее постановление разместить на официальном сайте органов местного самоуправления Ровеньского района </w:t>
      </w:r>
      <w:hyperlink r:id="rId8">
        <w:r>
          <w:rPr>
            <w:color w:val="000000"/>
            <w:sz w:val="28"/>
            <w:szCs w:val="28"/>
            <w:shd w:val="clear" w:color="auto" w:fill="FFFFFF"/>
            <w:lang w:val="en-US"/>
          </w:rPr>
          <w:t>https</w:t>
        </w:r>
        <w:r>
          <w:rPr>
            <w:color w:val="000000"/>
            <w:sz w:val="28"/>
            <w:szCs w:val="28"/>
            <w:shd w:val="clear" w:color="auto" w:fill="FFFFFF"/>
          </w:rPr>
          <w:t>://</w:t>
        </w:r>
        <w:r>
          <w:rPr>
            <w:color w:val="000000"/>
            <w:sz w:val="28"/>
            <w:szCs w:val="28"/>
            <w:shd w:val="clear" w:color="auto" w:fill="FFFFFF"/>
            <w:lang w:val="en-US"/>
          </w:rPr>
          <w:t>rovenki</w:t>
        </w:r>
        <w:r>
          <w:rPr>
            <w:color w:val="000000"/>
            <w:sz w:val="28"/>
            <w:szCs w:val="28"/>
            <w:shd w:val="clear" w:color="auto" w:fill="FFFFFF"/>
          </w:rPr>
          <w:t>-</w:t>
        </w:r>
        <w:r>
          <w:rPr>
            <w:color w:val="000000"/>
            <w:sz w:val="28"/>
            <w:szCs w:val="28"/>
            <w:shd w:val="clear" w:color="auto" w:fill="FFFFFF"/>
            <w:lang w:val="en-US"/>
          </w:rPr>
          <w:t>r</w:t>
        </w:r>
        <w:r>
          <w:rPr>
            <w:color w:val="000000"/>
            <w:sz w:val="28"/>
            <w:szCs w:val="28"/>
            <w:shd w:val="clear" w:color="auto" w:fill="FFFFFF"/>
          </w:rPr>
          <w:t>31.</w:t>
        </w:r>
        <w:r>
          <w:rPr>
            <w:color w:val="000000"/>
            <w:sz w:val="28"/>
            <w:szCs w:val="28"/>
            <w:shd w:val="clear" w:color="auto" w:fill="FFFFFF"/>
            <w:lang w:val="en-US"/>
          </w:rPr>
          <w:t>gosweb</w:t>
        </w:r>
        <w:r>
          <w:rPr>
            <w:color w:val="000000"/>
            <w:sz w:val="28"/>
            <w:szCs w:val="28"/>
            <w:shd w:val="clear" w:color="auto" w:fill="FFFFFF"/>
          </w:rPr>
          <w:t>.</w:t>
        </w:r>
        <w:r>
          <w:rPr>
            <w:color w:val="000000"/>
            <w:sz w:val="28"/>
            <w:szCs w:val="28"/>
            <w:shd w:val="clear" w:color="auto" w:fill="FFFFFF"/>
            <w:lang w:val="en-US"/>
          </w:rPr>
          <w:t>gosuslugi</w:t>
        </w:r>
        <w:r>
          <w:rPr>
            <w:color w:val="000000"/>
            <w:sz w:val="28"/>
            <w:szCs w:val="28"/>
            <w:shd w:val="clear" w:color="auto" w:fill="FFFFFF"/>
          </w:rPr>
          <w:t>.</w:t>
        </w:r>
        <w:r>
          <w:rPr>
            <w:color w:val="000000"/>
            <w:sz w:val="28"/>
            <w:szCs w:val="28"/>
            <w:shd w:val="clear" w:color="auto" w:fill="FFFFFF"/>
            <w:lang w:val="en-US"/>
          </w:rPr>
          <w:t>ru</w:t>
        </w:r>
      </w:hyperlink>
      <w:r>
        <w:rPr>
          <w:rStyle w:val="FontStyle12"/>
          <w:color w:val="000000"/>
          <w:sz w:val="28"/>
          <w:szCs w:val="28"/>
          <w:shd w:val="clear" w:color="auto" w:fill="FFFFFF"/>
        </w:rPr>
        <w:t>.</w:t>
      </w:r>
    </w:p>
    <w:p w:rsidR="00F41AF2" w:rsidRDefault="007A4F4F">
      <w:pPr>
        <w:ind w:firstLine="720"/>
        <w:jc w:val="both"/>
      </w:pPr>
      <w:r>
        <w:rPr>
          <w:rStyle w:val="FontStyle12"/>
          <w:sz w:val="28"/>
          <w:szCs w:val="28"/>
          <w:shd w:val="clear" w:color="auto" w:fill="FFFFFF"/>
        </w:rPr>
        <w:t>3. Контроль за исполнением данного  постановления возложить на  заместителя главы администрации Ровеньского района - начальника управления капитального строите</w:t>
      </w:r>
      <w:r>
        <w:rPr>
          <w:rStyle w:val="FontStyle12"/>
          <w:sz w:val="28"/>
          <w:szCs w:val="28"/>
          <w:shd w:val="clear" w:color="auto" w:fill="FFFFFF"/>
        </w:rPr>
        <w:t xml:space="preserve">льства, транспорта, ЖКХ и топливно-энергетического комплекса администрации Ровеньского района        Волощенко А.П. </w:t>
      </w:r>
    </w:p>
    <w:p w:rsidR="00F41AF2" w:rsidRDefault="00F41AF2">
      <w:pPr>
        <w:pStyle w:val="a7"/>
        <w:ind w:firstLine="720"/>
        <w:rPr>
          <w:shd w:val="clear" w:color="auto" w:fill="FFFFFF"/>
        </w:rPr>
      </w:pPr>
    </w:p>
    <w:p w:rsidR="00F41AF2" w:rsidRDefault="00F41AF2">
      <w:pPr>
        <w:rPr>
          <w:shd w:val="clear" w:color="auto" w:fill="FFFFFF"/>
        </w:rPr>
      </w:pPr>
    </w:p>
    <w:p w:rsidR="00F41AF2" w:rsidRDefault="00F41AF2">
      <w:pPr>
        <w:rPr>
          <w:shd w:val="clear" w:color="auto" w:fill="FFFFFF"/>
        </w:rPr>
      </w:pPr>
    </w:p>
    <w:p w:rsidR="00F41AF2" w:rsidRDefault="00F41AF2">
      <w:pPr>
        <w:rPr>
          <w:shd w:val="clear" w:color="auto" w:fill="FFFFFF"/>
        </w:rPr>
      </w:pPr>
    </w:p>
    <w:tbl>
      <w:tblPr>
        <w:tblW w:w="9450" w:type="dxa"/>
        <w:tblInd w:w="117" w:type="dxa"/>
        <w:tblLayout w:type="fixed"/>
        <w:tblLook w:val="0000"/>
      </w:tblPr>
      <w:tblGrid>
        <w:gridCol w:w="3058"/>
        <w:gridCol w:w="3196"/>
        <w:gridCol w:w="3196"/>
      </w:tblGrid>
      <w:tr w:rsidR="00F41AF2">
        <w:trPr>
          <w:trHeight w:val="730"/>
        </w:trPr>
        <w:tc>
          <w:tcPr>
            <w:tcW w:w="3058" w:type="dxa"/>
            <w:shd w:val="clear" w:color="auto" w:fill="auto"/>
          </w:tcPr>
          <w:p w:rsidR="00F41AF2" w:rsidRDefault="007A4F4F">
            <w:pPr>
              <w:widowControl w:val="0"/>
              <w:jc w:val="both"/>
              <w:rPr>
                <w:shd w:val="clear" w:color="auto" w:fill="FFFFFF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Глава администрации Ровеньского района</w:t>
            </w:r>
          </w:p>
        </w:tc>
        <w:tc>
          <w:tcPr>
            <w:tcW w:w="3196" w:type="dxa"/>
            <w:shd w:val="clear" w:color="auto" w:fill="auto"/>
          </w:tcPr>
          <w:p w:rsidR="00F41AF2" w:rsidRDefault="00F41AF2">
            <w:pPr>
              <w:widowControl w:val="0"/>
              <w:snapToGrid w:val="0"/>
              <w:rPr>
                <w:shd w:val="clear" w:color="auto" w:fill="FFFFFF"/>
              </w:rPr>
            </w:pPr>
          </w:p>
        </w:tc>
        <w:tc>
          <w:tcPr>
            <w:tcW w:w="3196" w:type="dxa"/>
            <w:shd w:val="clear" w:color="auto" w:fill="auto"/>
          </w:tcPr>
          <w:p w:rsidR="00F41AF2" w:rsidRDefault="00F41AF2">
            <w:pPr>
              <w:widowControl w:val="0"/>
              <w:snapToGrid w:val="0"/>
              <w:jc w:val="right"/>
              <w:rPr>
                <w:b/>
                <w:sz w:val="28"/>
                <w:szCs w:val="28"/>
                <w:shd w:val="clear" w:color="auto" w:fill="FFFFFF"/>
              </w:rPr>
            </w:pPr>
          </w:p>
          <w:p w:rsidR="00F41AF2" w:rsidRDefault="007A4F4F">
            <w:pPr>
              <w:widowControl w:val="0"/>
              <w:jc w:val="right"/>
              <w:rPr>
                <w:shd w:val="clear" w:color="auto" w:fill="FFFFFF"/>
              </w:rPr>
            </w:pPr>
            <w:r>
              <w:rPr>
                <w:b/>
                <w:sz w:val="28"/>
                <w:szCs w:val="28"/>
                <w:shd w:val="clear" w:color="auto" w:fill="FFFFFF"/>
              </w:rPr>
              <w:t>Т.В. Киричкова</w:t>
            </w:r>
          </w:p>
        </w:tc>
      </w:tr>
    </w:tbl>
    <w:p w:rsidR="00F41AF2" w:rsidRDefault="007A4F4F">
      <w:pPr>
        <w:spacing w:line="276" w:lineRule="auto"/>
        <w:jc w:val="right"/>
        <w:rPr>
          <w:rFonts w:eastAsia="Segoe UI" w:cs="Tahoma"/>
          <w:color w:val="000000"/>
          <w:sz w:val="28"/>
          <w:szCs w:val="28"/>
          <w:lang w:eastAsia="ru-RU"/>
        </w:rPr>
      </w:pPr>
      <w:r>
        <w:rPr>
          <w:rFonts w:eastAsia="Segoe UI" w:cs="Tahoma"/>
          <w:color w:val="000000"/>
          <w:sz w:val="28"/>
          <w:szCs w:val="28"/>
          <w:lang w:eastAsia="ru-RU"/>
        </w:rPr>
        <w:lastRenderedPageBreak/>
        <w:t>Приложение</w:t>
      </w:r>
    </w:p>
    <w:p w:rsidR="00F41AF2" w:rsidRDefault="007A4F4F">
      <w:pPr>
        <w:spacing w:line="276" w:lineRule="auto"/>
        <w:jc w:val="right"/>
        <w:rPr>
          <w:rFonts w:eastAsia="Segoe UI" w:cs="Tahoma"/>
          <w:color w:val="000000"/>
          <w:sz w:val="28"/>
          <w:szCs w:val="28"/>
          <w:lang w:eastAsia="ru-RU"/>
        </w:rPr>
      </w:pPr>
      <w:r>
        <w:rPr>
          <w:rFonts w:eastAsia="Segoe UI" w:cs="Tahoma"/>
          <w:color w:val="000000"/>
          <w:sz w:val="28"/>
          <w:szCs w:val="28"/>
          <w:lang w:eastAsia="ru-RU"/>
        </w:rPr>
        <w:t>к постановлению  администрации</w:t>
      </w:r>
    </w:p>
    <w:p w:rsidR="00F41AF2" w:rsidRDefault="007A4F4F">
      <w:pPr>
        <w:spacing w:line="276" w:lineRule="auto"/>
        <w:jc w:val="right"/>
        <w:rPr>
          <w:rFonts w:eastAsia="Segoe UI" w:cs="Tahoma"/>
          <w:color w:val="000000"/>
          <w:sz w:val="28"/>
          <w:szCs w:val="28"/>
          <w:lang w:eastAsia="ru-RU"/>
        </w:rPr>
      </w:pPr>
      <w:r>
        <w:rPr>
          <w:rFonts w:eastAsia="Segoe UI" w:cs="Tahoma"/>
          <w:color w:val="000000"/>
          <w:sz w:val="28"/>
          <w:szCs w:val="28"/>
          <w:lang w:eastAsia="ru-RU"/>
        </w:rPr>
        <w:t>Ровеньского района</w:t>
      </w:r>
    </w:p>
    <w:p w:rsidR="00F41AF2" w:rsidRDefault="005E0868">
      <w:pPr>
        <w:spacing w:line="276" w:lineRule="auto"/>
        <w:jc w:val="right"/>
        <w:rPr>
          <w:rFonts w:ascii="Calibri" w:eastAsia="Segoe UI" w:hAnsi="Calibri" w:cs="Tahoma"/>
          <w:color w:val="00000A"/>
          <w:sz w:val="22"/>
          <w:szCs w:val="22"/>
          <w:lang w:eastAsia="ru-RU"/>
        </w:rPr>
      </w:pPr>
      <w:bookmarkStart w:id="1" w:name="__DdeLink__4495_969384401"/>
      <w:r>
        <w:rPr>
          <w:rFonts w:eastAsia="Segoe UI" w:cs="Tahoma"/>
          <w:color w:val="000000"/>
          <w:sz w:val="28"/>
          <w:szCs w:val="28"/>
          <w:highlight w:val="white"/>
          <w:lang w:eastAsia="ru-RU"/>
        </w:rPr>
        <w:t>от 28 декабря</w:t>
      </w:r>
      <w:r w:rsidR="007A4F4F">
        <w:rPr>
          <w:rFonts w:eastAsia="Segoe UI" w:cs="Tahoma"/>
          <w:color w:val="000000"/>
          <w:sz w:val="28"/>
          <w:szCs w:val="28"/>
          <w:highlight w:val="white"/>
          <w:lang w:eastAsia="ru-RU"/>
        </w:rPr>
        <w:t xml:space="preserve"> </w:t>
      </w:r>
      <w:r>
        <w:rPr>
          <w:rFonts w:eastAsia="Segoe UI" w:cs="Tahoma"/>
          <w:color w:val="000000"/>
          <w:sz w:val="28"/>
          <w:szCs w:val="28"/>
          <w:highlight w:val="white"/>
          <w:lang w:eastAsia="ru-RU"/>
        </w:rPr>
        <w:t xml:space="preserve">2024 </w:t>
      </w:r>
      <w:r w:rsidR="007A4F4F">
        <w:rPr>
          <w:rFonts w:eastAsia="Segoe UI" w:cs="Tahoma"/>
          <w:color w:val="000000"/>
          <w:sz w:val="28"/>
          <w:szCs w:val="28"/>
          <w:highlight w:val="white"/>
          <w:lang w:eastAsia="ru-RU"/>
        </w:rPr>
        <w:t>года  №</w:t>
      </w:r>
      <w:bookmarkEnd w:id="1"/>
      <w:r>
        <w:rPr>
          <w:rFonts w:eastAsia="Segoe UI" w:cs="Tahoma"/>
          <w:color w:val="000000"/>
          <w:sz w:val="28"/>
          <w:szCs w:val="28"/>
          <w:lang w:eastAsia="ru-RU"/>
        </w:rPr>
        <w:t xml:space="preserve"> 818</w:t>
      </w:r>
    </w:p>
    <w:p w:rsidR="00F41AF2" w:rsidRDefault="00F41AF2">
      <w:pPr>
        <w:jc w:val="center"/>
        <w:rPr>
          <w:rFonts w:eastAsia="Segoe UI"/>
          <w:b/>
          <w:color w:val="00000A"/>
          <w:sz w:val="26"/>
          <w:szCs w:val="26"/>
          <w:lang w:eastAsia="ru-RU"/>
        </w:rPr>
      </w:pPr>
    </w:p>
    <w:p w:rsidR="005E0868" w:rsidRDefault="005E0868">
      <w:pPr>
        <w:jc w:val="center"/>
        <w:rPr>
          <w:rFonts w:eastAsia="Segoe UI"/>
          <w:b/>
          <w:color w:val="00000A"/>
          <w:sz w:val="26"/>
          <w:szCs w:val="26"/>
          <w:lang w:eastAsia="ru-RU"/>
        </w:rPr>
      </w:pPr>
    </w:p>
    <w:p w:rsidR="00F41AF2" w:rsidRDefault="007A4F4F">
      <w:pPr>
        <w:jc w:val="center"/>
        <w:rPr>
          <w:rFonts w:eastAsia="Segoe UI"/>
          <w:b/>
          <w:color w:val="00000A"/>
          <w:sz w:val="26"/>
          <w:szCs w:val="26"/>
          <w:lang w:eastAsia="ru-RU"/>
        </w:rPr>
      </w:pPr>
      <w:r>
        <w:rPr>
          <w:rFonts w:eastAsia="Segoe UI"/>
          <w:b/>
          <w:color w:val="00000A"/>
          <w:sz w:val="26"/>
          <w:szCs w:val="26"/>
          <w:lang w:eastAsia="ru-RU"/>
        </w:rPr>
        <w:t xml:space="preserve">Муниципальная </w:t>
      </w:r>
      <w:r>
        <w:rPr>
          <w:rFonts w:eastAsia="Segoe UI"/>
          <w:b/>
          <w:color w:val="00000A"/>
          <w:sz w:val="26"/>
          <w:szCs w:val="26"/>
          <w:lang w:eastAsia="ru-RU"/>
        </w:rPr>
        <w:t>программа Ровеньского района</w:t>
      </w:r>
    </w:p>
    <w:p w:rsidR="00F41AF2" w:rsidRDefault="007A4F4F">
      <w:pPr>
        <w:jc w:val="center"/>
        <w:rPr>
          <w:rFonts w:eastAsia="Segoe UI"/>
          <w:b/>
          <w:color w:val="00000A"/>
          <w:sz w:val="26"/>
          <w:szCs w:val="26"/>
          <w:lang w:eastAsia="ru-RU"/>
        </w:rPr>
      </w:pPr>
      <w:r>
        <w:rPr>
          <w:rFonts w:eastAsia="Segoe UI"/>
          <w:b/>
          <w:color w:val="00000A"/>
          <w:sz w:val="26"/>
          <w:szCs w:val="26"/>
          <w:lang w:eastAsia="ru-RU"/>
        </w:rPr>
        <w:t>«Формирование современной городской среды на территории</w:t>
      </w:r>
    </w:p>
    <w:p w:rsidR="00F41AF2" w:rsidRDefault="007A4F4F">
      <w:pPr>
        <w:jc w:val="center"/>
        <w:rPr>
          <w:rFonts w:eastAsia="Segoe UI"/>
          <w:b/>
          <w:color w:val="00000A"/>
          <w:sz w:val="26"/>
          <w:szCs w:val="26"/>
          <w:lang w:eastAsia="ru-RU"/>
        </w:rPr>
      </w:pPr>
      <w:r>
        <w:rPr>
          <w:rFonts w:eastAsia="Segoe UI"/>
          <w:b/>
          <w:color w:val="00000A"/>
          <w:sz w:val="26"/>
          <w:szCs w:val="26"/>
          <w:lang w:eastAsia="ru-RU"/>
        </w:rPr>
        <w:t xml:space="preserve">Ровеньского района.  </w:t>
      </w:r>
    </w:p>
    <w:p w:rsidR="00F41AF2" w:rsidRDefault="00F41AF2">
      <w:pPr>
        <w:jc w:val="center"/>
        <w:rPr>
          <w:rFonts w:eastAsia="Segoe UI" w:cs="Tahoma"/>
          <w:b/>
          <w:bCs/>
          <w:color w:val="00000A"/>
          <w:sz w:val="26"/>
          <w:szCs w:val="26"/>
          <w:lang w:eastAsia="ru-RU"/>
        </w:rPr>
      </w:pPr>
    </w:p>
    <w:p w:rsidR="00F41AF2" w:rsidRDefault="007A4F4F">
      <w:pPr>
        <w:jc w:val="center"/>
        <w:rPr>
          <w:rFonts w:eastAsia="Segoe UI"/>
          <w:b/>
          <w:color w:val="00000A"/>
          <w:sz w:val="26"/>
          <w:szCs w:val="26"/>
          <w:lang w:eastAsia="ru-RU"/>
        </w:rPr>
      </w:pPr>
      <w:r>
        <w:rPr>
          <w:rFonts w:eastAsia="Segoe UI"/>
          <w:b/>
          <w:color w:val="00000A"/>
          <w:sz w:val="26"/>
          <w:szCs w:val="26"/>
          <w:lang w:eastAsia="ru-RU"/>
        </w:rPr>
        <w:t>Паспорт муниципальной программы Ровеньского района</w:t>
      </w:r>
    </w:p>
    <w:p w:rsidR="00F41AF2" w:rsidRDefault="007A4F4F">
      <w:pPr>
        <w:jc w:val="center"/>
        <w:rPr>
          <w:rFonts w:eastAsia="Segoe UI"/>
          <w:b/>
          <w:color w:val="00000A"/>
          <w:sz w:val="26"/>
          <w:szCs w:val="26"/>
          <w:lang w:eastAsia="ru-RU"/>
        </w:rPr>
      </w:pPr>
      <w:r>
        <w:rPr>
          <w:rFonts w:eastAsia="Segoe UI"/>
          <w:b/>
          <w:color w:val="00000A"/>
          <w:sz w:val="26"/>
          <w:szCs w:val="26"/>
          <w:lang w:eastAsia="ru-RU"/>
        </w:rPr>
        <w:t>«Формирование современной городской среды на территории</w:t>
      </w:r>
    </w:p>
    <w:p w:rsidR="00F41AF2" w:rsidRDefault="007A4F4F">
      <w:pPr>
        <w:jc w:val="center"/>
        <w:rPr>
          <w:rFonts w:eastAsia="Segoe UI"/>
          <w:b/>
          <w:color w:val="00000A"/>
          <w:sz w:val="26"/>
          <w:szCs w:val="26"/>
          <w:lang w:eastAsia="ru-RU"/>
        </w:rPr>
      </w:pPr>
      <w:r>
        <w:rPr>
          <w:rFonts w:eastAsia="Segoe UI"/>
          <w:b/>
          <w:color w:val="00000A"/>
          <w:sz w:val="26"/>
          <w:szCs w:val="26"/>
          <w:lang w:eastAsia="ru-RU"/>
        </w:rPr>
        <w:t>Ровеньского района.</w:t>
      </w:r>
    </w:p>
    <w:p w:rsidR="00F41AF2" w:rsidRDefault="00F41AF2">
      <w:pPr>
        <w:jc w:val="center"/>
        <w:rPr>
          <w:b/>
          <w:color w:val="00000A"/>
          <w:sz w:val="26"/>
          <w:szCs w:val="26"/>
          <w:lang w:eastAsia="ru-RU"/>
        </w:rPr>
      </w:pPr>
    </w:p>
    <w:p w:rsidR="00F41AF2" w:rsidRDefault="00F41AF2">
      <w:pPr>
        <w:spacing w:line="240" w:lineRule="exact"/>
        <w:jc w:val="center"/>
        <w:rPr>
          <w:rFonts w:eastAsia="Segoe UI" w:cs="Tahoma"/>
          <w:color w:val="000000"/>
          <w:sz w:val="28"/>
          <w:szCs w:val="28"/>
          <w:lang w:eastAsia="ru-RU"/>
        </w:rPr>
      </w:pPr>
    </w:p>
    <w:tbl>
      <w:tblPr>
        <w:tblW w:w="10504" w:type="dxa"/>
        <w:tblInd w:w="-626" w:type="dxa"/>
        <w:tblLayout w:type="fixed"/>
        <w:tblCellMar>
          <w:left w:w="5" w:type="dxa"/>
          <w:right w:w="0" w:type="dxa"/>
        </w:tblCellMar>
        <w:tblLook w:val="04A0"/>
      </w:tblPr>
      <w:tblGrid>
        <w:gridCol w:w="677"/>
        <w:gridCol w:w="4067"/>
        <w:gridCol w:w="5760"/>
      </w:tblGrid>
      <w:tr w:rsidR="00F41AF2">
        <w:trPr>
          <w:trHeight w:hRule="exact" w:val="1114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F41AF2" w:rsidRDefault="007A4F4F">
            <w:pPr>
              <w:widowControl w:val="0"/>
              <w:ind w:left="57" w:right="57"/>
              <w:jc w:val="center"/>
              <w:rPr>
                <w:rFonts w:eastAsia="Segoe UI" w:cs="Tahoma"/>
                <w:color w:val="00000A"/>
                <w:sz w:val="22"/>
                <w:szCs w:val="22"/>
                <w:lang w:eastAsia="ru-RU"/>
              </w:rPr>
            </w:pPr>
            <w:r>
              <w:rPr>
                <w:rFonts w:eastAsia="Segoe UI" w:cs="Tahoma"/>
                <w:color w:val="00000A"/>
                <w:sz w:val="22"/>
                <w:szCs w:val="22"/>
                <w:lang w:eastAsia="ru-RU"/>
              </w:rPr>
              <w:t>№ п\п</w:t>
            </w:r>
          </w:p>
        </w:tc>
        <w:tc>
          <w:tcPr>
            <w:tcW w:w="98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41AF2" w:rsidRDefault="007A4F4F">
            <w:pPr>
              <w:widowControl w:val="0"/>
              <w:jc w:val="center"/>
              <w:rPr>
                <w:rFonts w:eastAsia="Segoe UI"/>
                <w:b/>
                <w:color w:val="00000A"/>
                <w:sz w:val="26"/>
                <w:szCs w:val="26"/>
                <w:lang w:eastAsia="ru-RU"/>
              </w:rPr>
            </w:pPr>
            <w:r>
              <w:rPr>
                <w:rFonts w:eastAsia="Segoe UI"/>
                <w:b/>
                <w:color w:val="00000A"/>
                <w:sz w:val="26"/>
                <w:szCs w:val="26"/>
                <w:lang w:eastAsia="ru-RU"/>
              </w:rPr>
              <w:t xml:space="preserve">Наименование </w:t>
            </w:r>
            <w:r>
              <w:rPr>
                <w:rFonts w:eastAsia="Segoe UI"/>
                <w:b/>
                <w:color w:val="00000A"/>
                <w:sz w:val="26"/>
                <w:szCs w:val="26"/>
                <w:lang w:eastAsia="ru-RU"/>
              </w:rPr>
              <w:t>муниципальной программы:</w:t>
            </w:r>
          </w:p>
          <w:p w:rsidR="00F41AF2" w:rsidRDefault="007A4F4F">
            <w:pPr>
              <w:widowControl w:val="0"/>
              <w:jc w:val="center"/>
              <w:rPr>
                <w:rFonts w:eastAsia="Segoe UI"/>
                <w:b/>
                <w:color w:val="00000A"/>
                <w:sz w:val="26"/>
                <w:szCs w:val="26"/>
                <w:lang w:eastAsia="ru-RU"/>
              </w:rPr>
            </w:pPr>
            <w:r>
              <w:rPr>
                <w:rFonts w:eastAsia="Segoe UI"/>
                <w:b/>
                <w:color w:val="00000A"/>
                <w:sz w:val="26"/>
                <w:szCs w:val="26"/>
                <w:lang w:eastAsia="ru-RU"/>
              </w:rPr>
              <w:t>«Формирование современной городской среды на территории</w:t>
            </w:r>
          </w:p>
          <w:p w:rsidR="00F41AF2" w:rsidRDefault="007A4F4F">
            <w:pPr>
              <w:widowControl w:val="0"/>
              <w:jc w:val="center"/>
              <w:rPr>
                <w:rFonts w:eastAsia="Segoe UI"/>
                <w:b/>
                <w:color w:val="00000A"/>
                <w:sz w:val="26"/>
                <w:szCs w:val="26"/>
                <w:lang w:eastAsia="ru-RU"/>
              </w:rPr>
            </w:pPr>
            <w:r>
              <w:rPr>
                <w:rFonts w:eastAsia="Segoe UI"/>
                <w:b/>
                <w:color w:val="00000A"/>
                <w:sz w:val="26"/>
                <w:szCs w:val="26"/>
                <w:lang w:eastAsia="ru-RU"/>
              </w:rPr>
              <w:t>Ровеньского района» (далее-муниципальная программа)</w:t>
            </w:r>
          </w:p>
          <w:p w:rsidR="00F41AF2" w:rsidRDefault="00F41AF2">
            <w:pPr>
              <w:widowControl w:val="0"/>
              <w:ind w:left="57" w:right="57"/>
              <w:jc w:val="center"/>
              <w:rPr>
                <w:b/>
                <w:color w:val="00000A"/>
                <w:sz w:val="26"/>
                <w:szCs w:val="26"/>
                <w:lang w:eastAsia="ru-RU"/>
              </w:rPr>
            </w:pPr>
          </w:p>
        </w:tc>
      </w:tr>
      <w:tr w:rsidR="00F41AF2">
        <w:trPr>
          <w:trHeight w:hRule="exact" w:val="1165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F41AF2" w:rsidRDefault="007A4F4F">
            <w:pPr>
              <w:widowControl w:val="0"/>
              <w:ind w:left="57" w:right="57"/>
              <w:jc w:val="center"/>
              <w:rPr>
                <w:rFonts w:eastAsia="Segoe UI" w:cs="Tahoma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 w:cs="Tahoma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41AF2" w:rsidRDefault="007A4F4F">
            <w:pPr>
              <w:widowControl w:val="0"/>
              <w:ind w:left="57" w:right="57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  <w:r>
              <w:rPr>
                <w:rFonts w:eastAsia="Segoe UI"/>
                <w:color w:val="000000"/>
                <w:sz w:val="24"/>
                <w:szCs w:val="24"/>
                <w:lang w:eastAsia="ru-RU" w:bidi="ru-RU"/>
              </w:rPr>
              <w:t xml:space="preserve">Ответственный исполнитель муниципальной </w:t>
            </w: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п</w:t>
            </w:r>
            <w:r>
              <w:rPr>
                <w:rFonts w:eastAsia="Segoe UI"/>
                <w:color w:val="000000"/>
                <w:sz w:val="24"/>
                <w:szCs w:val="24"/>
                <w:lang w:eastAsia="ru-RU" w:bidi="ru-RU"/>
              </w:rPr>
              <w:t>рограммы</w:t>
            </w:r>
          </w:p>
        </w:tc>
        <w:tc>
          <w:tcPr>
            <w:tcW w:w="5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41AF2" w:rsidRDefault="007A4F4F">
            <w:pPr>
              <w:widowControl w:val="0"/>
              <w:ind w:left="57" w:right="57"/>
              <w:rPr>
                <w:rFonts w:eastAsia="Segoe UI"/>
                <w:color w:val="00000A"/>
                <w:sz w:val="24"/>
                <w:szCs w:val="24"/>
                <w:highlight w:val="white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highlight w:val="white"/>
                <w:lang w:eastAsia="ru-RU"/>
              </w:rPr>
              <w:t>Администрация Ровеньского района</w:t>
            </w:r>
          </w:p>
        </w:tc>
      </w:tr>
      <w:tr w:rsidR="00F41AF2">
        <w:trPr>
          <w:trHeight w:hRule="exact" w:val="1172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F41AF2" w:rsidRDefault="007A4F4F">
            <w:pPr>
              <w:widowControl w:val="0"/>
              <w:jc w:val="center"/>
              <w:rPr>
                <w:rFonts w:eastAsia="Segoe UI" w:cs="Tahoma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 w:cs="Tahoma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41AF2" w:rsidRDefault="007A4F4F">
            <w:pPr>
              <w:widowControl w:val="0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 xml:space="preserve">Соисполнители муниципальной </w:t>
            </w: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5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41AF2" w:rsidRDefault="007A4F4F">
            <w:pPr>
              <w:widowControl w:val="0"/>
              <w:snapToGrid w:val="0"/>
              <w:ind w:left="57" w:right="57"/>
              <w:rPr>
                <w:rFonts w:eastAsia="Segoe UI"/>
                <w:color w:val="000000"/>
                <w:sz w:val="24"/>
                <w:szCs w:val="24"/>
                <w:highlight w:val="white"/>
                <w:lang w:eastAsia="en-US"/>
              </w:rPr>
            </w:pPr>
            <w:r>
              <w:rPr>
                <w:rFonts w:eastAsia="Segoe UI"/>
                <w:color w:val="000000"/>
                <w:sz w:val="24"/>
                <w:szCs w:val="24"/>
                <w:highlight w:val="white"/>
                <w:lang w:eastAsia="en-US"/>
              </w:rPr>
              <w:t>Администрация Ровеньского района</w:t>
            </w:r>
          </w:p>
          <w:p w:rsidR="00F41AF2" w:rsidRDefault="007A4F4F">
            <w:pPr>
              <w:widowControl w:val="0"/>
              <w:snapToGrid w:val="0"/>
              <w:ind w:left="57" w:right="57"/>
              <w:rPr>
                <w:rFonts w:eastAsia="Segoe UI"/>
                <w:color w:val="000000"/>
                <w:sz w:val="24"/>
                <w:szCs w:val="24"/>
                <w:highlight w:val="white"/>
                <w:lang w:eastAsia="en-US"/>
              </w:rPr>
            </w:pPr>
            <w:r>
              <w:rPr>
                <w:rFonts w:eastAsia="Segoe UI"/>
                <w:color w:val="000000"/>
                <w:sz w:val="24"/>
                <w:szCs w:val="24"/>
                <w:highlight w:val="white"/>
                <w:lang w:eastAsia="en-US"/>
              </w:rPr>
              <w:t>Управление капитального строительства, транспорта, ЖКХ и ТЭК администрации    Ровеньского  района</w:t>
            </w:r>
          </w:p>
        </w:tc>
      </w:tr>
      <w:tr w:rsidR="00F41AF2">
        <w:trPr>
          <w:trHeight w:hRule="exact" w:val="1791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F41AF2" w:rsidRDefault="007A4F4F">
            <w:pPr>
              <w:widowControl w:val="0"/>
              <w:ind w:left="57" w:right="57"/>
              <w:jc w:val="center"/>
              <w:rPr>
                <w:rFonts w:eastAsia="Segoe UI" w:cs="Tahoma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 w:cs="Tahoma"/>
                <w:color w:val="00000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41AF2" w:rsidRDefault="007A4F4F">
            <w:pPr>
              <w:widowControl w:val="0"/>
              <w:ind w:left="57" w:right="57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  <w:r>
              <w:rPr>
                <w:rFonts w:eastAsia="Segoe UI"/>
                <w:color w:val="000000"/>
                <w:sz w:val="24"/>
                <w:szCs w:val="24"/>
                <w:lang w:eastAsia="ru-RU" w:bidi="ru-RU"/>
              </w:rPr>
              <w:t xml:space="preserve">Участники муниципальной </w:t>
            </w: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п</w:t>
            </w:r>
            <w:r>
              <w:rPr>
                <w:rFonts w:eastAsia="Segoe UI"/>
                <w:color w:val="000000"/>
                <w:sz w:val="24"/>
                <w:szCs w:val="24"/>
                <w:lang w:eastAsia="ru-RU" w:bidi="ru-RU"/>
              </w:rPr>
              <w:t>рограммы</w:t>
            </w:r>
          </w:p>
        </w:tc>
        <w:tc>
          <w:tcPr>
            <w:tcW w:w="5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41AF2" w:rsidRDefault="007A4F4F">
            <w:pPr>
              <w:widowControl w:val="0"/>
              <w:snapToGrid w:val="0"/>
              <w:ind w:left="57" w:right="57"/>
              <w:rPr>
                <w:rFonts w:eastAsia="Segoe UI"/>
                <w:color w:val="000000"/>
                <w:sz w:val="24"/>
                <w:szCs w:val="24"/>
                <w:highlight w:val="white"/>
                <w:lang w:eastAsia="en-US"/>
              </w:rPr>
            </w:pPr>
            <w:r>
              <w:rPr>
                <w:rFonts w:eastAsia="Segoe UI"/>
                <w:color w:val="000000"/>
                <w:sz w:val="24"/>
                <w:szCs w:val="24"/>
                <w:highlight w:val="white"/>
                <w:lang w:eastAsia="en-US"/>
              </w:rPr>
              <w:t>Администрация Ровеньского района,</w:t>
            </w:r>
          </w:p>
          <w:p w:rsidR="00F41AF2" w:rsidRDefault="007A4F4F">
            <w:pPr>
              <w:widowControl w:val="0"/>
              <w:snapToGrid w:val="0"/>
              <w:ind w:left="57" w:right="57"/>
              <w:rPr>
                <w:rFonts w:eastAsia="Segoe UI"/>
                <w:color w:val="000000"/>
                <w:sz w:val="24"/>
                <w:szCs w:val="24"/>
                <w:highlight w:val="white"/>
                <w:lang w:eastAsia="en-US"/>
              </w:rPr>
            </w:pPr>
            <w:r>
              <w:rPr>
                <w:rFonts w:eastAsia="Segoe UI"/>
                <w:color w:val="000000"/>
                <w:sz w:val="24"/>
                <w:szCs w:val="24"/>
                <w:highlight w:val="white"/>
                <w:lang w:eastAsia="en-US"/>
              </w:rPr>
              <w:t xml:space="preserve">Управление капитального строительства, транспорта, ЖКХ и ТЭК администрации    Ровеньского  района, </w:t>
            </w:r>
            <w:r>
              <w:rPr>
                <w:color w:val="000000"/>
                <w:sz w:val="24"/>
                <w:szCs w:val="24"/>
                <w:lang w:eastAsia="en-US"/>
              </w:rPr>
              <w:t>Администрация городского поселения «Поселок Ровеньки» муниципального района «Ровеньский район» Белгородской области</w:t>
            </w:r>
          </w:p>
        </w:tc>
      </w:tr>
      <w:tr w:rsidR="00F41AF2">
        <w:trPr>
          <w:trHeight w:hRule="exact" w:val="2383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F41AF2" w:rsidRDefault="007A4F4F">
            <w:pPr>
              <w:widowControl w:val="0"/>
              <w:ind w:left="57" w:right="57"/>
              <w:jc w:val="center"/>
              <w:rPr>
                <w:rFonts w:eastAsia="Segoe UI" w:cs="Tahoma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 w:cs="Tahoma"/>
                <w:color w:val="00000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41AF2" w:rsidRDefault="007A4F4F">
            <w:pPr>
              <w:widowControl w:val="0"/>
              <w:ind w:left="57" w:right="57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  <w:r>
              <w:rPr>
                <w:rFonts w:eastAsia="Segoe UI"/>
                <w:color w:val="000000"/>
                <w:sz w:val="24"/>
                <w:szCs w:val="24"/>
                <w:lang w:eastAsia="ru-RU" w:bidi="ru-RU"/>
              </w:rPr>
              <w:t>Подпрограммы муниципальной программы</w:t>
            </w:r>
          </w:p>
        </w:tc>
        <w:tc>
          <w:tcPr>
            <w:tcW w:w="5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41AF2" w:rsidRDefault="007A4F4F">
            <w:pPr>
              <w:widowControl w:val="0"/>
              <w:ind w:right="57"/>
              <w:jc w:val="both"/>
              <w:rPr>
                <w:color w:val="00000A"/>
                <w:sz w:val="28"/>
                <w:szCs w:val="28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Подпрограмма 1 «Благоустройство дворовых территорий многоквартирных домов в границах Ровеньского района»</w:t>
            </w:r>
          </w:p>
          <w:p w:rsidR="00F41AF2" w:rsidRDefault="007A4F4F">
            <w:pPr>
              <w:widowControl w:val="0"/>
              <w:ind w:right="57"/>
              <w:jc w:val="both"/>
              <w:rPr>
                <w:color w:val="00000A"/>
                <w:sz w:val="28"/>
                <w:szCs w:val="28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 w:bidi="ru-RU"/>
              </w:rPr>
              <w:t>Подпрограмма 2 «Благоустройство  общественных и иных территорий соответствующего функционального назначения в границах Ровеньского района»</w:t>
            </w:r>
          </w:p>
        </w:tc>
      </w:tr>
      <w:tr w:rsidR="00F41AF2">
        <w:trPr>
          <w:trHeight w:hRule="exact" w:val="1278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F41AF2" w:rsidRDefault="007A4F4F">
            <w:pPr>
              <w:widowControl w:val="0"/>
              <w:ind w:left="57" w:right="57"/>
              <w:jc w:val="center"/>
              <w:rPr>
                <w:rFonts w:eastAsia="Segoe UI" w:cs="Tahoma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 w:cs="Tahoma"/>
                <w:color w:val="00000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41AF2" w:rsidRDefault="007A4F4F">
            <w:pPr>
              <w:widowControl w:val="0"/>
              <w:ind w:left="57" w:right="57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  <w:r>
              <w:rPr>
                <w:rFonts w:eastAsia="Segoe UI"/>
                <w:color w:val="000000"/>
                <w:sz w:val="24"/>
                <w:szCs w:val="24"/>
                <w:lang w:eastAsia="ru-RU" w:bidi="ru-RU"/>
              </w:rPr>
              <w:t xml:space="preserve">Цель муниципальной </w:t>
            </w: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п</w:t>
            </w:r>
            <w:r>
              <w:rPr>
                <w:rFonts w:eastAsia="Segoe UI"/>
                <w:color w:val="000000"/>
                <w:sz w:val="24"/>
                <w:szCs w:val="24"/>
                <w:lang w:eastAsia="ru-RU" w:bidi="ru-RU"/>
              </w:rPr>
              <w:t>рограммы</w:t>
            </w:r>
          </w:p>
        </w:tc>
        <w:tc>
          <w:tcPr>
            <w:tcW w:w="5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41AF2" w:rsidRDefault="007A4F4F">
            <w:pPr>
              <w:widowControl w:val="0"/>
              <w:ind w:left="57" w:right="57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highlight w:val="white"/>
                <w:lang w:eastAsia="ru-RU"/>
              </w:rPr>
              <w:t xml:space="preserve">Повышение уровня благоустройства, качества и комфорта в границах </w:t>
            </w:r>
            <w:r>
              <w:rPr>
                <w:rFonts w:eastAsia="Segoe UI"/>
                <w:color w:val="000000"/>
                <w:sz w:val="24"/>
                <w:szCs w:val="24"/>
                <w:lang w:eastAsia="ru-RU" w:bidi="ru-RU"/>
              </w:rPr>
              <w:t>Ровеньского</w:t>
            </w:r>
            <w:r>
              <w:rPr>
                <w:rFonts w:eastAsia="Segoe UI"/>
                <w:color w:val="00000A"/>
                <w:sz w:val="24"/>
                <w:szCs w:val="24"/>
                <w:highlight w:val="white"/>
                <w:lang w:eastAsia="ru-RU"/>
              </w:rPr>
              <w:t xml:space="preserve"> района</w:t>
            </w:r>
          </w:p>
          <w:p w:rsidR="00F41AF2" w:rsidRDefault="00F41AF2">
            <w:pPr>
              <w:widowControl w:val="0"/>
              <w:ind w:left="57" w:right="57"/>
              <w:rPr>
                <w:rFonts w:eastAsia="Segoe UI"/>
                <w:color w:val="00000A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F41AF2">
        <w:trPr>
          <w:trHeight w:hRule="exact" w:val="1452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F41AF2" w:rsidRDefault="007A4F4F">
            <w:pPr>
              <w:widowControl w:val="0"/>
              <w:ind w:left="57" w:right="57"/>
              <w:jc w:val="center"/>
              <w:rPr>
                <w:rFonts w:eastAsia="Segoe UI" w:cs="Tahoma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 w:cs="Tahoma"/>
                <w:color w:val="00000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41AF2" w:rsidRDefault="007A4F4F">
            <w:pPr>
              <w:widowControl w:val="0"/>
              <w:ind w:left="57" w:right="57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  <w:r>
              <w:rPr>
                <w:rFonts w:eastAsia="Segoe UI"/>
                <w:color w:val="000000"/>
                <w:sz w:val="24"/>
                <w:szCs w:val="24"/>
                <w:lang w:eastAsia="ru-RU" w:bidi="ru-RU"/>
              </w:rPr>
              <w:t xml:space="preserve">Задачи муниципальной </w:t>
            </w: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п</w:t>
            </w:r>
            <w:r>
              <w:rPr>
                <w:rFonts w:eastAsia="Segoe UI"/>
                <w:color w:val="000000"/>
                <w:sz w:val="24"/>
                <w:szCs w:val="24"/>
                <w:lang w:eastAsia="ru-RU" w:bidi="ru-RU"/>
              </w:rPr>
              <w:t>рограммы</w:t>
            </w:r>
          </w:p>
          <w:p w:rsidR="00F41AF2" w:rsidRDefault="00F41AF2">
            <w:pPr>
              <w:widowControl w:val="0"/>
              <w:ind w:left="57" w:right="57"/>
              <w:rPr>
                <w:rFonts w:eastAsia="Segoe UI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5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41AF2" w:rsidRDefault="007A4F4F">
            <w:pPr>
              <w:widowControl w:val="0"/>
              <w:ind w:left="57"/>
              <w:jc w:val="both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 xml:space="preserve">Развитие механизмов реализации комплексных проектов создания комфортной городской среды в границах </w:t>
            </w: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Ровеньского района с учетом индекса качества городской среды</w:t>
            </w:r>
          </w:p>
          <w:p w:rsidR="00F41AF2" w:rsidRDefault="00F41AF2">
            <w:pPr>
              <w:widowControl w:val="0"/>
              <w:ind w:right="57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</w:p>
        </w:tc>
      </w:tr>
      <w:tr w:rsidR="00F41AF2">
        <w:trPr>
          <w:trHeight w:hRule="exact" w:val="1004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vAlign w:val="center"/>
          </w:tcPr>
          <w:p w:rsidR="00F41AF2" w:rsidRDefault="007A4F4F">
            <w:pPr>
              <w:widowControl w:val="0"/>
              <w:ind w:left="57" w:right="57"/>
              <w:jc w:val="center"/>
              <w:rPr>
                <w:rFonts w:eastAsia="Segoe UI" w:cs="Tahoma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 w:cs="Tahoma"/>
                <w:color w:val="00000A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41AF2" w:rsidRDefault="007A4F4F">
            <w:pPr>
              <w:widowControl w:val="0"/>
              <w:ind w:left="57" w:right="57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  <w:r>
              <w:rPr>
                <w:rFonts w:eastAsia="Segoe UI"/>
                <w:color w:val="000000"/>
                <w:sz w:val="24"/>
                <w:szCs w:val="24"/>
                <w:lang w:eastAsia="ru-RU" w:bidi="ru-RU"/>
              </w:rPr>
              <w:t>Сроки и этапы реализации муниципальной программы</w:t>
            </w:r>
          </w:p>
        </w:tc>
        <w:tc>
          <w:tcPr>
            <w:tcW w:w="5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41AF2" w:rsidRDefault="007A4F4F">
            <w:pPr>
              <w:widowControl w:val="0"/>
              <w:snapToGrid w:val="0"/>
              <w:ind w:left="57" w:right="57"/>
              <w:jc w:val="both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2018-2024 годы.</w:t>
            </w:r>
          </w:p>
          <w:p w:rsidR="00F41AF2" w:rsidRDefault="007A4F4F">
            <w:pPr>
              <w:widowControl w:val="0"/>
              <w:snapToGrid w:val="0"/>
              <w:ind w:right="57"/>
              <w:jc w:val="both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Этапы реализации муниципальной программы не выделяются</w:t>
            </w:r>
          </w:p>
        </w:tc>
      </w:tr>
      <w:tr w:rsidR="00F41AF2">
        <w:trPr>
          <w:trHeight w:hRule="exact" w:val="8042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41AF2" w:rsidRDefault="007A4F4F">
            <w:pPr>
              <w:widowControl w:val="0"/>
              <w:ind w:left="57" w:right="57"/>
              <w:jc w:val="center"/>
              <w:rPr>
                <w:rFonts w:eastAsia="Segoe UI" w:cs="Tahoma"/>
                <w:color w:val="00000A"/>
                <w:sz w:val="24"/>
                <w:szCs w:val="24"/>
                <w:highlight w:val="white"/>
                <w:lang w:eastAsia="ru-RU"/>
              </w:rPr>
            </w:pPr>
            <w:r>
              <w:rPr>
                <w:rFonts w:eastAsia="Segoe UI" w:cs="Tahoma"/>
                <w:color w:val="00000A"/>
                <w:sz w:val="24"/>
                <w:szCs w:val="24"/>
                <w:highlight w:val="white"/>
                <w:lang w:eastAsia="ru-RU"/>
              </w:rPr>
              <w:t>8</w:t>
            </w:r>
          </w:p>
        </w:tc>
        <w:tc>
          <w:tcPr>
            <w:tcW w:w="4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41AF2" w:rsidRDefault="007A4F4F">
            <w:pPr>
              <w:widowControl w:val="0"/>
              <w:ind w:left="57" w:right="57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 w:bidi="ru-RU"/>
              </w:rPr>
              <w:t xml:space="preserve">Объем бюджетных ассигнований муниципальной программы </w:t>
            </w:r>
            <w:r>
              <w:rPr>
                <w:rFonts w:eastAsia="Segoe UI"/>
                <w:color w:val="00000A"/>
                <w:sz w:val="24"/>
                <w:szCs w:val="24"/>
                <w:lang w:eastAsia="ru-RU" w:bidi="ru-RU"/>
              </w:rPr>
              <w:br/>
              <w:t xml:space="preserve">за счет </w:t>
            </w:r>
            <w:r>
              <w:rPr>
                <w:rFonts w:eastAsia="Segoe UI"/>
                <w:color w:val="00000A"/>
                <w:sz w:val="24"/>
                <w:szCs w:val="24"/>
                <w:lang w:eastAsia="ru-RU" w:bidi="ru-RU"/>
              </w:rPr>
              <w:t>средств муниципального  бюджета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5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41AF2" w:rsidRDefault="007A4F4F">
            <w:pPr>
              <w:widowControl w:val="0"/>
              <w:snapToGrid w:val="0"/>
              <w:ind w:right="57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Планируемый общий объём финансирования муниципальной программы</w:t>
            </w:r>
            <w:bookmarkStart w:id="2" w:name="__DdeLink__17617_64215558411"/>
            <w:bookmarkEnd w:id="2"/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 xml:space="preserve"> в 2018-2024 </w:t>
            </w: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годах за счёт всех источников финансирования составит 93155,80 тыс. рублей.</w:t>
            </w:r>
          </w:p>
          <w:p w:rsidR="00F41AF2" w:rsidRDefault="007A4F4F">
            <w:pPr>
              <w:widowControl w:val="0"/>
              <w:snapToGrid w:val="0"/>
              <w:ind w:left="57" w:right="57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Объём финансирования муниципальной программы в 2018-2024 годах за счёт средств муниципального бюджета составит 1961,00  тыс. рублей, в том числе по годам:</w:t>
            </w:r>
          </w:p>
          <w:p w:rsidR="00F41AF2" w:rsidRDefault="007A4F4F">
            <w:pPr>
              <w:widowControl w:val="0"/>
              <w:snapToGrid w:val="0"/>
              <w:ind w:left="57" w:right="57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 xml:space="preserve">2018 год- 0,00           </w:t>
            </w: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 xml:space="preserve">  тыс. руб.;</w:t>
            </w:r>
          </w:p>
          <w:p w:rsidR="00F41AF2" w:rsidRDefault="007A4F4F">
            <w:pPr>
              <w:widowControl w:val="0"/>
              <w:snapToGrid w:val="0"/>
              <w:ind w:left="57" w:right="57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2019 год- 0,00             тыс. руб.;</w:t>
            </w:r>
          </w:p>
          <w:p w:rsidR="00F41AF2" w:rsidRDefault="007A4F4F">
            <w:pPr>
              <w:widowControl w:val="0"/>
              <w:snapToGrid w:val="0"/>
              <w:ind w:left="57" w:right="57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2020 год- 0,00             тыс. руб.;</w:t>
            </w:r>
          </w:p>
          <w:p w:rsidR="00F41AF2" w:rsidRDefault="007A4F4F">
            <w:pPr>
              <w:widowControl w:val="0"/>
              <w:snapToGrid w:val="0"/>
              <w:ind w:left="57" w:right="57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2021 год- 0,00             тыс. руб.;</w:t>
            </w:r>
          </w:p>
          <w:p w:rsidR="00F41AF2" w:rsidRDefault="007A4F4F">
            <w:pPr>
              <w:widowControl w:val="0"/>
              <w:snapToGrid w:val="0"/>
              <w:ind w:left="57" w:right="57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2022 год- 0,00             тыс. руб.;</w:t>
            </w:r>
          </w:p>
          <w:p w:rsidR="00F41AF2" w:rsidRDefault="007A4F4F">
            <w:pPr>
              <w:widowControl w:val="0"/>
              <w:snapToGrid w:val="0"/>
              <w:ind w:left="57" w:right="57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2023 год- 0,00             тыс. руб.;</w:t>
            </w:r>
          </w:p>
          <w:p w:rsidR="00F41AF2" w:rsidRDefault="007A4F4F">
            <w:pPr>
              <w:widowControl w:val="0"/>
              <w:snapToGrid w:val="0"/>
              <w:ind w:left="57" w:right="57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2024 год- 1961,00       тыс. руб..</w:t>
            </w:r>
          </w:p>
          <w:p w:rsidR="00F41AF2" w:rsidRDefault="007A4F4F">
            <w:pPr>
              <w:widowControl w:val="0"/>
              <w:snapToGrid w:val="0"/>
              <w:ind w:left="57" w:right="57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 xml:space="preserve">Планируемый объём </w:t>
            </w: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финансирования муниципальной программы в 2018-2024 годах за счёт средств федерального бюджета составит 38717,40 тыс. рублей.</w:t>
            </w:r>
          </w:p>
          <w:p w:rsidR="00F41AF2" w:rsidRDefault="007A4F4F">
            <w:pPr>
              <w:widowControl w:val="0"/>
              <w:snapToGrid w:val="0"/>
              <w:ind w:left="57" w:right="57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Планируемый объём финансирования муниципальной программы в 2018-2024 годах за счёт средств областного бюджета составит 38961,30 ты</w:t>
            </w:r>
            <w:bookmarkStart w:id="3" w:name="_GoBack"/>
            <w:bookmarkEnd w:id="3"/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с</w:t>
            </w: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. рублей.</w:t>
            </w:r>
          </w:p>
          <w:p w:rsidR="00F41AF2" w:rsidRDefault="007A4F4F">
            <w:pPr>
              <w:widowControl w:val="0"/>
              <w:snapToGrid w:val="0"/>
              <w:ind w:left="57" w:right="57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Планируемый объём финансирования муниципальной программы в 2018-2024 годах за счёт средств поселений составит 13416,10 тыс. рублей.</w:t>
            </w:r>
          </w:p>
          <w:p w:rsidR="00F41AF2" w:rsidRDefault="007A4F4F">
            <w:pPr>
              <w:widowControl w:val="0"/>
              <w:snapToGrid w:val="0"/>
              <w:ind w:left="57" w:right="57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Планируемый объём финансирования муниципальной программы  в 2018-2024 годах за счёт средств внебюджетных источнико</w:t>
            </w: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в составит 100,0 тыс. рублей.</w:t>
            </w:r>
          </w:p>
        </w:tc>
      </w:tr>
      <w:tr w:rsidR="00F41AF2">
        <w:trPr>
          <w:trHeight w:hRule="exact" w:val="6303"/>
        </w:trPr>
        <w:tc>
          <w:tcPr>
            <w:tcW w:w="6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F41AF2" w:rsidRDefault="007A4F4F">
            <w:pPr>
              <w:widowControl w:val="0"/>
              <w:ind w:left="57" w:right="57"/>
              <w:jc w:val="center"/>
              <w:rPr>
                <w:rFonts w:eastAsia="Segoe UI" w:cs="Tahoma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 w:cs="Tahoma"/>
                <w:color w:val="00000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41AF2" w:rsidRDefault="007A4F4F">
            <w:pPr>
              <w:widowControl w:val="0"/>
              <w:ind w:left="57" w:right="57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  <w:r>
              <w:rPr>
                <w:rFonts w:eastAsia="Segoe UI" w:cs="Tahoma"/>
                <w:color w:val="000000"/>
                <w:sz w:val="24"/>
                <w:szCs w:val="24"/>
                <w:lang w:eastAsia="en-US"/>
              </w:rPr>
              <w:t xml:space="preserve">Конечные результаты  муниципальной </w:t>
            </w: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п</w:t>
            </w:r>
            <w:r>
              <w:rPr>
                <w:rFonts w:eastAsia="Segoe UI"/>
                <w:color w:val="000000"/>
                <w:sz w:val="24"/>
                <w:szCs w:val="24"/>
                <w:lang w:eastAsia="ru-RU" w:bidi="ru-RU"/>
              </w:rPr>
              <w:t>рограммы</w:t>
            </w:r>
          </w:p>
        </w:tc>
        <w:tc>
          <w:tcPr>
            <w:tcW w:w="5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41AF2" w:rsidRDefault="007A4F4F">
            <w:pPr>
              <w:widowControl w:val="0"/>
              <w:snapToGrid w:val="0"/>
              <w:spacing w:line="276" w:lineRule="auto"/>
              <w:jc w:val="both"/>
              <w:rPr>
                <w:rFonts w:eastAsia="Segoe UI" w:cs="Tahoma"/>
                <w:color w:val="00000A"/>
                <w:sz w:val="24"/>
                <w:szCs w:val="24"/>
                <w:lang w:eastAsia="ru-RU" w:bidi="ru-RU"/>
              </w:rPr>
            </w:pPr>
            <w:r>
              <w:rPr>
                <w:rFonts w:eastAsia="Segoe UI" w:cs="Tahoma"/>
                <w:color w:val="00000A"/>
                <w:sz w:val="24"/>
                <w:szCs w:val="24"/>
                <w:lang w:eastAsia="ru-RU" w:bidi="ru-RU"/>
              </w:rPr>
              <w:t>1.Реализация не менее 3 мероприятий по благоустройству общественных территорий, включенных в муниципальную программу формирования современной городской среды к концу 2024 года.</w:t>
            </w:r>
          </w:p>
          <w:p w:rsidR="00F41AF2" w:rsidRDefault="007A4F4F">
            <w:pPr>
              <w:widowControl w:val="0"/>
              <w:snapToGrid w:val="0"/>
              <w:spacing w:line="276" w:lineRule="auto"/>
              <w:jc w:val="both"/>
              <w:rPr>
                <w:rFonts w:eastAsia="Segoe UI" w:cs="Tahoma"/>
                <w:color w:val="00000A"/>
                <w:sz w:val="24"/>
                <w:szCs w:val="24"/>
                <w:lang w:eastAsia="ru-RU" w:bidi="ru-RU"/>
              </w:rPr>
            </w:pPr>
            <w:r>
              <w:rPr>
                <w:rFonts w:eastAsia="Segoe UI" w:cs="Tahoma"/>
                <w:color w:val="00000A"/>
                <w:sz w:val="24"/>
                <w:szCs w:val="24"/>
                <w:lang w:eastAsia="ru-RU" w:bidi="ru-RU"/>
              </w:rPr>
              <w:t>2.Увеличение доли граждан, принявших участие в решении вопросов развития городской среды, от общего количества граждан в возрасте от 14 лет, проживающих на территории Ровеньского, к концу 2024 года до 30 процентов.</w:t>
            </w:r>
          </w:p>
          <w:p w:rsidR="00F41AF2" w:rsidRDefault="007A4F4F">
            <w:pPr>
              <w:widowControl w:val="0"/>
              <w:snapToGrid w:val="0"/>
              <w:ind w:left="57"/>
              <w:jc w:val="both"/>
              <w:rPr>
                <w:rFonts w:eastAsia="Segoe UI" w:cs="Tahoma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Segoe UI" w:cs="Tahoma"/>
                <w:color w:val="000000"/>
                <w:sz w:val="24"/>
                <w:szCs w:val="24"/>
                <w:lang w:eastAsia="en-US" w:bidi="ru-RU"/>
              </w:rPr>
              <w:t xml:space="preserve">3.Реализация мероприятий по цифровизации </w:t>
            </w:r>
            <w:r>
              <w:rPr>
                <w:rFonts w:eastAsia="Segoe UI" w:cs="Tahoma"/>
                <w:color w:val="000000"/>
                <w:sz w:val="24"/>
                <w:szCs w:val="24"/>
                <w:lang w:eastAsia="en-US" w:bidi="ru-RU"/>
              </w:rPr>
              <w:t>городского хозяйства к концу 2024 года не менее 100 процентов.</w:t>
            </w:r>
          </w:p>
          <w:p w:rsidR="00F41AF2" w:rsidRPr="005E0868" w:rsidRDefault="007A4F4F" w:rsidP="005E0868">
            <w:pPr>
              <w:widowControl w:val="0"/>
              <w:snapToGrid w:val="0"/>
              <w:ind w:left="57"/>
              <w:jc w:val="both"/>
              <w:rPr>
                <w:rFonts w:ascii="Calibri" w:eastAsia="Segoe UI" w:hAnsi="Calibri" w:cs="Tahoma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 w:cs="Tahoma"/>
                <w:color w:val="000000"/>
                <w:sz w:val="24"/>
                <w:szCs w:val="24"/>
                <w:lang w:eastAsia="en-US" w:bidi="ru-RU"/>
              </w:rPr>
              <w:t>4.Обеспечение доли объема закупок оборудования, имеющего российское происхождения, в том числе оборудования, закупаемого в рамках реализации мероприятий государственных (муниципальных) программ</w:t>
            </w:r>
            <w:r>
              <w:rPr>
                <w:rFonts w:eastAsia="Segoe UI" w:cs="Tahoma"/>
                <w:color w:val="000000"/>
                <w:sz w:val="24"/>
                <w:szCs w:val="24"/>
                <w:lang w:eastAsia="en-US" w:bidi="ru-RU"/>
              </w:rPr>
              <w:t xml:space="preserve"> современной городской среды не менее 90 процентов</w:t>
            </w:r>
            <w:r w:rsidR="005E0868">
              <w:rPr>
                <w:rFonts w:eastAsia="Segoe UI" w:cs="Tahoma"/>
                <w:color w:val="000000"/>
                <w:sz w:val="24"/>
                <w:szCs w:val="24"/>
                <w:lang w:eastAsia="en-US" w:bidi="ru-RU"/>
              </w:rPr>
              <w:t>.</w:t>
            </w:r>
          </w:p>
        </w:tc>
      </w:tr>
    </w:tbl>
    <w:p w:rsidR="00F41AF2" w:rsidRDefault="00F41AF2">
      <w:pPr>
        <w:ind w:left="1429"/>
        <w:contextualSpacing/>
        <w:jc w:val="center"/>
        <w:rPr>
          <w:rFonts w:eastAsia="Segoe UI"/>
          <w:b/>
          <w:bCs/>
          <w:color w:val="00000A"/>
          <w:sz w:val="26"/>
          <w:szCs w:val="26"/>
          <w:lang w:eastAsia="ru-RU"/>
        </w:rPr>
      </w:pPr>
    </w:p>
    <w:p w:rsidR="00F41AF2" w:rsidRDefault="00F41AF2">
      <w:pPr>
        <w:ind w:left="1429"/>
        <w:contextualSpacing/>
        <w:jc w:val="center"/>
        <w:rPr>
          <w:rFonts w:eastAsia="Segoe UI"/>
          <w:b/>
          <w:bCs/>
          <w:color w:val="00000A"/>
          <w:sz w:val="26"/>
          <w:szCs w:val="26"/>
          <w:lang w:eastAsia="ru-RU"/>
        </w:rPr>
      </w:pPr>
    </w:p>
    <w:p w:rsidR="00F41AF2" w:rsidRDefault="007A4F4F">
      <w:pPr>
        <w:ind w:left="1429"/>
        <w:contextualSpacing/>
        <w:jc w:val="center"/>
        <w:rPr>
          <w:rFonts w:eastAsia="Segoe UI"/>
          <w:b/>
          <w:bCs/>
          <w:color w:val="00000A"/>
          <w:sz w:val="26"/>
          <w:szCs w:val="26"/>
          <w:lang w:eastAsia="ru-RU"/>
        </w:rPr>
      </w:pPr>
      <w:r>
        <w:rPr>
          <w:rFonts w:eastAsia="Segoe UI"/>
          <w:b/>
          <w:bCs/>
          <w:color w:val="00000A"/>
          <w:sz w:val="26"/>
          <w:szCs w:val="26"/>
          <w:lang w:eastAsia="ru-RU"/>
        </w:rPr>
        <w:t xml:space="preserve">1. Общая характеристика сферы реализации </w:t>
      </w:r>
    </w:p>
    <w:p w:rsidR="00F41AF2" w:rsidRDefault="007A4F4F">
      <w:pPr>
        <w:contextualSpacing/>
        <w:jc w:val="center"/>
        <w:rPr>
          <w:rFonts w:eastAsia="Segoe UI"/>
          <w:b/>
          <w:bCs/>
          <w:color w:val="00000A"/>
          <w:sz w:val="26"/>
          <w:szCs w:val="26"/>
          <w:lang w:eastAsia="ru-RU"/>
        </w:rPr>
      </w:pPr>
      <w:r>
        <w:rPr>
          <w:rFonts w:eastAsia="Segoe UI"/>
          <w:b/>
          <w:bCs/>
          <w:color w:val="00000A"/>
          <w:sz w:val="26"/>
          <w:szCs w:val="26"/>
          <w:lang w:eastAsia="ru-RU"/>
        </w:rPr>
        <w:t>муниципальной программы, в том числе формулировки</w:t>
      </w:r>
    </w:p>
    <w:p w:rsidR="00F41AF2" w:rsidRDefault="007A4F4F">
      <w:pPr>
        <w:contextualSpacing/>
        <w:jc w:val="center"/>
        <w:rPr>
          <w:rFonts w:ascii="Calibri" w:eastAsia="Segoe UI" w:hAnsi="Calibri" w:cs="Calibri"/>
          <w:color w:val="00000A"/>
          <w:sz w:val="22"/>
          <w:szCs w:val="22"/>
          <w:lang w:eastAsia="ru-RU"/>
        </w:rPr>
      </w:pPr>
      <w:r>
        <w:rPr>
          <w:rFonts w:eastAsia="Segoe UI"/>
          <w:b/>
          <w:bCs/>
          <w:color w:val="00000A"/>
          <w:sz w:val="26"/>
          <w:szCs w:val="26"/>
          <w:lang w:eastAsia="ru-RU"/>
        </w:rPr>
        <w:t>основных проблем в указанной сфере и прогноз ее развития</w:t>
      </w:r>
      <w:r>
        <w:rPr>
          <w:rFonts w:eastAsia="Segoe UI"/>
          <w:b/>
          <w:bCs/>
          <w:color w:val="000000"/>
          <w:sz w:val="26"/>
          <w:szCs w:val="26"/>
          <w:lang w:eastAsia="ru-RU"/>
        </w:rPr>
        <w:t>.</w:t>
      </w:r>
    </w:p>
    <w:p w:rsidR="00F41AF2" w:rsidRDefault="00F41AF2">
      <w:pPr>
        <w:ind w:firstLine="709"/>
        <w:jc w:val="both"/>
        <w:rPr>
          <w:rFonts w:eastAsia="Segoe UI" w:cs="Tahoma"/>
          <w:color w:val="000000"/>
          <w:sz w:val="26"/>
          <w:szCs w:val="26"/>
          <w:lang w:eastAsia="ru-RU"/>
        </w:rPr>
      </w:pPr>
    </w:p>
    <w:p w:rsidR="00F41AF2" w:rsidRDefault="007A4F4F">
      <w:pPr>
        <w:ind w:firstLine="709"/>
        <w:jc w:val="both"/>
        <w:rPr>
          <w:rFonts w:ascii="Calibri" w:eastAsia="Segoe UI" w:hAnsi="Calibri" w:cs="Tahoma"/>
          <w:color w:val="00000A"/>
          <w:sz w:val="22"/>
          <w:szCs w:val="22"/>
          <w:lang w:eastAsia="ru-RU"/>
        </w:rPr>
      </w:pPr>
      <w:r>
        <w:rPr>
          <w:rFonts w:eastAsia="Segoe UI" w:cs="Tahoma"/>
          <w:color w:val="000000"/>
          <w:sz w:val="26"/>
          <w:szCs w:val="26"/>
          <w:lang w:eastAsia="ru-RU"/>
        </w:rPr>
        <w:t>По состоянию на 1 января 2024</w:t>
      </w:r>
      <w:r>
        <w:rPr>
          <w:rFonts w:eastAsia="Segoe UI" w:cs="Tahoma"/>
          <w:color w:val="000000"/>
          <w:sz w:val="26"/>
          <w:szCs w:val="26"/>
          <w:lang w:eastAsia="ru-RU"/>
        </w:rPr>
        <w:t xml:space="preserve"> года общая численность населения, проживающего на территории </w:t>
      </w:r>
      <w:r>
        <w:rPr>
          <w:rFonts w:eastAsia="Segoe UI"/>
          <w:color w:val="000000"/>
          <w:sz w:val="26"/>
          <w:szCs w:val="26"/>
          <w:lang w:eastAsia="ru-RU" w:bidi="ru-RU"/>
        </w:rPr>
        <w:t>Ровеньского</w:t>
      </w:r>
      <w:r>
        <w:rPr>
          <w:rFonts w:eastAsia="Segoe UI" w:cs="Tahoma"/>
          <w:color w:val="000000"/>
          <w:sz w:val="26"/>
          <w:szCs w:val="26"/>
          <w:lang w:eastAsia="ru-RU"/>
        </w:rPr>
        <w:t xml:space="preserve"> района Белгородской области, составляет 21,763 тыс. жителей. </w:t>
      </w:r>
    </w:p>
    <w:p w:rsidR="00F41AF2" w:rsidRDefault="007A4F4F">
      <w:pPr>
        <w:ind w:firstLine="709"/>
        <w:jc w:val="both"/>
        <w:rPr>
          <w:rFonts w:ascii="Calibri" w:eastAsia="Segoe UI" w:hAnsi="Calibri" w:cs="Tahoma"/>
          <w:color w:val="00000A"/>
          <w:sz w:val="22"/>
          <w:szCs w:val="22"/>
          <w:lang w:eastAsia="ru-RU"/>
        </w:rPr>
      </w:pPr>
      <w:r>
        <w:rPr>
          <w:rFonts w:eastAsia="Segoe UI" w:cs="Tahoma"/>
          <w:color w:val="000000"/>
          <w:sz w:val="26"/>
          <w:szCs w:val="26"/>
          <w:lang w:eastAsia="ru-RU"/>
        </w:rPr>
        <w:t xml:space="preserve">В состав </w:t>
      </w:r>
      <w:r>
        <w:rPr>
          <w:rFonts w:eastAsia="Segoe UI"/>
          <w:color w:val="000000"/>
          <w:sz w:val="26"/>
          <w:szCs w:val="26"/>
          <w:lang w:eastAsia="ru-RU" w:bidi="ru-RU"/>
        </w:rPr>
        <w:t>Ровеньского</w:t>
      </w:r>
      <w:r>
        <w:rPr>
          <w:rFonts w:eastAsia="Segoe UI" w:cs="Tahoma"/>
          <w:color w:val="000000"/>
          <w:sz w:val="26"/>
          <w:szCs w:val="26"/>
          <w:lang w:eastAsia="ru-RU"/>
        </w:rPr>
        <w:t xml:space="preserve"> района  входит 12 поселений, из них 1 городское и 11 сельских,  в состав которых входит 50 населённ</w:t>
      </w:r>
      <w:r>
        <w:rPr>
          <w:rFonts w:eastAsia="Segoe UI" w:cs="Tahoma"/>
          <w:color w:val="000000"/>
          <w:sz w:val="26"/>
          <w:szCs w:val="26"/>
          <w:lang w:eastAsia="ru-RU"/>
        </w:rPr>
        <w:t>ых пунктов.</w:t>
      </w:r>
    </w:p>
    <w:p w:rsidR="00F41AF2" w:rsidRDefault="007A4F4F">
      <w:pPr>
        <w:ind w:firstLine="709"/>
        <w:jc w:val="both"/>
        <w:rPr>
          <w:rFonts w:eastAsia="Segoe UI" w:cs="Tahoma"/>
          <w:color w:val="000000"/>
          <w:sz w:val="26"/>
          <w:szCs w:val="26"/>
          <w:lang w:eastAsia="ru-RU"/>
        </w:rPr>
      </w:pPr>
      <w:r>
        <w:rPr>
          <w:rFonts w:eastAsia="Segoe UI" w:cs="Tahoma"/>
          <w:color w:val="000000"/>
          <w:sz w:val="26"/>
          <w:szCs w:val="26"/>
          <w:lang w:eastAsia="ru-RU"/>
        </w:rPr>
        <w:t>В 1 городском и 6 сельских поселениях численность населения превышает 1000 человек.</w:t>
      </w:r>
    </w:p>
    <w:p w:rsidR="00F41AF2" w:rsidRDefault="007A4F4F">
      <w:pPr>
        <w:ind w:firstLine="709"/>
        <w:jc w:val="both"/>
        <w:rPr>
          <w:rFonts w:ascii="Calibri" w:eastAsia="Segoe UI" w:hAnsi="Calibri" w:cs="Tahoma"/>
          <w:color w:val="00000A"/>
          <w:sz w:val="22"/>
          <w:szCs w:val="22"/>
          <w:lang w:eastAsia="ru-RU"/>
        </w:rPr>
      </w:pPr>
      <w:r>
        <w:rPr>
          <w:rFonts w:eastAsia="Segoe UI" w:cs="Tahoma"/>
          <w:color w:val="000000"/>
          <w:sz w:val="26"/>
          <w:szCs w:val="26"/>
          <w:lang w:eastAsia="ru-RU"/>
        </w:rPr>
        <w:t xml:space="preserve">Вместе с тем, только в 4 населенных пунктах </w:t>
      </w:r>
      <w:r>
        <w:rPr>
          <w:rFonts w:eastAsia="Segoe UI"/>
          <w:color w:val="000000"/>
          <w:sz w:val="26"/>
          <w:szCs w:val="26"/>
          <w:lang w:eastAsia="ru-RU" w:bidi="ru-RU"/>
        </w:rPr>
        <w:t>Ровеньского</w:t>
      </w:r>
      <w:r>
        <w:rPr>
          <w:rFonts w:eastAsia="Segoe UI" w:cs="Tahoma"/>
          <w:color w:val="000000"/>
          <w:sz w:val="26"/>
          <w:szCs w:val="26"/>
          <w:lang w:eastAsia="ru-RU"/>
        </w:rPr>
        <w:t xml:space="preserve"> района  численность населения превышает 1000 человек.</w:t>
      </w:r>
    </w:p>
    <w:p w:rsidR="00F41AF2" w:rsidRDefault="007A4F4F">
      <w:pPr>
        <w:ind w:firstLine="709"/>
        <w:jc w:val="both"/>
        <w:rPr>
          <w:rFonts w:ascii="Calibri" w:eastAsia="Segoe UI" w:hAnsi="Calibri" w:cs="Tahoma"/>
          <w:color w:val="00000A"/>
          <w:sz w:val="22"/>
          <w:szCs w:val="22"/>
          <w:lang w:eastAsia="ru-RU"/>
        </w:rPr>
      </w:pPr>
      <w:r>
        <w:rPr>
          <w:rFonts w:eastAsia="Segoe UI" w:cs="Tahoma"/>
          <w:color w:val="000000"/>
          <w:sz w:val="26"/>
          <w:szCs w:val="26"/>
          <w:lang w:eastAsia="ru-RU"/>
        </w:rPr>
        <w:t xml:space="preserve">На территории </w:t>
      </w:r>
      <w:r>
        <w:rPr>
          <w:rFonts w:eastAsia="Segoe UI"/>
          <w:color w:val="000000"/>
          <w:sz w:val="26"/>
          <w:szCs w:val="26"/>
          <w:lang w:eastAsia="ru-RU" w:bidi="ru-RU"/>
        </w:rPr>
        <w:t>Ровеньского</w:t>
      </w:r>
      <w:r>
        <w:rPr>
          <w:rFonts w:eastAsia="Segoe UI" w:cs="Tahoma"/>
          <w:color w:val="000000"/>
          <w:sz w:val="26"/>
          <w:szCs w:val="26"/>
          <w:lang w:eastAsia="ru-RU"/>
        </w:rPr>
        <w:t xml:space="preserve"> района расположен 41 мно</w:t>
      </w:r>
      <w:r>
        <w:rPr>
          <w:rFonts w:eastAsia="Segoe UI" w:cs="Tahoma"/>
          <w:color w:val="000000"/>
          <w:sz w:val="26"/>
          <w:szCs w:val="26"/>
          <w:lang w:eastAsia="ru-RU"/>
        </w:rPr>
        <w:t xml:space="preserve">гоквартирный дом, ограничивающих 41 дворовую территорию, общей площадью </w:t>
      </w:r>
      <w:r>
        <w:rPr>
          <w:color w:val="000000"/>
          <w:sz w:val="26"/>
          <w:szCs w:val="26"/>
          <w:lang w:eastAsia="ru-RU"/>
        </w:rPr>
        <w:t>53,791</w:t>
      </w:r>
      <w:r>
        <w:rPr>
          <w:rFonts w:eastAsia="Segoe UI" w:cs="Tahoma"/>
          <w:color w:val="000000"/>
          <w:sz w:val="26"/>
          <w:szCs w:val="26"/>
          <w:highlight w:val="white"/>
          <w:lang w:eastAsia="ru-RU"/>
        </w:rPr>
        <w:t xml:space="preserve"> тыс. кв</w:t>
      </w:r>
      <w:r>
        <w:rPr>
          <w:rFonts w:eastAsia="Segoe UI" w:cs="Tahoma"/>
          <w:color w:val="000000"/>
          <w:sz w:val="26"/>
          <w:szCs w:val="26"/>
          <w:lang w:eastAsia="ru-RU"/>
        </w:rPr>
        <w:t>. метра и 45</w:t>
      </w:r>
      <w:r>
        <w:rPr>
          <w:rFonts w:eastAsia="Segoe UI" w:cs="Tahoma"/>
          <w:color w:val="000000"/>
          <w:sz w:val="26"/>
          <w:szCs w:val="26"/>
          <w:highlight w:val="white"/>
          <w:lang w:eastAsia="ru-RU"/>
        </w:rPr>
        <w:t xml:space="preserve"> общественных территорий, общей площадью 386,955 тыс. кв. метра</w:t>
      </w:r>
      <w:r>
        <w:rPr>
          <w:rFonts w:eastAsia="Segoe UI"/>
          <w:color w:val="00000A"/>
          <w:sz w:val="26"/>
          <w:szCs w:val="26"/>
          <w:highlight w:val="white"/>
          <w:lang w:eastAsia="ru-RU"/>
        </w:rPr>
        <w:t xml:space="preserve">. </w:t>
      </w:r>
    </w:p>
    <w:p w:rsidR="00F41AF2" w:rsidRDefault="007A4F4F">
      <w:pPr>
        <w:ind w:firstLine="709"/>
        <w:jc w:val="both"/>
        <w:rPr>
          <w:rFonts w:ascii="Calibri" w:eastAsia="Segoe UI" w:hAnsi="Calibri" w:cs="Tahoma"/>
          <w:color w:val="00000A"/>
          <w:sz w:val="22"/>
          <w:szCs w:val="22"/>
          <w:lang w:eastAsia="ru-RU"/>
        </w:rPr>
      </w:pPr>
      <w:r>
        <w:rPr>
          <w:rFonts w:eastAsia="Segoe UI"/>
          <w:color w:val="00000A"/>
          <w:sz w:val="26"/>
          <w:szCs w:val="26"/>
          <w:lang w:eastAsia="ru-RU"/>
        </w:rPr>
        <w:t xml:space="preserve">Одновременно с этим, на территории населенных пунктов </w:t>
      </w:r>
      <w:r>
        <w:rPr>
          <w:rFonts w:eastAsia="Segoe UI"/>
          <w:color w:val="000000"/>
          <w:sz w:val="26"/>
          <w:szCs w:val="26"/>
          <w:lang w:eastAsia="ru-RU" w:bidi="ru-RU"/>
        </w:rPr>
        <w:t>Ровеньского</w:t>
      </w:r>
      <w:r>
        <w:rPr>
          <w:rFonts w:eastAsia="Segoe UI"/>
          <w:color w:val="00000A"/>
          <w:sz w:val="26"/>
          <w:szCs w:val="26"/>
          <w:lang w:eastAsia="ru-RU"/>
        </w:rPr>
        <w:t xml:space="preserve"> района, численностью насел</w:t>
      </w:r>
      <w:r>
        <w:rPr>
          <w:rFonts w:eastAsia="Segoe UI"/>
          <w:color w:val="00000A"/>
          <w:sz w:val="26"/>
          <w:szCs w:val="26"/>
          <w:lang w:eastAsia="ru-RU"/>
        </w:rPr>
        <w:t xml:space="preserve">ения свыше 1 000 человек находятся 41 дворовая территория, площадью </w:t>
      </w:r>
      <w:r>
        <w:rPr>
          <w:color w:val="000000"/>
          <w:sz w:val="26"/>
          <w:szCs w:val="26"/>
          <w:lang w:eastAsia="ru-RU"/>
        </w:rPr>
        <w:t>53,791</w:t>
      </w:r>
      <w:r>
        <w:rPr>
          <w:rFonts w:eastAsia="Segoe UI"/>
          <w:color w:val="00000A"/>
          <w:sz w:val="26"/>
          <w:szCs w:val="26"/>
          <w:lang w:eastAsia="ru-RU"/>
        </w:rPr>
        <w:t xml:space="preserve">тыс. кв. метров, из которых благоустроены  </w:t>
      </w:r>
      <w:bookmarkStart w:id="4" w:name="__DdeLink__17622_642155584"/>
      <w:r>
        <w:rPr>
          <w:rFonts w:eastAsia="Segoe UI"/>
          <w:color w:val="00000A"/>
          <w:sz w:val="26"/>
          <w:szCs w:val="26"/>
          <w:lang w:eastAsia="ru-RU"/>
        </w:rPr>
        <w:t>82,93</w:t>
      </w:r>
      <w:bookmarkEnd w:id="4"/>
      <w:r>
        <w:rPr>
          <w:rFonts w:eastAsia="Segoe UI"/>
          <w:color w:val="00000A"/>
          <w:sz w:val="26"/>
          <w:szCs w:val="26"/>
          <w:lang w:eastAsia="ru-RU"/>
        </w:rPr>
        <w:t xml:space="preserve"> %, и </w:t>
      </w:r>
      <w:r>
        <w:rPr>
          <w:rFonts w:eastAsia="Segoe UI"/>
          <w:color w:val="00000A"/>
          <w:sz w:val="26"/>
          <w:szCs w:val="26"/>
          <w:highlight w:val="white"/>
          <w:lang w:eastAsia="ru-RU"/>
        </w:rPr>
        <w:t>36</w:t>
      </w:r>
      <w:r>
        <w:rPr>
          <w:rFonts w:eastAsia="Segoe UI"/>
          <w:color w:val="00000A"/>
          <w:sz w:val="26"/>
          <w:szCs w:val="26"/>
          <w:lang w:eastAsia="ru-RU"/>
        </w:rPr>
        <w:t xml:space="preserve"> общественных территории, площадью 286,910 тыс. кв. метров, уровень благоустройства которых составляет 91,66 %.</w:t>
      </w:r>
    </w:p>
    <w:p w:rsidR="00F41AF2" w:rsidRDefault="007A4F4F">
      <w:pPr>
        <w:ind w:firstLine="709"/>
        <w:jc w:val="both"/>
        <w:rPr>
          <w:rFonts w:ascii="Calibri" w:eastAsia="Segoe UI" w:hAnsi="Calibri" w:cs="Tahoma"/>
          <w:color w:val="00000A"/>
          <w:sz w:val="22"/>
          <w:szCs w:val="22"/>
          <w:lang w:eastAsia="ru-RU"/>
        </w:rPr>
      </w:pPr>
      <w:r>
        <w:rPr>
          <w:rFonts w:eastAsia="Segoe UI"/>
          <w:color w:val="00000A"/>
          <w:sz w:val="26"/>
          <w:szCs w:val="26"/>
          <w:lang w:eastAsia="ru-RU"/>
        </w:rPr>
        <w:t xml:space="preserve">Потребность в благоустройстве территорий в границах </w:t>
      </w:r>
      <w:bookmarkStart w:id="5" w:name="__DdeLink__7920_484657235"/>
      <w:r>
        <w:rPr>
          <w:rFonts w:eastAsia="Segoe UI"/>
          <w:color w:val="000000"/>
          <w:sz w:val="26"/>
          <w:szCs w:val="26"/>
          <w:lang w:eastAsia="ru-RU" w:bidi="ru-RU"/>
        </w:rPr>
        <w:t>Ровеньского</w:t>
      </w:r>
      <w:bookmarkEnd w:id="5"/>
      <w:r>
        <w:rPr>
          <w:rFonts w:eastAsia="Segoe UI"/>
          <w:color w:val="00000A"/>
          <w:sz w:val="26"/>
          <w:szCs w:val="26"/>
          <w:lang w:eastAsia="ru-RU"/>
        </w:rPr>
        <w:t xml:space="preserve"> района  Белгородской области обусловлена износом объектов благоустройства их составляющих в результате длительной эксплуатации.</w:t>
      </w:r>
    </w:p>
    <w:p w:rsidR="00F41AF2" w:rsidRDefault="007A4F4F">
      <w:pPr>
        <w:ind w:firstLine="709"/>
        <w:jc w:val="both"/>
        <w:rPr>
          <w:rFonts w:ascii="Calibri" w:eastAsia="Segoe UI" w:hAnsi="Calibri" w:cs="Tahoma"/>
          <w:color w:val="00000A"/>
          <w:sz w:val="22"/>
          <w:szCs w:val="22"/>
          <w:lang w:eastAsia="ru-RU"/>
        </w:rPr>
      </w:pPr>
      <w:r>
        <w:rPr>
          <w:rFonts w:eastAsia="Segoe UI" w:cs="Tahoma"/>
          <w:color w:val="000000"/>
          <w:sz w:val="26"/>
          <w:szCs w:val="26"/>
          <w:lang w:eastAsia="ru-RU"/>
        </w:rPr>
        <w:t>Успешная реализация в области федерального проекта «Формирование</w:t>
      </w:r>
      <w:r>
        <w:rPr>
          <w:rFonts w:eastAsia="Segoe UI" w:cs="Tahoma"/>
          <w:color w:val="000000"/>
          <w:sz w:val="26"/>
          <w:szCs w:val="26"/>
          <w:lang w:eastAsia="ru-RU"/>
        </w:rPr>
        <w:t xml:space="preserve"> комфортной городской среды»  позволит развить механизмы реализации комплексного проекта создания комфортной городской среды, с учетом индекса качества городской среды, повысить уровень благоустройства территорий населенных пунктов поселений </w:t>
      </w:r>
      <w:r>
        <w:rPr>
          <w:rFonts w:eastAsia="Segoe UI"/>
          <w:color w:val="000000"/>
          <w:sz w:val="26"/>
          <w:szCs w:val="26"/>
          <w:lang w:eastAsia="ru-RU" w:bidi="ru-RU"/>
        </w:rPr>
        <w:t>Ровеньского</w:t>
      </w:r>
      <w:r>
        <w:rPr>
          <w:rFonts w:eastAsia="Segoe UI" w:cs="Tahoma"/>
          <w:color w:val="000000"/>
          <w:sz w:val="26"/>
          <w:szCs w:val="26"/>
          <w:lang w:eastAsia="ru-RU"/>
        </w:rPr>
        <w:t xml:space="preserve"> ра</w:t>
      </w:r>
      <w:r>
        <w:rPr>
          <w:rFonts w:eastAsia="Segoe UI" w:cs="Tahoma"/>
          <w:color w:val="000000"/>
          <w:sz w:val="26"/>
          <w:szCs w:val="26"/>
          <w:lang w:eastAsia="ru-RU"/>
        </w:rPr>
        <w:t xml:space="preserve">йона, численностью населения свыше 1000 человек и улучшить качество жизни населения, а участие граждан и заинтересованных организаций </w:t>
      </w:r>
      <w:r>
        <w:rPr>
          <w:rFonts w:eastAsia="Segoe UI"/>
          <w:color w:val="000000"/>
          <w:sz w:val="26"/>
          <w:szCs w:val="26"/>
          <w:lang w:eastAsia="ru-RU" w:bidi="ru-RU"/>
        </w:rPr>
        <w:t>Ровеньского</w:t>
      </w:r>
      <w:r>
        <w:rPr>
          <w:rFonts w:eastAsia="Segoe UI" w:cs="Tahoma"/>
          <w:color w:val="000000"/>
          <w:sz w:val="26"/>
          <w:szCs w:val="26"/>
          <w:lang w:eastAsia="ru-RU"/>
        </w:rPr>
        <w:t xml:space="preserve"> района во всех этапах проведения благоустройства гарантирует заинтересованным лицам полноту и достоверность по</w:t>
      </w:r>
      <w:r>
        <w:rPr>
          <w:rFonts w:eastAsia="Segoe UI" w:cs="Tahoma"/>
          <w:color w:val="000000"/>
          <w:sz w:val="26"/>
          <w:szCs w:val="26"/>
          <w:lang w:eastAsia="ru-RU"/>
        </w:rPr>
        <w:t xml:space="preserve">лученной информации, а также прозрачность и обоснованность принятых решений органов местного самоуправления </w:t>
      </w:r>
      <w:r>
        <w:rPr>
          <w:rFonts w:eastAsia="Segoe UI"/>
          <w:color w:val="000000"/>
          <w:sz w:val="26"/>
          <w:szCs w:val="26"/>
          <w:lang w:eastAsia="ru-RU" w:bidi="ru-RU"/>
        </w:rPr>
        <w:t>Ровеньского</w:t>
      </w:r>
      <w:r>
        <w:rPr>
          <w:rFonts w:eastAsia="Segoe UI" w:cs="Tahoma"/>
          <w:color w:val="000000"/>
          <w:sz w:val="26"/>
          <w:szCs w:val="26"/>
          <w:lang w:eastAsia="ru-RU"/>
        </w:rPr>
        <w:t xml:space="preserve"> района.</w:t>
      </w:r>
    </w:p>
    <w:p w:rsidR="00F41AF2" w:rsidRDefault="007A4F4F">
      <w:pPr>
        <w:ind w:firstLine="709"/>
        <w:jc w:val="both"/>
        <w:rPr>
          <w:rFonts w:eastAsia="Segoe UI" w:cs="Tahoma"/>
          <w:color w:val="000000"/>
          <w:sz w:val="26"/>
          <w:szCs w:val="26"/>
          <w:lang w:eastAsia="ru-RU"/>
        </w:rPr>
      </w:pPr>
      <w:r>
        <w:rPr>
          <w:rFonts w:eastAsia="Segoe UI" w:cs="Tahoma"/>
          <w:color w:val="000000"/>
          <w:sz w:val="26"/>
          <w:szCs w:val="26"/>
          <w:lang w:eastAsia="ru-RU"/>
        </w:rPr>
        <w:t>В рамках реализации муниципальной программы под общественной территорией понимаются - территории муниципальных образований соотв</w:t>
      </w:r>
      <w:r>
        <w:rPr>
          <w:rFonts w:eastAsia="Segoe UI" w:cs="Tahoma"/>
          <w:color w:val="000000"/>
          <w:sz w:val="26"/>
          <w:szCs w:val="26"/>
          <w:lang w:eastAsia="ru-RU"/>
        </w:rPr>
        <w:t xml:space="preserve">етствующего функционального назначения (площадей, набережных, улиц, пешеходных зон, скверов, парков, иных территорий). </w:t>
      </w:r>
    </w:p>
    <w:p w:rsidR="00F41AF2" w:rsidRDefault="007A4F4F">
      <w:pPr>
        <w:widowControl w:val="0"/>
        <w:ind w:firstLine="709"/>
        <w:jc w:val="both"/>
        <w:rPr>
          <w:rFonts w:eastAsia="Segoe UI" w:cs="Tahoma"/>
          <w:color w:val="000000"/>
          <w:sz w:val="26"/>
          <w:szCs w:val="26"/>
          <w:lang w:eastAsia="ru-RU"/>
        </w:rPr>
      </w:pPr>
      <w:r>
        <w:rPr>
          <w:rFonts w:eastAsia="Segoe UI" w:cs="Tahoma"/>
          <w:color w:val="000000"/>
          <w:sz w:val="26"/>
          <w:szCs w:val="26"/>
          <w:lang w:eastAsia="ru-RU"/>
        </w:rPr>
        <w:t>Под малыми городами понимаются населенные пункты, имеющие статус города, с численностью населения до 100 тыс. человек включительно.</w:t>
      </w:r>
    </w:p>
    <w:p w:rsidR="00F41AF2" w:rsidRDefault="007A4F4F">
      <w:pPr>
        <w:ind w:firstLine="709"/>
        <w:jc w:val="both"/>
        <w:rPr>
          <w:rFonts w:eastAsia="Segoe UI" w:cs="Tahoma"/>
          <w:color w:val="000000"/>
          <w:sz w:val="26"/>
          <w:szCs w:val="26"/>
          <w:lang w:eastAsia="ru-RU"/>
        </w:rPr>
      </w:pPr>
      <w:r>
        <w:rPr>
          <w:rFonts w:eastAsia="Segoe UI" w:cs="Tahoma"/>
          <w:color w:val="000000"/>
          <w:sz w:val="26"/>
          <w:szCs w:val="26"/>
          <w:lang w:eastAsia="ru-RU"/>
        </w:rPr>
        <w:t xml:space="preserve">Под </w:t>
      </w:r>
      <w:r>
        <w:rPr>
          <w:rFonts w:eastAsia="Segoe UI" w:cs="Tahoma"/>
          <w:color w:val="000000"/>
          <w:sz w:val="26"/>
          <w:szCs w:val="26"/>
          <w:lang w:eastAsia="ru-RU"/>
        </w:rPr>
        <w:t>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</w:t>
      </w:r>
      <w:r>
        <w:rPr>
          <w:rFonts w:eastAsia="Segoe UI" w:cs="Tahoma"/>
          <w:color w:val="000000"/>
          <w:sz w:val="26"/>
          <w:szCs w:val="26"/>
          <w:lang w:eastAsia="ru-RU"/>
        </w:rPr>
        <w:t>ами (парковочными местами),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F41AF2" w:rsidRDefault="007A4F4F">
      <w:pPr>
        <w:widowControl w:val="0"/>
        <w:ind w:firstLine="709"/>
        <w:jc w:val="both"/>
        <w:rPr>
          <w:rFonts w:eastAsia="Segoe UI" w:cs="Tahoma"/>
          <w:color w:val="000000"/>
          <w:sz w:val="26"/>
          <w:szCs w:val="26"/>
          <w:lang w:eastAsia="ru-RU"/>
        </w:rPr>
      </w:pPr>
      <w:r>
        <w:rPr>
          <w:rFonts w:eastAsia="Segoe UI" w:cs="Tahoma"/>
          <w:color w:val="000000"/>
          <w:sz w:val="26"/>
          <w:szCs w:val="26"/>
          <w:lang w:eastAsia="ru-RU"/>
        </w:rPr>
        <w:t xml:space="preserve">Под цифровизацией городского хозяйства понимается совокупность мероприятий, направленных </w:t>
      </w:r>
      <w:r>
        <w:rPr>
          <w:rFonts w:eastAsia="Segoe UI" w:cs="Tahoma"/>
          <w:color w:val="000000"/>
          <w:sz w:val="26"/>
          <w:szCs w:val="26"/>
          <w:lang w:eastAsia="ru-RU"/>
        </w:rPr>
        <w:t>на качественное преобразование инфраструктуры города посредством внедрения в ее деятельность цифровых технологий и платформенных решений, инновационных инженерных разработок, организационно-методических подходов и правовых моделей с целью создания комфортн</w:t>
      </w:r>
      <w:r>
        <w:rPr>
          <w:rFonts w:eastAsia="Segoe UI" w:cs="Tahoma"/>
          <w:color w:val="000000"/>
          <w:sz w:val="26"/>
          <w:szCs w:val="26"/>
          <w:lang w:eastAsia="ru-RU"/>
        </w:rPr>
        <w:t>ых условий проживания населения.</w:t>
      </w:r>
    </w:p>
    <w:p w:rsidR="00F41AF2" w:rsidRDefault="00F41AF2">
      <w:pPr>
        <w:ind w:firstLine="709"/>
        <w:jc w:val="both"/>
        <w:rPr>
          <w:rFonts w:eastAsia="Segoe UI" w:cs="Tahoma"/>
          <w:color w:val="000000"/>
          <w:sz w:val="26"/>
          <w:szCs w:val="26"/>
          <w:lang w:eastAsia="ru-RU"/>
        </w:rPr>
      </w:pPr>
    </w:p>
    <w:p w:rsidR="00F41AF2" w:rsidRDefault="00F41AF2">
      <w:pPr>
        <w:ind w:firstLine="709"/>
        <w:contextualSpacing/>
        <w:jc w:val="center"/>
        <w:rPr>
          <w:rFonts w:eastAsia="Segoe UI" w:cs="Calibri"/>
          <w:b/>
          <w:bCs/>
          <w:color w:val="000000"/>
          <w:sz w:val="26"/>
          <w:szCs w:val="26"/>
          <w:lang w:eastAsia="ru-RU"/>
        </w:rPr>
      </w:pPr>
    </w:p>
    <w:p w:rsidR="00F41AF2" w:rsidRDefault="007A4F4F">
      <w:pPr>
        <w:ind w:firstLine="709"/>
        <w:contextualSpacing/>
        <w:jc w:val="center"/>
        <w:rPr>
          <w:rFonts w:eastAsia="Segoe UI" w:cs="Calibri"/>
          <w:b/>
          <w:bCs/>
          <w:color w:val="000000"/>
          <w:sz w:val="26"/>
          <w:szCs w:val="26"/>
          <w:lang w:eastAsia="ru-RU"/>
        </w:rPr>
      </w:pPr>
      <w:r>
        <w:rPr>
          <w:rFonts w:eastAsia="Segoe UI" w:cs="Calibri"/>
          <w:b/>
          <w:bCs/>
          <w:color w:val="000000"/>
          <w:sz w:val="26"/>
          <w:szCs w:val="26"/>
          <w:lang w:eastAsia="ru-RU"/>
        </w:rPr>
        <w:t xml:space="preserve">2. Приоритеты государственной политики в сфере реализации </w:t>
      </w:r>
    </w:p>
    <w:p w:rsidR="00F41AF2" w:rsidRDefault="007A4F4F">
      <w:pPr>
        <w:contextualSpacing/>
        <w:jc w:val="center"/>
        <w:rPr>
          <w:rFonts w:eastAsia="Segoe UI" w:cs="Calibri"/>
          <w:b/>
          <w:bCs/>
          <w:color w:val="000000"/>
          <w:sz w:val="26"/>
          <w:szCs w:val="26"/>
          <w:lang w:eastAsia="ru-RU"/>
        </w:rPr>
      </w:pPr>
      <w:r>
        <w:rPr>
          <w:rFonts w:eastAsia="Segoe UI" w:cs="Calibri"/>
          <w:b/>
          <w:bCs/>
          <w:color w:val="000000"/>
          <w:sz w:val="26"/>
          <w:szCs w:val="26"/>
          <w:lang w:eastAsia="ru-RU"/>
        </w:rPr>
        <w:t>муниципальной программы, цели, задачи и показатели достижения целей и решения задач, описание основных конечных результатов муниципальной  программы, сроков и эта</w:t>
      </w:r>
      <w:r>
        <w:rPr>
          <w:rFonts w:eastAsia="Segoe UI" w:cs="Calibri"/>
          <w:b/>
          <w:bCs/>
          <w:color w:val="000000"/>
          <w:sz w:val="26"/>
          <w:szCs w:val="26"/>
          <w:lang w:eastAsia="ru-RU"/>
        </w:rPr>
        <w:t>пов реализации муниципальной программы</w:t>
      </w:r>
    </w:p>
    <w:p w:rsidR="00F41AF2" w:rsidRDefault="00F41AF2">
      <w:pPr>
        <w:ind w:firstLine="709"/>
        <w:jc w:val="both"/>
        <w:rPr>
          <w:rFonts w:eastAsia="Segoe UI" w:cs="Tahoma"/>
          <w:color w:val="000000"/>
          <w:sz w:val="26"/>
          <w:szCs w:val="26"/>
          <w:lang w:eastAsia="ru-RU"/>
        </w:rPr>
      </w:pPr>
    </w:p>
    <w:p w:rsidR="00F41AF2" w:rsidRDefault="007A4F4F">
      <w:pPr>
        <w:ind w:firstLine="709"/>
        <w:jc w:val="both"/>
        <w:rPr>
          <w:rFonts w:ascii="Calibri" w:eastAsia="Segoe UI" w:hAnsi="Calibri" w:cs="Tahoma"/>
          <w:color w:val="00000A"/>
          <w:sz w:val="22"/>
          <w:szCs w:val="22"/>
          <w:lang w:eastAsia="ru-RU"/>
        </w:rPr>
      </w:pPr>
      <w:r>
        <w:rPr>
          <w:rFonts w:eastAsia="Segoe UI" w:cs="Tahoma"/>
          <w:color w:val="000000"/>
          <w:sz w:val="26"/>
          <w:szCs w:val="26"/>
          <w:lang w:eastAsia="ru-RU"/>
        </w:rPr>
        <w:t>Настоящая муниципальная программа разработана на основании приоритетов государственной политики в сфере благоустройства, содержащихся в Указе Президента Российской Федерации от 7 мая 2012 года № 600 «О мерах по обесп</w:t>
      </w:r>
      <w:r>
        <w:rPr>
          <w:rFonts w:eastAsia="Segoe UI" w:cs="Tahoma"/>
          <w:color w:val="000000"/>
          <w:sz w:val="26"/>
          <w:szCs w:val="26"/>
          <w:lang w:eastAsia="ru-RU"/>
        </w:rPr>
        <w:t xml:space="preserve">ечению граждан Российской Федерации доступных и комфортным жильем и повышению качества жилищно-коммунальных услуг», приоритетного проекта </w:t>
      </w:r>
      <w:r>
        <w:rPr>
          <w:rFonts w:eastAsia="Segoe UI" w:cs="Tahoma"/>
          <w:color w:val="000000"/>
          <w:sz w:val="26"/>
          <w:szCs w:val="26"/>
          <w:highlight w:val="white"/>
          <w:lang w:eastAsia="ru-RU"/>
        </w:rPr>
        <w:t>«Формирование комфортной городской среды»,</w:t>
      </w:r>
      <w:r>
        <w:rPr>
          <w:rFonts w:eastAsia="Segoe UI" w:cs="Tahoma"/>
          <w:color w:val="000000"/>
          <w:sz w:val="26"/>
          <w:szCs w:val="26"/>
          <w:lang w:eastAsia="ru-RU"/>
        </w:rPr>
        <w:t xml:space="preserve"> утвержденного президиумом Совета при Президенте Российской Федерации по стр</w:t>
      </w:r>
      <w:r>
        <w:rPr>
          <w:rFonts w:eastAsia="Segoe UI" w:cs="Tahoma"/>
          <w:color w:val="000000"/>
          <w:sz w:val="26"/>
          <w:szCs w:val="26"/>
          <w:lang w:eastAsia="ru-RU"/>
        </w:rPr>
        <w:t>атегическому развитию и приоритетным проектам (протокол от 18 апреля 2017 года № 5); национального проекта «Жилье и городская среда», утвержденного протоколом заседания президиума Совета при Президенте Российской Федерации по стратегическому развитию и нац</w:t>
      </w:r>
      <w:r>
        <w:rPr>
          <w:rFonts w:eastAsia="Segoe UI" w:cs="Tahoma"/>
          <w:color w:val="000000"/>
          <w:sz w:val="26"/>
          <w:szCs w:val="26"/>
          <w:lang w:eastAsia="ru-RU"/>
        </w:rPr>
        <w:t xml:space="preserve">иональным проектам от 24 декабря 2018 года № 16, федерального проекта </w:t>
      </w:r>
      <w:r>
        <w:rPr>
          <w:rFonts w:eastAsia="Segoe UI" w:cs="Tahoma"/>
          <w:color w:val="000000"/>
          <w:sz w:val="26"/>
          <w:szCs w:val="26"/>
          <w:highlight w:val="white"/>
          <w:lang w:eastAsia="ru-RU"/>
        </w:rPr>
        <w:t>«</w:t>
      </w:r>
      <w:bookmarkStart w:id="6" w:name="__DdeLink__4478_3805150469"/>
      <w:r>
        <w:rPr>
          <w:rFonts w:eastAsia="Segoe UI" w:cs="Tahoma"/>
          <w:color w:val="000000"/>
          <w:sz w:val="26"/>
          <w:szCs w:val="26"/>
          <w:highlight w:val="white"/>
          <w:lang w:eastAsia="ru-RU"/>
        </w:rPr>
        <w:t>Формирование комфортной городской среды</w:t>
      </w:r>
      <w:bookmarkEnd w:id="6"/>
      <w:r>
        <w:rPr>
          <w:rFonts w:eastAsia="Segoe UI" w:cs="Tahoma"/>
          <w:color w:val="000000"/>
          <w:sz w:val="26"/>
          <w:szCs w:val="26"/>
          <w:highlight w:val="white"/>
          <w:lang w:eastAsia="ru-RU"/>
        </w:rPr>
        <w:t>»</w:t>
      </w:r>
      <w:r>
        <w:rPr>
          <w:rFonts w:eastAsia="Segoe UI" w:cs="Tahoma"/>
          <w:color w:val="000000"/>
          <w:sz w:val="26"/>
          <w:szCs w:val="26"/>
          <w:lang w:eastAsia="ru-RU"/>
        </w:rPr>
        <w:t>, утвержденного протоколом заседания проектного комитета по национальному проекту «Жилье и городская среда» от 21 декабря 2018 года № 3, постанов</w:t>
      </w:r>
      <w:r>
        <w:rPr>
          <w:rFonts w:eastAsia="Segoe UI" w:cs="Tahoma"/>
          <w:color w:val="000000"/>
          <w:sz w:val="26"/>
          <w:szCs w:val="26"/>
          <w:lang w:eastAsia="ru-RU"/>
        </w:rPr>
        <w:t>ления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</w:t>
      </w:r>
      <w:r>
        <w:rPr>
          <w:rFonts w:eastAsia="Segoe UI" w:cs="Tahoma"/>
          <w:color w:val="000000"/>
          <w:sz w:val="26"/>
          <w:szCs w:val="26"/>
          <w:lang w:eastAsia="ru-RU"/>
        </w:rPr>
        <w:t xml:space="preserve"> Федерации и муниципальных программ «Формирования современной городской среды», постановления Правительства Российской Федерации от 30 декабря 2017 года № 1710 «Об утверждении государственной программы Российской Федерации «Обеспечение доступным и комфортн</w:t>
      </w:r>
      <w:r>
        <w:rPr>
          <w:rFonts w:eastAsia="Segoe UI" w:cs="Tahoma"/>
          <w:color w:val="000000"/>
          <w:sz w:val="26"/>
          <w:szCs w:val="26"/>
          <w:lang w:eastAsia="ru-RU"/>
        </w:rPr>
        <w:t>ым жильем и коммунальными услугами граждан Российской Федерации».</w:t>
      </w:r>
    </w:p>
    <w:p w:rsidR="00F41AF2" w:rsidRDefault="007A4F4F">
      <w:pPr>
        <w:ind w:firstLine="709"/>
        <w:jc w:val="both"/>
        <w:rPr>
          <w:rFonts w:ascii="Calibri" w:eastAsia="Segoe UI" w:hAnsi="Calibri" w:cs="Tahoma"/>
          <w:color w:val="00000A"/>
          <w:sz w:val="22"/>
          <w:szCs w:val="22"/>
          <w:lang w:eastAsia="ru-RU"/>
        </w:rPr>
      </w:pPr>
      <w:r>
        <w:rPr>
          <w:rFonts w:eastAsia="Segoe UI" w:cs="Tahoma"/>
          <w:color w:val="000000"/>
          <w:sz w:val="26"/>
          <w:szCs w:val="26"/>
          <w:lang w:eastAsia="ru-RU"/>
        </w:rPr>
        <w:t xml:space="preserve">Одним из основных стратегических направлений развития </w:t>
      </w:r>
      <w:r>
        <w:rPr>
          <w:rFonts w:eastAsia="Segoe UI"/>
          <w:color w:val="000000"/>
          <w:sz w:val="26"/>
          <w:szCs w:val="26"/>
          <w:lang w:eastAsia="ru-RU" w:bidi="ru-RU"/>
        </w:rPr>
        <w:t>Ровеньского</w:t>
      </w:r>
      <w:r>
        <w:rPr>
          <w:rFonts w:eastAsia="Segoe UI" w:cs="Tahoma"/>
          <w:color w:val="000000"/>
          <w:sz w:val="26"/>
          <w:szCs w:val="26"/>
          <w:lang w:eastAsia="ru-RU"/>
        </w:rPr>
        <w:t xml:space="preserve"> района является жилищная политика и жилищно-коммунальное хозяйство, в том числе формирование комфортной, безопасной городско</w:t>
      </w:r>
      <w:r>
        <w:rPr>
          <w:rFonts w:eastAsia="Segoe UI" w:cs="Tahoma"/>
          <w:color w:val="000000"/>
          <w:sz w:val="26"/>
          <w:szCs w:val="26"/>
          <w:lang w:eastAsia="ru-RU"/>
        </w:rPr>
        <w:t xml:space="preserve">й среды и среды сельских поселений, обеспечение возможности полноценной жизнедеятельности мало мобильных групп населения, повышение уровня благоустройства </w:t>
      </w:r>
      <w:r>
        <w:rPr>
          <w:rFonts w:eastAsia="Segoe UI"/>
          <w:color w:val="000000"/>
          <w:sz w:val="26"/>
          <w:szCs w:val="26"/>
          <w:lang w:eastAsia="ru-RU" w:bidi="ru-RU"/>
        </w:rPr>
        <w:t>Ровеньского</w:t>
      </w:r>
      <w:r>
        <w:rPr>
          <w:rFonts w:eastAsia="Segoe UI" w:cs="Tahoma"/>
          <w:color w:val="000000"/>
          <w:sz w:val="26"/>
          <w:szCs w:val="26"/>
          <w:lang w:eastAsia="ru-RU"/>
        </w:rPr>
        <w:t xml:space="preserve"> района.</w:t>
      </w:r>
    </w:p>
    <w:p w:rsidR="00F41AF2" w:rsidRDefault="007A4F4F">
      <w:pPr>
        <w:ind w:firstLine="709"/>
        <w:jc w:val="both"/>
        <w:rPr>
          <w:rFonts w:ascii="Calibri" w:eastAsia="Segoe UI" w:hAnsi="Calibri" w:cs="Tahoma"/>
          <w:color w:val="00000A"/>
          <w:sz w:val="22"/>
          <w:szCs w:val="22"/>
          <w:lang w:eastAsia="ru-RU"/>
        </w:rPr>
      </w:pPr>
      <w:r>
        <w:rPr>
          <w:rFonts w:eastAsia="Segoe UI"/>
          <w:color w:val="00000A"/>
          <w:sz w:val="26"/>
          <w:szCs w:val="26"/>
          <w:highlight w:val="white"/>
          <w:lang w:eastAsia="ru-RU"/>
        </w:rPr>
        <w:t>Приоритеты государственной политики в сфере повышения качества жизни населения на</w:t>
      </w:r>
      <w:r>
        <w:rPr>
          <w:rFonts w:eastAsia="Segoe UI"/>
          <w:color w:val="00000A"/>
          <w:sz w:val="26"/>
          <w:szCs w:val="26"/>
          <w:highlight w:val="white"/>
          <w:lang w:eastAsia="ru-RU"/>
        </w:rPr>
        <w:t xml:space="preserve"> долгосрочную перспективу отражены в </w:t>
      </w:r>
      <w:r>
        <w:rPr>
          <w:rFonts w:eastAsia="Segoe UI" w:cs="Tahoma"/>
          <w:color w:val="000000"/>
          <w:sz w:val="26"/>
          <w:szCs w:val="26"/>
          <w:highlight w:val="white"/>
          <w:lang w:eastAsia="ru-RU"/>
        </w:rPr>
        <w:t>Стратегии социально-экономического развития муниципального образования «</w:t>
      </w:r>
      <w:r>
        <w:rPr>
          <w:rFonts w:eastAsia="Segoe UI"/>
          <w:color w:val="000000"/>
          <w:sz w:val="26"/>
          <w:szCs w:val="26"/>
          <w:lang w:eastAsia="ru-RU" w:bidi="ru-RU"/>
        </w:rPr>
        <w:t>Ровеньский</w:t>
      </w:r>
      <w:r>
        <w:rPr>
          <w:rFonts w:eastAsia="Segoe UI" w:cs="Tahoma"/>
          <w:color w:val="000000"/>
          <w:sz w:val="26"/>
          <w:szCs w:val="26"/>
          <w:highlight w:val="white"/>
          <w:lang w:eastAsia="ru-RU"/>
        </w:rPr>
        <w:t xml:space="preserve"> район» </w:t>
      </w:r>
      <w:r>
        <w:rPr>
          <w:rFonts w:eastAsia="Segoe UI" w:cs="Tahoma"/>
          <w:color w:val="000000"/>
          <w:sz w:val="26"/>
          <w:szCs w:val="26"/>
          <w:lang w:eastAsia="ru-RU"/>
        </w:rPr>
        <w:t>на период до 2025 года, в основу разработки которой положены стратегические направления, цели и задачи развития Ровеньского район</w:t>
      </w:r>
      <w:r>
        <w:rPr>
          <w:rFonts w:eastAsia="Segoe UI" w:cs="Tahoma"/>
          <w:color w:val="000000"/>
          <w:sz w:val="26"/>
          <w:szCs w:val="26"/>
          <w:lang w:eastAsia="ru-RU"/>
        </w:rPr>
        <w:t xml:space="preserve">а, Концепция долгосрочного социально-экономического развития Ровеньского района, Программа улучшения качества жизни населения Ровеньского района, Схема территориального планирования </w:t>
      </w:r>
      <w:r>
        <w:rPr>
          <w:rFonts w:eastAsia="Segoe UI"/>
          <w:color w:val="000000"/>
          <w:sz w:val="26"/>
          <w:szCs w:val="26"/>
          <w:lang w:eastAsia="ru-RU" w:bidi="ru-RU"/>
        </w:rPr>
        <w:t>Ровеньского</w:t>
      </w:r>
      <w:r>
        <w:rPr>
          <w:rFonts w:eastAsia="Segoe UI" w:cs="Tahoma"/>
          <w:color w:val="000000"/>
          <w:sz w:val="26"/>
          <w:szCs w:val="26"/>
          <w:lang w:eastAsia="ru-RU"/>
        </w:rPr>
        <w:t xml:space="preserve"> района, Стратегии социально-экономического развития </w:t>
      </w:r>
      <w:r>
        <w:rPr>
          <w:rFonts w:eastAsia="Segoe UI"/>
          <w:color w:val="000000"/>
          <w:sz w:val="26"/>
          <w:szCs w:val="26"/>
          <w:lang w:eastAsia="ru-RU" w:bidi="ru-RU"/>
        </w:rPr>
        <w:t>Ровеньског</w:t>
      </w:r>
      <w:r>
        <w:rPr>
          <w:rFonts w:eastAsia="Segoe UI"/>
          <w:color w:val="000000"/>
          <w:sz w:val="26"/>
          <w:szCs w:val="26"/>
          <w:lang w:eastAsia="ru-RU" w:bidi="ru-RU"/>
        </w:rPr>
        <w:t>о</w:t>
      </w:r>
      <w:r>
        <w:rPr>
          <w:rFonts w:eastAsia="Segoe UI" w:cs="Tahoma"/>
          <w:color w:val="000000"/>
          <w:sz w:val="26"/>
          <w:szCs w:val="26"/>
          <w:lang w:eastAsia="ru-RU"/>
        </w:rPr>
        <w:t xml:space="preserve"> района на период до 2025 года.</w:t>
      </w:r>
    </w:p>
    <w:p w:rsidR="00F41AF2" w:rsidRDefault="007A4F4F">
      <w:pPr>
        <w:ind w:firstLine="709"/>
        <w:jc w:val="both"/>
        <w:rPr>
          <w:rFonts w:ascii="Calibri" w:eastAsia="Segoe UI" w:hAnsi="Calibri" w:cs="Tahoma"/>
          <w:color w:val="00000A"/>
          <w:sz w:val="22"/>
          <w:szCs w:val="22"/>
          <w:lang w:eastAsia="ru-RU"/>
        </w:rPr>
      </w:pPr>
      <w:r>
        <w:rPr>
          <w:rFonts w:eastAsia="Segoe UI" w:cs="Tahoma"/>
          <w:color w:val="000000"/>
          <w:sz w:val="26"/>
          <w:szCs w:val="26"/>
          <w:lang w:eastAsia="ru-RU"/>
        </w:rPr>
        <w:t xml:space="preserve">Основной целью Муниципальной программы является </w:t>
      </w:r>
      <w:r>
        <w:rPr>
          <w:rFonts w:eastAsia="Segoe UI"/>
          <w:color w:val="00000A"/>
          <w:sz w:val="26"/>
          <w:szCs w:val="26"/>
          <w:lang w:eastAsia="ru-RU"/>
        </w:rPr>
        <w:t xml:space="preserve">повышение уровня благоустройства, качества и комфорта населенных пунктов </w:t>
      </w:r>
      <w:r>
        <w:rPr>
          <w:rFonts w:eastAsia="Segoe UI"/>
          <w:color w:val="000000"/>
          <w:sz w:val="26"/>
          <w:szCs w:val="26"/>
          <w:lang w:eastAsia="ru-RU" w:bidi="ru-RU"/>
        </w:rPr>
        <w:t>Ровеньского</w:t>
      </w:r>
      <w:r>
        <w:rPr>
          <w:rFonts w:eastAsia="Segoe UI"/>
          <w:color w:val="00000A"/>
          <w:sz w:val="26"/>
          <w:szCs w:val="26"/>
          <w:lang w:eastAsia="ru-RU"/>
        </w:rPr>
        <w:t xml:space="preserve"> района.</w:t>
      </w:r>
    </w:p>
    <w:p w:rsidR="00F41AF2" w:rsidRDefault="007A4F4F">
      <w:pPr>
        <w:ind w:firstLine="709"/>
        <w:jc w:val="both"/>
        <w:rPr>
          <w:rFonts w:eastAsia="Segoe UI" w:cs="Tahoma"/>
          <w:color w:val="000000"/>
          <w:sz w:val="26"/>
          <w:szCs w:val="26"/>
          <w:lang w:eastAsia="ru-RU"/>
        </w:rPr>
      </w:pPr>
      <w:r>
        <w:rPr>
          <w:rFonts w:eastAsia="Segoe UI" w:cs="Tahoma"/>
          <w:color w:val="000000"/>
          <w:sz w:val="26"/>
          <w:szCs w:val="26"/>
          <w:lang w:eastAsia="ru-RU"/>
        </w:rPr>
        <w:t>Для достижения поставленной цели необходимо решение следующей задачи:</w:t>
      </w:r>
    </w:p>
    <w:p w:rsidR="00F41AF2" w:rsidRDefault="007A4F4F">
      <w:pPr>
        <w:snapToGrid w:val="0"/>
        <w:ind w:right="57" w:firstLine="709"/>
        <w:jc w:val="both"/>
        <w:rPr>
          <w:rFonts w:ascii="Calibri" w:eastAsia="Segoe UI" w:hAnsi="Calibri" w:cs="Tahoma"/>
          <w:color w:val="00000A"/>
          <w:sz w:val="22"/>
          <w:szCs w:val="22"/>
          <w:lang w:eastAsia="ru-RU"/>
        </w:rPr>
      </w:pPr>
      <w:r>
        <w:rPr>
          <w:rFonts w:eastAsia="Segoe UI" w:cs="Tahoma"/>
          <w:color w:val="000000"/>
          <w:sz w:val="26"/>
          <w:szCs w:val="26"/>
          <w:lang w:eastAsia="en-US"/>
        </w:rPr>
        <w:t>1.</w:t>
      </w:r>
      <w:r>
        <w:rPr>
          <w:rFonts w:eastAsia="Segoe UI"/>
          <w:color w:val="000000"/>
          <w:sz w:val="26"/>
          <w:szCs w:val="26"/>
          <w:lang w:eastAsia="en-US"/>
        </w:rPr>
        <w:t xml:space="preserve">Развитие механизмов реализации комплексных проектов создания комфортной городской среды в границах Ровеньского района в период 2018 </w:t>
      </w:r>
      <w:r>
        <w:rPr>
          <w:rFonts w:ascii="Symbol" w:eastAsia="Symbol" w:hAnsi="Symbol" w:cs="Symbol"/>
          <w:color w:val="000000"/>
          <w:sz w:val="26"/>
          <w:szCs w:val="26"/>
          <w:lang w:eastAsia="en-US"/>
        </w:rPr>
        <w:t></w:t>
      </w:r>
      <w:r>
        <w:rPr>
          <w:rFonts w:eastAsia="Segoe UI"/>
          <w:color w:val="000000"/>
          <w:sz w:val="26"/>
          <w:szCs w:val="26"/>
          <w:lang w:eastAsia="en-US"/>
        </w:rPr>
        <w:t xml:space="preserve"> 2024 годов с учетом индекса качества городской среды. </w:t>
      </w:r>
    </w:p>
    <w:p w:rsidR="00F41AF2" w:rsidRDefault="007A4F4F">
      <w:pPr>
        <w:snapToGrid w:val="0"/>
        <w:ind w:right="57" w:firstLine="709"/>
        <w:jc w:val="both"/>
        <w:rPr>
          <w:rFonts w:eastAsia="Segoe UI"/>
          <w:color w:val="000000"/>
          <w:sz w:val="26"/>
          <w:szCs w:val="26"/>
          <w:lang w:eastAsia="en-US"/>
        </w:rPr>
      </w:pPr>
      <w:r>
        <w:rPr>
          <w:rFonts w:eastAsia="Segoe UI"/>
          <w:color w:val="000000"/>
          <w:sz w:val="26"/>
          <w:szCs w:val="26"/>
          <w:lang w:eastAsia="en-US"/>
        </w:rPr>
        <w:t>Муниципальная программа реализуется в 2018-2024 годах, этапы реализ</w:t>
      </w:r>
      <w:r>
        <w:rPr>
          <w:rFonts w:eastAsia="Segoe UI"/>
          <w:color w:val="000000"/>
          <w:sz w:val="26"/>
          <w:szCs w:val="26"/>
          <w:lang w:eastAsia="en-US"/>
        </w:rPr>
        <w:t>ации не выделяются.</w:t>
      </w:r>
    </w:p>
    <w:p w:rsidR="00F41AF2" w:rsidRDefault="007A4F4F">
      <w:pPr>
        <w:widowControl w:val="0"/>
        <w:snapToGrid w:val="0"/>
        <w:ind w:firstLine="709"/>
        <w:jc w:val="both"/>
        <w:rPr>
          <w:rFonts w:ascii="Calibri" w:eastAsia="Segoe UI" w:hAnsi="Calibri" w:cs="Tahoma"/>
          <w:color w:val="00000A"/>
          <w:sz w:val="22"/>
          <w:szCs w:val="22"/>
          <w:lang w:eastAsia="ru-RU"/>
        </w:rPr>
      </w:pPr>
      <w:r>
        <w:rPr>
          <w:rFonts w:eastAsia="Segoe UI" w:cs="Tahoma"/>
          <w:color w:val="000000"/>
          <w:sz w:val="26"/>
          <w:szCs w:val="26"/>
          <w:lang w:eastAsia="ru-RU"/>
        </w:rPr>
        <w:t>По итогам реализации м</w:t>
      </w:r>
      <w:r>
        <w:rPr>
          <w:rFonts w:eastAsia="Segoe UI"/>
          <w:color w:val="000000"/>
          <w:sz w:val="26"/>
          <w:szCs w:val="26"/>
          <w:lang w:eastAsia="en-US"/>
        </w:rPr>
        <w:t>униципальной</w:t>
      </w:r>
      <w:r>
        <w:rPr>
          <w:rFonts w:eastAsia="Segoe UI" w:cs="Tahoma"/>
          <w:color w:val="000000"/>
          <w:sz w:val="26"/>
          <w:szCs w:val="26"/>
          <w:lang w:eastAsia="ru-RU"/>
        </w:rPr>
        <w:t xml:space="preserve"> программы к концу 2024 года будут достигнуты следующие конечные результаты:</w:t>
      </w:r>
    </w:p>
    <w:p w:rsidR="00F41AF2" w:rsidRDefault="007A4F4F">
      <w:pPr>
        <w:snapToGrid w:val="0"/>
        <w:spacing w:line="276" w:lineRule="auto"/>
        <w:ind w:left="57"/>
        <w:jc w:val="both"/>
        <w:rPr>
          <w:rFonts w:eastAsia="Segoe UI" w:cs="Tahoma"/>
          <w:color w:val="00000A"/>
          <w:sz w:val="26"/>
          <w:szCs w:val="26"/>
          <w:lang w:eastAsia="ru-RU" w:bidi="ru-RU"/>
        </w:rPr>
      </w:pPr>
      <w:r>
        <w:rPr>
          <w:rFonts w:eastAsia="Segoe UI" w:cs="Tahoma"/>
          <w:color w:val="00000A"/>
          <w:sz w:val="26"/>
          <w:szCs w:val="26"/>
          <w:lang w:eastAsia="ru-RU" w:bidi="ru-RU"/>
        </w:rPr>
        <w:tab/>
        <w:t>1.Реализация не менее 3 мероприятий по благоустройству общественных территорий, включенных в муниципальную программу формиро</w:t>
      </w:r>
      <w:r>
        <w:rPr>
          <w:rFonts w:eastAsia="Segoe UI" w:cs="Tahoma"/>
          <w:color w:val="00000A"/>
          <w:sz w:val="26"/>
          <w:szCs w:val="26"/>
          <w:lang w:eastAsia="ru-RU" w:bidi="ru-RU"/>
        </w:rPr>
        <w:t>вания современной городской среды.</w:t>
      </w:r>
    </w:p>
    <w:p w:rsidR="00F41AF2" w:rsidRDefault="007A4F4F">
      <w:pPr>
        <w:snapToGrid w:val="0"/>
        <w:spacing w:after="29" w:line="276" w:lineRule="auto"/>
        <w:ind w:left="57"/>
        <w:jc w:val="both"/>
        <w:rPr>
          <w:rFonts w:eastAsia="Segoe UI" w:cs="Tahoma"/>
          <w:color w:val="00000A"/>
          <w:sz w:val="26"/>
          <w:szCs w:val="26"/>
          <w:lang w:eastAsia="ru-RU" w:bidi="ru-RU"/>
        </w:rPr>
      </w:pPr>
      <w:r>
        <w:rPr>
          <w:rFonts w:eastAsia="Segoe UI" w:cs="Tahoma"/>
          <w:color w:val="00000A"/>
          <w:sz w:val="26"/>
          <w:szCs w:val="26"/>
          <w:lang w:eastAsia="ru-RU" w:bidi="ru-RU"/>
        </w:rPr>
        <w:tab/>
        <w:t xml:space="preserve">2.Увеличение доли граждан, принявших участие в решении вопросов развития городской среды, от общего количества граждан в возрасте от 14 лет, проживающих на территории Ровеньского, к концу 2024 года на территории которых </w:t>
      </w:r>
      <w:r>
        <w:rPr>
          <w:rFonts w:eastAsia="Segoe UI" w:cs="Tahoma"/>
          <w:color w:val="00000A"/>
          <w:sz w:val="26"/>
          <w:szCs w:val="26"/>
          <w:lang w:eastAsia="ru-RU" w:bidi="ru-RU"/>
        </w:rPr>
        <w:t>реализуются проекты по созданию комфортной городской среды, до 30 процентов.</w:t>
      </w:r>
    </w:p>
    <w:p w:rsidR="00F41AF2" w:rsidRDefault="007A4F4F">
      <w:pPr>
        <w:snapToGrid w:val="0"/>
        <w:ind w:left="57"/>
        <w:jc w:val="both"/>
        <w:rPr>
          <w:rFonts w:eastAsia="Segoe UI"/>
          <w:color w:val="000000"/>
          <w:sz w:val="26"/>
          <w:szCs w:val="26"/>
          <w:lang w:eastAsia="en-US" w:bidi="ru-RU"/>
        </w:rPr>
      </w:pPr>
      <w:r>
        <w:rPr>
          <w:rFonts w:eastAsia="Segoe UI"/>
          <w:color w:val="000000"/>
          <w:sz w:val="26"/>
          <w:szCs w:val="26"/>
          <w:lang w:eastAsia="en-US" w:bidi="ru-RU"/>
        </w:rPr>
        <w:tab/>
        <w:t>3.Реализация мероприятий по цифровизации городского хозяйства не менее 100 процентов.</w:t>
      </w:r>
    </w:p>
    <w:p w:rsidR="00F41AF2" w:rsidRDefault="007A4F4F">
      <w:pPr>
        <w:widowControl w:val="0"/>
        <w:snapToGrid w:val="0"/>
        <w:ind w:firstLine="709"/>
        <w:jc w:val="both"/>
        <w:rPr>
          <w:rFonts w:eastAsia="Segoe UI"/>
          <w:color w:val="000000"/>
          <w:sz w:val="26"/>
          <w:szCs w:val="26"/>
          <w:lang w:eastAsia="en-US" w:bidi="ru-RU"/>
        </w:rPr>
      </w:pPr>
      <w:r>
        <w:rPr>
          <w:rFonts w:eastAsia="Segoe UI"/>
          <w:color w:val="000000"/>
          <w:sz w:val="26"/>
          <w:szCs w:val="26"/>
          <w:lang w:eastAsia="en-US" w:bidi="ru-RU"/>
        </w:rPr>
        <w:t>4.Обеспечение доли объема закупок оборудования, имеющего российское происхождения, в том чис</w:t>
      </w:r>
      <w:r>
        <w:rPr>
          <w:rFonts w:eastAsia="Segoe UI"/>
          <w:color w:val="000000"/>
          <w:sz w:val="26"/>
          <w:szCs w:val="26"/>
          <w:lang w:eastAsia="en-US" w:bidi="ru-RU"/>
        </w:rPr>
        <w:t>ле оборудования, закупаемого в рамках реализации мероприятий государственных (муниципальных) программ современной городской среды не менее 90 процентов.</w:t>
      </w:r>
    </w:p>
    <w:p w:rsidR="00F41AF2" w:rsidRDefault="007A4F4F">
      <w:pPr>
        <w:snapToGrid w:val="0"/>
        <w:ind w:right="57" w:firstLine="709"/>
        <w:jc w:val="both"/>
        <w:rPr>
          <w:rFonts w:ascii="Calibri" w:eastAsia="Segoe UI" w:hAnsi="Calibri" w:cs="Tahoma"/>
          <w:color w:val="00000A"/>
          <w:sz w:val="22"/>
          <w:szCs w:val="22"/>
          <w:lang w:eastAsia="ru-RU"/>
        </w:rPr>
      </w:pPr>
      <w:r>
        <w:rPr>
          <w:rFonts w:eastAsia="Segoe UI" w:cs="Tahoma"/>
          <w:color w:val="000000"/>
          <w:sz w:val="26"/>
          <w:szCs w:val="26"/>
          <w:lang w:eastAsia="ru-RU"/>
        </w:rPr>
        <w:t>В рамках реализации муниципальной программы запланированы мероприятия по благоустройству дворовых и общ</w:t>
      </w:r>
      <w:r>
        <w:rPr>
          <w:rFonts w:eastAsia="Segoe UI" w:cs="Tahoma"/>
          <w:color w:val="000000"/>
          <w:sz w:val="26"/>
          <w:szCs w:val="26"/>
          <w:lang w:eastAsia="ru-RU"/>
        </w:rPr>
        <w:t xml:space="preserve">ественных территорий </w:t>
      </w:r>
      <w:r>
        <w:rPr>
          <w:rFonts w:eastAsia="Segoe UI"/>
          <w:color w:val="000000"/>
          <w:sz w:val="26"/>
          <w:szCs w:val="26"/>
          <w:lang w:eastAsia="ru-RU" w:bidi="ru-RU"/>
        </w:rPr>
        <w:t>соответствующего функционального назначения, а также по цифровизации городского хозяйства.</w:t>
      </w:r>
    </w:p>
    <w:p w:rsidR="00F41AF2" w:rsidRDefault="007A4F4F">
      <w:pPr>
        <w:ind w:firstLine="709"/>
        <w:jc w:val="both"/>
        <w:rPr>
          <w:rFonts w:eastAsia="Segoe UI"/>
          <w:color w:val="00000A"/>
          <w:sz w:val="26"/>
          <w:szCs w:val="26"/>
          <w:lang w:eastAsia="ru-RU"/>
        </w:rPr>
      </w:pPr>
      <w:r>
        <w:rPr>
          <w:rFonts w:eastAsia="Segoe UI"/>
          <w:color w:val="00000A"/>
          <w:sz w:val="26"/>
          <w:szCs w:val="26"/>
          <w:lang w:eastAsia="ru-RU"/>
        </w:rPr>
        <w:t>При формировании современной городской среды целесообразно использовать программно-целевой метод:</w:t>
      </w:r>
    </w:p>
    <w:p w:rsidR="00F41AF2" w:rsidRDefault="007A4F4F">
      <w:pPr>
        <w:ind w:firstLine="709"/>
        <w:jc w:val="both"/>
        <w:rPr>
          <w:rFonts w:ascii="Calibri" w:eastAsia="Segoe UI" w:hAnsi="Calibri" w:cs="Tahoma"/>
          <w:color w:val="00000A"/>
          <w:sz w:val="22"/>
          <w:szCs w:val="22"/>
          <w:lang w:eastAsia="ru-RU"/>
        </w:rPr>
      </w:pPr>
      <w:r>
        <w:rPr>
          <w:rFonts w:eastAsia="Segoe UI"/>
          <w:color w:val="00000A"/>
          <w:sz w:val="26"/>
          <w:szCs w:val="26"/>
          <w:lang w:eastAsia="ru-RU"/>
        </w:rPr>
        <w:t xml:space="preserve">- ввиду того, что задачу по обеспечению формирования единых ключевых подходов и приоритетов формирования современной городской среды на территории </w:t>
      </w:r>
      <w:r>
        <w:rPr>
          <w:rFonts w:eastAsia="Segoe UI"/>
          <w:color w:val="000000"/>
          <w:sz w:val="26"/>
          <w:szCs w:val="26"/>
          <w:lang w:eastAsia="ru-RU" w:bidi="ru-RU"/>
        </w:rPr>
        <w:t>Ровеньского</w:t>
      </w:r>
      <w:r>
        <w:rPr>
          <w:rFonts w:eastAsia="Segoe UI"/>
          <w:color w:val="00000A"/>
          <w:sz w:val="26"/>
          <w:szCs w:val="26"/>
          <w:lang w:eastAsia="ru-RU"/>
        </w:rPr>
        <w:t xml:space="preserve"> района с учетом приоритетов территориального развития возможно решить исключительно при осуществл</w:t>
      </w:r>
      <w:r>
        <w:rPr>
          <w:rFonts w:eastAsia="Segoe UI"/>
          <w:color w:val="00000A"/>
          <w:sz w:val="26"/>
          <w:szCs w:val="26"/>
          <w:lang w:eastAsia="ru-RU"/>
        </w:rPr>
        <w:t>ении государственной поддержки;</w:t>
      </w:r>
    </w:p>
    <w:p w:rsidR="00F41AF2" w:rsidRDefault="007A4F4F">
      <w:pPr>
        <w:ind w:firstLine="709"/>
        <w:jc w:val="both"/>
        <w:rPr>
          <w:rFonts w:ascii="Calibri" w:eastAsia="Segoe UI" w:hAnsi="Calibri" w:cs="Tahoma"/>
          <w:color w:val="00000A"/>
          <w:sz w:val="22"/>
          <w:szCs w:val="22"/>
          <w:lang w:eastAsia="ru-RU"/>
        </w:rPr>
      </w:pPr>
      <w:r>
        <w:rPr>
          <w:rFonts w:eastAsia="Segoe UI"/>
          <w:color w:val="00000A"/>
          <w:sz w:val="26"/>
          <w:szCs w:val="26"/>
          <w:lang w:eastAsia="ru-RU"/>
        </w:rPr>
        <w:t xml:space="preserve">- комплексное решение проблемы окажет положительный эффект </w:t>
      </w:r>
      <w:r>
        <w:rPr>
          <w:rFonts w:eastAsia="Segoe UI"/>
          <w:color w:val="00000A"/>
          <w:sz w:val="26"/>
          <w:szCs w:val="26"/>
          <w:lang w:eastAsia="ru-RU"/>
        </w:rPr>
        <w:br/>
        <w:t xml:space="preserve">на санитарно-эпидемиологическую обстановку, улучшение эстетического вида поселений </w:t>
      </w:r>
      <w:bookmarkStart w:id="7" w:name="__DdeLink__5917_187869033"/>
      <w:r>
        <w:rPr>
          <w:rFonts w:eastAsia="Segoe UI"/>
          <w:color w:val="000000"/>
          <w:sz w:val="26"/>
          <w:szCs w:val="26"/>
          <w:lang w:eastAsia="ru-RU" w:bidi="ru-RU"/>
        </w:rPr>
        <w:t>Ровеньского</w:t>
      </w:r>
      <w:bookmarkEnd w:id="7"/>
      <w:r>
        <w:rPr>
          <w:rFonts w:eastAsia="Segoe UI"/>
          <w:color w:val="00000A"/>
          <w:sz w:val="26"/>
          <w:szCs w:val="26"/>
          <w:lang w:eastAsia="ru-RU"/>
        </w:rPr>
        <w:t xml:space="preserve"> района, создание гармоничной архитектурно-ландшафтной среды, а также </w:t>
      </w:r>
      <w:r>
        <w:rPr>
          <w:rFonts w:eastAsia="Segoe UI"/>
          <w:color w:val="00000A"/>
          <w:sz w:val="26"/>
          <w:szCs w:val="26"/>
          <w:lang w:eastAsia="ru-RU"/>
        </w:rPr>
        <w:t>предотвратит угрозу жизни и безопасности граждан.</w:t>
      </w:r>
    </w:p>
    <w:p w:rsidR="00F41AF2" w:rsidRDefault="007A4F4F">
      <w:pPr>
        <w:ind w:firstLine="709"/>
        <w:jc w:val="both"/>
        <w:rPr>
          <w:color w:val="00000A"/>
          <w:sz w:val="26"/>
          <w:szCs w:val="26"/>
          <w:lang w:eastAsia="ru-RU"/>
        </w:rPr>
      </w:pPr>
      <w:r>
        <w:rPr>
          <w:color w:val="00000A"/>
          <w:sz w:val="26"/>
          <w:szCs w:val="26"/>
          <w:lang w:eastAsia="ru-RU"/>
        </w:rPr>
        <w:t>Администрация Ровеньского района в рамках реализации Муниципальной программы:</w:t>
      </w:r>
    </w:p>
    <w:p w:rsidR="00F41AF2" w:rsidRDefault="007A4F4F">
      <w:pPr>
        <w:snapToGrid w:val="0"/>
        <w:spacing w:after="29" w:line="276" w:lineRule="auto"/>
        <w:ind w:left="57" w:firstLine="652"/>
        <w:jc w:val="both"/>
        <w:rPr>
          <w:rFonts w:eastAsia="Segoe UI" w:cs="Tahoma"/>
          <w:color w:val="00000A"/>
          <w:sz w:val="26"/>
          <w:szCs w:val="26"/>
          <w:lang w:eastAsia="ru-RU" w:bidi="ru-RU"/>
        </w:rPr>
      </w:pPr>
      <w:r>
        <w:rPr>
          <w:rFonts w:eastAsia="Segoe UI" w:cs="Tahoma"/>
          <w:color w:val="00000A"/>
          <w:sz w:val="26"/>
          <w:szCs w:val="26"/>
          <w:lang w:eastAsia="ru-RU" w:bidi="ru-RU"/>
        </w:rPr>
        <w:t>- разрабатывают и утверждают (корректируют) муниципальные программы                по формированию современной городской среды в</w:t>
      </w:r>
      <w:r>
        <w:rPr>
          <w:rFonts w:eastAsia="Segoe UI" w:cs="Tahoma"/>
          <w:color w:val="00000A"/>
          <w:sz w:val="26"/>
          <w:szCs w:val="26"/>
          <w:lang w:eastAsia="ru-RU" w:bidi="ru-RU"/>
        </w:rPr>
        <w:t xml:space="preserve"> соответствии с требованиями Министерства строительства и жилищно-коммунального хозяйства Российской Федерации;</w:t>
      </w:r>
    </w:p>
    <w:p w:rsidR="00F41AF2" w:rsidRDefault="007A4F4F">
      <w:pPr>
        <w:snapToGrid w:val="0"/>
        <w:spacing w:after="29" w:line="276" w:lineRule="auto"/>
        <w:ind w:left="57" w:firstLine="652"/>
        <w:jc w:val="both"/>
        <w:rPr>
          <w:rFonts w:eastAsia="Segoe UI" w:cs="Tahoma"/>
          <w:color w:val="00000A"/>
          <w:sz w:val="26"/>
          <w:szCs w:val="26"/>
          <w:lang w:eastAsia="ru-RU" w:bidi="ru-RU"/>
        </w:rPr>
      </w:pPr>
      <w:r>
        <w:rPr>
          <w:rFonts w:eastAsia="Segoe UI" w:cs="Tahoma"/>
          <w:color w:val="00000A"/>
          <w:sz w:val="26"/>
          <w:szCs w:val="26"/>
          <w:lang w:eastAsia="ru-RU" w:bidi="ru-RU"/>
        </w:rPr>
        <w:t>- ежегодно проводят общественные обсуждения и определяют территории               и мероприятия по благоустройству таких территорий при включени</w:t>
      </w:r>
      <w:r>
        <w:rPr>
          <w:rFonts w:eastAsia="Segoe UI" w:cs="Tahoma"/>
          <w:color w:val="00000A"/>
          <w:sz w:val="26"/>
          <w:szCs w:val="26"/>
          <w:lang w:eastAsia="ru-RU" w:bidi="ru-RU"/>
        </w:rPr>
        <w:t>и в муниципальные программы формирования современной городской среды, в том числе по результатам рейтингового голосования (для муниципальных образований – получателей субсидии в текущем и последующем годах);</w:t>
      </w:r>
    </w:p>
    <w:p w:rsidR="00F41AF2" w:rsidRDefault="007A4F4F">
      <w:pPr>
        <w:snapToGrid w:val="0"/>
        <w:spacing w:after="29" w:line="276" w:lineRule="auto"/>
        <w:ind w:left="57" w:firstLine="652"/>
        <w:jc w:val="both"/>
        <w:rPr>
          <w:rFonts w:eastAsia="Segoe UI" w:cs="Tahoma"/>
          <w:color w:val="00000A"/>
          <w:sz w:val="26"/>
          <w:szCs w:val="26"/>
          <w:lang w:eastAsia="ru-RU" w:bidi="ru-RU"/>
        </w:rPr>
      </w:pPr>
      <w:r>
        <w:rPr>
          <w:rFonts w:eastAsia="Segoe UI" w:cs="Tahoma"/>
          <w:color w:val="00000A"/>
          <w:sz w:val="26"/>
          <w:szCs w:val="26"/>
          <w:lang w:eastAsia="ru-RU" w:bidi="ru-RU"/>
        </w:rPr>
        <w:t>- по итогам общественных обсуждений актуализирую</w:t>
      </w:r>
      <w:r>
        <w:rPr>
          <w:rFonts w:eastAsia="Segoe UI" w:cs="Tahoma"/>
          <w:color w:val="00000A"/>
          <w:sz w:val="26"/>
          <w:szCs w:val="26"/>
          <w:lang w:eastAsia="ru-RU" w:bidi="ru-RU"/>
        </w:rPr>
        <w:t>т муниципальные программы (при необходимости) (для муниципальных образований – получателей субсидии в текущем и последующем годах);</w:t>
      </w:r>
    </w:p>
    <w:p w:rsidR="00F41AF2" w:rsidRDefault="007A4F4F">
      <w:pPr>
        <w:snapToGrid w:val="0"/>
        <w:spacing w:after="29" w:line="276" w:lineRule="auto"/>
        <w:ind w:left="57" w:firstLine="652"/>
        <w:jc w:val="both"/>
        <w:rPr>
          <w:rFonts w:eastAsia="Segoe UI" w:cs="Tahoma"/>
          <w:color w:val="00000A"/>
          <w:sz w:val="26"/>
          <w:szCs w:val="26"/>
          <w:lang w:eastAsia="ru-RU" w:bidi="ru-RU"/>
        </w:rPr>
      </w:pPr>
      <w:r>
        <w:rPr>
          <w:rFonts w:eastAsia="Segoe UI" w:cs="Tahoma"/>
          <w:color w:val="00000A"/>
          <w:sz w:val="26"/>
          <w:szCs w:val="26"/>
          <w:lang w:eastAsia="ru-RU" w:bidi="ru-RU"/>
        </w:rPr>
        <w:t>- ежегодно обеспечивают привлечение к решению вопросов развития городской среды соответствующего количества граждан от общег</w:t>
      </w:r>
      <w:r>
        <w:rPr>
          <w:rFonts w:eastAsia="Segoe UI" w:cs="Tahoma"/>
          <w:color w:val="00000A"/>
          <w:sz w:val="26"/>
          <w:szCs w:val="26"/>
          <w:lang w:eastAsia="ru-RU" w:bidi="ru-RU"/>
        </w:rPr>
        <w:t>о числа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среды, необходимого для достижения конечного и непосредственного результатов реализации государственн</w:t>
      </w:r>
      <w:r>
        <w:rPr>
          <w:rFonts w:eastAsia="Segoe UI" w:cs="Tahoma"/>
          <w:color w:val="00000A"/>
          <w:sz w:val="26"/>
          <w:szCs w:val="26"/>
          <w:lang w:eastAsia="ru-RU" w:bidi="ru-RU"/>
        </w:rPr>
        <w:t>ой программы по годам реализации;</w:t>
      </w:r>
    </w:p>
    <w:p w:rsidR="00F41AF2" w:rsidRDefault="007A4F4F">
      <w:pPr>
        <w:snapToGrid w:val="0"/>
        <w:spacing w:after="29" w:line="276" w:lineRule="auto"/>
        <w:ind w:left="57" w:firstLine="652"/>
        <w:jc w:val="both"/>
        <w:rPr>
          <w:rFonts w:eastAsia="Segoe UI" w:cs="Tahoma"/>
          <w:color w:val="00000A"/>
          <w:sz w:val="26"/>
          <w:szCs w:val="26"/>
          <w:lang w:eastAsia="ru-RU" w:bidi="ru-RU"/>
        </w:rPr>
      </w:pPr>
      <w:r>
        <w:rPr>
          <w:rFonts w:eastAsia="Segoe UI" w:cs="Tahoma"/>
          <w:color w:val="00000A"/>
          <w:sz w:val="26"/>
          <w:szCs w:val="26"/>
          <w:lang w:eastAsia="ru-RU" w:bidi="ru-RU"/>
        </w:rPr>
        <w:t>- обеспечивают синхронизацию реализации мероприятий в рамках муниципальной программы с реализуемыми в муниципальных образованиях мероприятиями в сфере обеспечения доступности городской среды                             для</w:t>
      </w:r>
      <w:r>
        <w:rPr>
          <w:rFonts w:eastAsia="Segoe UI" w:cs="Tahoma"/>
          <w:color w:val="00000A"/>
          <w:sz w:val="26"/>
          <w:szCs w:val="26"/>
          <w:lang w:eastAsia="ru-RU" w:bidi="ru-RU"/>
        </w:rPr>
        <w:t xml:space="preserve"> мало-мобильных групп населения, цифровизации городского хозяйства, а также мероприятиями в рамках национальных проектов «Демография», «Образование», «Экология», «Безопасные и качественные автомобильные дороги», «Культура», «Малое и среднее предприниматель</w:t>
      </w:r>
      <w:r>
        <w:rPr>
          <w:rFonts w:eastAsia="Segoe UI" w:cs="Tahoma"/>
          <w:color w:val="00000A"/>
          <w:sz w:val="26"/>
          <w:szCs w:val="26"/>
          <w:lang w:eastAsia="ru-RU" w:bidi="ru-RU"/>
        </w:rPr>
        <w:t>ство и поддержка индивидуальной предпринимательской инициативы» в соответствии с перечнем таких мероприятий                  и методическими рекомендациями по синхронизации мероприятий в рамках государственных и муниципальных программ, утверждаемыми Минист</w:t>
      </w:r>
      <w:r>
        <w:rPr>
          <w:rFonts w:eastAsia="Segoe UI" w:cs="Tahoma"/>
          <w:color w:val="00000A"/>
          <w:sz w:val="26"/>
          <w:szCs w:val="26"/>
          <w:lang w:eastAsia="ru-RU" w:bidi="ru-RU"/>
        </w:rPr>
        <w:t>ерством строительства и жилищно-коммунального хозяйства Российской Федерации;</w:t>
      </w:r>
    </w:p>
    <w:p w:rsidR="00F41AF2" w:rsidRDefault="007A4F4F">
      <w:pPr>
        <w:snapToGrid w:val="0"/>
        <w:spacing w:after="29" w:line="276" w:lineRule="auto"/>
        <w:ind w:left="57" w:firstLine="652"/>
        <w:jc w:val="both"/>
        <w:rPr>
          <w:rFonts w:ascii="Calibri" w:eastAsia="Segoe UI" w:hAnsi="Calibri" w:cs="Tahoma"/>
          <w:color w:val="00000A"/>
          <w:sz w:val="22"/>
          <w:szCs w:val="22"/>
          <w:lang w:eastAsia="ru-RU"/>
        </w:rPr>
      </w:pPr>
      <w:r>
        <w:rPr>
          <w:rFonts w:eastAsia="Segoe UI" w:cs="Tahoma"/>
          <w:color w:val="00000A"/>
          <w:sz w:val="26"/>
          <w:szCs w:val="26"/>
          <w:lang w:eastAsia="ru-RU" w:bidi="ru-RU"/>
        </w:rPr>
        <w:t>- обеспечивают синхронизацию выполнения работ в рамках муниципальных программ с реализуемыми в муниципальных образованиях федеральными, региональными и муниципальными программами</w:t>
      </w:r>
      <w:r>
        <w:rPr>
          <w:rFonts w:eastAsia="Segoe UI" w:cs="Tahoma"/>
          <w:color w:val="00000A"/>
          <w:sz w:val="26"/>
          <w:szCs w:val="26"/>
          <w:lang w:eastAsia="ru-RU" w:bidi="ru-RU"/>
        </w:rPr>
        <w:t xml:space="preserve"> (планами) строительства (реконструкции, ремонта) объектов недвижимого имущества, программами                        по ремонту и модернизации инженерных сетей и иных объектов, расположенных                   на соответствующей территории;</w:t>
      </w:r>
    </w:p>
    <w:p w:rsidR="00F41AF2" w:rsidRDefault="007A4F4F">
      <w:pPr>
        <w:snapToGrid w:val="0"/>
        <w:spacing w:after="29" w:line="276" w:lineRule="auto"/>
        <w:ind w:left="57" w:firstLine="652"/>
        <w:jc w:val="both"/>
        <w:rPr>
          <w:rFonts w:eastAsia="Segoe UI" w:cs="Tahoma"/>
          <w:color w:val="00000A"/>
          <w:sz w:val="26"/>
          <w:szCs w:val="26"/>
          <w:lang w:eastAsia="ru-RU" w:bidi="ru-RU"/>
        </w:rPr>
      </w:pPr>
      <w:r>
        <w:rPr>
          <w:rFonts w:eastAsia="Segoe UI" w:cs="Tahoma"/>
          <w:color w:val="00000A"/>
          <w:sz w:val="26"/>
          <w:szCs w:val="26"/>
          <w:lang w:eastAsia="ru-RU" w:bidi="ru-RU"/>
        </w:rPr>
        <w:t>- обеспечивают р</w:t>
      </w:r>
      <w:r>
        <w:rPr>
          <w:rFonts w:eastAsia="Segoe UI" w:cs="Tahoma"/>
          <w:color w:val="00000A"/>
          <w:sz w:val="26"/>
          <w:szCs w:val="26"/>
          <w:lang w:eastAsia="ru-RU" w:bidi="ru-RU"/>
        </w:rPr>
        <w:t>еализацию указанных муниципальных программ, в том числе проводят отбор подрядных организаций для выполнения проектов благоустройства                 в соответствии с законодательством;</w:t>
      </w:r>
    </w:p>
    <w:p w:rsidR="00F41AF2" w:rsidRDefault="007A4F4F">
      <w:pPr>
        <w:widowControl w:val="0"/>
        <w:snapToGrid w:val="0"/>
        <w:spacing w:after="29" w:line="276" w:lineRule="auto"/>
        <w:ind w:firstLine="709"/>
        <w:jc w:val="both"/>
        <w:rPr>
          <w:rFonts w:eastAsia="Segoe UI" w:cs="Tahoma"/>
          <w:color w:val="00000A"/>
          <w:sz w:val="26"/>
          <w:szCs w:val="26"/>
          <w:highlight w:val="white"/>
          <w:lang w:eastAsia="ru-RU" w:bidi="ru-RU"/>
        </w:rPr>
      </w:pPr>
      <w:r>
        <w:rPr>
          <w:rFonts w:eastAsia="Segoe UI" w:cs="Tahoma"/>
          <w:color w:val="00000A"/>
          <w:sz w:val="26"/>
          <w:szCs w:val="26"/>
          <w:highlight w:val="white"/>
          <w:lang w:eastAsia="ru-RU" w:bidi="ru-RU"/>
        </w:rPr>
        <w:t>- обеспечивают заключение контрактов (договоров) по результатам закупки</w:t>
      </w:r>
      <w:r>
        <w:rPr>
          <w:rFonts w:eastAsia="Segoe UI" w:cs="Tahoma"/>
          <w:color w:val="00000A"/>
          <w:sz w:val="26"/>
          <w:szCs w:val="26"/>
          <w:highlight w:val="white"/>
          <w:lang w:eastAsia="ru-RU" w:bidi="ru-RU"/>
        </w:rPr>
        <w:t xml:space="preserve"> товаров, работ и услуг для обеспечения муниципальных нужд в целях реализации муниципальных программ не позднее 1 апреля года предоставления субсидии для заключения контрактов (соглашений), за исключением случаев обжалования действий (бездействий) заказчик</w:t>
      </w:r>
      <w:r>
        <w:rPr>
          <w:rFonts w:eastAsia="Segoe UI" w:cs="Tahoma"/>
          <w:color w:val="00000A"/>
          <w:sz w:val="26"/>
          <w:szCs w:val="26"/>
          <w:highlight w:val="white"/>
          <w:lang w:eastAsia="ru-RU" w:bidi="ru-RU"/>
        </w:rPr>
        <w:t xml:space="preserve">а и (или) комиссии по осуществлению закупок </w:t>
      </w:r>
      <w:r>
        <w:rPr>
          <w:rFonts w:eastAsia="Segoe UI" w:cs="Tahoma"/>
          <w:color w:val="00000A"/>
          <w:sz w:val="26"/>
          <w:szCs w:val="26"/>
          <w:highlight w:val="white"/>
          <w:lang w:eastAsia="ru-RU" w:bidi="ru-RU"/>
        </w:rPr>
        <w:br/>
        <w:t>и (или) оператора электронной площадки при осуществлении закупки товаров, работ, услуг в порядке, установленном законодательство Российской Федерации, при которых срок заключения таких контрактов (договоров) про</w:t>
      </w:r>
      <w:r>
        <w:rPr>
          <w:rFonts w:eastAsia="Segoe UI" w:cs="Tahoma"/>
          <w:color w:val="00000A"/>
          <w:sz w:val="26"/>
          <w:szCs w:val="26"/>
          <w:highlight w:val="white"/>
          <w:lang w:eastAsia="ru-RU" w:bidi="ru-RU"/>
        </w:rPr>
        <w:t>длевается на срок указанного обжалования, с обязательным включением в указанные контракты (договоры) условия о минимальном 3-летнем гарантийном сроке на результаты выполненных работ по благоустройству дворовых и общественных территорий, со- финансируемых з</w:t>
      </w:r>
      <w:r>
        <w:rPr>
          <w:rFonts w:eastAsia="Segoe UI" w:cs="Tahoma"/>
          <w:color w:val="00000A"/>
          <w:sz w:val="26"/>
          <w:szCs w:val="26"/>
          <w:highlight w:val="white"/>
          <w:lang w:eastAsia="ru-RU" w:bidi="ru-RU"/>
        </w:rPr>
        <w:t>а счет средств субсидии из бюджета Белгородской области;</w:t>
      </w:r>
    </w:p>
    <w:p w:rsidR="00F41AF2" w:rsidRDefault="007A4F4F">
      <w:pPr>
        <w:snapToGrid w:val="0"/>
        <w:spacing w:after="29" w:line="276" w:lineRule="auto"/>
        <w:ind w:left="57" w:firstLine="652"/>
        <w:jc w:val="both"/>
        <w:rPr>
          <w:rFonts w:eastAsia="Segoe UI" w:cs="Tahoma"/>
          <w:color w:val="00000A"/>
          <w:sz w:val="26"/>
          <w:szCs w:val="26"/>
          <w:lang w:eastAsia="ru-RU" w:bidi="ru-RU"/>
        </w:rPr>
      </w:pPr>
      <w:r>
        <w:rPr>
          <w:rFonts w:eastAsia="Segoe UI" w:cs="Tahoma"/>
          <w:color w:val="00000A"/>
          <w:sz w:val="26"/>
          <w:szCs w:val="26"/>
          <w:lang w:eastAsia="ru-RU" w:bidi="ru-RU"/>
        </w:rPr>
        <w:t>- обеспечивают 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</w:t>
      </w:r>
      <w:r>
        <w:rPr>
          <w:rFonts w:eastAsia="Segoe UI" w:cs="Tahoma"/>
          <w:color w:val="00000A"/>
          <w:sz w:val="26"/>
          <w:szCs w:val="26"/>
          <w:lang w:eastAsia="ru-RU" w:bidi="ru-RU"/>
        </w:rPr>
        <w:t>ий, сооружений, дворовых и общественных территорий для инвалидов и других мало-мобильных групп населения;</w:t>
      </w:r>
    </w:p>
    <w:p w:rsidR="00F41AF2" w:rsidRDefault="007A4F4F">
      <w:pPr>
        <w:snapToGrid w:val="0"/>
        <w:spacing w:after="29" w:line="276" w:lineRule="auto"/>
        <w:ind w:left="57" w:firstLine="652"/>
        <w:jc w:val="both"/>
        <w:rPr>
          <w:rFonts w:eastAsia="Segoe UI" w:cs="Tahoma"/>
          <w:color w:val="00000A"/>
          <w:sz w:val="26"/>
          <w:szCs w:val="26"/>
          <w:lang w:eastAsia="ru-RU" w:bidi="ru-RU"/>
        </w:rPr>
      </w:pPr>
      <w:r>
        <w:rPr>
          <w:rFonts w:eastAsia="Segoe UI" w:cs="Tahoma"/>
          <w:color w:val="00000A"/>
          <w:sz w:val="26"/>
          <w:szCs w:val="26"/>
          <w:lang w:eastAsia="ru-RU" w:bidi="ru-RU"/>
        </w:rPr>
        <w:t xml:space="preserve">- обеспечивают наличие решения собственников помещений                                           в многоквартирном доме, дворовая территория которого благоустраивается в рамках минимального перечня работ, о принятии созданного в результате благоустройства </w:t>
      </w:r>
      <w:r>
        <w:rPr>
          <w:rFonts w:eastAsia="Segoe UI" w:cs="Tahoma"/>
          <w:color w:val="00000A"/>
          <w:sz w:val="26"/>
          <w:szCs w:val="26"/>
          <w:lang w:eastAsia="ru-RU" w:bidi="ru-RU"/>
        </w:rPr>
        <w:t xml:space="preserve">имущества в состав общего имущества многоквартирного дома; </w:t>
      </w:r>
    </w:p>
    <w:p w:rsidR="00F41AF2" w:rsidRDefault="007A4F4F">
      <w:pPr>
        <w:snapToGrid w:val="0"/>
        <w:spacing w:after="29" w:line="276" w:lineRule="auto"/>
        <w:ind w:left="57" w:firstLine="652"/>
        <w:jc w:val="both"/>
        <w:rPr>
          <w:rFonts w:eastAsia="Segoe UI" w:cs="Tahoma"/>
          <w:color w:val="00000A"/>
          <w:sz w:val="26"/>
          <w:szCs w:val="26"/>
          <w:lang w:eastAsia="ru-RU" w:bidi="ru-RU"/>
        </w:rPr>
      </w:pPr>
      <w:r>
        <w:rPr>
          <w:rFonts w:eastAsia="Segoe UI" w:cs="Tahoma"/>
          <w:color w:val="00000A"/>
          <w:sz w:val="26"/>
          <w:szCs w:val="26"/>
          <w:lang w:eastAsia="ru-RU" w:bidi="ru-RU"/>
        </w:rPr>
        <w:t xml:space="preserve">- обеспечивают наличие решения собственников помещений в многоквартирном доме, дворовая территория которого благоустраивается в рамках дополнительного перечня работ, о принятии созданного в </w:t>
      </w:r>
      <w:r>
        <w:rPr>
          <w:rFonts w:eastAsia="Segoe UI" w:cs="Tahoma"/>
          <w:color w:val="00000A"/>
          <w:sz w:val="26"/>
          <w:szCs w:val="26"/>
          <w:lang w:eastAsia="ru-RU" w:bidi="ru-RU"/>
        </w:rPr>
        <w:t xml:space="preserve">результате благоустройства имущества в состав общего имущества многоквартирного дома, а также софинансирование собственниками помещений многоквартирного дома работ по благоустройству дворовых территорий в размере не менее 20 процентов стоимости выполнения </w:t>
      </w:r>
      <w:r>
        <w:rPr>
          <w:rFonts w:eastAsia="Segoe UI" w:cs="Tahoma"/>
          <w:color w:val="00000A"/>
          <w:sz w:val="26"/>
          <w:szCs w:val="26"/>
          <w:lang w:eastAsia="ru-RU" w:bidi="ru-RU"/>
        </w:rPr>
        <w:t>таких работ. Такое условие распространяется на дворовые территории, включенные в соответствующую программу после вступления в силу постановления Правительства Российской Федерации от 9 февраля 2019 года № 106 «О внесении изменений в приложение № 15 к госуд</w:t>
      </w:r>
      <w:r>
        <w:rPr>
          <w:rFonts w:eastAsia="Segoe UI" w:cs="Tahoma"/>
          <w:color w:val="00000A"/>
          <w:sz w:val="26"/>
          <w:szCs w:val="26"/>
          <w:lang w:eastAsia="ru-RU" w:bidi="ru-RU"/>
        </w:rPr>
        <w:t>арственной программе Российской Федерации «Обеспечение доступным и комфортным жильем и коммунальными услугами граждан Российской Федерации»;</w:t>
      </w:r>
    </w:p>
    <w:p w:rsidR="00F41AF2" w:rsidRDefault="007A4F4F">
      <w:pPr>
        <w:snapToGrid w:val="0"/>
        <w:spacing w:after="29" w:line="276" w:lineRule="auto"/>
        <w:ind w:left="57" w:firstLine="652"/>
        <w:jc w:val="both"/>
        <w:rPr>
          <w:rFonts w:ascii="Calibri" w:eastAsia="Segoe UI" w:hAnsi="Calibri" w:cs="Tahoma"/>
          <w:color w:val="00000A"/>
          <w:sz w:val="22"/>
          <w:szCs w:val="22"/>
          <w:lang w:eastAsia="ru-RU"/>
        </w:rPr>
      </w:pPr>
      <w:r>
        <w:rPr>
          <w:rFonts w:eastAsia="Segoe UI" w:cs="Tahoma"/>
          <w:color w:val="00000A"/>
          <w:sz w:val="26"/>
          <w:szCs w:val="26"/>
          <w:lang w:eastAsia="ru-RU" w:bidi="ru-RU"/>
        </w:rPr>
        <w:t>- обеспечивают проведение работ по образованию земельных участков,                     на которых расположены много</w:t>
      </w:r>
      <w:r>
        <w:rPr>
          <w:rFonts w:eastAsia="Segoe UI" w:cs="Tahoma"/>
          <w:color w:val="00000A"/>
          <w:sz w:val="26"/>
          <w:szCs w:val="26"/>
          <w:lang w:eastAsia="ru-RU" w:bidi="ru-RU"/>
        </w:rPr>
        <w:t>квартирные дома, в целях софинансирования работ           по благоустройству которых предоставляется субсидия из федерального и областного бюджетов;</w:t>
      </w:r>
    </w:p>
    <w:p w:rsidR="00F41AF2" w:rsidRDefault="007A4F4F">
      <w:pPr>
        <w:snapToGrid w:val="0"/>
        <w:spacing w:after="29" w:line="276" w:lineRule="auto"/>
        <w:ind w:left="57" w:firstLine="652"/>
        <w:jc w:val="both"/>
        <w:rPr>
          <w:rFonts w:eastAsia="Segoe UI" w:cs="Tahoma"/>
          <w:color w:val="00000A"/>
          <w:sz w:val="26"/>
          <w:szCs w:val="26"/>
          <w:lang w:eastAsia="ru-RU" w:bidi="ru-RU"/>
        </w:rPr>
      </w:pPr>
      <w:r>
        <w:rPr>
          <w:rFonts w:eastAsia="Segoe UI" w:cs="Tahoma"/>
          <w:color w:val="00000A"/>
          <w:sz w:val="26"/>
          <w:szCs w:val="26"/>
          <w:lang w:eastAsia="ru-RU" w:bidi="ru-RU"/>
        </w:rPr>
        <w:t>- обеспечивают размещение в государственной информационной системе жилищно-коммунального хозяйства информац</w:t>
      </w:r>
      <w:r>
        <w:rPr>
          <w:rFonts w:eastAsia="Segoe UI" w:cs="Tahoma"/>
          <w:color w:val="00000A"/>
          <w:sz w:val="26"/>
          <w:szCs w:val="26"/>
          <w:lang w:eastAsia="ru-RU" w:bidi="ru-RU"/>
        </w:rPr>
        <w:t>ии о реализации мероприятий проекта на территории муниципальных образований Белгородской области с учетом методических рекомендаций о размещении информации в государственной информационной системе жилищно-коммунального хозяйства, утверждаемых Министерством</w:t>
      </w:r>
      <w:r>
        <w:rPr>
          <w:rFonts w:eastAsia="Segoe UI" w:cs="Tahoma"/>
          <w:color w:val="00000A"/>
          <w:sz w:val="26"/>
          <w:szCs w:val="26"/>
          <w:lang w:eastAsia="ru-RU" w:bidi="ru-RU"/>
        </w:rPr>
        <w:t xml:space="preserve"> строительства и жилищно-коммунального хозяйства Российской Федерации;</w:t>
      </w:r>
    </w:p>
    <w:p w:rsidR="00F41AF2" w:rsidRDefault="007A4F4F">
      <w:pPr>
        <w:snapToGrid w:val="0"/>
        <w:spacing w:after="29" w:line="276" w:lineRule="auto"/>
        <w:ind w:left="57" w:firstLine="652"/>
        <w:jc w:val="both"/>
        <w:rPr>
          <w:rFonts w:eastAsia="Segoe UI" w:cs="Tahoma"/>
          <w:color w:val="00000A"/>
          <w:sz w:val="26"/>
          <w:szCs w:val="26"/>
          <w:lang w:eastAsia="ru-RU" w:bidi="ru-RU"/>
        </w:rPr>
      </w:pPr>
      <w:r>
        <w:rPr>
          <w:rFonts w:eastAsia="Segoe UI" w:cs="Tahoma"/>
          <w:color w:val="00000A"/>
          <w:sz w:val="26"/>
          <w:szCs w:val="26"/>
          <w:lang w:eastAsia="ru-RU" w:bidi="ru-RU"/>
        </w:rPr>
        <w:t>- в рамках реализации муниципальных программ по формированию современной городской среды обеспечивают привлечение к выполнению работ по благоустройству дворовых и общественных территори</w:t>
      </w:r>
      <w:r>
        <w:rPr>
          <w:rFonts w:eastAsia="Segoe UI" w:cs="Tahoma"/>
          <w:color w:val="00000A"/>
          <w:sz w:val="26"/>
          <w:szCs w:val="26"/>
          <w:lang w:eastAsia="ru-RU" w:bidi="ru-RU"/>
        </w:rPr>
        <w:t>й студенческих строительных отрядов Белгородской области;</w:t>
      </w:r>
    </w:p>
    <w:p w:rsidR="00F41AF2" w:rsidRDefault="007A4F4F">
      <w:pPr>
        <w:snapToGrid w:val="0"/>
        <w:spacing w:after="29" w:line="276" w:lineRule="auto"/>
        <w:ind w:left="57" w:firstLine="652"/>
        <w:jc w:val="both"/>
        <w:rPr>
          <w:rFonts w:eastAsia="Segoe UI" w:cs="Tahoma"/>
          <w:color w:val="00000A"/>
          <w:sz w:val="26"/>
          <w:szCs w:val="26"/>
          <w:lang w:eastAsia="ru-RU" w:bidi="ru-RU"/>
        </w:rPr>
      </w:pPr>
      <w:r>
        <w:rPr>
          <w:rFonts w:eastAsia="Segoe UI" w:cs="Tahoma"/>
          <w:color w:val="00000A"/>
          <w:sz w:val="26"/>
          <w:szCs w:val="26"/>
          <w:lang w:eastAsia="ru-RU" w:bidi="ru-RU"/>
        </w:rPr>
        <w:t>- обеспечивают реализацию мероприятий по созданию условий                                 для привлечения добровольцев (волонтеров) к участию в реализации мероприятий                  по благоустрой</w:t>
      </w:r>
      <w:r>
        <w:rPr>
          <w:rFonts w:eastAsia="Segoe UI" w:cs="Tahoma"/>
          <w:color w:val="00000A"/>
          <w:sz w:val="26"/>
          <w:szCs w:val="26"/>
          <w:lang w:eastAsia="ru-RU" w:bidi="ru-RU"/>
        </w:rPr>
        <w:t>ству дворовых и общественных территорий;</w:t>
      </w:r>
    </w:p>
    <w:p w:rsidR="00F41AF2" w:rsidRDefault="007A4F4F">
      <w:pPr>
        <w:snapToGrid w:val="0"/>
        <w:spacing w:after="29" w:line="276" w:lineRule="auto"/>
        <w:ind w:left="57" w:firstLine="652"/>
        <w:jc w:val="both"/>
        <w:rPr>
          <w:rFonts w:eastAsia="Segoe UI" w:cs="Tahoma"/>
          <w:color w:val="00000A"/>
          <w:sz w:val="26"/>
          <w:szCs w:val="26"/>
          <w:lang w:eastAsia="ru-RU" w:bidi="ru-RU"/>
        </w:rPr>
      </w:pPr>
      <w:r>
        <w:rPr>
          <w:rFonts w:eastAsia="Segoe UI" w:cs="Tahoma"/>
          <w:color w:val="00000A"/>
          <w:sz w:val="26"/>
          <w:szCs w:val="26"/>
          <w:lang w:eastAsia="ru-RU" w:bidi="ru-RU"/>
        </w:rPr>
        <w:t xml:space="preserve">- ежегодно предоставляют в департамент жилищно-коммунального хозяйства Белгородской области не менее 1 заявки на участие во Всероссийском конкурсе лучших проектов создания комфортной городской среды в малых городах </w:t>
      </w:r>
      <w:r>
        <w:rPr>
          <w:rFonts w:eastAsia="Segoe UI" w:cs="Tahoma"/>
          <w:color w:val="00000A"/>
          <w:sz w:val="26"/>
          <w:szCs w:val="26"/>
          <w:lang w:eastAsia="ru-RU" w:bidi="ru-RU"/>
        </w:rPr>
        <w:t xml:space="preserve">                      и исторических поселениях (для муниципальных образований – получателей субсидии, на территории которых расположены города с численностью населения                                 до 100 тыс. человек и исторические поселения);</w:t>
      </w:r>
    </w:p>
    <w:p w:rsidR="00F41AF2" w:rsidRDefault="007A4F4F">
      <w:pPr>
        <w:snapToGrid w:val="0"/>
        <w:spacing w:line="276" w:lineRule="auto"/>
        <w:ind w:left="57" w:firstLine="652"/>
        <w:jc w:val="both"/>
        <w:rPr>
          <w:rFonts w:eastAsia="Segoe UI" w:cs="Tahoma"/>
          <w:color w:val="00000A"/>
          <w:sz w:val="26"/>
          <w:szCs w:val="26"/>
          <w:lang w:eastAsia="ru-RU" w:bidi="ru-RU"/>
        </w:rPr>
      </w:pPr>
      <w:r>
        <w:rPr>
          <w:rFonts w:eastAsia="Segoe UI" w:cs="Tahoma"/>
          <w:color w:val="00000A"/>
          <w:sz w:val="26"/>
          <w:szCs w:val="26"/>
          <w:lang w:eastAsia="ru-RU" w:bidi="ru-RU"/>
        </w:rPr>
        <w:t>- ежегод</w:t>
      </w:r>
      <w:r>
        <w:rPr>
          <w:rFonts w:eastAsia="Segoe UI" w:cs="Tahoma"/>
          <w:color w:val="00000A"/>
          <w:sz w:val="26"/>
          <w:szCs w:val="26"/>
          <w:lang w:eastAsia="ru-RU" w:bidi="ru-RU"/>
        </w:rPr>
        <w:t xml:space="preserve">но не позднее 1 декабря текущего финансового года предоставляют             в департамент жилищно-коммунального хозяйства Белгородской области на конкурс по отбору лучших практик (проектов) по благоустройству не менее 1 реализованного в таком году проекта </w:t>
      </w:r>
      <w:r>
        <w:rPr>
          <w:rFonts w:eastAsia="Segoe UI" w:cs="Tahoma"/>
          <w:color w:val="00000A"/>
          <w:sz w:val="26"/>
          <w:szCs w:val="26"/>
          <w:lang w:eastAsia="ru-RU" w:bidi="ru-RU"/>
        </w:rPr>
        <w:t>по благоустройству общественной территории;</w:t>
      </w:r>
    </w:p>
    <w:p w:rsidR="00F41AF2" w:rsidRDefault="007A4F4F">
      <w:pPr>
        <w:widowControl w:val="0"/>
        <w:spacing w:line="276" w:lineRule="auto"/>
        <w:ind w:firstLine="709"/>
        <w:jc w:val="both"/>
        <w:rPr>
          <w:rFonts w:eastAsia="Segoe UI" w:cs="Tahoma"/>
          <w:color w:val="00000A"/>
          <w:sz w:val="26"/>
          <w:szCs w:val="26"/>
          <w:highlight w:val="white"/>
          <w:lang w:eastAsia="ru-RU"/>
        </w:rPr>
      </w:pPr>
      <w:r>
        <w:rPr>
          <w:rFonts w:eastAsia="Segoe UI" w:cs="Tahoma"/>
          <w:color w:val="00000A"/>
          <w:sz w:val="26"/>
          <w:szCs w:val="26"/>
          <w:highlight w:val="white"/>
          <w:lang w:eastAsia="ru-RU"/>
        </w:rPr>
        <w:t>- обеспечивают обязательное размещение в информационно - телекоммуникационной сети «Интернет» муниципальных программ и иных материалов по вопросам формирования комфортной городской среды, которые выносятся на общ</w:t>
      </w:r>
      <w:r>
        <w:rPr>
          <w:rFonts w:eastAsia="Segoe UI" w:cs="Tahoma"/>
          <w:color w:val="00000A"/>
          <w:sz w:val="26"/>
          <w:szCs w:val="26"/>
          <w:highlight w:val="white"/>
          <w:lang w:eastAsia="ru-RU"/>
        </w:rPr>
        <w:t>ественное обсуждение, и результатов этих обсуждений, а также возможность направления гражданами своих предложений в электронной форме;</w:t>
      </w:r>
    </w:p>
    <w:p w:rsidR="00F41AF2" w:rsidRDefault="007A4F4F">
      <w:pPr>
        <w:widowControl w:val="0"/>
        <w:spacing w:line="276" w:lineRule="auto"/>
        <w:ind w:firstLine="709"/>
        <w:jc w:val="both"/>
        <w:rPr>
          <w:rFonts w:eastAsia="Segoe UI" w:cs="Tahoma"/>
          <w:color w:val="00000A"/>
          <w:sz w:val="26"/>
          <w:szCs w:val="26"/>
          <w:highlight w:val="white"/>
          <w:lang w:eastAsia="ru-RU"/>
        </w:rPr>
      </w:pPr>
      <w:r>
        <w:rPr>
          <w:rFonts w:eastAsia="Segoe UI" w:cs="Tahoma"/>
          <w:color w:val="00000A"/>
          <w:sz w:val="26"/>
          <w:szCs w:val="26"/>
          <w:highlight w:val="white"/>
          <w:lang w:eastAsia="ru-RU"/>
        </w:rPr>
        <w:t>- обеспечить возможность проведения голосования по отбору общественных территорий, подлежащих благоустройству в рамках ре</w:t>
      </w:r>
      <w:r>
        <w:rPr>
          <w:rFonts w:eastAsia="Segoe UI" w:cs="Tahoma"/>
          <w:color w:val="00000A"/>
          <w:sz w:val="26"/>
          <w:szCs w:val="26"/>
          <w:highlight w:val="white"/>
          <w:lang w:eastAsia="ru-RU"/>
        </w:rPr>
        <w:t>ализации муниципальных программ (далее - голосование по отбору общественных территорий), в электронной форме в информационно-телекоммуникационной сети «Интернет»;</w:t>
      </w:r>
    </w:p>
    <w:p w:rsidR="00F41AF2" w:rsidRDefault="007A4F4F">
      <w:pPr>
        <w:widowControl w:val="0"/>
        <w:spacing w:line="276" w:lineRule="auto"/>
        <w:ind w:firstLine="709"/>
        <w:jc w:val="both"/>
        <w:rPr>
          <w:rFonts w:ascii="Calibri" w:eastAsia="Segoe UI" w:hAnsi="Calibri" w:cs="Tahoma"/>
          <w:color w:val="00000A"/>
          <w:sz w:val="22"/>
          <w:szCs w:val="22"/>
          <w:lang w:eastAsia="ru-RU"/>
        </w:rPr>
      </w:pPr>
      <w:r>
        <w:rPr>
          <w:rFonts w:eastAsia="Segoe UI" w:cs="Tahoma"/>
          <w:color w:val="00000A"/>
          <w:sz w:val="26"/>
          <w:szCs w:val="26"/>
          <w:highlight w:val="white"/>
          <w:lang w:eastAsia="ru-RU"/>
        </w:rPr>
        <w:t>- обеспечивают обязательное размещение информации о благоустройстве территории на информацион</w:t>
      </w:r>
      <w:r>
        <w:rPr>
          <w:rFonts w:eastAsia="Segoe UI" w:cs="Tahoma"/>
          <w:color w:val="00000A"/>
          <w:sz w:val="26"/>
          <w:szCs w:val="26"/>
          <w:highlight w:val="white"/>
          <w:lang w:eastAsia="ru-RU"/>
        </w:rPr>
        <w:t>ных конструкциях (баннерах, растяжках, рекламных щитах и т.д.), в средствах массовой информации и социальных сетях, на официальных сайтах в сети «Интернет» и в любых иных печатных материалах (афиши, листовки, информационные брошюры и т.д.) с обязательным у</w:t>
      </w:r>
      <w:r>
        <w:rPr>
          <w:rFonts w:eastAsia="Segoe UI" w:cs="Tahoma"/>
          <w:color w:val="00000A"/>
          <w:sz w:val="26"/>
          <w:szCs w:val="26"/>
          <w:highlight w:val="white"/>
          <w:lang w:eastAsia="ru-RU"/>
        </w:rPr>
        <w:t xml:space="preserve">поминанием (логотип, надпись) </w:t>
      </w:r>
      <w:r>
        <w:rPr>
          <w:rFonts w:eastAsia="Segoe UI" w:cs="Tahoma"/>
          <w:color w:val="00000A"/>
          <w:sz w:val="26"/>
          <w:szCs w:val="26"/>
          <w:highlight w:val="white"/>
          <w:lang w:eastAsia="ru-RU"/>
        </w:rPr>
        <w:br/>
        <w:t xml:space="preserve">о реализации данного объекта в рамках федерального проекта «Формирование комфортной городской среды», входящего в состав национального проекта «Жилье </w:t>
      </w:r>
      <w:r>
        <w:rPr>
          <w:rFonts w:eastAsia="Segoe UI" w:cs="Tahoma"/>
          <w:color w:val="00000A"/>
          <w:sz w:val="26"/>
          <w:szCs w:val="26"/>
          <w:highlight w:val="white"/>
          <w:lang w:eastAsia="ru-RU"/>
        </w:rPr>
        <w:br/>
        <w:t>и городская среда».</w:t>
      </w:r>
    </w:p>
    <w:p w:rsidR="00F41AF2" w:rsidRDefault="007A4F4F">
      <w:pPr>
        <w:widowControl w:val="0"/>
        <w:spacing w:line="276" w:lineRule="auto"/>
        <w:ind w:firstLine="709"/>
        <w:jc w:val="both"/>
        <w:rPr>
          <w:rFonts w:eastAsia="Segoe UI" w:cs="Tahoma"/>
          <w:color w:val="00000A"/>
          <w:sz w:val="26"/>
          <w:szCs w:val="26"/>
          <w:highlight w:val="white"/>
          <w:lang w:eastAsia="ru-RU"/>
        </w:rPr>
      </w:pPr>
      <w:r>
        <w:rPr>
          <w:rFonts w:eastAsia="Segoe UI" w:cs="Tahoma"/>
          <w:color w:val="00000A"/>
          <w:sz w:val="26"/>
          <w:szCs w:val="26"/>
          <w:highlight w:val="white"/>
          <w:lang w:eastAsia="ru-RU"/>
        </w:rPr>
        <w:t xml:space="preserve">Логотип федерального проекта «Формирование комфортной </w:t>
      </w:r>
      <w:r>
        <w:rPr>
          <w:rFonts w:eastAsia="Segoe UI" w:cs="Tahoma"/>
          <w:color w:val="00000A"/>
          <w:sz w:val="26"/>
          <w:szCs w:val="26"/>
          <w:highlight w:val="white"/>
          <w:lang w:eastAsia="ru-RU"/>
        </w:rPr>
        <w:t>городской среды» должен размещаться вместе с логотипом национального проекта «Жилье и городская среда» в соответствии с требованиями брендбука федерального проекта «Формирование комфортной городской среды»;</w:t>
      </w:r>
    </w:p>
    <w:p w:rsidR="00F41AF2" w:rsidRDefault="007A4F4F">
      <w:pPr>
        <w:widowControl w:val="0"/>
        <w:snapToGrid w:val="0"/>
        <w:spacing w:after="29" w:line="276" w:lineRule="auto"/>
        <w:ind w:firstLine="709"/>
        <w:jc w:val="both"/>
        <w:rPr>
          <w:rFonts w:eastAsia="Segoe UI" w:cs="Tahoma"/>
          <w:color w:val="00000A"/>
          <w:sz w:val="26"/>
          <w:szCs w:val="26"/>
          <w:highlight w:val="white"/>
          <w:lang w:eastAsia="ru-RU" w:bidi="ru-RU"/>
        </w:rPr>
      </w:pPr>
      <w:r>
        <w:rPr>
          <w:rFonts w:eastAsia="Segoe UI" w:cs="Tahoma"/>
          <w:color w:val="00000A"/>
          <w:sz w:val="26"/>
          <w:szCs w:val="26"/>
          <w:highlight w:val="white"/>
          <w:lang w:eastAsia="ru-RU" w:bidi="ru-RU"/>
        </w:rPr>
        <w:t xml:space="preserve">- обеспечивают соблюдение запретов и ограничений </w:t>
      </w:r>
      <w:r>
        <w:rPr>
          <w:rFonts w:eastAsia="Segoe UI" w:cs="Tahoma"/>
          <w:color w:val="00000A"/>
          <w:sz w:val="26"/>
          <w:szCs w:val="26"/>
          <w:highlight w:val="white"/>
          <w:lang w:eastAsia="ru-RU" w:bidi="ru-RU"/>
        </w:rPr>
        <w:t>на допуск отдельных видов промышленных товаров, происходящих из иностранных государств, для целей осуществления закупок для государственных и муниципальных нужд, предусмотренных действующими на момент осуществления закупок постановлениями Правительства Рос</w:t>
      </w:r>
      <w:r>
        <w:rPr>
          <w:rFonts w:eastAsia="Segoe UI" w:cs="Tahoma"/>
          <w:color w:val="00000A"/>
          <w:sz w:val="26"/>
          <w:szCs w:val="26"/>
          <w:highlight w:val="white"/>
          <w:lang w:eastAsia="ru-RU" w:bidi="ru-RU"/>
        </w:rPr>
        <w:t>сийской Федерации (в том числе от 30 апреля 2020 года                   № 616 и № 617), в порядке, предусмотренном Федеральным законом</w:t>
      </w:r>
      <w:r>
        <w:rPr>
          <w:rFonts w:eastAsia="Segoe UI" w:cs="Tahoma"/>
          <w:color w:val="00000A"/>
          <w:sz w:val="26"/>
          <w:szCs w:val="26"/>
          <w:highlight w:val="white"/>
          <w:lang w:eastAsia="ru-RU" w:bidi="ru-RU"/>
        </w:rPr>
        <w:br/>
        <w:t>«О контрактной системе в сфере закупок товаров, работ, услуг для обеспечения государственных и муниципальных нужд» и соот</w:t>
      </w:r>
      <w:r>
        <w:rPr>
          <w:rFonts w:eastAsia="Segoe UI" w:cs="Tahoma"/>
          <w:color w:val="00000A"/>
          <w:sz w:val="26"/>
          <w:szCs w:val="26"/>
          <w:highlight w:val="white"/>
          <w:lang w:eastAsia="ru-RU" w:bidi="ru-RU"/>
        </w:rPr>
        <w:t>ветствующими постановлениями Правительства Российской Федерации.</w:t>
      </w:r>
    </w:p>
    <w:p w:rsidR="00F41AF2" w:rsidRDefault="007A4F4F">
      <w:pPr>
        <w:snapToGrid w:val="0"/>
        <w:spacing w:after="29" w:line="276" w:lineRule="auto"/>
        <w:ind w:left="57" w:firstLine="652"/>
        <w:jc w:val="both"/>
        <w:rPr>
          <w:rFonts w:ascii="Calibri" w:eastAsia="Segoe UI" w:hAnsi="Calibri" w:cs="Tahoma"/>
          <w:color w:val="00000A"/>
          <w:sz w:val="22"/>
          <w:szCs w:val="22"/>
          <w:lang w:eastAsia="ru-RU"/>
        </w:rPr>
      </w:pPr>
      <w:r>
        <w:rPr>
          <w:rFonts w:eastAsia="Segoe UI" w:cs="Tahoma"/>
          <w:color w:val="00000A"/>
          <w:sz w:val="26"/>
          <w:szCs w:val="26"/>
          <w:lang w:eastAsia="ru-RU" w:bidi="ru-RU"/>
        </w:rPr>
        <w:t>В реализации Муниципальной программы Ровеньского района принимают участие населенные пункты Ровеньского района, численностью</w:t>
      </w:r>
      <w:r>
        <w:rPr>
          <w:rFonts w:eastAsia="Segoe UI" w:cs="Tahoma"/>
          <w:color w:val="000000"/>
          <w:sz w:val="26"/>
          <w:szCs w:val="26"/>
          <w:lang w:eastAsia="ru-RU"/>
        </w:rPr>
        <w:t xml:space="preserve"> населения свыше 1000 человек (далее – поселения </w:t>
      </w:r>
      <w:r>
        <w:rPr>
          <w:color w:val="000000"/>
          <w:sz w:val="26"/>
          <w:szCs w:val="26"/>
          <w:lang w:eastAsia="ru-RU"/>
        </w:rPr>
        <w:t>Ровеньского</w:t>
      </w:r>
      <w:r>
        <w:rPr>
          <w:rFonts w:eastAsia="Segoe UI" w:cs="Tahoma"/>
          <w:color w:val="000000"/>
          <w:sz w:val="26"/>
          <w:szCs w:val="26"/>
          <w:lang w:eastAsia="ru-RU"/>
        </w:rPr>
        <w:t xml:space="preserve"> района</w:t>
      </w:r>
      <w:r>
        <w:rPr>
          <w:rFonts w:eastAsia="Segoe UI" w:cs="Tahoma"/>
          <w:color w:val="000000"/>
          <w:sz w:val="26"/>
          <w:szCs w:val="26"/>
          <w:lang w:eastAsia="ru-RU"/>
        </w:rPr>
        <w:t>).</w:t>
      </w:r>
    </w:p>
    <w:p w:rsidR="00F41AF2" w:rsidRDefault="007A4F4F">
      <w:pPr>
        <w:ind w:firstLine="709"/>
        <w:jc w:val="both"/>
        <w:rPr>
          <w:rFonts w:ascii="Calibri" w:eastAsia="Segoe UI" w:hAnsi="Calibri" w:cs="Tahoma"/>
          <w:color w:val="00000A"/>
          <w:sz w:val="22"/>
          <w:szCs w:val="22"/>
          <w:lang w:eastAsia="ru-RU"/>
        </w:rPr>
      </w:pPr>
      <w:r>
        <w:rPr>
          <w:rFonts w:eastAsia="Segoe UI"/>
          <w:color w:val="00000A"/>
          <w:sz w:val="26"/>
          <w:szCs w:val="26"/>
          <w:lang w:eastAsia="ru-RU"/>
        </w:rPr>
        <w:t xml:space="preserve">Показатели конечного результата реализации Муниципальной программы </w:t>
      </w:r>
      <w:r>
        <w:rPr>
          <w:rFonts w:eastAsia="Segoe UI"/>
          <w:color w:val="00000A"/>
          <w:sz w:val="26"/>
          <w:szCs w:val="26"/>
          <w:lang w:eastAsia="ru-RU"/>
        </w:rPr>
        <w:br/>
        <w:t xml:space="preserve">по годам реализации, показатели конечного и непосредственного результатов подпрограмм представлены в </w:t>
      </w:r>
      <w:hyperlink r:id="rId9">
        <w:r>
          <w:rPr>
            <w:rFonts w:eastAsia="Segoe UI"/>
            <w:color w:val="00000A"/>
            <w:sz w:val="26"/>
            <w:szCs w:val="26"/>
            <w:lang w:eastAsia="ru-RU"/>
          </w:rPr>
          <w:t>приложении № 1</w:t>
        </w:r>
      </w:hyperlink>
      <w:r>
        <w:rPr>
          <w:rFonts w:eastAsia="Segoe UI"/>
          <w:color w:val="00000A"/>
          <w:sz w:val="26"/>
          <w:szCs w:val="26"/>
          <w:lang w:eastAsia="ru-RU"/>
        </w:rPr>
        <w:t xml:space="preserve"> к настоящей Муниципальной программе.</w:t>
      </w:r>
    </w:p>
    <w:p w:rsidR="00F41AF2" w:rsidRDefault="007A4F4F">
      <w:pPr>
        <w:contextualSpacing/>
        <w:jc w:val="both"/>
        <w:rPr>
          <w:rFonts w:ascii="Calibri" w:eastAsia="Segoe UI" w:hAnsi="Calibri" w:cs="Calibri"/>
          <w:color w:val="00000A"/>
          <w:sz w:val="22"/>
          <w:szCs w:val="22"/>
          <w:lang w:eastAsia="ru-RU"/>
        </w:rPr>
      </w:pPr>
      <w:r>
        <w:rPr>
          <w:rFonts w:eastAsia="Segoe UI"/>
          <w:color w:val="000000"/>
          <w:sz w:val="26"/>
          <w:szCs w:val="26"/>
          <w:lang w:eastAsia="ru-RU"/>
        </w:rPr>
        <w:tab/>
        <w:t>Адресный перечень благоустройства дворовых территорий поселений Ров</w:t>
      </w:r>
      <w:r>
        <w:rPr>
          <w:rFonts w:eastAsia="Segoe UI"/>
          <w:color w:val="000000"/>
          <w:sz w:val="26"/>
          <w:szCs w:val="26"/>
          <w:lang w:eastAsia="ru-RU"/>
        </w:rPr>
        <w:t xml:space="preserve">еньского района  представлен в </w:t>
      </w:r>
      <w:r>
        <w:rPr>
          <w:rFonts w:eastAsia="Segoe UI"/>
          <w:color w:val="000000"/>
          <w:sz w:val="26"/>
          <w:szCs w:val="26"/>
          <w:highlight w:val="white"/>
          <w:lang w:eastAsia="ru-RU"/>
        </w:rPr>
        <w:t xml:space="preserve">Приложении 6 </w:t>
      </w:r>
      <w:r>
        <w:rPr>
          <w:rFonts w:eastAsia="Segoe UI"/>
          <w:color w:val="000000"/>
          <w:sz w:val="26"/>
          <w:szCs w:val="26"/>
          <w:lang w:eastAsia="ru-RU"/>
        </w:rPr>
        <w:t>к настоящей Муниципальной программе.</w:t>
      </w:r>
    </w:p>
    <w:p w:rsidR="00F41AF2" w:rsidRDefault="007A4F4F">
      <w:pPr>
        <w:contextualSpacing/>
        <w:jc w:val="both"/>
        <w:rPr>
          <w:rFonts w:eastAsia="Segoe UI"/>
          <w:color w:val="000000"/>
          <w:sz w:val="26"/>
          <w:szCs w:val="26"/>
          <w:lang w:eastAsia="ru-RU"/>
        </w:rPr>
      </w:pPr>
      <w:r>
        <w:rPr>
          <w:rFonts w:eastAsia="Segoe UI"/>
          <w:color w:val="000000"/>
          <w:sz w:val="26"/>
          <w:szCs w:val="26"/>
          <w:lang w:eastAsia="ru-RU"/>
        </w:rPr>
        <w:tab/>
        <w:t>Согласно постановления Правительства Белгородской области  от 28.01.2019 г. № 34-пп «Об утверждении Порядка организации и проведения на территории Белгородской области рейтин</w:t>
      </w:r>
      <w:r>
        <w:rPr>
          <w:rFonts w:eastAsia="Segoe UI"/>
          <w:color w:val="000000"/>
          <w:sz w:val="26"/>
          <w:szCs w:val="26"/>
          <w:lang w:eastAsia="ru-RU"/>
        </w:rPr>
        <w:t>гового голосования по выбору территорий, подлежащих благоустройству в первоочередном порядке» администрацией Ровеньского района был организован сбор предложений граждан в целях определения перечня общественных территорий (далее- Перечень), подлежащих благо</w:t>
      </w:r>
      <w:r>
        <w:rPr>
          <w:rFonts w:eastAsia="Segoe UI"/>
          <w:color w:val="000000"/>
          <w:sz w:val="26"/>
          <w:szCs w:val="26"/>
          <w:lang w:eastAsia="ru-RU"/>
        </w:rPr>
        <w:t xml:space="preserve">устройству в 2024 году. По окончанию сбора предложений общественной комиссией был сформирован и опубликован для общественного обсуждения Перечень. По результатам  общественных обсуждений перечня  общественной комиссией был сформирован и утверждён перечень </w:t>
      </w:r>
      <w:r>
        <w:rPr>
          <w:rFonts w:eastAsia="Segoe UI"/>
          <w:color w:val="000000"/>
          <w:sz w:val="26"/>
          <w:szCs w:val="26"/>
          <w:lang w:eastAsia="ru-RU"/>
        </w:rPr>
        <w:t xml:space="preserve">общественных территорий для проведения рейтингового голосования. По итогам рейтингового голосования была отобрана общественная территория для благоустройства и включения в муниципальную программу. </w:t>
      </w:r>
    </w:p>
    <w:p w:rsidR="00F41AF2" w:rsidRDefault="007A4F4F">
      <w:pPr>
        <w:ind w:firstLine="720"/>
        <w:contextualSpacing/>
        <w:jc w:val="both"/>
        <w:rPr>
          <w:rFonts w:ascii="Calibri" w:eastAsia="Segoe UI" w:hAnsi="Calibri" w:cs="Tahoma"/>
          <w:color w:val="00000A"/>
          <w:sz w:val="22"/>
          <w:szCs w:val="22"/>
          <w:lang w:eastAsia="ru-RU"/>
        </w:rPr>
      </w:pPr>
      <w:r>
        <w:rPr>
          <w:rFonts w:eastAsia="Segoe UI"/>
          <w:color w:val="000000"/>
          <w:sz w:val="26"/>
          <w:szCs w:val="26"/>
          <w:lang w:eastAsia="ru-RU"/>
        </w:rPr>
        <w:t>Адресный перечень общественных территорий поселений Ровень</w:t>
      </w:r>
      <w:r>
        <w:rPr>
          <w:rFonts w:eastAsia="Segoe UI"/>
          <w:color w:val="000000"/>
          <w:sz w:val="26"/>
          <w:szCs w:val="26"/>
          <w:lang w:eastAsia="ru-RU"/>
        </w:rPr>
        <w:t>ского района, планируемых к благоустройству, а также отобранных по результатам рейтингового голосования по выбору общественных территорий, подлежащих благоустройству в рамках реализации государственной (муниципальных) программы в год, следующий за годом пр</w:t>
      </w:r>
      <w:r>
        <w:rPr>
          <w:rFonts w:eastAsia="Segoe UI"/>
          <w:color w:val="000000"/>
          <w:sz w:val="26"/>
          <w:szCs w:val="26"/>
          <w:lang w:eastAsia="ru-RU"/>
        </w:rPr>
        <w:t xml:space="preserve">оведения такого голосования, в порядке, установленном правовым актом субъекта Российской Федерации, принятым не позднее 12 февраля 2019 года (для муниципальных образований с численностью населения свыше 20 тыс. человек), с учетом завершения мероприятий по </w:t>
      </w:r>
      <w:r>
        <w:rPr>
          <w:rFonts w:eastAsia="Segoe UI"/>
          <w:color w:val="000000"/>
          <w:sz w:val="26"/>
          <w:szCs w:val="26"/>
          <w:lang w:eastAsia="ru-RU"/>
        </w:rPr>
        <w:t>благоустройству общественных территорий, включенные в муниципальные программы, отобранных по результатам рейтингового голосования по выбору общественных территорий, проведенного в году, предшествующем году реализации указанных мероприятий, приведены в П</w:t>
      </w:r>
      <w:r>
        <w:rPr>
          <w:rFonts w:eastAsia="Segoe UI"/>
          <w:color w:val="000000"/>
          <w:sz w:val="26"/>
          <w:szCs w:val="26"/>
          <w:highlight w:val="white"/>
          <w:lang w:eastAsia="ru-RU"/>
        </w:rPr>
        <w:t>рил</w:t>
      </w:r>
      <w:r>
        <w:rPr>
          <w:rFonts w:eastAsia="Segoe UI"/>
          <w:color w:val="000000"/>
          <w:sz w:val="26"/>
          <w:szCs w:val="26"/>
          <w:highlight w:val="white"/>
          <w:lang w:eastAsia="ru-RU"/>
        </w:rPr>
        <w:t>ожении  7 к государственной программе.</w:t>
      </w:r>
    </w:p>
    <w:p w:rsidR="00F41AF2" w:rsidRDefault="007A4F4F">
      <w:pPr>
        <w:ind w:firstLine="708"/>
        <w:jc w:val="both"/>
        <w:rPr>
          <w:rFonts w:eastAsia="Segoe UI" w:cs="Tahoma"/>
          <w:color w:val="000000"/>
          <w:sz w:val="26"/>
          <w:szCs w:val="26"/>
          <w:lang w:eastAsia="ru-RU"/>
        </w:rPr>
      </w:pPr>
      <w:r>
        <w:rPr>
          <w:rFonts w:eastAsia="Segoe UI" w:cs="Tahoma"/>
          <w:color w:val="000000"/>
          <w:sz w:val="26"/>
          <w:szCs w:val="26"/>
          <w:lang w:eastAsia="ru-RU"/>
        </w:rPr>
        <w:t>Адресный   перечень  объектов   недвижимого  имущества    (включая объекты</w:t>
      </w:r>
    </w:p>
    <w:p w:rsidR="00F41AF2" w:rsidRDefault="007A4F4F">
      <w:pPr>
        <w:jc w:val="both"/>
        <w:rPr>
          <w:rFonts w:eastAsia="Segoe UI" w:cs="Tahoma"/>
          <w:color w:val="000000"/>
          <w:sz w:val="26"/>
          <w:szCs w:val="26"/>
          <w:lang w:eastAsia="ru-RU"/>
        </w:rPr>
      </w:pPr>
      <w:r>
        <w:rPr>
          <w:rFonts w:eastAsia="Segoe UI" w:cs="Tahoma"/>
          <w:color w:val="000000"/>
          <w:sz w:val="26"/>
          <w:szCs w:val="26"/>
          <w:lang w:eastAsia="ru-RU"/>
        </w:rPr>
        <w:t xml:space="preserve">незавершенного строительства) и земельных участков, находящихся в собственности (пользовании) юридических лиц  и индивидуальных </w:t>
      </w:r>
      <w:r>
        <w:rPr>
          <w:rFonts w:eastAsia="Segoe UI" w:cs="Tahoma"/>
          <w:color w:val="000000"/>
          <w:sz w:val="26"/>
          <w:szCs w:val="26"/>
          <w:lang w:eastAsia="ru-RU"/>
        </w:rPr>
        <w:t>предпринимателей, нуждающихся и подлежащих благоустройству  представлен в Приложении 8 к настоящей муниципальной программе.</w:t>
      </w:r>
    </w:p>
    <w:p w:rsidR="00F41AF2" w:rsidRDefault="007A4F4F">
      <w:pPr>
        <w:spacing w:line="298" w:lineRule="exact"/>
        <w:ind w:firstLine="708"/>
        <w:jc w:val="both"/>
        <w:rPr>
          <w:rFonts w:ascii="Calibri" w:eastAsia="Segoe UI" w:hAnsi="Calibri" w:cs="Tahoma"/>
          <w:color w:val="00000A"/>
          <w:sz w:val="22"/>
          <w:szCs w:val="22"/>
          <w:lang w:eastAsia="ru-RU"/>
        </w:rPr>
      </w:pPr>
      <w:r>
        <w:rPr>
          <w:rFonts w:eastAsia="Segoe UI"/>
          <w:color w:val="00000A"/>
          <w:sz w:val="26"/>
          <w:szCs w:val="26"/>
          <w:lang w:eastAsia="ru-RU"/>
        </w:rPr>
        <w:t xml:space="preserve">Адресный перечень благоустройства индивидуальных жилых домов и земельных участков, предоставленных для их размещения в границах </w:t>
      </w:r>
      <w:r>
        <w:rPr>
          <w:rFonts w:eastAsia="Segoe UI"/>
          <w:color w:val="000000"/>
          <w:sz w:val="26"/>
          <w:szCs w:val="26"/>
          <w:lang w:eastAsia="ru-RU"/>
        </w:rPr>
        <w:t>Рове</w:t>
      </w:r>
      <w:r>
        <w:rPr>
          <w:rFonts w:eastAsia="Segoe UI"/>
          <w:color w:val="000000"/>
          <w:sz w:val="26"/>
          <w:szCs w:val="26"/>
          <w:lang w:eastAsia="ru-RU"/>
        </w:rPr>
        <w:t>ньского</w:t>
      </w:r>
      <w:r>
        <w:rPr>
          <w:rFonts w:eastAsia="Segoe UI"/>
          <w:color w:val="00000A"/>
          <w:sz w:val="26"/>
          <w:szCs w:val="26"/>
          <w:lang w:eastAsia="ru-RU"/>
        </w:rPr>
        <w:t xml:space="preserve"> района представлен в Приложении 9 к настоящей муниципальной программе.</w:t>
      </w:r>
    </w:p>
    <w:p w:rsidR="00F41AF2" w:rsidRDefault="007A4F4F">
      <w:pPr>
        <w:ind w:firstLine="720"/>
        <w:jc w:val="both"/>
        <w:rPr>
          <w:rFonts w:eastAsia="Segoe UI"/>
          <w:color w:val="000000"/>
          <w:sz w:val="26"/>
          <w:szCs w:val="26"/>
          <w:highlight w:val="white"/>
          <w:lang w:eastAsia="ru-RU"/>
        </w:rPr>
      </w:pPr>
      <w:r>
        <w:rPr>
          <w:rFonts w:eastAsia="Segoe UI"/>
          <w:color w:val="000000"/>
          <w:sz w:val="26"/>
          <w:szCs w:val="26"/>
          <w:highlight w:val="white"/>
          <w:lang w:eastAsia="ru-RU"/>
        </w:rPr>
        <w:t>Адресный перечень общественных территорий общего пользования, различного функционального назначения (парки, скверы, спортивные площадки, детские площадки и иные территории) в пр</w:t>
      </w:r>
      <w:r>
        <w:rPr>
          <w:rFonts w:eastAsia="Segoe UI"/>
          <w:color w:val="000000"/>
          <w:sz w:val="26"/>
          <w:szCs w:val="26"/>
          <w:highlight w:val="white"/>
          <w:lang w:eastAsia="ru-RU"/>
        </w:rPr>
        <w:t>иложении № 11 к муниципальной программе.</w:t>
      </w:r>
    </w:p>
    <w:p w:rsidR="00F41AF2" w:rsidRDefault="00F41AF2">
      <w:pPr>
        <w:ind w:firstLine="709"/>
        <w:jc w:val="both"/>
        <w:rPr>
          <w:rFonts w:eastAsia="Segoe UI" w:cs="Tahoma"/>
          <w:color w:val="000000"/>
          <w:sz w:val="26"/>
          <w:szCs w:val="26"/>
          <w:lang w:eastAsia="ru-RU"/>
        </w:rPr>
      </w:pPr>
    </w:p>
    <w:p w:rsidR="00F41AF2" w:rsidRDefault="00F41AF2">
      <w:pPr>
        <w:ind w:firstLine="709"/>
        <w:jc w:val="both"/>
        <w:rPr>
          <w:rFonts w:eastAsia="Segoe UI" w:cs="Tahoma"/>
          <w:color w:val="000000"/>
          <w:sz w:val="26"/>
          <w:szCs w:val="26"/>
          <w:lang w:eastAsia="ru-RU"/>
        </w:rPr>
      </w:pPr>
    </w:p>
    <w:p w:rsidR="00F41AF2" w:rsidRDefault="007A4F4F">
      <w:pPr>
        <w:contextualSpacing/>
        <w:jc w:val="center"/>
        <w:rPr>
          <w:rFonts w:ascii="Calibri" w:eastAsia="Segoe UI" w:hAnsi="Calibri" w:cs="Calibri"/>
          <w:color w:val="00000A"/>
          <w:sz w:val="22"/>
          <w:szCs w:val="22"/>
          <w:lang w:eastAsia="ru-RU"/>
        </w:rPr>
      </w:pPr>
      <w:r>
        <w:rPr>
          <w:rFonts w:eastAsia="Segoe UI" w:cs="Calibri"/>
          <w:b/>
          <w:bCs/>
          <w:color w:val="000000"/>
          <w:sz w:val="26"/>
          <w:szCs w:val="26"/>
          <w:lang w:eastAsia="ru-RU"/>
        </w:rPr>
        <w:t xml:space="preserve">3. Перечень нормативно-правовых актов </w:t>
      </w:r>
      <w:r>
        <w:rPr>
          <w:rFonts w:eastAsia="Segoe UI"/>
          <w:b/>
          <w:bCs/>
          <w:color w:val="000000"/>
          <w:sz w:val="26"/>
          <w:szCs w:val="26"/>
          <w:lang w:eastAsia="ru-RU" w:bidi="ru-RU"/>
        </w:rPr>
        <w:t>Ровеньского</w:t>
      </w:r>
      <w:r>
        <w:rPr>
          <w:rFonts w:eastAsia="Segoe UI" w:cs="Calibri"/>
          <w:b/>
          <w:bCs/>
          <w:color w:val="000000"/>
          <w:sz w:val="26"/>
          <w:szCs w:val="26"/>
          <w:lang w:eastAsia="ru-RU"/>
        </w:rPr>
        <w:t xml:space="preserve"> района, </w:t>
      </w:r>
    </w:p>
    <w:p w:rsidR="00F41AF2" w:rsidRDefault="007A4F4F">
      <w:pPr>
        <w:contextualSpacing/>
        <w:jc w:val="center"/>
        <w:rPr>
          <w:rFonts w:eastAsia="Segoe UI" w:cs="Calibri"/>
          <w:b/>
          <w:bCs/>
          <w:color w:val="000000"/>
          <w:sz w:val="26"/>
          <w:szCs w:val="26"/>
          <w:lang w:eastAsia="ru-RU"/>
        </w:rPr>
      </w:pPr>
      <w:r>
        <w:rPr>
          <w:rFonts w:eastAsia="Segoe UI" w:cs="Calibri"/>
          <w:b/>
          <w:bCs/>
          <w:color w:val="000000"/>
          <w:sz w:val="26"/>
          <w:szCs w:val="26"/>
          <w:lang w:eastAsia="ru-RU"/>
        </w:rPr>
        <w:t>принятие или изменение которых необходимо для реализации Муниципальной программы (включая план принятия)</w:t>
      </w:r>
    </w:p>
    <w:p w:rsidR="00F41AF2" w:rsidRDefault="00F41AF2">
      <w:pPr>
        <w:ind w:left="1069" w:firstLine="709"/>
        <w:contextualSpacing/>
        <w:rPr>
          <w:rFonts w:eastAsia="Segoe UI" w:cs="Calibri"/>
          <w:color w:val="000000"/>
          <w:sz w:val="26"/>
          <w:szCs w:val="26"/>
          <w:highlight w:val="yellow"/>
          <w:lang w:eastAsia="ru-RU"/>
        </w:rPr>
      </w:pPr>
    </w:p>
    <w:p w:rsidR="00F41AF2" w:rsidRDefault="007A4F4F">
      <w:pPr>
        <w:ind w:firstLine="709"/>
        <w:jc w:val="both"/>
        <w:rPr>
          <w:rFonts w:ascii="Calibri" w:eastAsia="Segoe UI" w:hAnsi="Calibri" w:cs="Tahoma"/>
          <w:color w:val="00000A"/>
          <w:sz w:val="22"/>
          <w:szCs w:val="22"/>
          <w:lang w:eastAsia="ru-RU"/>
        </w:rPr>
      </w:pPr>
      <w:r>
        <w:rPr>
          <w:rFonts w:eastAsia="Segoe UI"/>
          <w:color w:val="00000A"/>
          <w:sz w:val="26"/>
          <w:szCs w:val="26"/>
          <w:highlight w:val="white"/>
          <w:lang w:eastAsia="ru-RU"/>
        </w:rPr>
        <w:t xml:space="preserve">Перечень нормативно-правовых актов </w:t>
      </w:r>
      <w:r>
        <w:rPr>
          <w:color w:val="00000A"/>
          <w:sz w:val="26"/>
          <w:szCs w:val="26"/>
          <w:highlight w:val="white"/>
          <w:lang w:eastAsia="ru-RU"/>
        </w:rPr>
        <w:t>Ровеньского</w:t>
      </w:r>
      <w:r>
        <w:rPr>
          <w:rFonts w:eastAsia="Segoe UI"/>
          <w:color w:val="00000A"/>
          <w:sz w:val="26"/>
          <w:szCs w:val="26"/>
          <w:highlight w:val="white"/>
          <w:lang w:eastAsia="ru-RU"/>
        </w:rPr>
        <w:t xml:space="preserve"> района, принятие или изменение которых необходимо для реализации Муниципальной программы, представлен в </w:t>
      </w:r>
      <w:hyperlink r:id="rId10">
        <w:r>
          <w:rPr>
            <w:rFonts w:eastAsia="Segoe UI"/>
            <w:color w:val="00000A"/>
            <w:sz w:val="26"/>
            <w:szCs w:val="26"/>
            <w:lang w:eastAsia="ru-RU"/>
          </w:rPr>
          <w:t xml:space="preserve">приложении № </w:t>
        </w:r>
      </w:hyperlink>
      <w:r>
        <w:rPr>
          <w:rFonts w:eastAsia="Segoe UI"/>
          <w:color w:val="0563C1"/>
          <w:sz w:val="26"/>
          <w:szCs w:val="26"/>
          <w:u w:val="single"/>
          <w:lang w:eastAsia="ru-RU"/>
        </w:rPr>
        <w:t>2</w:t>
      </w:r>
      <w:r>
        <w:rPr>
          <w:rFonts w:eastAsia="Segoe UI"/>
          <w:color w:val="00000A"/>
          <w:sz w:val="26"/>
          <w:szCs w:val="26"/>
          <w:highlight w:val="white"/>
          <w:lang w:eastAsia="ru-RU"/>
        </w:rPr>
        <w:t xml:space="preserve"> к настоящей Муниципальной программе.</w:t>
      </w:r>
    </w:p>
    <w:p w:rsidR="00F41AF2" w:rsidRDefault="00F41AF2">
      <w:pPr>
        <w:ind w:firstLine="709"/>
        <w:rPr>
          <w:rFonts w:eastAsia="Segoe UI" w:cs="Tahoma"/>
          <w:strike/>
          <w:color w:val="000000"/>
          <w:sz w:val="26"/>
          <w:szCs w:val="26"/>
          <w:highlight w:val="yellow"/>
          <w:lang w:eastAsia="ru-RU"/>
        </w:rPr>
      </w:pPr>
    </w:p>
    <w:p w:rsidR="00F41AF2" w:rsidRDefault="00F41AF2">
      <w:pPr>
        <w:contextualSpacing/>
        <w:jc w:val="center"/>
        <w:rPr>
          <w:rFonts w:eastAsia="Segoe UI" w:cs="Calibri"/>
          <w:b/>
          <w:bCs/>
          <w:color w:val="000000"/>
          <w:sz w:val="26"/>
          <w:szCs w:val="26"/>
          <w:lang w:eastAsia="ru-RU"/>
        </w:rPr>
      </w:pPr>
    </w:p>
    <w:p w:rsidR="00F41AF2" w:rsidRDefault="007A4F4F">
      <w:pPr>
        <w:contextualSpacing/>
        <w:jc w:val="center"/>
        <w:rPr>
          <w:rFonts w:eastAsia="Segoe UI" w:cs="Calibri"/>
          <w:b/>
          <w:bCs/>
          <w:color w:val="000000"/>
          <w:sz w:val="26"/>
          <w:szCs w:val="26"/>
          <w:lang w:eastAsia="ru-RU"/>
        </w:rPr>
      </w:pPr>
      <w:r>
        <w:rPr>
          <w:rFonts w:eastAsia="Segoe UI" w:cs="Calibri"/>
          <w:b/>
          <w:bCs/>
          <w:color w:val="000000"/>
          <w:sz w:val="26"/>
          <w:szCs w:val="26"/>
          <w:lang w:eastAsia="ru-RU"/>
        </w:rPr>
        <w:t>4. Обоснование выделения подпрограмм</w:t>
      </w:r>
    </w:p>
    <w:p w:rsidR="00F41AF2" w:rsidRDefault="007A4F4F">
      <w:pPr>
        <w:shd w:val="clear" w:color="auto" w:fill="FFFFFF"/>
        <w:tabs>
          <w:tab w:val="left" w:pos="709"/>
        </w:tabs>
        <w:spacing w:line="276" w:lineRule="auto"/>
        <w:ind w:right="38"/>
        <w:jc w:val="both"/>
        <w:rPr>
          <w:rFonts w:eastAsia="Segoe UI"/>
          <w:color w:val="000000"/>
          <w:sz w:val="26"/>
          <w:szCs w:val="26"/>
          <w:lang w:eastAsia="ru-RU"/>
        </w:rPr>
      </w:pPr>
      <w:r>
        <w:rPr>
          <w:rFonts w:eastAsia="Segoe UI"/>
          <w:color w:val="000000"/>
          <w:sz w:val="26"/>
          <w:szCs w:val="26"/>
          <w:lang w:eastAsia="ru-RU"/>
        </w:rPr>
        <w:tab/>
      </w:r>
    </w:p>
    <w:p w:rsidR="00F41AF2" w:rsidRDefault="007A4F4F">
      <w:pPr>
        <w:shd w:val="clear" w:color="auto" w:fill="FFFFFF"/>
        <w:tabs>
          <w:tab w:val="left" w:pos="709"/>
        </w:tabs>
        <w:spacing w:line="276" w:lineRule="auto"/>
        <w:ind w:right="57" w:firstLine="737"/>
        <w:jc w:val="both"/>
        <w:rPr>
          <w:rFonts w:eastAsia="Segoe UI"/>
          <w:color w:val="000000"/>
          <w:sz w:val="26"/>
          <w:szCs w:val="26"/>
          <w:lang w:eastAsia="ru-RU"/>
        </w:rPr>
      </w:pPr>
      <w:r>
        <w:rPr>
          <w:rFonts w:eastAsia="Segoe UI"/>
          <w:color w:val="000000"/>
          <w:sz w:val="26"/>
          <w:szCs w:val="26"/>
          <w:lang w:eastAsia="ru-RU"/>
        </w:rPr>
        <w:t>Муниципальная программа состоит из:</w:t>
      </w:r>
    </w:p>
    <w:p w:rsidR="00F41AF2" w:rsidRDefault="007A4F4F">
      <w:pPr>
        <w:shd w:val="clear" w:color="auto" w:fill="FFFFFF"/>
        <w:tabs>
          <w:tab w:val="left" w:pos="709"/>
        </w:tabs>
        <w:spacing w:line="276" w:lineRule="auto"/>
        <w:ind w:right="57" w:firstLine="737"/>
        <w:jc w:val="both"/>
        <w:rPr>
          <w:rFonts w:eastAsia="Segoe UI"/>
          <w:color w:val="000000"/>
          <w:sz w:val="26"/>
          <w:szCs w:val="26"/>
          <w:lang w:eastAsia="ru-RU"/>
        </w:rPr>
      </w:pPr>
      <w:r>
        <w:rPr>
          <w:rFonts w:eastAsia="Segoe UI"/>
          <w:color w:val="000000"/>
          <w:sz w:val="26"/>
          <w:szCs w:val="26"/>
          <w:lang w:eastAsia="ru-RU"/>
        </w:rPr>
        <w:t xml:space="preserve">Подпрограммы  1  «Благоустройство дворовых территорий многоквартирных домов,  в границах Ровеньского района» (далее – подпрограмма 1), направленной на достижение ее цели и обеспечение решения задачи.  </w:t>
      </w:r>
    </w:p>
    <w:p w:rsidR="00F41AF2" w:rsidRDefault="007A4F4F">
      <w:pPr>
        <w:shd w:val="clear" w:color="auto" w:fill="FFFFFF"/>
        <w:tabs>
          <w:tab w:val="left" w:pos="709"/>
        </w:tabs>
        <w:spacing w:before="245" w:line="276" w:lineRule="auto"/>
        <w:ind w:right="57" w:firstLine="737"/>
        <w:jc w:val="both"/>
        <w:rPr>
          <w:rFonts w:eastAsia="Segoe UI"/>
          <w:color w:val="000000"/>
          <w:sz w:val="26"/>
          <w:szCs w:val="26"/>
          <w:lang w:eastAsia="ru-RU"/>
        </w:rPr>
      </w:pPr>
      <w:r>
        <w:rPr>
          <w:rFonts w:eastAsia="Segoe UI"/>
          <w:color w:val="000000"/>
          <w:sz w:val="26"/>
          <w:szCs w:val="26"/>
          <w:lang w:eastAsia="ru-RU"/>
        </w:rPr>
        <w:t xml:space="preserve">Подпрограммы 2  «Благоустройство общественных и иных территорий соответствующего функционального назначения в границах Ровеньского района» (далее – подпрограмма 2), направленной на достижение ее цели и обеспечение решения задачи. </w:t>
      </w:r>
    </w:p>
    <w:p w:rsidR="00F41AF2" w:rsidRDefault="007A4F4F">
      <w:pPr>
        <w:shd w:val="clear" w:color="auto" w:fill="FFFFFF"/>
        <w:tabs>
          <w:tab w:val="left" w:pos="709"/>
        </w:tabs>
        <w:spacing w:line="276" w:lineRule="auto"/>
        <w:ind w:right="38"/>
        <w:jc w:val="both"/>
        <w:rPr>
          <w:rFonts w:ascii="Calibri" w:eastAsia="Segoe UI" w:hAnsi="Calibri" w:cs="Tahoma"/>
          <w:color w:val="00000A"/>
          <w:sz w:val="22"/>
          <w:szCs w:val="22"/>
          <w:lang w:eastAsia="ru-RU"/>
        </w:rPr>
      </w:pPr>
      <w:r>
        <w:rPr>
          <w:rFonts w:eastAsia="Segoe UI"/>
          <w:color w:val="000000"/>
          <w:sz w:val="26"/>
          <w:szCs w:val="26"/>
          <w:lang w:eastAsia="ru-RU" w:bidi="ru-RU"/>
        </w:rPr>
        <w:tab/>
        <w:t>В рамках подпрограмм</w:t>
      </w:r>
      <w:r>
        <w:rPr>
          <w:rFonts w:eastAsia="Segoe UI"/>
          <w:color w:val="000000"/>
          <w:sz w:val="26"/>
          <w:szCs w:val="26"/>
          <w:lang w:eastAsia="ru-RU" w:bidi="ru-RU"/>
        </w:rPr>
        <w:tab/>
        <w:t xml:space="preserve"> 1 </w:t>
      </w:r>
      <w:r>
        <w:rPr>
          <w:rFonts w:eastAsia="Segoe UI"/>
          <w:color w:val="000000"/>
          <w:sz w:val="26"/>
          <w:szCs w:val="26"/>
          <w:lang w:eastAsia="ru-RU" w:bidi="ru-RU"/>
        </w:rPr>
        <w:t>- 2 планируется проведение мероприятий                                по благоустройству дворовых территорий муниципальных образований Белгородской области в соответствии с едиными требованиями, исходя из минимального перечня работ по благоустройству, а та</w:t>
      </w:r>
      <w:r>
        <w:rPr>
          <w:rFonts w:eastAsia="Segoe UI"/>
          <w:color w:val="000000"/>
          <w:sz w:val="26"/>
          <w:szCs w:val="26"/>
          <w:lang w:eastAsia="ru-RU" w:bidi="ru-RU"/>
        </w:rPr>
        <w:t>кже общественных и иных территорий соответствующего функционального в границах Ровеньского района в соответствии с едиными требованиями.</w:t>
      </w:r>
    </w:p>
    <w:p w:rsidR="00F41AF2" w:rsidRDefault="007A4F4F">
      <w:pPr>
        <w:shd w:val="clear" w:color="auto" w:fill="FFFFFF"/>
        <w:tabs>
          <w:tab w:val="left" w:pos="709"/>
        </w:tabs>
        <w:spacing w:line="276" w:lineRule="auto"/>
        <w:ind w:right="38"/>
        <w:jc w:val="both"/>
        <w:rPr>
          <w:rFonts w:ascii="Calibri" w:eastAsia="Segoe UI" w:hAnsi="Calibri" w:cs="Tahoma"/>
          <w:color w:val="00000A"/>
          <w:sz w:val="22"/>
          <w:szCs w:val="22"/>
          <w:lang w:eastAsia="ru-RU"/>
        </w:rPr>
      </w:pPr>
      <w:r>
        <w:rPr>
          <w:rFonts w:eastAsia="Segoe UI"/>
          <w:color w:val="000000"/>
          <w:sz w:val="26"/>
          <w:szCs w:val="26"/>
          <w:lang w:eastAsia="ru-RU" w:bidi="ru-RU"/>
        </w:rPr>
        <w:tab/>
        <w:t xml:space="preserve">Задачей подпрограммы 1 - 2 является </w:t>
      </w:r>
      <w:r>
        <w:rPr>
          <w:rFonts w:eastAsia="Segoe UI"/>
          <w:color w:val="000000"/>
          <w:sz w:val="26"/>
          <w:szCs w:val="26"/>
          <w:lang w:eastAsia="ru-RU"/>
        </w:rPr>
        <w:t>обеспечение проведения мероприятий                   по благоустройству дворовых т</w:t>
      </w:r>
      <w:r>
        <w:rPr>
          <w:rFonts w:eastAsia="Segoe UI"/>
          <w:color w:val="000000"/>
          <w:sz w:val="26"/>
          <w:szCs w:val="26"/>
          <w:lang w:eastAsia="ru-RU"/>
        </w:rPr>
        <w:t xml:space="preserve">ерриторий </w:t>
      </w:r>
      <w:r>
        <w:rPr>
          <w:rFonts w:eastAsia="Segoe UI"/>
          <w:color w:val="000000"/>
          <w:sz w:val="26"/>
          <w:szCs w:val="26"/>
          <w:lang w:eastAsia="ru-RU" w:bidi="ru-RU"/>
        </w:rPr>
        <w:t>в границах Ровеньского района</w:t>
      </w:r>
      <w:r>
        <w:rPr>
          <w:rFonts w:eastAsia="Segoe UI"/>
          <w:color w:val="000000"/>
          <w:sz w:val="26"/>
          <w:szCs w:val="26"/>
          <w:lang w:eastAsia="ru-RU"/>
        </w:rPr>
        <w:t xml:space="preserve"> в соответствии с едиными требованиями, исходя из минимального перечня работ по благоустройству, а также общественных и иных территорий соответствующего функционального назначения </w:t>
      </w:r>
      <w:r>
        <w:rPr>
          <w:rFonts w:eastAsia="Segoe UI"/>
          <w:color w:val="000000"/>
          <w:sz w:val="26"/>
          <w:szCs w:val="26"/>
          <w:lang w:eastAsia="ru-RU" w:bidi="ru-RU"/>
        </w:rPr>
        <w:t>в границах Ровеньского района</w:t>
      </w:r>
      <w:r>
        <w:rPr>
          <w:rFonts w:eastAsia="Segoe UI"/>
          <w:color w:val="000000"/>
          <w:sz w:val="26"/>
          <w:szCs w:val="26"/>
          <w:lang w:eastAsia="ru-RU"/>
        </w:rPr>
        <w:t xml:space="preserve"> в соотв</w:t>
      </w:r>
      <w:r>
        <w:rPr>
          <w:rFonts w:eastAsia="Segoe UI"/>
          <w:color w:val="000000"/>
          <w:sz w:val="26"/>
          <w:szCs w:val="26"/>
          <w:lang w:eastAsia="ru-RU"/>
        </w:rPr>
        <w:t>етствии с едиными требованиями.</w:t>
      </w:r>
    </w:p>
    <w:p w:rsidR="00F41AF2" w:rsidRDefault="007A4F4F">
      <w:pPr>
        <w:widowControl w:val="0"/>
        <w:ind w:firstLine="709"/>
        <w:jc w:val="both"/>
        <w:rPr>
          <w:rFonts w:eastAsia="Segoe UI" w:cs="Tahoma"/>
          <w:color w:val="00000A"/>
          <w:sz w:val="26"/>
          <w:szCs w:val="26"/>
          <w:lang w:eastAsia="ru-RU"/>
        </w:rPr>
      </w:pPr>
      <w:r>
        <w:rPr>
          <w:rFonts w:eastAsia="Segoe UI" w:cs="Tahoma"/>
          <w:color w:val="00000A"/>
          <w:sz w:val="26"/>
          <w:szCs w:val="26"/>
          <w:lang w:eastAsia="ru-RU"/>
        </w:rPr>
        <w:t>Минимальный перечень работ по благоустройству дворовых территорий включает: ремонт дворовых проездов, обеспечение освещения дворовых территорий, установка скамеек, урн, иные виды работ.</w:t>
      </w:r>
    </w:p>
    <w:p w:rsidR="00F41AF2" w:rsidRDefault="007A4F4F">
      <w:pPr>
        <w:widowControl w:val="0"/>
        <w:spacing w:after="29"/>
        <w:ind w:firstLine="709"/>
        <w:jc w:val="both"/>
        <w:rPr>
          <w:rFonts w:eastAsia="Segoe UI" w:cs="Tahoma"/>
          <w:color w:val="00000A"/>
          <w:sz w:val="26"/>
          <w:szCs w:val="26"/>
          <w:lang w:eastAsia="ru-RU"/>
        </w:rPr>
      </w:pPr>
      <w:r>
        <w:rPr>
          <w:rFonts w:eastAsia="Segoe UI" w:cs="Tahoma"/>
          <w:color w:val="00000A"/>
          <w:sz w:val="26"/>
          <w:szCs w:val="26"/>
          <w:lang w:eastAsia="ru-RU"/>
        </w:rPr>
        <w:t>Перечень дополнительных видов работ по</w:t>
      </w:r>
      <w:r>
        <w:rPr>
          <w:rFonts w:eastAsia="Segoe UI" w:cs="Tahoma"/>
          <w:color w:val="00000A"/>
          <w:sz w:val="26"/>
          <w:szCs w:val="26"/>
          <w:lang w:eastAsia="ru-RU"/>
        </w:rPr>
        <w:t xml:space="preserve"> благоустройству дворовых территорий многоквартирных домов может включать: оборудование детских и (или) спортивных площадок, автомобильных парковок, озеленение территорий, иные виды работ (в случае принятия такого решения заинтересованными лицами).</w:t>
      </w:r>
    </w:p>
    <w:p w:rsidR="00F41AF2" w:rsidRDefault="007A4F4F">
      <w:pPr>
        <w:widowControl w:val="0"/>
        <w:ind w:firstLine="709"/>
        <w:jc w:val="both"/>
        <w:rPr>
          <w:rFonts w:eastAsia="Segoe UI" w:cs="Tahoma"/>
          <w:color w:val="00000A"/>
          <w:sz w:val="26"/>
          <w:szCs w:val="26"/>
          <w:lang w:eastAsia="ru-RU"/>
        </w:rPr>
      </w:pPr>
      <w:r>
        <w:rPr>
          <w:rFonts w:eastAsia="Segoe UI" w:cs="Tahoma"/>
          <w:color w:val="00000A"/>
          <w:sz w:val="26"/>
          <w:szCs w:val="26"/>
          <w:lang w:eastAsia="ru-RU"/>
        </w:rPr>
        <w:t>Меропри</w:t>
      </w:r>
      <w:r>
        <w:rPr>
          <w:rFonts w:eastAsia="Segoe UI" w:cs="Tahoma"/>
          <w:color w:val="00000A"/>
          <w:sz w:val="26"/>
          <w:szCs w:val="26"/>
          <w:lang w:eastAsia="ru-RU"/>
        </w:rPr>
        <w:t>ятия по цифровизации городского хозяйства могут включать:</w:t>
      </w:r>
    </w:p>
    <w:p w:rsidR="00F41AF2" w:rsidRDefault="007A4F4F">
      <w:pPr>
        <w:widowControl w:val="0"/>
        <w:ind w:firstLine="709"/>
        <w:jc w:val="both"/>
        <w:rPr>
          <w:rFonts w:eastAsia="Segoe UI" w:cs="Tahoma"/>
          <w:color w:val="00000A"/>
          <w:sz w:val="26"/>
          <w:szCs w:val="26"/>
          <w:lang w:eastAsia="ru-RU"/>
        </w:rPr>
      </w:pPr>
      <w:r>
        <w:rPr>
          <w:rFonts w:eastAsia="Segoe UI" w:cs="Tahoma"/>
          <w:color w:val="00000A"/>
          <w:sz w:val="26"/>
          <w:szCs w:val="26"/>
          <w:lang w:eastAsia="ru-RU"/>
        </w:rPr>
        <w:t>а) создание цифровой платформы вовлечения граждан в решение вопросов городского развития «Активный горожанин», предусмотренной базовыми                         и дополнительными требованиями к умным</w:t>
      </w:r>
      <w:r>
        <w:rPr>
          <w:rFonts w:eastAsia="Segoe UI" w:cs="Tahoma"/>
          <w:color w:val="00000A"/>
          <w:sz w:val="26"/>
          <w:szCs w:val="26"/>
          <w:lang w:eastAsia="ru-RU"/>
        </w:rPr>
        <w:t xml:space="preserve"> городам (стандарт «Умный город»), обеспечивающий реализацию следующих функций:</w:t>
      </w:r>
    </w:p>
    <w:p w:rsidR="00F41AF2" w:rsidRDefault="007A4F4F">
      <w:pPr>
        <w:widowControl w:val="0"/>
        <w:ind w:firstLine="709"/>
        <w:jc w:val="both"/>
        <w:rPr>
          <w:rFonts w:eastAsia="Segoe UI" w:cs="Tahoma"/>
          <w:color w:val="00000A"/>
          <w:sz w:val="26"/>
          <w:szCs w:val="26"/>
          <w:lang w:eastAsia="ru-RU"/>
        </w:rPr>
      </w:pPr>
      <w:r>
        <w:rPr>
          <w:rFonts w:eastAsia="Segoe UI" w:cs="Tahoma"/>
          <w:color w:val="00000A"/>
          <w:sz w:val="26"/>
          <w:szCs w:val="26"/>
          <w:lang w:eastAsia="ru-RU"/>
        </w:rPr>
        <w:t>- сервис по участию в рейтинговом голосовании по реализации мероприятий                в сфере городского хозяйства, в том числе в рамках реализации государственной программы;</w:t>
      </w:r>
    </w:p>
    <w:p w:rsidR="00F41AF2" w:rsidRDefault="007A4F4F">
      <w:pPr>
        <w:widowControl w:val="0"/>
        <w:ind w:firstLine="709"/>
        <w:jc w:val="both"/>
        <w:rPr>
          <w:rFonts w:eastAsia="Segoe UI" w:cs="Tahoma"/>
          <w:color w:val="00000A"/>
          <w:sz w:val="26"/>
          <w:szCs w:val="26"/>
          <w:lang w:eastAsia="ru-RU"/>
        </w:rPr>
      </w:pPr>
      <w:r>
        <w:rPr>
          <w:rFonts w:eastAsia="Segoe UI" w:cs="Tahoma"/>
          <w:color w:val="00000A"/>
          <w:sz w:val="26"/>
          <w:szCs w:val="26"/>
          <w:lang w:eastAsia="ru-RU"/>
        </w:rPr>
        <w:t>- дистанционное обращение граждан, в том числе путем телефонного сообщения, с заявлением, контроль исполнения поступивших заявлений                        и своевременности направления ответов на них;</w:t>
      </w:r>
    </w:p>
    <w:p w:rsidR="00F41AF2" w:rsidRDefault="007A4F4F">
      <w:pPr>
        <w:widowControl w:val="0"/>
        <w:ind w:firstLine="709"/>
        <w:jc w:val="both"/>
        <w:rPr>
          <w:rFonts w:eastAsia="Segoe UI" w:cs="Tahoma"/>
          <w:color w:val="00000A"/>
          <w:sz w:val="26"/>
          <w:szCs w:val="26"/>
          <w:lang w:eastAsia="ru-RU"/>
        </w:rPr>
      </w:pPr>
      <w:r>
        <w:rPr>
          <w:rFonts w:eastAsia="Segoe UI" w:cs="Tahoma"/>
          <w:color w:val="00000A"/>
          <w:sz w:val="26"/>
          <w:szCs w:val="26"/>
          <w:lang w:eastAsia="ru-RU"/>
        </w:rPr>
        <w:t>- дистанционное обращение граждан с частной инициативой</w:t>
      </w:r>
      <w:r>
        <w:rPr>
          <w:rFonts w:eastAsia="Segoe UI" w:cs="Tahoma"/>
          <w:color w:val="00000A"/>
          <w:sz w:val="26"/>
          <w:szCs w:val="26"/>
          <w:lang w:eastAsia="ru-RU"/>
        </w:rPr>
        <w:t xml:space="preserve"> в сфере городского хозяйства, городского управления и развития, соблюдение регламента рассмотрения частных инициатив, контроль направления ответа о поддержке либо невозможности реализации предлагаемой инициативы;</w:t>
      </w:r>
    </w:p>
    <w:p w:rsidR="00F41AF2" w:rsidRDefault="007A4F4F">
      <w:pPr>
        <w:widowControl w:val="0"/>
        <w:ind w:firstLine="709"/>
        <w:jc w:val="both"/>
        <w:rPr>
          <w:rFonts w:eastAsia="Segoe UI" w:cs="Tahoma"/>
          <w:color w:val="00000A"/>
          <w:sz w:val="26"/>
          <w:szCs w:val="26"/>
          <w:lang w:eastAsia="ru-RU"/>
        </w:rPr>
      </w:pPr>
      <w:r>
        <w:rPr>
          <w:rFonts w:eastAsia="Segoe UI" w:cs="Tahoma"/>
          <w:color w:val="00000A"/>
          <w:sz w:val="26"/>
          <w:szCs w:val="26"/>
          <w:lang w:eastAsia="ru-RU"/>
        </w:rPr>
        <w:t>- публичное размещение планов администраци</w:t>
      </w:r>
      <w:r>
        <w:rPr>
          <w:rFonts w:eastAsia="Segoe UI" w:cs="Tahoma"/>
          <w:color w:val="00000A"/>
          <w:sz w:val="26"/>
          <w:szCs w:val="26"/>
          <w:lang w:eastAsia="ru-RU"/>
        </w:rPr>
        <w:t>й муниципальных образований по градостроительным вопросам, приоритетам благоустройства, важным муниципальным проектам и иным вопросам, затрагивающим интересы горожан                  с обеспечением беспрепятственной возможности внесения гражданами замечани</w:t>
      </w:r>
      <w:r>
        <w:rPr>
          <w:rFonts w:eastAsia="Segoe UI" w:cs="Tahoma"/>
          <w:color w:val="00000A"/>
          <w:sz w:val="26"/>
          <w:szCs w:val="26"/>
          <w:lang w:eastAsia="ru-RU"/>
        </w:rPr>
        <w:t>й              и предложений;</w:t>
      </w:r>
    </w:p>
    <w:p w:rsidR="00F41AF2" w:rsidRDefault="007A4F4F">
      <w:pPr>
        <w:widowControl w:val="0"/>
        <w:ind w:firstLine="709"/>
        <w:jc w:val="both"/>
        <w:rPr>
          <w:rFonts w:eastAsia="Segoe UI" w:cs="Tahoma"/>
          <w:color w:val="00000A"/>
          <w:sz w:val="26"/>
          <w:szCs w:val="26"/>
          <w:lang w:eastAsia="ru-RU"/>
        </w:rPr>
      </w:pPr>
      <w:r>
        <w:rPr>
          <w:rFonts w:eastAsia="Segoe UI" w:cs="Tahoma"/>
          <w:color w:val="00000A"/>
          <w:sz w:val="26"/>
          <w:szCs w:val="26"/>
          <w:lang w:eastAsia="ru-RU"/>
        </w:rPr>
        <w:t xml:space="preserve">- синхронизацию деятельности муниципальных служб, обеспечивающих обслуживание критически важных объектов инфраструктуры и жизнеобеспечения муниципального образования, автоматизация процессов выполнения заявок                  </w:t>
      </w:r>
      <w:r>
        <w:rPr>
          <w:rFonts w:eastAsia="Segoe UI" w:cs="Tahoma"/>
          <w:color w:val="00000A"/>
          <w:sz w:val="26"/>
          <w:szCs w:val="26"/>
          <w:lang w:eastAsia="ru-RU"/>
        </w:rPr>
        <w:t xml:space="preserve">        и контроль за их исполнением;</w:t>
      </w:r>
    </w:p>
    <w:p w:rsidR="00F41AF2" w:rsidRDefault="007A4F4F">
      <w:pPr>
        <w:widowControl w:val="0"/>
        <w:ind w:firstLine="709"/>
        <w:jc w:val="both"/>
        <w:rPr>
          <w:rFonts w:eastAsia="Segoe UI" w:cs="Tahoma"/>
          <w:color w:val="00000A"/>
          <w:sz w:val="26"/>
          <w:szCs w:val="26"/>
          <w:lang w:eastAsia="ru-RU"/>
        </w:rPr>
      </w:pPr>
      <w:r>
        <w:rPr>
          <w:rFonts w:eastAsia="Segoe UI" w:cs="Tahoma"/>
          <w:color w:val="00000A"/>
          <w:sz w:val="26"/>
          <w:szCs w:val="26"/>
          <w:lang w:eastAsia="ru-RU"/>
        </w:rPr>
        <w:t>- отображение на карте муниципального образования информации по проведению ремонтных работ на инженерных сетях, участках дорожной сети, изменению маршрутов транспортного сообщения и по отключениям предоставления коммун</w:t>
      </w:r>
      <w:r>
        <w:rPr>
          <w:rFonts w:eastAsia="Segoe UI" w:cs="Tahoma"/>
          <w:color w:val="00000A"/>
          <w:sz w:val="26"/>
          <w:szCs w:val="26"/>
          <w:lang w:eastAsia="ru-RU"/>
        </w:rPr>
        <w:t>альных услуг;</w:t>
      </w:r>
    </w:p>
    <w:p w:rsidR="00F41AF2" w:rsidRDefault="007A4F4F">
      <w:pPr>
        <w:widowControl w:val="0"/>
        <w:ind w:firstLine="709"/>
        <w:jc w:val="both"/>
        <w:rPr>
          <w:rFonts w:eastAsia="Segoe UI" w:cs="Tahoma"/>
          <w:color w:val="00000A"/>
          <w:sz w:val="26"/>
          <w:szCs w:val="26"/>
          <w:lang w:eastAsia="ru-RU"/>
        </w:rPr>
      </w:pPr>
      <w:r>
        <w:rPr>
          <w:rFonts w:eastAsia="Segoe UI" w:cs="Tahoma"/>
          <w:color w:val="00000A"/>
          <w:sz w:val="26"/>
          <w:szCs w:val="26"/>
          <w:lang w:eastAsia="ru-RU"/>
        </w:rPr>
        <w:t>б) энергоэффективное городское освещение, включая архитектурную                         и художественную подсветку зданий, с использованием механизмов государственно-частного партнерства;</w:t>
      </w:r>
    </w:p>
    <w:p w:rsidR="00F41AF2" w:rsidRDefault="007A4F4F">
      <w:pPr>
        <w:widowControl w:val="0"/>
        <w:ind w:firstLine="709"/>
        <w:jc w:val="both"/>
        <w:rPr>
          <w:rFonts w:eastAsia="Segoe UI" w:cs="Tahoma"/>
          <w:color w:val="00000A"/>
          <w:sz w:val="26"/>
          <w:szCs w:val="26"/>
          <w:lang w:eastAsia="ru-RU"/>
        </w:rPr>
      </w:pPr>
      <w:r>
        <w:rPr>
          <w:rFonts w:eastAsia="Segoe UI" w:cs="Tahoma"/>
          <w:color w:val="00000A"/>
          <w:sz w:val="26"/>
          <w:szCs w:val="26"/>
          <w:lang w:eastAsia="ru-RU"/>
        </w:rPr>
        <w:t>в) проведение инвентаризации общественных территорий с</w:t>
      </w:r>
      <w:r>
        <w:rPr>
          <w:rFonts w:eastAsia="Segoe UI" w:cs="Tahoma"/>
          <w:color w:val="00000A"/>
          <w:sz w:val="26"/>
          <w:szCs w:val="26"/>
          <w:lang w:eastAsia="ru-RU"/>
        </w:rPr>
        <w:t xml:space="preserve"> использованием цифровых приложений и формирование электронного паспорта общественных территорий;</w:t>
      </w:r>
    </w:p>
    <w:p w:rsidR="00F41AF2" w:rsidRDefault="007A4F4F">
      <w:pPr>
        <w:widowControl w:val="0"/>
        <w:spacing w:line="228" w:lineRule="auto"/>
        <w:ind w:firstLine="709"/>
        <w:jc w:val="both"/>
        <w:rPr>
          <w:rFonts w:eastAsia="Segoe UI" w:cs="Tahoma"/>
          <w:color w:val="00000A"/>
          <w:sz w:val="26"/>
          <w:szCs w:val="26"/>
          <w:lang w:eastAsia="ru-RU"/>
        </w:rPr>
      </w:pPr>
      <w:r>
        <w:rPr>
          <w:rFonts w:eastAsia="Segoe UI" w:cs="Tahoma"/>
          <w:color w:val="00000A"/>
          <w:sz w:val="26"/>
          <w:szCs w:val="26"/>
          <w:lang w:eastAsia="ru-RU"/>
        </w:rPr>
        <w:t xml:space="preserve">г) создание комплексных систем обеспечения и онлайн-мониторинга общественной безопасности, включая организацию постоянного видео наблюдения, </w:t>
      </w:r>
      <w:r>
        <w:rPr>
          <w:rFonts w:eastAsia="Segoe UI" w:cs="Tahoma"/>
          <w:color w:val="00000A"/>
          <w:sz w:val="26"/>
          <w:szCs w:val="26"/>
          <w:lang w:eastAsia="ru-RU"/>
        </w:rPr>
        <w:br/>
        <w:t>с использованием</w:t>
      </w:r>
      <w:r>
        <w:rPr>
          <w:rFonts w:eastAsia="Segoe UI" w:cs="Tahoma"/>
          <w:color w:val="00000A"/>
          <w:sz w:val="26"/>
          <w:szCs w:val="26"/>
          <w:lang w:eastAsia="ru-RU"/>
        </w:rPr>
        <w:t xml:space="preserve"> систем видео аналитики в общественных и дворовых территориях, </w:t>
      </w:r>
      <w:r>
        <w:rPr>
          <w:rFonts w:eastAsia="Segoe UI" w:cs="Tahoma"/>
          <w:color w:val="00000A"/>
          <w:sz w:val="26"/>
          <w:szCs w:val="26"/>
          <w:lang w:eastAsia="ru-RU"/>
        </w:rPr>
        <w:br/>
        <w:t>в том числе интегрированных в системы контроля и управления доступа в здания;</w:t>
      </w:r>
    </w:p>
    <w:p w:rsidR="00F41AF2" w:rsidRDefault="007A4F4F">
      <w:pPr>
        <w:widowControl w:val="0"/>
        <w:spacing w:line="228" w:lineRule="auto"/>
        <w:ind w:firstLine="709"/>
        <w:jc w:val="both"/>
        <w:rPr>
          <w:rFonts w:ascii="Calibri" w:eastAsia="Segoe UI" w:hAnsi="Calibri" w:cs="Tahoma"/>
          <w:color w:val="00000A"/>
          <w:sz w:val="22"/>
          <w:szCs w:val="22"/>
          <w:lang w:eastAsia="ru-RU"/>
        </w:rPr>
      </w:pPr>
      <w:r>
        <w:rPr>
          <w:rFonts w:eastAsia="Segoe UI" w:cs="Tahoma"/>
          <w:color w:val="00000A"/>
          <w:sz w:val="26"/>
          <w:szCs w:val="26"/>
          <w:lang w:eastAsia="ru-RU"/>
        </w:rPr>
        <w:t xml:space="preserve">д) интеграцию цифровой платформы вовлечения граждан в решение вопросов городского развития «Активный горожанин» с </w:t>
      </w:r>
      <w:r>
        <w:rPr>
          <w:rFonts w:eastAsia="Segoe UI" w:cs="Tahoma"/>
          <w:color w:val="00000A"/>
          <w:sz w:val="26"/>
          <w:szCs w:val="26"/>
          <w:lang w:eastAsia="ru-RU"/>
        </w:rPr>
        <w:t xml:space="preserve">федеральной государственной информационной системой «Единый портал государственных и муниципальных услуг (функций)» (далее - единый портал) в целях передачи на единый портал сведений о сообщениях, обращениях граждан и юридических лиц, о ходе </w:t>
      </w:r>
      <w:r>
        <w:rPr>
          <w:rFonts w:eastAsia="Segoe UI" w:cs="Tahoma"/>
          <w:color w:val="00000A"/>
          <w:sz w:val="26"/>
          <w:szCs w:val="26"/>
          <w:lang w:eastAsia="ru-RU"/>
        </w:rPr>
        <w:br/>
        <w:t>и результатах</w:t>
      </w:r>
      <w:r>
        <w:rPr>
          <w:rFonts w:eastAsia="Segoe UI" w:cs="Tahoma"/>
          <w:color w:val="00000A"/>
          <w:sz w:val="26"/>
          <w:szCs w:val="26"/>
          <w:lang w:eastAsia="ru-RU"/>
        </w:rPr>
        <w:t xml:space="preserve"> рассмотрения таких сообщений, обращений;</w:t>
      </w:r>
    </w:p>
    <w:p w:rsidR="00F41AF2" w:rsidRDefault="007A4F4F">
      <w:pPr>
        <w:widowControl w:val="0"/>
        <w:spacing w:line="228" w:lineRule="auto"/>
        <w:ind w:firstLine="709"/>
        <w:jc w:val="both"/>
        <w:rPr>
          <w:rFonts w:eastAsia="Segoe UI"/>
          <w:color w:val="000000"/>
          <w:sz w:val="26"/>
          <w:szCs w:val="26"/>
          <w:lang w:eastAsia="ru-RU"/>
        </w:rPr>
      </w:pPr>
      <w:r>
        <w:rPr>
          <w:rFonts w:eastAsia="Segoe UI"/>
          <w:color w:val="000000"/>
          <w:sz w:val="26"/>
          <w:szCs w:val="26"/>
          <w:lang w:eastAsia="ru-RU"/>
        </w:rPr>
        <w:t>е) создание системы автоматизированного контроля за работой коммунальной техники, предусмотренной базовыми и дополнительными требованиям к умным городам (стандарт «Умный город»), обеспечивающей реализацию следующих</w:t>
      </w:r>
      <w:r>
        <w:rPr>
          <w:rFonts w:eastAsia="Segoe UI"/>
          <w:color w:val="000000"/>
          <w:sz w:val="26"/>
          <w:szCs w:val="26"/>
          <w:lang w:eastAsia="ru-RU"/>
        </w:rPr>
        <w:t xml:space="preserve"> функций:</w:t>
      </w:r>
    </w:p>
    <w:p w:rsidR="00F41AF2" w:rsidRDefault="007A4F4F">
      <w:pPr>
        <w:widowControl w:val="0"/>
        <w:spacing w:line="228" w:lineRule="auto"/>
        <w:ind w:firstLine="709"/>
        <w:jc w:val="both"/>
        <w:rPr>
          <w:rFonts w:eastAsia="Segoe UI" w:cs="Tahoma"/>
          <w:color w:val="00000A"/>
          <w:sz w:val="26"/>
          <w:szCs w:val="26"/>
          <w:lang w:eastAsia="ru-RU"/>
        </w:rPr>
      </w:pPr>
      <w:r>
        <w:rPr>
          <w:rFonts w:eastAsia="Segoe UI" w:cs="Tahoma"/>
          <w:color w:val="00000A"/>
          <w:sz w:val="26"/>
          <w:szCs w:val="26"/>
          <w:lang w:eastAsia="ru-RU"/>
        </w:rPr>
        <w:t>- автоматический контроль за передвижением и работой коммунальной техники с использованием систем навигации и (или) фото-, видео фиксации;</w:t>
      </w:r>
    </w:p>
    <w:p w:rsidR="00F41AF2" w:rsidRDefault="007A4F4F">
      <w:pPr>
        <w:widowControl w:val="0"/>
        <w:spacing w:line="228" w:lineRule="auto"/>
        <w:ind w:firstLine="709"/>
        <w:jc w:val="both"/>
        <w:rPr>
          <w:rFonts w:eastAsia="Segoe UI" w:cs="Tahoma"/>
          <w:color w:val="00000A"/>
          <w:sz w:val="26"/>
          <w:szCs w:val="26"/>
          <w:lang w:eastAsia="ru-RU"/>
        </w:rPr>
      </w:pPr>
      <w:r>
        <w:rPr>
          <w:rFonts w:eastAsia="Segoe UI" w:cs="Tahoma"/>
          <w:color w:val="00000A"/>
          <w:sz w:val="26"/>
          <w:szCs w:val="26"/>
          <w:lang w:eastAsia="ru-RU"/>
        </w:rPr>
        <w:t xml:space="preserve">- контроль за эффективностью использования коммунальной техники (расчет логистических маршрутов), а также </w:t>
      </w:r>
      <w:r>
        <w:rPr>
          <w:rFonts w:eastAsia="Segoe UI" w:cs="Tahoma"/>
          <w:color w:val="00000A"/>
          <w:sz w:val="26"/>
          <w:szCs w:val="26"/>
          <w:lang w:eastAsia="ru-RU"/>
        </w:rPr>
        <w:t>за несанкционированным отклонением такой техники от маршрута;</w:t>
      </w:r>
    </w:p>
    <w:p w:rsidR="00F41AF2" w:rsidRDefault="007A4F4F">
      <w:pPr>
        <w:widowControl w:val="0"/>
        <w:spacing w:line="228" w:lineRule="auto"/>
        <w:ind w:firstLine="709"/>
        <w:jc w:val="both"/>
        <w:rPr>
          <w:rFonts w:eastAsia="Segoe UI"/>
          <w:color w:val="000000"/>
          <w:sz w:val="26"/>
          <w:szCs w:val="26"/>
          <w:lang w:eastAsia="ru-RU"/>
        </w:rPr>
      </w:pPr>
      <w:r>
        <w:rPr>
          <w:rFonts w:eastAsia="Segoe UI"/>
          <w:color w:val="000000"/>
          <w:sz w:val="26"/>
          <w:szCs w:val="26"/>
          <w:lang w:eastAsia="ru-RU"/>
        </w:rPr>
        <w:t>- единая система агрегации заявок на ремонт коммунальной техники для подрядчиков, осуществляющих ремонт и обслуживание такой техники.</w:t>
      </w:r>
    </w:p>
    <w:p w:rsidR="00F41AF2" w:rsidRDefault="007A4F4F">
      <w:pPr>
        <w:spacing w:line="276" w:lineRule="auto"/>
        <w:ind w:firstLine="709"/>
        <w:jc w:val="both"/>
        <w:rPr>
          <w:rFonts w:ascii="Calibri" w:eastAsia="Segoe UI" w:hAnsi="Calibri" w:cs="Tahoma"/>
          <w:color w:val="00000A"/>
          <w:sz w:val="22"/>
          <w:szCs w:val="22"/>
          <w:lang w:eastAsia="ru-RU"/>
        </w:rPr>
      </w:pPr>
      <w:r>
        <w:rPr>
          <w:rFonts w:eastAsia="Segoe UI"/>
          <w:color w:val="000000"/>
          <w:sz w:val="26"/>
          <w:szCs w:val="26"/>
          <w:lang w:eastAsia="ru-RU" w:bidi="ru-RU"/>
        </w:rPr>
        <w:t>Подпрограммы 1 - 2 направлены на обеспечение проведения меро</w:t>
      </w:r>
      <w:r>
        <w:rPr>
          <w:rFonts w:eastAsia="Segoe UI"/>
          <w:color w:val="000000"/>
          <w:sz w:val="26"/>
          <w:szCs w:val="26"/>
          <w:lang w:eastAsia="ru-RU" w:bidi="ru-RU"/>
        </w:rPr>
        <w:t>приятий по благоустройству общественных и иных территорий соответствующего функционального назначения в границах Ровеньского района, в соответствии с едиными требованиями, а также дворовых территорий Ровеньского района в соответствии с едиными требованиями</w:t>
      </w:r>
      <w:r>
        <w:rPr>
          <w:rFonts w:eastAsia="Segoe UI"/>
          <w:color w:val="000000"/>
          <w:sz w:val="26"/>
          <w:szCs w:val="26"/>
          <w:lang w:eastAsia="ru-RU" w:bidi="ru-RU"/>
        </w:rPr>
        <w:t>, исходя из минимального перечня работ по благоустройству.</w:t>
      </w:r>
    </w:p>
    <w:p w:rsidR="00F41AF2" w:rsidRDefault="007A4F4F">
      <w:pPr>
        <w:ind w:firstLine="709"/>
        <w:jc w:val="both"/>
        <w:rPr>
          <w:rFonts w:ascii="Calibri" w:eastAsia="Segoe UI" w:hAnsi="Calibri" w:cs="Tahoma"/>
          <w:color w:val="00000A"/>
          <w:sz w:val="22"/>
          <w:szCs w:val="22"/>
          <w:lang w:eastAsia="ru-RU"/>
        </w:rPr>
      </w:pPr>
      <w:r>
        <w:rPr>
          <w:rFonts w:eastAsia="Segoe UI"/>
          <w:color w:val="00000A"/>
          <w:sz w:val="26"/>
          <w:szCs w:val="26"/>
          <w:lang w:eastAsia="ru-RU"/>
        </w:rPr>
        <w:t xml:space="preserve">Реализация комплекса мероприятий </w:t>
      </w:r>
      <w:hyperlink r:id="rId11">
        <w:r>
          <w:rPr>
            <w:rFonts w:eastAsia="Segoe UI"/>
            <w:color w:val="00000A"/>
            <w:sz w:val="26"/>
            <w:szCs w:val="26"/>
            <w:lang w:eastAsia="ru-RU"/>
          </w:rPr>
          <w:t>подпрограмм</w:t>
        </w:r>
      </w:hyperlink>
      <w:r>
        <w:rPr>
          <w:rFonts w:eastAsia="Segoe UI"/>
          <w:color w:val="0563C1"/>
          <w:sz w:val="26"/>
          <w:szCs w:val="26"/>
          <w:u w:val="single"/>
          <w:lang w:eastAsia="ru-RU"/>
        </w:rPr>
        <w:t xml:space="preserve"> 1 - 2</w:t>
      </w:r>
      <w:r>
        <w:rPr>
          <w:rFonts w:eastAsia="Segoe UI"/>
          <w:color w:val="00000A"/>
          <w:sz w:val="26"/>
          <w:szCs w:val="26"/>
          <w:lang w:eastAsia="ru-RU"/>
        </w:rPr>
        <w:t xml:space="preserve"> обеспечит:</w:t>
      </w:r>
    </w:p>
    <w:p w:rsidR="00F41AF2" w:rsidRDefault="007A4F4F">
      <w:pPr>
        <w:widowControl w:val="0"/>
        <w:spacing w:line="228" w:lineRule="auto"/>
        <w:ind w:firstLine="709"/>
        <w:jc w:val="both"/>
        <w:rPr>
          <w:rFonts w:eastAsia="Segoe UI" w:cs="Tahoma"/>
          <w:color w:val="00000A"/>
          <w:sz w:val="26"/>
          <w:szCs w:val="26"/>
          <w:lang w:eastAsia="ru-RU"/>
        </w:rPr>
      </w:pPr>
      <w:r>
        <w:rPr>
          <w:rFonts w:eastAsia="Segoe UI" w:cs="Tahoma"/>
          <w:color w:val="00000A"/>
          <w:sz w:val="26"/>
          <w:szCs w:val="26"/>
          <w:lang w:eastAsia="ru-RU"/>
        </w:rPr>
        <w:t>- осуществление к концу 2024 года не менее 10 мероприятий                                      по благоустройству дворовых и общественных территорий различного функционального назначения, включенных в муниципальную программу формирования соврем</w:t>
      </w:r>
      <w:r>
        <w:rPr>
          <w:rFonts w:eastAsia="Segoe UI" w:cs="Tahoma"/>
          <w:color w:val="00000A"/>
          <w:sz w:val="26"/>
          <w:szCs w:val="26"/>
          <w:lang w:eastAsia="ru-RU"/>
        </w:rPr>
        <w:t xml:space="preserve">енной городской среды; </w:t>
      </w:r>
    </w:p>
    <w:p w:rsidR="00F41AF2" w:rsidRDefault="007A4F4F">
      <w:pPr>
        <w:widowControl w:val="0"/>
        <w:snapToGrid w:val="0"/>
        <w:ind w:firstLine="709"/>
        <w:jc w:val="both"/>
        <w:rPr>
          <w:rFonts w:eastAsia="Segoe UI"/>
          <w:color w:val="000000"/>
          <w:sz w:val="26"/>
          <w:szCs w:val="26"/>
          <w:lang w:eastAsia="en-US"/>
        </w:rPr>
      </w:pPr>
      <w:r>
        <w:rPr>
          <w:rFonts w:eastAsia="Segoe UI"/>
          <w:color w:val="000000"/>
          <w:sz w:val="26"/>
          <w:szCs w:val="26"/>
          <w:lang w:eastAsia="en-US"/>
        </w:rPr>
        <w:t>- увеличение доли дворовых и общественных территорий поселений Ровеньского района, произведенное с трудовым участием граждан, заинтересованных организаций, от общего количества дворовых и общественных территорий, благоустроенных в х</w:t>
      </w:r>
      <w:r>
        <w:rPr>
          <w:rFonts w:eastAsia="Segoe UI"/>
          <w:color w:val="000000"/>
          <w:sz w:val="26"/>
          <w:szCs w:val="26"/>
          <w:lang w:eastAsia="en-US"/>
        </w:rPr>
        <w:t>оде реализации государственной программы не менее 80 процентов к 2024 году.</w:t>
      </w:r>
    </w:p>
    <w:p w:rsidR="00F41AF2" w:rsidRDefault="007A4F4F">
      <w:pPr>
        <w:ind w:firstLine="709"/>
        <w:jc w:val="both"/>
        <w:rPr>
          <w:rFonts w:ascii="Calibri" w:eastAsia="Segoe UI" w:hAnsi="Calibri" w:cs="Tahoma"/>
          <w:color w:val="00000A"/>
          <w:sz w:val="22"/>
          <w:szCs w:val="22"/>
          <w:lang w:eastAsia="ru-RU"/>
        </w:rPr>
      </w:pPr>
      <w:r>
        <w:rPr>
          <w:color w:val="00000A"/>
          <w:sz w:val="26"/>
          <w:szCs w:val="26"/>
          <w:highlight w:val="white"/>
          <w:lang w:eastAsia="ru-RU"/>
        </w:rPr>
        <w:t>Управлению капитального строительства, транспорта, ЖКХ и топливно-энергетического комплекса администрации Ровеньского района</w:t>
      </w:r>
      <w:r>
        <w:rPr>
          <w:rFonts w:ascii="Times New Roman;serif" w:eastAsia="Segoe UI" w:hAnsi="Times New Roman;serif"/>
          <w:color w:val="00000A"/>
          <w:sz w:val="26"/>
          <w:szCs w:val="26"/>
          <w:highlight w:val="white"/>
          <w:lang w:eastAsia="ru-RU"/>
        </w:rPr>
        <w:t xml:space="preserve"> необходимо обеспечить участие (трудовое и (или) финансо</w:t>
      </w:r>
      <w:r>
        <w:rPr>
          <w:rFonts w:ascii="Times New Roman;serif" w:eastAsia="Segoe UI" w:hAnsi="Times New Roman;serif"/>
          <w:color w:val="00000A"/>
          <w:sz w:val="26"/>
          <w:szCs w:val="26"/>
          <w:highlight w:val="white"/>
          <w:lang w:eastAsia="ru-RU"/>
        </w:rPr>
        <w:t>вое)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благоустройству, в реализации мероприятий по благоустройству дворовой территории в рамках минимального пе</w:t>
      </w:r>
      <w:r>
        <w:rPr>
          <w:rFonts w:ascii="Times New Roman;serif" w:eastAsia="Segoe UI" w:hAnsi="Times New Roman;serif"/>
          <w:color w:val="00000A"/>
          <w:sz w:val="26"/>
          <w:szCs w:val="26"/>
          <w:highlight w:val="white"/>
          <w:lang w:eastAsia="ru-RU"/>
        </w:rPr>
        <w:t>речня работ по благоустройству. При этом, в случае выбора формы финансового участия заинтересованных лиц (собственников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</w:t>
      </w:r>
      <w:r>
        <w:rPr>
          <w:rFonts w:ascii="Times New Roman;serif" w:eastAsia="Segoe UI" w:hAnsi="Times New Roman;serif"/>
          <w:color w:val="00000A"/>
          <w:sz w:val="26"/>
          <w:szCs w:val="26"/>
          <w:highlight w:val="white"/>
          <w:lang w:eastAsia="ru-RU"/>
        </w:rPr>
        <w:t xml:space="preserve">оустройству) в реализации мероприятий по благоустройству дворовой территории в рамках минимального перечня работ по благоустройству доля участия определяется как процент от стоимости мероприятий по благоустройству дворовой территории. </w:t>
      </w:r>
    </w:p>
    <w:p w:rsidR="00F41AF2" w:rsidRDefault="007A4F4F">
      <w:pPr>
        <w:ind w:firstLine="709"/>
        <w:jc w:val="both"/>
        <w:rPr>
          <w:rFonts w:ascii="Calibri" w:eastAsia="Segoe UI" w:hAnsi="Calibri" w:cs="Tahoma"/>
          <w:color w:val="00000A"/>
          <w:sz w:val="22"/>
          <w:szCs w:val="22"/>
          <w:lang w:eastAsia="ru-RU"/>
        </w:rPr>
      </w:pPr>
      <w:r>
        <w:rPr>
          <w:color w:val="00000A"/>
          <w:sz w:val="26"/>
          <w:szCs w:val="26"/>
          <w:highlight w:val="white"/>
          <w:lang w:eastAsia="ru-RU"/>
        </w:rPr>
        <w:t>Управлению капитальн</w:t>
      </w:r>
      <w:r>
        <w:rPr>
          <w:color w:val="00000A"/>
          <w:sz w:val="26"/>
          <w:szCs w:val="26"/>
          <w:highlight w:val="white"/>
          <w:lang w:eastAsia="ru-RU"/>
        </w:rPr>
        <w:t>ого строительства, транспорта, ЖКХ и топливно-энергетического комплекса администрации Ровеньского района</w:t>
      </w:r>
      <w:r>
        <w:rPr>
          <w:rFonts w:ascii="Times New Roman;serif" w:eastAsia="Segoe UI" w:hAnsi="Times New Roman;serif"/>
          <w:color w:val="00000A"/>
          <w:sz w:val="26"/>
          <w:szCs w:val="26"/>
          <w:highlight w:val="white"/>
          <w:lang w:eastAsia="ru-RU"/>
        </w:rPr>
        <w:t xml:space="preserve"> необходимо обеспечить участие (трудовое и (или) финансовое) собственников помещений в многоквартирных домах, собственников иных зданий и сооружений, ра</w:t>
      </w:r>
      <w:r>
        <w:rPr>
          <w:rFonts w:ascii="Times New Roman;serif" w:eastAsia="Segoe UI" w:hAnsi="Times New Roman;serif"/>
          <w:color w:val="00000A"/>
          <w:sz w:val="26"/>
          <w:szCs w:val="26"/>
          <w:highlight w:val="white"/>
          <w:lang w:eastAsia="ru-RU"/>
        </w:rPr>
        <w:t>сположенных в границах дворовой территории, подлежащей благоустройству, в реализации мероприятий по благоустройству дворовой территории в рамках дополнительного перечня работ по благоустройству. В случае выбора формы финансового участия заинтересованных ли</w:t>
      </w:r>
      <w:r>
        <w:rPr>
          <w:rFonts w:ascii="Times New Roman;serif" w:eastAsia="Segoe UI" w:hAnsi="Times New Roman;serif"/>
          <w:color w:val="00000A"/>
          <w:sz w:val="26"/>
          <w:szCs w:val="26"/>
          <w:highlight w:val="white"/>
          <w:lang w:eastAsia="ru-RU"/>
        </w:rPr>
        <w:t>ц (собственников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благоустройству) в реализации мероприятий по благоустройству дворовой территории в рамках дополнительного п</w:t>
      </w:r>
      <w:r>
        <w:rPr>
          <w:rFonts w:ascii="Times New Roman;serif" w:eastAsia="Segoe UI" w:hAnsi="Times New Roman;serif"/>
          <w:color w:val="00000A"/>
          <w:sz w:val="26"/>
          <w:szCs w:val="26"/>
          <w:highlight w:val="white"/>
          <w:lang w:eastAsia="ru-RU"/>
        </w:rPr>
        <w:t xml:space="preserve">еречня работ по благоустройству доля участия определяется как процент от стоимости мероприятий по благоустройству дворовой территории. </w:t>
      </w:r>
    </w:p>
    <w:p w:rsidR="00F41AF2" w:rsidRDefault="007A4F4F">
      <w:pPr>
        <w:jc w:val="both"/>
        <w:rPr>
          <w:rFonts w:ascii="Calibri" w:eastAsia="Segoe UI" w:hAnsi="Calibri" w:cs="Tahoma"/>
          <w:color w:val="00000A"/>
          <w:sz w:val="22"/>
          <w:szCs w:val="22"/>
          <w:lang w:eastAsia="ru-RU"/>
        </w:rPr>
      </w:pPr>
      <w:r>
        <w:rPr>
          <w:rFonts w:eastAsia="Segoe UI"/>
          <w:color w:val="000000"/>
          <w:sz w:val="28"/>
          <w:szCs w:val="28"/>
          <w:lang w:eastAsia="ru-RU" w:bidi="ru-RU"/>
        </w:rPr>
        <w:tab/>
      </w:r>
      <w:r>
        <w:rPr>
          <w:rFonts w:eastAsia="Segoe UI"/>
          <w:color w:val="00000A"/>
          <w:sz w:val="26"/>
          <w:szCs w:val="26"/>
          <w:lang w:eastAsia="ru-RU"/>
        </w:rPr>
        <w:t>Система основных мероприятий и показателей подпрограммы представлена в приложении №1 к</w:t>
      </w:r>
      <w:bookmarkStart w:id="8" w:name="__DdeLink__3619_1452342322"/>
      <w:bookmarkEnd w:id="8"/>
      <w:r>
        <w:rPr>
          <w:rFonts w:eastAsia="Segoe UI"/>
          <w:color w:val="00000A"/>
          <w:sz w:val="26"/>
          <w:szCs w:val="26"/>
          <w:lang w:eastAsia="ru-RU"/>
        </w:rPr>
        <w:t xml:space="preserve"> муниципальной программе.</w:t>
      </w:r>
    </w:p>
    <w:p w:rsidR="00F41AF2" w:rsidRDefault="007A4F4F">
      <w:pPr>
        <w:ind w:firstLine="709"/>
        <w:jc w:val="both"/>
        <w:rPr>
          <w:rFonts w:eastAsia="Segoe UI"/>
          <w:color w:val="00000A"/>
          <w:sz w:val="26"/>
          <w:szCs w:val="26"/>
          <w:lang w:eastAsia="ru-RU"/>
        </w:rPr>
      </w:pPr>
      <w:r>
        <w:rPr>
          <w:rFonts w:eastAsia="Segoe UI"/>
          <w:color w:val="00000A"/>
          <w:sz w:val="26"/>
          <w:szCs w:val="26"/>
          <w:lang w:eastAsia="ru-RU"/>
        </w:rPr>
        <w:t>Сроки р</w:t>
      </w:r>
      <w:r>
        <w:rPr>
          <w:rFonts w:eastAsia="Segoe UI"/>
          <w:color w:val="00000A"/>
          <w:sz w:val="26"/>
          <w:szCs w:val="26"/>
          <w:lang w:eastAsia="ru-RU"/>
        </w:rPr>
        <w:t>еализации программы совпадают со сроками реализации муниципальной программы в целом, этапы подпрограммы не выделяются.</w:t>
      </w:r>
    </w:p>
    <w:p w:rsidR="00F41AF2" w:rsidRDefault="007A4F4F">
      <w:pPr>
        <w:ind w:firstLine="709"/>
        <w:jc w:val="both"/>
        <w:rPr>
          <w:rFonts w:eastAsia="Segoe UI"/>
          <w:color w:val="00000A"/>
          <w:sz w:val="26"/>
          <w:szCs w:val="26"/>
          <w:lang w:eastAsia="ru-RU"/>
        </w:rPr>
      </w:pPr>
      <w:r>
        <w:rPr>
          <w:rFonts w:eastAsia="Segoe UI"/>
          <w:color w:val="00000A"/>
          <w:sz w:val="26"/>
          <w:szCs w:val="26"/>
          <w:lang w:eastAsia="ru-RU"/>
        </w:rPr>
        <w:t>Перечень контрольных событий муниципальной программы представлен в приложении №5 к муниципальной программе.</w:t>
      </w:r>
    </w:p>
    <w:p w:rsidR="00F41AF2" w:rsidRDefault="00F41AF2">
      <w:pPr>
        <w:ind w:firstLine="540"/>
        <w:jc w:val="both"/>
        <w:rPr>
          <w:rFonts w:eastAsia="Segoe UI"/>
          <w:color w:val="00000A"/>
          <w:sz w:val="26"/>
          <w:szCs w:val="26"/>
          <w:lang w:eastAsia="ru-RU"/>
        </w:rPr>
      </w:pPr>
    </w:p>
    <w:p w:rsidR="00F41AF2" w:rsidRDefault="00F41AF2">
      <w:pPr>
        <w:ind w:firstLine="540"/>
        <w:jc w:val="both"/>
        <w:rPr>
          <w:rFonts w:eastAsia="Segoe UI"/>
          <w:color w:val="00000A"/>
          <w:sz w:val="26"/>
          <w:szCs w:val="26"/>
          <w:lang w:eastAsia="ru-RU"/>
        </w:rPr>
      </w:pPr>
    </w:p>
    <w:p w:rsidR="00F41AF2" w:rsidRDefault="007A4F4F">
      <w:pPr>
        <w:contextualSpacing/>
        <w:jc w:val="center"/>
        <w:rPr>
          <w:rFonts w:eastAsia="Segoe UI"/>
          <w:b/>
          <w:bCs/>
          <w:color w:val="00000A"/>
          <w:sz w:val="26"/>
          <w:szCs w:val="26"/>
          <w:lang w:eastAsia="ru-RU"/>
        </w:rPr>
      </w:pPr>
      <w:r>
        <w:rPr>
          <w:rFonts w:eastAsia="Segoe UI"/>
          <w:b/>
          <w:bCs/>
          <w:color w:val="00000A"/>
          <w:sz w:val="26"/>
          <w:szCs w:val="26"/>
          <w:lang w:eastAsia="ru-RU"/>
        </w:rPr>
        <w:t xml:space="preserve">5. Ресурсное обеспечение </w:t>
      </w:r>
      <w:r>
        <w:rPr>
          <w:rFonts w:eastAsia="Segoe UI"/>
          <w:b/>
          <w:bCs/>
          <w:color w:val="00000A"/>
          <w:sz w:val="26"/>
          <w:szCs w:val="26"/>
          <w:lang w:eastAsia="ru-RU"/>
        </w:rPr>
        <w:t>Муниципальной программы</w:t>
      </w:r>
    </w:p>
    <w:p w:rsidR="00F41AF2" w:rsidRDefault="00F41AF2">
      <w:pPr>
        <w:ind w:firstLine="708"/>
        <w:jc w:val="both"/>
        <w:rPr>
          <w:rFonts w:eastAsia="Segoe UI"/>
          <w:color w:val="00000A"/>
          <w:sz w:val="26"/>
          <w:szCs w:val="26"/>
          <w:lang w:eastAsia="ru-RU"/>
        </w:rPr>
      </w:pPr>
    </w:p>
    <w:p w:rsidR="00F41AF2" w:rsidRDefault="007A4F4F">
      <w:pPr>
        <w:ind w:firstLine="708"/>
        <w:jc w:val="both"/>
        <w:rPr>
          <w:rFonts w:eastAsia="Segoe UI"/>
          <w:color w:val="00000A"/>
          <w:sz w:val="26"/>
          <w:szCs w:val="26"/>
          <w:lang w:eastAsia="ru-RU"/>
        </w:rPr>
      </w:pPr>
      <w:r>
        <w:rPr>
          <w:rFonts w:eastAsia="Segoe UI"/>
          <w:color w:val="00000A"/>
          <w:sz w:val="26"/>
          <w:szCs w:val="26"/>
          <w:lang w:eastAsia="ru-RU"/>
        </w:rPr>
        <w:t>Планируемые объемы финансирования программы в разрезе источников финансирования по годам реализации представлены в таблице 1.</w:t>
      </w:r>
    </w:p>
    <w:p w:rsidR="00F41AF2" w:rsidRDefault="00F41AF2">
      <w:pPr>
        <w:ind w:firstLine="708"/>
        <w:jc w:val="right"/>
        <w:rPr>
          <w:rFonts w:eastAsia="Segoe UI"/>
          <w:color w:val="00000A"/>
          <w:sz w:val="26"/>
          <w:szCs w:val="26"/>
          <w:lang w:eastAsia="ru-RU"/>
        </w:rPr>
      </w:pPr>
    </w:p>
    <w:p w:rsidR="00F41AF2" w:rsidRDefault="007A4F4F">
      <w:pPr>
        <w:ind w:firstLine="708"/>
        <w:jc w:val="right"/>
        <w:rPr>
          <w:rFonts w:eastAsia="Segoe UI"/>
          <w:color w:val="00000A"/>
          <w:sz w:val="26"/>
          <w:szCs w:val="26"/>
          <w:lang w:eastAsia="ru-RU"/>
        </w:rPr>
      </w:pPr>
      <w:r>
        <w:rPr>
          <w:rFonts w:eastAsia="Segoe UI"/>
          <w:color w:val="00000A"/>
          <w:sz w:val="26"/>
          <w:szCs w:val="26"/>
          <w:lang w:eastAsia="ru-RU"/>
        </w:rPr>
        <w:t>Таблица 1</w:t>
      </w:r>
    </w:p>
    <w:p w:rsidR="00F41AF2" w:rsidRDefault="00F41AF2">
      <w:pPr>
        <w:ind w:firstLine="708"/>
        <w:jc w:val="right"/>
        <w:rPr>
          <w:rFonts w:eastAsia="Segoe UI"/>
          <w:color w:val="00000A"/>
          <w:sz w:val="18"/>
          <w:szCs w:val="26"/>
          <w:lang w:eastAsia="ru-RU"/>
        </w:rPr>
      </w:pPr>
    </w:p>
    <w:tbl>
      <w:tblPr>
        <w:tblW w:w="10069" w:type="dxa"/>
        <w:tblInd w:w="-131" w:type="dxa"/>
        <w:tblLayout w:type="fixed"/>
        <w:tblCellMar>
          <w:left w:w="5" w:type="dxa"/>
          <w:right w:w="88" w:type="dxa"/>
        </w:tblCellMar>
        <w:tblLook w:val="04A0"/>
      </w:tblPr>
      <w:tblGrid>
        <w:gridCol w:w="1180"/>
        <w:gridCol w:w="1510"/>
        <w:gridCol w:w="1276"/>
        <w:gridCol w:w="1557"/>
        <w:gridCol w:w="1276"/>
        <w:gridCol w:w="1705"/>
        <w:gridCol w:w="1565"/>
      </w:tblGrid>
      <w:tr w:rsidR="00F41AF2">
        <w:trPr>
          <w:trHeight w:val="274"/>
        </w:trPr>
        <w:tc>
          <w:tcPr>
            <w:tcW w:w="117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contextualSpacing/>
              <w:jc w:val="center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8889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41AF2" w:rsidRDefault="007A4F4F">
            <w:pPr>
              <w:widowControl w:val="0"/>
              <w:contextualSpacing/>
              <w:jc w:val="center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Источники финансирования, тыс. рублей</w:t>
            </w:r>
          </w:p>
        </w:tc>
      </w:tr>
      <w:tr w:rsidR="00F41AF2">
        <w:trPr>
          <w:trHeight w:val="143"/>
        </w:trPr>
        <w:tc>
          <w:tcPr>
            <w:tcW w:w="117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F41AF2">
            <w:pPr>
              <w:widowControl w:val="0"/>
              <w:spacing w:after="200" w:line="276" w:lineRule="auto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contextualSpacing/>
              <w:jc w:val="center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contextualSpacing/>
              <w:jc w:val="center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contextualSpacing/>
              <w:jc w:val="center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Муниципаль-ный бюджет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41AF2" w:rsidRDefault="007A4F4F">
            <w:pPr>
              <w:widowControl w:val="0"/>
              <w:contextualSpacing/>
              <w:jc w:val="center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Средства поселений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contextualSpacing/>
              <w:jc w:val="center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contextualSpacing/>
              <w:jc w:val="center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Всего</w:t>
            </w:r>
          </w:p>
        </w:tc>
      </w:tr>
      <w:tr w:rsidR="00F41AF2">
        <w:trPr>
          <w:trHeight w:hRule="exact" w:val="394"/>
        </w:trPr>
        <w:tc>
          <w:tcPr>
            <w:tcW w:w="1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contextualSpacing/>
              <w:jc w:val="center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1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contextualSpacing/>
              <w:jc w:val="center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contextualSpacing/>
              <w:jc w:val="center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contextualSpacing/>
              <w:jc w:val="center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41AF2" w:rsidRDefault="007A4F4F">
            <w:pPr>
              <w:widowControl w:val="0"/>
              <w:contextualSpacing/>
              <w:jc w:val="center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contextualSpacing/>
              <w:jc w:val="center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contextualSpacing/>
              <w:jc w:val="center"/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0,00</w:t>
            </w:r>
          </w:p>
        </w:tc>
      </w:tr>
      <w:tr w:rsidR="00F41AF2">
        <w:trPr>
          <w:trHeight w:hRule="exact" w:val="394"/>
        </w:trPr>
        <w:tc>
          <w:tcPr>
            <w:tcW w:w="1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contextualSpacing/>
              <w:jc w:val="center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contextualSpacing/>
              <w:jc w:val="center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contextualSpacing/>
              <w:jc w:val="center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contextualSpacing/>
              <w:jc w:val="center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41AF2" w:rsidRDefault="007A4F4F">
            <w:pPr>
              <w:widowControl w:val="0"/>
              <w:contextualSpacing/>
              <w:jc w:val="center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contextualSpacing/>
              <w:jc w:val="center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contextualSpacing/>
              <w:jc w:val="center"/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0,00</w:t>
            </w:r>
          </w:p>
        </w:tc>
      </w:tr>
      <w:tr w:rsidR="00F41AF2">
        <w:trPr>
          <w:trHeight w:hRule="exact" w:val="394"/>
        </w:trPr>
        <w:tc>
          <w:tcPr>
            <w:tcW w:w="1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contextualSpacing/>
              <w:jc w:val="center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2020 год</w:t>
            </w:r>
          </w:p>
          <w:p w:rsidR="00F41AF2" w:rsidRDefault="00F41AF2">
            <w:pPr>
              <w:widowControl w:val="0"/>
              <w:contextualSpacing/>
              <w:jc w:val="center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contextualSpacing/>
              <w:jc w:val="center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14 544,10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contextualSpacing/>
              <w:jc w:val="center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10 606,10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contextualSpacing/>
              <w:jc w:val="center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41AF2" w:rsidRDefault="007A4F4F">
            <w:pPr>
              <w:widowControl w:val="0"/>
              <w:contextualSpacing/>
              <w:jc w:val="center"/>
              <w:rPr>
                <w:rFonts w:eastAsia="Segoe UI"/>
                <w:color w:val="00000A"/>
                <w:sz w:val="24"/>
                <w:szCs w:val="24"/>
                <w:lang w:val="en-US"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val="en-US" w:eastAsia="ru-RU"/>
              </w:rPr>
              <w:t>6 981,10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contextualSpacing/>
              <w:jc w:val="center"/>
              <w:rPr>
                <w:rFonts w:eastAsia="Segoe UI"/>
                <w:color w:val="00000A"/>
                <w:sz w:val="24"/>
                <w:szCs w:val="24"/>
                <w:lang w:val="en-US"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val="en-US" w:eastAsia="ru-RU"/>
              </w:rPr>
              <w:t>100,00</w:t>
            </w: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F41AF2">
            <w:pPr>
              <w:widowControl w:val="0"/>
              <w:contextualSpacing/>
              <w:jc w:val="center"/>
              <w:rPr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fldChar w:fldCharType="begin"/>
            </w:r>
            <w:r w:rsidR="007A4F4F">
              <w:rPr>
                <w:sz w:val="24"/>
                <w:szCs w:val="24"/>
                <w:shd w:val="clear" w:color="auto" w:fill="FFFFFF"/>
              </w:rPr>
              <w:instrText xml:space="preserve"> =B5+C5+D5+E5</w:instrText>
            </w:r>
            <w:r>
              <w:rPr>
                <w:sz w:val="24"/>
                <w:szCs w:val="24"/>
                <w:shd w:val="clear" w:color="auto" w:fill="FFFFFF"/>
              </w:rPr>
              <w:fldChar w:fldCharType="separate"/>
            </w:r>
            <w:r w:rsidR="007A4F4F">
              <w:rPr>
                <w:sz w:val="24"/>
                <w:szCs w:val="24"/>
                <w:shd w:val="clear" w:color="auto" w:fill="FFFFFF"/>
              </w:rPr>
              <w:t>32131,3</w:t>
            </w:r>
            <w:r>
              <w:rPr>
                <w:sz w:val="24"/>
                <w:szCs w:val="24"/>
                <w:shd w:val="clear" w:color="auto" w:fill="FFFFFF"/>
              </w:rPr>
              <w:fldChar w:fldCharType="end"/>
            </w:r>
            <w:r w:rsidR="007A4F4F">
              <w:rPr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F41AF2">
        <w:trPr>
          <w:trHeight w:hRule="exact" w:val="394"/>
        </w:trPr>
        <w:tc>
          <w:tcPr>
            <w:tcW w:w="1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contextualSpacing/>
              <w:jc w:val="center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2021 год</w:t>
            </w:r>
          </w:p>
          <w:p w:rsidR="00F41AF2" w:rsidRDefault="00F41AF2">
            <w:pPr>
              <w:widowControl w:val="0"/>
              <w:contextualSpacing/>
              <w:jc w:val="center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contextualSpacing/>
              <w:jc w:val="center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contextualSpacing/>
              <w:jc w:val="center"/>
              <w:rPr>
                <w:rFonts w:ascii="Calibri" w:eastAsia="Segoe UI" w:hAnsi="Calibri" w:cs="Calibri"/>
                <w:color w:val="00000A"/>
                <w:sz w:val="22"/>
                <w:szCs w:val="22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7 029,00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contextualSpacing/>
              <w:jc w:val="center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41AF2" w:rsidRDefault="007A4F4F">
            <w:pPr>
              <w:widowControl w:val="0"/>
              <w:contextualSpacing/>
              <w:jc w:val="center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contextualSpacing/>
              <w:jc w:val="center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contextualSpacing/>
              <w:jc w:val="center"/>
              <w:rPr>
                <w:shd w:val="clear" w:color="auto" w:fill="FFFFFF"/>
              </w:rPr>
            </w:pPr>
            <w:r>
              <w:rPr>
                <w:rFonts w:eastAsia="Segoe UI" w:cs="Calibri"/>
                <w:color w:val="00000A"/>
                <w:sz w:val="24"/>
                <w:szCs w:val="24"/>
                <w:shd w:val="clear" w:color="auto" w:fill="FFFFFF"/>
                <w:lang w:eastAsia="ru-RU"/>
              </w:rPr>
              <w:t>7 029,00</w:t>
            </w:r>
          </w:p>
        </w:tc>
      </w:tr>
      <w:tr w:rsidR="00F41AF2">
        <w:trPr>
          <w:trHeight w:hRule="exact" w:val="394"/>
        </w:trPr>
        <w:tc>
          <w:tcPr>
            <w:tcW w:w="1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contextualSpacing/>
              <w:jc w:val="center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2022 год</w:t>
            </w:r>
          </w:p>
          <w:p w:rsidR="00F41AF2" w:rsidRDefault="00F41AF2">
            <w:pPr>
              <w:widowControl w:val="0"/>
              <w:contextualSpacing/>
              <w:jc w:val="center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contextualSpacing/>
              <w:jc w:val="center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contextualSpacing/>
              <w:jc w:val="center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10 000,00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contextualSpacing/>
              <w:jc w:val="center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41AF2" w:rsidRDefault="007A4F4F">
            <w:pPr>
              <w:widowControl w:val="0"/>
              <w:contextualSpacing/>
              <w:jc w:val="center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96,00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contextualSpacing/>
              <w:jc w:val="center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F41AF2">
            <w:pPr>
              <w:widowControl w:val="0"/>
              <w:contextualSpacing/>
              <w:jc w:val="center"/>
              <w:rPr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fldChar w:fldCharType="begin"/>
            </w:r>
            <w:r w:rsidR="007A4F4F">
              <w:rPr>
                <w:sz w:val="24"/>
                <w:szCs w:val="24"/>
                <w:shd w:val="clear" w:color="auto" w:fill="FFFFFF"/>
              </w:rPr>
              <w:instrText xml:space="preserve"> =B7+C7+D7+E7</w:instrText>
            </w:r>
            <w:r>
              <w:rPr>
                <w:sz w:val="24"/>
                <w:szCs w:val="24"/>
                <w:shd w:val="clear" w:color="auto" w:fill="FFFFFF"/>
              </w:rPr>
              <w:fldChar w:fldCharType="separate"/>
            </w:r>
            <w:r w:rsidR="007A4F4F">
              <w:rPr>
                <w:sz w:val="24"/>
                <w:szCs w:val="24"/>
                <w:shd w:val="clear" w:color="auto" w:fill="FFFFFF"/>
              </w:rPr>
              <w:t>10096</w:t>
            </w:r>
            <w:r>
              <w:rPr>
                <w:sz w:val="24"/>
                <w:szCs w:val="24"/>
                <w:shd w:val="clear" w:color="auto" w:fill="FFFFFF"/>
              </w:rPr>
              <w:fldChar w:fldCharType="end"/>
            </w:r>
            <w:r w:rsidR="007A4F4F">
              <w:rPr>
                <w:sz w:val="24"/>
                <w:szCs w:val="24"/>
                <w:shd w:val="clear" w:color="auto" w:fill="FFFFFF"/>
              </w:rPr>
              <w:t>,00</w:t>
            </w:r>
          </w:p>
        </w:tc>
      </w:tr>
      <w:tr w:rsidR="00F41AF2">
        <w:trPr>
          <w:trHeight w:hRule="exact" w:val="394"/>
        </w:trPr>
        <w:tc>
          <w:tcPr>
            <w:tcW w:w="1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contextualSpacing/>
              <w:jc w:val="center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contextualSpacing/>
              <w:jc w:val="center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contextualSpacing/>
              <w:jc w:val="center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contextualSpacing/>
              <w:jc w:val="center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41AF2" w:rsidRDefault="007A4F4F">
            <w:pPr>
              <w:widowControl w:val="0"/>
              <w:contextualSpacing/>
              <w:jc w:val="center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contextualSpacing/>
              <w:jc w:val="center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contextualSpacing/>
              <w:jc w:val="center"/>
              <w:rPr>
                <w:shd w:val="clear" w:color="auto" w:fill="FFFFFF"/>
              </w:rPr>
            </w:pPr>
            <w:r>
              <w:rPr>
                <w:rFonts w:eastAsia="Segoe UI"/>
                <w:color w:val="00000A"/>
                <w:sz w:val="24"/>
                <w:szCs w:val="24"/>
                <w:shd w:val="clear" w:color="auto" w:fill="FFFFFF"/>
                <w:lang w:eastAsia="ru-RU"/>
              </w:rPr>
              <w:t>0,00</w:t>
            </w:r>
          </w:p>
        </w:tc>
      </w:tr>
      <w:tr w:rsidR="00F41AF2">
        <w:trPr>
          <w:trHeight w:hRule="exact" w:val="420"/>
        </w:trPr>
        <w:tc>
          <w:tcPr>
            <w:tcW w:w="11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contextualSpacing/>
              <w:jc w:val="center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24 173,30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11326,20</w:t>
            </w:r>
          </w:p>
        </w:tc>
        <w:tc>
          <w:tcPr>
            <w:tcW w:w="15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1961,00</w:t>
            </w: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41AF2" w:rsidRDefault="007A4F4F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6 339,00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contextualSpacing/>
              <w:jc w:val="center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43799,50</w:t>
            </w:r>
          </w:p>
        </w:tc>
      </w:tr>
    </w:tbl>
    <w:p w:rsidR="00F41AF2" w:rsidRDefault="00F41AF2">
      <w:pPr>
        <w:spacing w:line="276" w:lineRule="auto"/>
        <w:ind w:left="720"/>
        <w:contextualSpacing/>
        <w:rPr>
          <w:rFonts w:eastAsia="Segoe UI"/>
          <w:color w:val="00000A"/>
          <w:sz w:val="26"/>
          <w:szCs w:val="26"/>
          <w:highlight w:val="yellow"/>
          <w:lang w:eastAsia="ru-RU"/>
        </w:rPr>
      </w:pPr>
    </w:p>
    <w:p w:rsidR="00F41AF2" w:rsidRDefault="007A4F4F">
      <w:pPr>
        <w:ind w:firstLine="709"/>
        <w:jc w:val="both"/>
        <w:rPr>
          <w:rFonts w:ascii="Calibri" w:eastAsia="Segoe UI" w:hAnsi="Calibri" w:cs="Tahoma"/>
          <w:color w:val="00000A"/>
          <w:sz w:val="22"/>
          <w:szCs w:val="22"/>
          <w:lang w:eastAsia="ru-RU"/>
        </w:rPr>
      </w:pPr>
      <w:r>
        <w:rPr>
          <w:rFonts w:eastAsia="Segoe UI" w:cs="Tahoma"/>
          <w:color w:val="000000"/>
          <w:sz w:val="26"/>
          <w:szCs w:val="26"/>
          <w:lang w:eastAsia="ru-RU"/>
        </w:rPr>
        <w:t xml:space="preserve">Ресурсное обеспечение и прогнозная (справочная) оценка расходов </w:t>
      </w:r>
      <w:r>
        <w:rPr>
          <w:rFonts w:eastAsia="Segoe UI" w:cs="Tahoma"/>
          <w:color w:val="000000"/>
          <w:sz w:val="26"/>
          <w:szCs w:val="26"/>
          <w:lang w:eastAsia="ru-RU"/>
        </w:rPr>
        <w:br/>
      </w:r>
      <w:r>
        <w:rPr>
          <w:rFonts w:eastAsia="Segoe UI" w:cs="Tahoma"/>
          <w:color w:val="000000"/>
          <w:sz w:val="26"/>
          <w:szCs w:val="26"/>
          <w:lang w:eastAsia="ru-RU"/>
        </w:rPr>
        <w:t xml:space="preserve">на реализацию мероприятий Муниципальной программы, подпрограмм Муниципальной программы </w:t>
      </w:r>
      <w:r>
        <w:rPr>
          <w:rFonts w:eastAsia="Segoe UI"/>
          <w:color w:val="000000"/>
          <w:sz w:val="26"/>
          <w:szCs w:val="26"/>
          <w:lang w:eastAsia="ru-RU" w:bidi="ru-RU"/>
        </w:rPr>
        <w:t>Ровеньского</w:t>
      </w:r>
      <w:r>
        <w:rPr>
          <w:rFonts w:eastAsia="Segoe UI" w:cs="Tahoma"/>
          <w:color w:val="000000"/>
          <w:sz w:val="26"/>
          <w:szCs w:val="26"/>
          <w:lang w:eastAsia="ru-RU"/>
        </w:rPr>
        <w:t xml:space="preserve"> района из различных источников финансирования и ресурсное обеспечение реализации Муниципальной программы, подпрограммы Муниципальной программы за счет средст</w:t>
      </w:r>
      <w:r>
        <w:rPr>
          <w:rFonts w:eastAsia="Segoe UI" w:cs="Tahoma"/>
          <w:color w:val="000000"/>
          <w:sz w:val="26"/>
          <w:szCs w:val="26"/>
          <w:lang w:eastAsia="ru-RU"/>
        </w:rPr>
        <w:t xml:space="preserve">в бюджета </w:t>
      </w:r>
      <w:r>
        <w:rPr>
          <w:rFonts w:eastAsia="Segoe UI"/>
          <w:color w:val="000000"/>
          <w:sz w:val="26"/>
          <w:szCs w:val="26"/>
          <w:lang w:eastAsia="ru-RU" w:bidi="ru-RU"/>
        </w:rPr>
        <w:t>Ровеньского</w:t>
      </w:r>
      <w:r>
        <w:rPr>
          <w:rFonts w:eastAsia="Segoe UI" w:cs="Tahoma"/>
          <w:color w:val="000000"/>
          <w:sz w:val="26"/>
          <w:szCs w:val="26"/>
          <w:lang w:eastAsia="ru-RU"/>
        </w:rPr>
        <w:t xml:space="preserve"> района представлены соответственно в </w:t>
      </w:r>
      <w:hyperlink r:id="rId12">
        <w:r>
          <w:rPr>
            <w:rFonts w:eastAsia="Segoe UI" w:cs="Tahoma"/>
            <w:color w:val="00000A"/>
            <w:sz w:val="26"/>
            <w:szCs w:val="26"/>
            <w:lang w:eastAsia="ru-RU"/>
          </w:rPr>
          <w:t>приложениях № </w:t>
        </w:r>
      </w:hyperlink>
      <w:r>
        <w:rPr>
          <w:rFonts w:eastAsia="Segoe UI" w:cs="Tahoma"/>
          <w:color w:val="000000"/>
          <w:sz w:val="26"/>
          <w:szCs w:val="26"/>
          <w:lang w:eastAsia="ru-RU"/>
        </w:rPr>
        <w:t>3</w:t>
      </w:r>
      <w:r>
        <w:rPr>
          <w:rFonts w:eastAsia="Segoe UI" w:cs="Tahoma"/>
          <w:color w:val="000000"/>
          <w:sz w:val="26"/>
          <w:szCs w:val="26"/>
          <w:highlight w:val="white"/>
          <w:lang w:eastAsia="ru-RU"/>
        </w:rPr>
        <w:t xml:space="preserve"> и </w:t>
      </w:r>
      <w:hyperlink r:id="rId13">
        <w:r>
          <w:rPr>
            <w:rFonts w:eastAsia="Segoe UI" w:cs="Tahoma"/>
            <w:color w:val="00000A"/>
            <w:sz w:val="26"/>
            <w:szCs w:val="26"/>
            <w:lang w:eastAsia="ru-RU"/>
          </w:rPr>
          <w:t>№ </w:t>
        </w:r>
      </w:hyperlink>
      <w:r>
        <w:rPr>
          <w:rFonts w:eastAsia="Segoe UI" w:cs="Tahoma"/>
          <w:color w:val="000000"/>
          <w:sz w:val="26"/>
          <w:szCs w:val="26"/>
          <w:lang w:eastAsia="ru-RU"/>
        </w:rPr>
        <w:t>4</w:t>
      </w:r>
      <w:r>
        <w:rPr>
          <w:rFonts w:eastAsia="Segoe UI" w:cs="Tahoma"/>
          <w:color w:val="000000"/>
          <w:sz w:val="26"/>
          <w:szCs w:val="26"/>
          <w:highlight w:val="white"/>
          <w:lang w:eastAsia="ru-RU"/>
        </w:rPr>
        <w:t xml:space="preserve"> к</w:t>
      </w:r>
      <w:r>
        <w:rPr>
          <w:rFonts w:eastAsia="Segoe UI" w:cs="Tahoma"/>
          <w:color w:val="000000"/>
          <w:sz w:val="26"/>
          <w:szCs w:val="26"/>
          <w:lang w:eastAsia="ru-RU"/>
        </w:rPr>
        <w:t xml:space="preserve"> настоящей муниципальной  программе.</w:t>
      </w:r>
    </w:p>
    <w:p w:rsidR="00F41AF2" w:rsidRDefault="007A4F4F">
      <w:pPr>
        <w:ind w:firstLine="709"/>
        <w:jc w:val="both"/>
        <w:rPr>
          <w:rFonts w:ascii="Calibri" w:eastAsia="Segoe UI" w:hAnsi="Calibri" w:cs="Tahoma"/>
          <w:color w:val="00000A"/>
          <w:sz w:val="22"/>
          <w:szCs w:val="22"/>
          <w:lang w:eastAsia="ru-RU"/>
        </w:rPr>
      </w:pPr>
      <w:r>
        <w:rPr>
          <w:rFonts w:eastAsia="Segoe UI" w:cs="Tahoma"/>
          <w:color w:val="000000"/>
          <w:sz w:val="26"/>
          <w:szCs w:val="26"/>
          <w:lang w:eastAsia="ru-RU"/>
        </w:rPr>
        <w:t>Объем финансового обеспечения Муниципальной программы подлежит ежегодному уточнению в рамках подготовки проекта решен</w:t>
      </w:r>
      <w:r>
        <w:rPr>
          <w:rFonts w:eastAsia="Segoe UI" w:cs="Tahoma"/>
          <w:color w:val="000000"/>
          <w:sz w:val="26"/>
          <w:szCs w:val="26"/>
          <w:lang w:eastAsia="ru-RU"/>
        </w:rPr>
        <w:t xml:space="preserve">ия Муниципального совета </w:t>
      </w:r>
      <w:r>
        <w:rPr>
          <w:rFonts w:eastAsia="Segoe UI"/>
          <w:color w:val="000000"/>
          <w:sz w:val="26"/>
          <w:szCs w:val="26"/>
          <w:lang w:eastAsia="ru-RU" w:bidi="ru-RU"/>
        </w:rPr>
        <w:t>Ровеньского</w:t>
      </w:r>
      <w:r>
        <w:rPr>
          <w:rFonts w:eastAsia="Segoe UI" w:cs="Tahoma"/>
          <w:color w:val="000000"/>
          <w:sz w:val="26"/>
          <w:szCs w:val="26"/>
          <w:lang w:eastAsia="ru-RU"/>
        </w:rPr>
        <w:t xml:space="preserve"> района о бюджете муниципального района «Ровеньский район» Белгородской области на очередной финансовый год и плановый период.</w:t>
      </w:r>
    </w:p>
    <w:p w:rsidR="00F41AF2" w:rsidRDefault="00F41AF2">
      <w:pPr>
        <w:spacing w:before="32"/>
        <w:contextualSpacing/>
        <w:jc w:val="center"/>
        <w:rPr>
          <w:rFonts w:eastAsia="Segoe UI"/>
          <w:b/>
          <w:bCs/>
          <w:color w:val="00000A"/>
          <w:sz w:val="26"/>
          <w:szCs w:val="26"/>
          <w:lang w:eastAsia="ru-RU"/>
        </w:rPr>
      </w:pPr>
    </w:p>
    <w:p w:rsidR="00F41AF2" w:rsidRDefault="00F41AF2">
      <w:pPr>
        <w:spacing w:before="32"/>
        <w:contextualSpacing/>
        <w:jc w:val="center"/>
        <w:rPr>
          <w:rFonts w:eastAsia="Segoe UI"/>
          <w:b/>
          <w:bCs/>
          <w:color w:val="00000A"/>
          <w:sz w:val="26"/>
          <w:szCs w:val="26"/>
          <w:lang w:eastAsia="ru-RU"/>
        </w:rPr>
      </w:pPr>
    </w:p>
    <w:p w:rsidR="00F41AF2" w:rsidRDefault="007A4F4F">
      <w:pPr>
        <w:spacing w:before="32"/>
        <w:contextualSpacing/>
        <w:jc w:val="center"/>
        <w:rPr>
          <w:rFonts w:ascii="Calibri" w:eastAsia="Segoe UI" w:hAnsi="Calibri" w:cs="Calibri"/>
          <w:color w:val="00000A"/>
          <w:sz w:val="22"/>
          <w:szCs w:val="22"/>
          <w:lang w:eastAsia="ru-RU"/>
        </w:rPr>
      </w:pPr>
      <w:r>
        <w:rPr>
          <w:rFonts w:eastAsia="Segoe UI"/>
          <w:b/>
          <w:bCs/>
          <w:color w:val="00000A"/>
          <w:sz w:val="26"/>
          <w:szCs w:val="26"/>
          <w:lang w:eastAsia="ru-RU"/>
        </w:rPr>
        <w:t xml:space="preserve">6. Анализ рисков реализации Муниципальной </w:t>
      </w:r>
    </w:p>
    <w:p w:rsidR="00F41AF2" w:rsidRDefault="007A4F4F">
      <w:pPr>
        <w:contextualSpacing/>
        <w:jc w:val="center"/>
        <w:rPr>
          <w:rFonts w:eastAsia="Segoe UI"/>
          <w:b/>
          <w:bCs/>
          <w:color w:val="00000A"/>
          <w:sz w:val="26"/>
          <w:szCs w:val="26"/>
          <w:lang w:eastAsia="ru-RU"/>
        </w:rPr>
      </w:pPr>
      <w:r>
        <w:rPr>
          <w:rFonts w:eastAsia="Segoe UI"/>
          <w:b/>
          <w:bCs/>
          <w:color w:val="00000A"/>
          <w:sz w:val="26"/>
          <w:szCs w:val="26"/>
          <w:lang w:eastAsia="ru-RU"/>
        </w:rPr>
        <w:t>программы и описание мер управления рисками</w:t>
      </w:r>
    </w:p>
    <w:p w:rsidR="00F41AF2" w:rsidRDefault="007A4F4F">
      <w:pPr>
        <w:contextualSpacing/>
        <w:jc w:val="center"/>
        <w:rPr>
          <w:rFonts w:eastAsia="Segoe UI"/>
          <w:b/>
          <w:bCs/>
          <w:color w:val="00000A"/>
          <w:sz w:val="26"/>
          <w:szCs w:val="26"/>
          <w:lang w:eastAsia="ru-RU"/>
        </w:rPr>
      </w:pPr>
      <w:r>
        <w:rPr>
          <w:rFonts w:eastAsia="Segoe UI"/>
          <w:b/>
          <w:bCs/>
          <w:color w:val="00000A"/>
          <w:sz w:val="26"/>
          <w:szCs w:val="26"/>
          <w:lang w:eastAsia="ru-RU"/>
        </w:rPr>
        <w:t>реализации Муниципальной  программы</w:t>
      </w:r>
    </w:p>
    <w:p w:rsidR="00F41AF2" w:rsidRDefault="00F41AF2">
      <w:pPr>
        <w:ind w:firstLine="708"/>
        <w:jc w:val="both"/>
        <w:rPr>
          <w:rFonts w:eastAsia="Segoe UI"/>
          <w:color w:val="00000A"/>
          <w:sz w:val="26"/>
          <w:szCs w:val="26"/>
          <w:lang w:eastAsia="ru-RU"/>
        </w:rPr>
      </w:pPr>
    </w:p>
    <w:p w:rsidR="00F41AF2" w:rsidRDefault="007A4F4F">
      <w:pPr>
        <w:ind w:firstLine="708"/>
        <w:jc w:val="both"/>
        <w:rPr>
          <w:rFonts w:eastAsia="Segoe UI"/>
          <w:color w:val="00000A"/>
          <w:sz w:val="26"/>
          <w:szCs w:val="26"/>
          <w:lang w:eastAsia="ru-RU"/>
        </w:rPr>
      </w:pPr>
      <w:r>
        <w:rPr>
          <w:rFonts w:eastAsia="Segoe UI"/>
          <w:color w:val="00000A"/>
          <w:sz w:val="26"/>
          <w:szCs w:val="26"/>
          <w:lang w:eastAsia="ru-RU"/>
        </w:rPr>
        <w:t>При реализации Муниципальной программы осуществляются меры, направленные на снижение последствий рисков и повышение уровня гарантированности достижения предусмотренных в ней конечных результатов.</w:t>
      </w:r>
    </w:p>
    <w:p w:rsidR="00F41AF2" w:rsidRDefault="007A4F4F">
      <w:pPr>
        <w:ind w:firstLine="708"/>
        <w:jc w:val="both"/>
        <w:rPr>
          <w:rFonts w:eastAsia="Segoe UI"/>
          <w:color w:val="00000A"/>
          <w:sz w:val="26"/>
          <w:szCs w:val="26"/>
          <w:lang w:eastAsia="ru-RU"/>
        </w:rPr>
      </w:pPr>
      <w:r>
        <w:rPr>
          <w:rFonts w:eastAsia="Segoe UI"/>
          <w:color w:val="00000A"/>
          <w:sz w:val="26"/>
          <w:szCs w:val="26"/>
          <w:lang w:eastAsia="ru-RU"/>
        </w:rPr>
        <w:t xml:space="preserve">Сводный анализ рисков, </w:t>
      </w:r>
      <w:r>
        <w:rPr>
          <w:rFonts w:eastAsia="Segoe UI"/>
          <w:color w:val="00000A"/>
          <w:sz w:val="26"/>
          <w:szCs w:val="26"/>
          <w:lang w:eastAsia="ru-RU"/>
        </w:rPr>
        <w:t>их вероятности и силы влияния, а также мер по их минимизации при реализации Муниципальной программы приведен в таблице 2.</w:t>
      </w:r>
      <w:r>
        <w:rPr>
          <w:rFonts w:eastAsia="Segoe UI"/>
          <w:color w:val="00000A"/>
          <w:sz w:val="26"/>
          <w:szCs w:val="26"/>
          <w:lang w:eastAsia="ru-RU"/>
        </w:rPr>
        <w:br/>
      </w:r>
    </w:p>
    <w:p w:rsidR="00F41AF2" w:rsidRDefault="007A4F4F">
      <w:pPr>
        <w:jc w:val="right"/>
        <w:rPr>
          <w:rFonts w:eastAsia="Segoe UI"/>
          <w:color w:val="00000A"/>
          <w:sz w:val="26"/>
          <w:szCs w:val="26"/>
          <w:lang w:eastAsia="ru-RU"/>
        </w:rPr>
      </w:pPr>
      <w:r>
        <w:rPr>
          <w:rFonts w:eastAsia="Segoe UI"/>
          <w:color w:val="00000A"/>
          <w:sz w:val="26"/>
          <w:szCs w:val="26"/>
          <w:lang w:eastAsia="ru-RU"/>
        </w:rPr>
        <w:t>Таблица 2</w:t>
      </w:r>
    </w:p>
    <w:p w:rsidR="00F41AF2" w:rsidRDefault="00F41AF2">
      <w:pPr>
        <w:ind w:firstLine="540"/>
        <w:jc w:val="both"/>
        <w:rPr>
          <w:color w:val="00000A"/>
          <w:sz w:val="24"/>
          <w:szCs w:val="24"/>
          <w:lang w:eastAsia="ru-RU"/>
        </w:rPr>
      </w:pPr>
    </w:p>
    <w:tbl>
      <w:tblPr>
        <w:tblW w:w="10530" w:type="dxa"/>
        <w:tblInd w:w="-641" w:type="dxa"/>
        <w:tblLayout w:type="fixed"/>
        <w:tblCellMar>
          <w:top w:w="102" w:type="dxa"/>
          <w:left w:w="5" w:type="dxa"/>
          <w:bottom w:w="102" w:type="dxa"/>
          <w:right w:w="42" w:type="dxa"/>
        </w:tblCellMar>
        <w:tblLook w:val="04A0"/>
      </w:tblPr>
      <w:tblGrid>
        <w:gridCol w:w="660"/>
        <w:gridCol w:w="3879"/>
        <w:gridCol w:w="1462"/>
        <w:gridCol w:w="1121"/>
        <w:gridCol w:w="3408"/>
      </w:tblGrid>
      <w:tr w:rsidR="00F41AF2">
        <w:trPr>
          <w:tblHeader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41AF2" w:rsidRDefault="007A4F4F">
            <w:pPr>
              <w:widowControl w:val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>
              <w:rPr>
                <w:color w:val="00000A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1AF2" w:rsidRDefault="007A4F4F">
            <w:pPr>
              <w:widowControl w:val="0"/>
              <w:jc w:val="center"/>
              <w:rPr>
                <w:b/>
                <w:color w:val="00000A"/>
                <w:sz w:val="24"/>
                <w:szCs w:val="24"/>
                <w:lang w:eastAsia="ru-RU"/>
              </w:rPr>
            </w:pPr>
            <w:r>
              <w:rPr>
                <w:b/>
                <w:color w:val="00000A"/>
                <w:sz w:val="24"/>
                <w:szCs w:val="24"/>
                <w:lang w:eastAsia="ru-RU"/>
              </w:rPr>
              <w:t>Наименование рисков</w:t>
            </w:r>
          </w:p>
        </w:tc>
        <w:tc>
          <w:tcPr>
            <w:tcW w:w="1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1AF2" w:rsidRDefault="007A4F4F">
            <w:pPr>
              <w:widowControl w:val="0"/>
              <w:jc w:val="center"/>
              <w:rPr>
                <w:b/>
                <w:color w:val="00000A"/>
                <w:sz w:val="24"/>
                <w:szCs w:val="24"/>
                <w:lang w:eastAsia="ru-RU"/>
              </w:rPr>
            </w:pPr>
            <w:r>
              <w:rPr>
                <w:b/>
                <w:color w:val="00000A"/>
                <w:sz w:val="24"/>
                <w:szCs w:val="24"/>
                <w:lang w:eastAsia="ru-RU"/>
              </w:rPr>
              <w:t>Вероятность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1AF2" w:rsidRDefault="007A4F4F">
            <w:pPr>
              <w:widowControl w:val="0"/>
              <w:jc w:val="center"/>
              <w:rPr>
                <w:b/>
                <w:color w:val="00000A"/>
                <w:sz w:val="24"/>
                <w:szCs w:val="24"/>
                <w:lang w:eastAsia="ru-RU"/>
              </w:rPr>
            </w:pPr>
            <w:r>
              <w:rPr>
                <w:b/>
                <w:color w:val="00000A"/>
                <w:sz w:val="24"/>
                <w:szCs w:val="24"/>
                <w:lang w:eastAsia="ru-RU"/>
              </w:rPr>
              <w:t>Сила влияния</w:t>
            </w:r>
          </w:p>
        </w:tc>
        <w:tc>
          <w:tcPr>
            <w:tcW w:w="3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1AF2" w:rsidRDefault="007A4F4F">
            <w:pPr>
              <w:widowControl w:val="0"/>
              <w:jc w:val="center"/>
              <w:rPr>
                <w:b/>
                <w:color w:val="00000A"/>
                <w:sz w:val="24"/>
                <w:szCs w:val="24"/>
                <w:lang w:eastAsia="ru-RU"/>
              </w:rPr>
            </w:pPr>
            <w:r>
              <w:rPr>
                <w:b/>
                <w:color w:val="00000A"/>
                <w:sz w:val="24"/>
                <w:szCs w:val="24"/>
                <w:lang w:eastAsia="ru-RU"/>
              </w:rPr>
              <w:t>Меры управления рисками</w:t>
            </w:r>
          </w:p>
        </w:tc>
      </w:tr>
      <w:tr w:rsidR="00F41AF2">
        <w:trPr>
          <w:trHeight w:val="251"/>
          <w:tblHeader/>
        </w:trPr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41AF2" w:rsidRDefault="007A4F4F">
            <w:pPr>
              <w:widowControl w:val="0"/>
              <w:jc w:val="center"/>
              <w:rPr>
                <w:color w:val="00000A"/>
                <w:sz w:val="24"/>
                <w:szCs w:val="24"/>
                <w:lang w:eastAsia="ru-RU"/>
              </w:rPr>
            </w:pPr>
            <w:r>
              <w:rPr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1AF2" w:rsidRDefault="007A4F4F">
            <w:pPr>
              <w:widowControl w:val="0"/>
              <w:jc w:val="center"/>
              <w:rPr>
                <w:b/>
                <w:color w:val="00000A"/>
                <w:sz w:val="24"/>
                <w:szCs w:val="24"/>
                <w:lang w:eastAsia="ru-RU"/>
              </w:rPr>
            </w:pPr>
            <w:r>
              <w:rPr>
                <w:b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1AF2" w:rsidRDefault="007A4F4F">
            <w:pPr>
              <w:widowControl w:val="0"/>
              <w:jc w:val="center"/>
              <w:rPr>
                <w:b/>
                <w:color w:val="00000A"/>
                <w:sz w:val="24"/>
                <w:szCs w:val="24"/>
                <w:lang w:eastAsia="ru-RU"/>
              </w:rPr>
            </w:pPr>
            <w:r>
              <w:rPr>
                <w:b/>
                <w:color w:val="00000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1AF2" w:rsidRDefault="007A4F4F">
            <w:pPr>
              <w:widowControl w:val="0"/>
              <w:jc w:val="center"/>
              <w:rPr>
                <w:b/>
                <w:color w:val="00000A"/>
                <w:sz w:val="24"/>
                <w:szCs w:val="24"/>
                <w:lang w:eastAsia="ru-RU"/>
              </w:rPr>
            </w:pPr>
            <w:r>
              <w:rPr>
                <w:b/>
                <w:color w:val="00000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1AF2" w:rsidRDefault="007A4F4F">
            <w:pPr>
              <w:widowControl w:val="0"/>
              <w:jc w:val="center"/>
              <w:rPr>
                <w:b/>
                <w:color w:val="00000A"/>
                <w:sz w:val="24"/>
                <w:szCs w:val="24"/>
                <w:lang w:eastAsia="ru-RU"/>
              </w:rPr>
            </w:pPr>
            <w:r>
              <w:rPr>
                <w:b/>
                <w:color w:val="00000A"/>
                <w:sz w:val="24"/>
                <w:szCs w:val="24"/>
                <w:lang w:eastAsia="ru-RU"/>
              </w:rPr>
              <w:t>5</w:t>
            </w:r>
          </w:p>
        </w:tc>
      </w:tr>
      <w:tr w:rsidR="00F41AF2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41AF2" w:rsidRDefault="007A4F4F">
            <w:pPr>
              <w:widowControl w:val="0"/>
              <w:jc w:val="center"/>
              <w:outlineLvl w:val="3"/>
              <w:rPr>
                <w:color w:val="00000A"/>
                <w:sz w:val="24"/>
                <w:szCs w:val="24"/>
                <w:lang w:eastAsia="ru-RU"/>
              </w:rPr>
            </w:pPr>
            <w:r>
              <w:rPr>
                <w:color w:val="00000A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8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1AF2" w:rsidRDefault="007A4F4F">
            <w:pPr>
              <w:widowControl w:val="0"/>
              <w:spacing w:after="200"/>
              <w:jc w:val="center"/>
              <w:outlineLvl w:val="3"/>
              <w:rPr>
                <w:rFonts w:eastAsia="Segoe UI" w:cs="Tahoma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 w:cs="Tahoma"/>
                <w:color w:val="00000A"/>
                <w:sz w:val="24"/>
                <w:szCs w:val="24"/>
                <w:lang w:eastAsia="ru-RU"/>
              </w:rPr>
              <w:t xml:space="preserve">Бюджетные риски, связанные с </w:t>
            </w:r>
            <w:r>
              <w:rPr>
                <w:rFonts w:eastAsia="Segoe UI" w:cs="Tahoma"/>
                <w:color w:val="00000A"/>
                <w:sz w:val="24"/>
                <w:szCs w:val="24"/>
                <w:lang w:eastAsia="ru-RU"/>
              </w:rPr>
              <w:t>дефицитом регионального и местных бюджетов и возможностью невыполнения своих обязательств по софинансированию мероприятий муниципальной программы</w:t>
            </w:r>
          </w:p>
        </w:tc>
      </w:tr>
      <w:tr w:rsidR="00F41AF2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41AF2" w:rsidRDefault="007A4F4F">
            <w:pPr>
              <w:widowControl w:val="0"/>
              <w:rPr>
                <w:color w:val="00000A"/>
                <w:sz w:val="24"/>
                <w:szCs w:val="24"/>
                <w:lang w:eastAsia="ru-RU"/>
              </w:rPr>
            </w:pPr>
            <w:r>
              <w:rPr>
                <w:color w:val="00000A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1AF2" w:rsidRDefault="007A4F4F">
            <w:pPr>
              <w:widowControl w:val="0"/>
              <w:rPr>
                <w:color w:val="00000A"/>
                <w:sz w:val="24"/>
                <w:szCs w:val="24"/>
                <w:lang w:eastAsia="ru-RU"/>
              </w:rPr>
            </w:pPr>
            <w:r>
              <w:rPr>
                <w:color w:val="00000A"/>
                <w:sz w:val="24"/>
                <w:szCs w:val="24"/>
                <w:lang w:eastAsia="ru-RU"/>
              </w:rPr>
              <w:t>Снижение объемов финансирования из муниципального бюджета</w:t>
            </w:r>
          </w:p>
        </w:tc>
        <w:tc>
          <w:tcPr>
            <w:tcW w:w="1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1AF2" w:rsidRDefault="007A4F4F">
            <w:pPr>
              <w:widowControl w:val="0"/>
              <w:rPr>
                <w:color w:val="00000A"/>
                <w:sz w:val="24"/>
                <w:szCs w:val="24"/>
                <w:lang w:eastAsia="ru-RU"/>
              </w:rPr>
            </w:pPr>
            <w:r>
              <w:rPr>
                <w:color w:val="00000A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1AF2" w:rsidRDefault="007A4F4F">
            <w:pPr>
              <w:widowControl w:val="0"/>
              <w:jc w:val="both"/>
              <w:rPr>
                <w:color w:val="00000A"/>
                <w:sz w:val="24"/>
                <w:szCs w:val="24"/>
                <w:lang w:eastAsia="ru-RU"/>
              </w:rPr>
            </w:pPr>
            <w:r>
              <w:rPr>
                <w:color w:val="00000A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3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1AF2" w:rsidRDefault="007A4F4F">
            <w:pPr>
              <w:widowControl w:val="0"/>
              <w:rPr>
                <w:color w:val="00000A"/>
                <w:sz w:val="24"/>
                <w:szCs w:val="24"/>
                <w:lang w:eastAsia="ru-RU"/>
              </w:rPr>
            </w:pPr>
            <w:r>
              <w:rPr>
                <w:color w:val="00000A"/>
                <w:sz w:val="24"/>
                <w:szCs w:val="24"/>
                <w:lang w:eastAsia="ru-RU"/>
              </w:rPr>
              <w:t xml:space="preserve">Мониторинг эффективности </w:t>
            </w:r>
            <w:r>
              <w:rPr>
                <w:color w:val="00000A"/>
                <w:sz w:val="24"/>
                <w:szCs w:val="24"/>
                <w:lang w:eastAsia="ru-RU"/>
              </w:rPr>
              <w:t>бюджетных вложений, определение приоритетов для первоочередного финансирования</w:t>
            </w:r>
          </w:p>
        </w:tc>
      </w:tr>
      <w:tr w:rsidR="00F41AF2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41AF2" w:rsidRDefault="007A4F4F">
            <w:pPr>
              <w:widowControl w:val="0"/>
              <w:rPr>
                <w:color w:val="00000A"/>
                <w:sz w:val="24"/>
                <w:szCs w:val="24"/>
                <w:lang w:eastAsia="ru-RU"/>
              </w:rPr>
            </w:pPr>
            <w:r>
              <w:rPr>
                <w:color w:val="00000A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1AF2" w:rsidRDefault="007A4F4F">
            <w:pPr>
              <w:widowControl w:val="0"/>
              <w:rPr>
                <w:color w:val="00000A"/>
                <w:sz w:val="24"/>
                <w:szCs w:val="24"/>
                <w:lang w:eastAsia="ru-RU"/>
              </w:rPr>
            </w:pPr>
            <w:r>
              <w:rPr>
                <w:color w:val="00000A"/>
                <w:sz w:val="24"/>
                <w:szCs w:val="24"/>
                <w:lang w:eastAsia="ru-RU"/>
              </w:rPr>
              <w:t>Снижение доли софинансирования из областного  бюджета</w:t>
            </w:r>
          </w:p>
        </w:tc>
        <w:tc>
          <w:tcPr>
            <w:tcW w:w="1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1AF2" w:rsidRDefault="007A4F4F">
            <w:pPr>
              <w:widowControl w:val="0"/>
              <w:rPr>
                <w:color w:val="00000A"/>
                <w:sz w:val="24"/>
                <w:szCs w:val="24"/>
                <w:lang w:eastAsia="ru-RU"/>
              </w:rPr>
            </w:pPr>
            <w:r>
              <w:rPr>
                <w:color w:val="00000A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1AF2" w:rsidRDefault="007A4F4F">
            <w:pPr>
              <w:widowControl w:val="0"/>
              <w:jc w:val="both"/>
              <w:rPr>
                <w:color w:val="00000A"/>
                <w:sz w:val="24"/>
                <w:szCs w:val="24"/>
                <w:lang w:eastAsia="ru-RU"/>
              </w:rPr>
            </w:pPr>
            <w:r>
              <w:rPr>
                <w:color w:val="00000A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3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1AF2" w:rsidRDefault="007A4F4F">
            <w:pPr>
              <w:widowControl w:val="0"/>
              <w:rPr>
                <w:color w:val="00000A"/>
                <w:sz w:val="24"/>
                <w:szCs w:val="24"/>
                <w:lang w:eastAsia="ru-RU"/>
              </w:rPr>
            </w:pPr>
            <w:r>
              <w:rPr>
                <w:color w:val="00000A"/>
                <w:sz w:val="24"/>
                <w:szCs w:val="24"/>
                <w:lang w:eastAsia="ru-RU"/>
              </w:rPr>
              <w:t xml:space="preserve">Определение приоритетов для первоочередного финансирования, мониторинг эффективности бюджетных </w:t>
            </w:r>
            <w:r>
              <w:rPr>
                <w:color w:val="00000A"/>
                <w:sz w:val="24"/>
                <w:szCs w:val="24"/>
                <w:lang w:eastAsia="ru-RU"/>
              </w:rPr>
              <w:t>вложений</w:t>
            </w:r>
          </w:p>
        </w:tc>
      </w:tr>
      <w:tr w:rsidR="00F41AF2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41AF2" w:rsidRDefault="007A4F4F">
            <w:pPr>
              <w:widowControl w:val="0"/>
              <w:rPr>
                <w:color w:val="00000A"/>
                <w:sz w:val="24"/>
                <w:szCs w:val="24"/>
                <w:lang w:eastAsia="ru-RU"/>
              </w:rPr>
            </w:pPr>
            <w:r>
              <w:rPr>
                <w:color w:val="00000A"/>
                <w:sz w:val="24"/>
                <w:szCs w:val="24"/>
                <w:lang w:eastAsia="ru-RU"/>
              </w:rPr>
              <w:t>1.3</w:t>
            </w:r>
          </w:p>
          <w:p w:rsidR="00F41AF2" w:rsidRDefault="00F41AF2">
            <w:pPr>
              <w:widowControl w:val="0"/>
              <w:rPr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3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1AF2" w:rsidRDefault="007A4F4F">
            <w:pPr>
              <w:widowControl w:val="0"/>
              <w:rPr>
                <w:color w:val="00000A"/>
                <w:sz w:val="24"/>
                <w:szCs w:val="24"/>
                <w:lang w:eastAsia="ru-RU"/>
              </w:rPr>
            </w:pPr>
            <w:r>
              <w:rPr>
                <w:color w:val="00000A"/>
                <w:sz w:val="24"/>
                <w:szCs w:val="24"/>
                <w:lang w:eastAsia="ru-RU"/>
              </w:rPr>
              <w:t>Снижение доли софинансирования из федерального бюджета</w:t>
            </w:r>
          </w:p>
        </w:tc>
        <w:tc>
          <w:tcPr>
            <w:tcW w:w="1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1AF2" w:rsidRDefault="007A4F4F">
            <w:pPr>
              <w:widowControl w:val="0"/>
              <w:rPr>
                <w:color w:val="00000A"/>
                <w:sz w:val="24"/>
                <w:szCs w:val="24"/>
                <w:lang w:eastAsia="ru-RU"/>
              </w:rPr>
            </w:pPr>
            <w:r>
              <w:rPr>
                <w:color w:val="00000A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1AF2" w:rsidRDefault="007A4F4F">
            <w:pPr>
              <w:widowControl w:val="0"/>
              <w:jc w:val="both"/>
              <w:rPr>
                <w:color w:val="00000A"/>
                <w:sz w:val="24"/>
                <w:szCs w:val="24"/>
                <w:lang w:eastAsia="ru-RU"/>
              </w:rPr>
            </w:pPr>
            <w:r>
              <w:rPr>
                <w:color w:val="00000A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3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1AF2" w:rsidRDefault="007A4F4F">
            <w:pPr>
              <w:widowControl w:val="0"/>
              <w:rPr>
                <w:color w:val="00000A"/>
                <w:sz w:val="24"/>
                <w:szCs w:val="24"/>
                <w:lang w:eastAsia="ru-RU"/>
              </w:rPr>
            </w:pPr>
            <w:r>
              <w:rPr>
                <w:color w:val="00000A"/>
                <w:sz w:val="24"/>
                <w:szCs w:val="24"/>
                <w:lang w:eastAsia="ru-RU"/>
              </w:rPr>
              <w:t>Определение приоритетов для первоочередного финансирования, мониторинг эффективности бюджетных вложений</w:t>
            </w:r>
          </w:p>
        </w:tc>
      </w:tr>
      <w:tr w:rsidR="00F41AF2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41AF2" w:rsidRDefault="007A4F4F">
            <w:pPr>
              <w:widowControl w:val="0"/>
              <w:jc w:val="center"/>
              <w:outlineLvl w:val="3"/>
              <w:rPr>
                <w:color w:val="00000A"/>
                <w:sz w:val="24"/>
                <w:szCs w:val="24"/>
                <w:lang w:eastAsia="ru-RU"/>
              </w:rPr>
            </w:pPr>
            <w:r>
              <w:rPr>
                <w:color w:val="00000A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8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1AF2" w:rsidRDefault="007A4F4F">
            <w:pPr>
              <w:widowControl w:val="0"/>
              <w:jc w:val="center"/>
              <w:outlineLvl w:val="3"/>
              <w:rPr>
                <w:color w:val="00000A"/>
                <w:sz w:val="24"/>
                <w:szCs w:val="24"/>
                <w:lang w:eastAsia="ru-RU"/>
              </w:rPr>
            </w:pPr>
            <w:r>
              <w:rPr>
                <w:color w:val="00000A"/>
                <w:sz w:val="24"/>
                <w:szCs w:val="24"/>
                <w:lang w:eastAsia="ru-RU"/>
              </w:rPr>
              <w:t>Риски, связанные с изменением внешней среды</w:t>
            </w:r>
          </w:p>
        </w:tc>
      </w:tr>
      <w:tr w:rsidR="00F41AF2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41AF2" w:rsidRDefault="007A4F4F">
            <w:pPr>
              <w:widowControl w:val="0"/>
              <w:rPr>
                <w:color w:val="00000A"/>
                <w:sz w:val="24"/>
                <w:szCs w:val="24"/>
                <w:lang w:eastAsia="ru-RU"/>
              </w:rPr>
            </w:pPr>
            <w:r>
              <w:rPr>
                <w:color w:val="00000A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1AF2" w:rsidRDefault="007A4F4F">
            <w:pPr>
              <w:widowControl w:val="0"/>
              <w:rPr>
                <w:color w:val="00000A"/>
                <w:sz w:val="24"/>
                <w:szCs w:val="24"/>
                <w:lang w:eastAsia="ru-RU"/>
              </w:rPr>
            </w:pPr>
            <w:r>
              <w:rPr>
                <w:color w:val="00000A"/>
                <w:sz w:val="24"/>
                <w:szCs w:val="24"/>
                <w:lang w:eastAsia="ru-RU"/>
              </w:rPr>
              <w:t xml:space="preserve">Изменения </w:t>
            </w:r>
            <w:r>
              <w:rPr>
                <w:color w:val="00000A"/>
                <w:sz w:val="24"/>
                <w:szCs w:val="24"/>
                <w:lang w:eastAsia="ru-RU"/>
              </w:rPr>
              <w:t>федерального и областного законодательства в сфере жилищно-коммунального хозяйства</w:t>
            </w:r>
          </w:p>
        </w:tc>
        <w:tc>
          <w:tcPr>
            <w:tcW w:w="1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1AF2" w:rsidRDefault="007A4F4F">
            <w:pPr>
              <w:widowControl w:val="0"/>
              <w:rPr>
                <w:color w:val="00000A"/>
                <w:sz w:val="24"/>
                <w:szCs w:val="24"/>
                <w:lang w:eastAsia="ru-RU"/>
              </w:rPr>
            </w:pPr>
            <w:r>
              <w:rPr>
                <w:color w:val="00000A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1AF2" w:rsidRDefault="007A4F4F">
            <w:pPr>
              <w:widowControl w:val="0"/>
              <w:jc w:val="both"/>
              <w:rPr>
                <w:color w:val="00000A"/>
                <w:sz w:val="24"/>
                <w:szCs w:val="24"/>
                <w:lang w:eastAsia="ru-RU"/>
              </w:rPr>
            </w:pPr>
            <w:r>
              <w:rPr>
                <w:color w:val="00000A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3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1AF2" w:rsidRDefault="007A4F4F">
            <w:pPr>
              <w:widowControl w:val="0"/>
              <w:rPr>
                <w:color w:val="00000A"/>
                <w:sz w:val="24"/>
                <w:szCs w:val="24"/>
                <w:lang w:eastAsia="ru-RU"/>
              </w:rPr>
            </w:pPr>
            <w:r>
              <w:rPr>
                <w:color w:val="00000A"/>
                <w:sz w:val="24"/>
                <w:szCs w:val="24"/>
                <w:lang w:eastAsia="ru-RU"/>
              </w:rPr>
              <w:t>Разработка предложений по регулированию форм и видов государственной поддержки во взаимодействии с организациями жилищно-коммунального хозяйства</w:t>
            </w:r>
          </w:p>
        </w:tc>
      </w:tr>
      <w:tr w:rsidR="00F41AF2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41AF2" w:rsidRDefault="007A4F4F">
            <w:pPr>
              <w:widowControl w:val="0"/>
              <w:rPr>
                <w:color w:val="00000A"/>
                <w:sz w:val="24"/>
                <w:szCs w:val="24"/>
                <w:lang w:eastAsia="ru-RU"/>
              </w:rPr>
            </w:pPr>
            <w:r>
              <w:rPr>
                <w:color w:val="00000A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1AF2" w:rsidRDefault="007A4F4F">
            <w:pPr>
              <w:widowControl w:val="0"/>
              <w:rPr>
                <w:color w:val="00000A"/>
                <w:sz w:val="24"/>
                <w:szCs w:val="24"/>
                <w:lang w:eastAsia="ru-RU"/>
              </w:rPr>
            </w:pPr>
            <w:r>
              <w:rPr>
                <w:color w:val="00000A"/>
                <w:sz w:val="24"/>
                <w:szCs w:val="24"/>
                <w:lang w:eastAsia="ru-RU"/>
              </w:rPr>
              <w:t>Снижение актуальности мероприятий Муниципальной программы</w:t>
            </w:r>
          </w:p>
        </w:tc>
        <w:tc>
          <w:tcPr>
            <w:tcW w:w="1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1AF2" w:rsidRDefault="007A4F4F">
            <w:pPr>
              <w:widowControl w:val="0"/>
              <w:rPr>
                <w:color w:val="00000A"/>
                <w:sz w:val="24"/>
                <w:szCs w:val="24"/>
                <w:lang w:eastAsia="ru-RU"/>
              </w:rPr>
            </w:pPr>
            <w:r>
              <w:rPr>
                <w:color w:val="00000A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1AF2" w:rsidRDefault="007A4F4F">
            <w:pPr>
              <w:widowControl w:val="0"/>
              <w:jc w:val="both"/>
              <w:rPr>
                <w:color w:val="00000A"/>
                <w:sz w:val="24"/>
                <w:szCs w:val="24"/>
                <w:lang w:eastAsia="ru-RU"/>
              </w:rPr>
            </w:pPr>
            <w:r>
              <w:rPr>
                <w:color w:val="00000A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3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1AF2" w:rsidRDefault="007A4F4F">
            <w:pPr>
              <w:widowControl w:val="0"/>
              <w:rPr>
                <w:color w:val="00000A"/>
                <w:sz w:val="24"/>
                <w:szCs w:val="24"/>
                <w:lang w:eastAsia="ru-RU"/>
              </w:rPr>
            </w:pPr>
            <w:r>
              <w:rPr>
                <w:color w:val="00000A"/>
                <w:sz w:val="24"/>
                <w:szCs w:val="24"/>
                <w:lang w:eastAsia="ru-RU"/>
              </w:rPr>
              <w:t>Ежегодный анализ эффективности мероприятий программы, перераспределение средств между мероприятиями программы</w:t>
            </w:r>
          </w:p>
        </w:tc>
      </w:tr>
      <w:tr w:rsidR="00F41AF2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41AF2" w:rsidRDefault="007A4F4F">
            <w:pPr>
              <w:widowControl w:val="0"/>
              <w:jc w:val="center"/>
              <w:outlineLvl w:val="3"/>
              <w:rPr>
                <w:color w:val="00000A"/>
                <w:sz w:val="24"/>
                <w:szCs w:val="24"/>
                <w:lang w:eastAsia="ru-RU"/>
              </w:rPr>
            </w:pPr>
            <w:r>
              <w:rPr>
                <w:color w:val="00000A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8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1AF2" w:rsidRDefault="007A4F4F">
            <w:pPr>
              <w:widowControl w:val="0"/>
              <w:jc w:val="center"/>
              <w:outlineLvl w:val="3"/>
              <w:rPr>
                <w:color w:val="00000A"/>
                <w:sz w:val="24"/>
                <w:szCs w:val="24"/>
                <w:lang w:eastAsia="ru-RU"/>
              </w:rPr>
            </w:pPr>
            <w:r>
              <w:rPr>
                <w:color w:val="00000A"/>
                <w:sz w:val="24"/>
                <w:szCs w:val="24"/>
                <w:lang w:eastAsia="ru-RU"/>
              </w:rPr>
              <w:t xml:space="preserve">Социальные риски, связанные с низкой социальной активностью </w:t>
            </w:r>
            <w:r>
              <w:rPr>
                <w:color w:val="00000A"/>
                <w:sz w:val="24"/>
                <w:szCs w:val="24"/>
                <w:lang w:eastAsia="ru-RU"/>
              </w:rPr>
              <w:t>населения, отсутствием массовой культуры соучастия в благоустройстве дворовых территорий</w:t>
            </w:r>
          </w:p>
        </w:tc>
      </w:tr>
      <w:tr w:rsidR="00F41AF2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41AF2" w:rsidRDefault="007A4F4F">
            <w:pPr>
              <w:widowControl w:val="0"/>
              <w:rPr>
                <w:color w:val="00000A"/>
                <w:sz w:val="24"/>
                <w:szCs w:val="24"/>
                <w:lang w:eastAsia="ru-RU"/>
              </w:rPr>
            </w:pPr>
            <w:r>
              <w:rPr>
                <w:color w:val="00000A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1AF2" w:rsidRDefault="007A4F4F">
            <w:pPr>
              <w:widowControl w:val="0"/>
              <w:rPr>
                <w:color w:val="00000A"/>
                <w:sz w:val="24"/>
                <w:szCs w:val="24"/>
                <w:lang w:eastAsia="ru-RU"/>
              </w:rPr>
            </w:pPr>
            <w:r>
              <w:rPr>
                <w:color w:val="00000A"/>
                <w:sz w:val="24"/>
                <w:szCs w:val="24"/>
                <w:lang w:eastAsia="ru-RU"/>
              </w:rPr>
              <w:t>Невостребованность мероприятий программы в связи с недостаточной информированностью</w:t>
            </w:r>
          </w:p>
        </w:tc>
        <w:tc>
          <w:tcPr>
            <w:tcW w:w="1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1AF2" w:rsidRDefault="007A4F4F">
            <w:pPr>
              <w:widowControl w:val="0"/>
              <w:rPr>
                <w:color w:val="00000A"/>
                <w:sz w:val="24"/>
                <w:szCs w:val="24"/>
                <w:lang w:eastAsia="ru-RU"/>
              </w:rPr>
            </w:pPr>
            <w:r>
              <w:rPr>
                <w:color w:val="00000A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1AF2" w:rsidRDefault="007A4F4F">
            <w:pPr>
              <w:widowControl w:val="0"/>
              <w:jc w:val="both"/>
              <w:rPr>
                <w:color w:val="00000A"/>
                <w:sz w:val="24"/>
                <w:szCs w:val="24"/>
                <w:lang w:eastAsia="ru-RU"/>
              </w:rPr>
            </w:pPr>
            <w:r>
              <w:rPr>
                <w:color w:val="00000A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3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1AF2" w:rsidRDefault="007A4F4F">
            <w:pPr>
              <w:widowControl w:val="0"/>
              <w:rPr>
                <w:color w:val="00000A"/>
                <w:sz w:val="24"/>
                <w:szCs w:val="24"/>
                <w:lang w:eastAsia="ru-RU"/>
              </w:rPr>
            </w:pPr>
            <w:r>
              <w:rPr>
                <w:color w:val="00000A"/>
                <w:sz w:val="24"/>
                <w:szCs w:val="24"/>
                <w:lang w:eastAsia="ru-RU"/>
              </w:rPr>
              <w:t xml:space="preserve">Осуществление регулярного информирования о мероприятиях с </w:t>
            </w:r>
            <w:r>
              <w:rPr>
                <w:color w:val="00000A"/>
                <w:sz w:val="24"/>
                <w:szCs w:val="24"/>
                <w:lang w:eastAsia="ru-RU"/>
              </w:rPr>
              <w:t>использованием разнообразных каналов коммуникаций (СМИ, встречи, семинары и др.)</w:t>
            </w:r>
          </w:p>
        </w:tc>
      </w:tr>
      <w:tr w:rsidR="00F41AF2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41AF2" w:rsidRDefault="007A4F4F">
            <w:pPr>
              <w:widowControl w:val="0"/>
              <w:rPr>
                <w:color w:val="00000A"/>
                <w:sz w:val="24"/>
                <w:szCs w:val="24"/>
                <w:lang w:eastAsia="ru-RU"/>
              </w:rPr>
            </w:pPr>
            <w:r>
              <w:rPr>
                <w:color w:val="00000A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3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1AF2" w:rsidRDefault="007A4F4F">
            <w:pPr>
              <w:widowControl w:val="0"/>
              <w:rPr>
                <w:color w:val="00000A"/>
                <w:sz w:val="24"/>
                <w:szCs w:val="24"/>
                <w:lang w:eastAsia="ru-RU"/>
              </w:rPr>
            </w:pPr>
            <w:r>
              <w:rPr>
                <w:color w:val="00000A"/>
                <w:sz w:val="24"/>
                <w:szCs w:val="24"/>
                <w:lang w:eastAsia="ru-RU"/>
              </w:rPr>
              <w:t>Недостаточная активность собственников жилых помещений  многоквартирных домов</w:t>
            </w:r>
          </w:p>
        </w:tc>
        <w:tc>
          <w:tcPr>
            <w:tcW w:w="1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1AF2" w:rsidRDefault="007A4F4F">
            <w:pPr>
              <w:widowControl w:val="0"/>
              <w:rPr>
                <w:color w:val="00000A"/>
                <w:sz w:val="24"/>
                <w:szCs w:val="24"/>
                <w:lang w:eastAsia="ru-RU"/>
              </w:rPr>
            </w:pPr>
            <w:r>
              <w:rPr>
                <w:color w:val="00000A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1AF2" w:rsidRDefault="007A4F4F">
            <w:pPr>
              <w:widowControl w:val="0"/>
              <w:jc w:val="both"/>
              <w:rPr>
                <w:color w:val="00000A"/>
                <w:sz w:val="24"/>
                <w:szCs w:val="24"/>
                <w:lang w:eastAsia="ru-RU"/>
              </w:rPr>
            </w:pPr>
            <w:r>
              <w:rPr>
                <w:color w:val="00000A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3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1AF2" w:rsidRDefault="007A4F4F">
            <w:pPr>
              <w:widowControl w:val="0"/>
              <w:rPr>
                <w:color w:val="00000A"/>
                <w:sz w:val="24"/>
                <w:szCs w:val="24"/>
                <w:lang w:eastAsia="ru-RU"/>
              </w:rPr>
            </w:pPr>
            <w:r>
              <w:rPr>
                <w:color w:val="00000A"/>
                <w:sz w:val="24"/>
                <w:szCs w:val="24"/>
                <w:lang w:eastAsia="ru-RU"/>
              </w:rPr>
              <w:t xml:space="preserve">Корректировка мероприятий программы с привлечением собственников жилых </w:t>
            </w:r>
            <w:r>
              <w:rPr>
                <w:color w:val="00000A"/>
                <w:sz w:val="24"/>
                <w:szCs w:val="24"/>
                <w:lang w:eastAsia="ru-RU"/>
              </w:rPr>
              <w:t>помещений  многоквартирных домов</w:t>
            </w:r>
          </w:p>
        </w:tc>
      </w:tr>
      <w:tr w:rsidR="00F41AF2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41AF2" w:rsidRDefault="007A4F4F">
            <w:pPr>
              <w:widowControl w:val="0"/>
              <w:jc w:val="center"/>
              <w:outlineLvl w:val="3"/>
              <w:rPr>
                <w:color w:val="00000A"/>
                <w:sz w:val="24"/>
                <w:szCs w:val="24"/>
                <w:lang w:eastAsia="ru-RU"/>
              </w:rPr>
            </w:pPr>
            <w:r>
              <w:rPr>
                <w:color w:val="00000A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8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1AF2" w:rsidRDefault="007A4F4F">
            <w:pPr>
              <w:widowControl w:val="0"/>
              <w:spacing w:after="200" w:line="240" w:lineRule="exact"/>
              <w:jc w:val="center"/>
              <w:rPr>
                <w:rFonts w:eastAsia="Segoe UI" w:cs="Tahoma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 w:cs="Tahoma"/>
                <w:color w:val="00000A"/>
                <w:sz w:val="24"/>
                <w:szCs w:val="24"/>
                <w:lang w:eastAsia="ru-RU"/>
              </w:rPr>
              <w:t xml:space="preserve">Управленческие (внутренние) риски, связанные с неэффективным управлением реализацией муниципальной программы, низким качеством межведомственного взаимодействия, недостаточным контролем над реализацией муниципальной </w:t>
            </w:r>
            <w:r>
              <w:rPr>
                <w:rFonts w:eastAsia="Segoe UI" w:cs="Tahoma"/>
                <w:color w:val="00000A"/>
                <w:sz w:val="24"/>
                <w:szCs w:val="24"/>
                <w:lang w:eastAsia="ru-RU"/>
              </w:rPr>
              <w:t>программы</w:t>
            </w:r>
          </w:p>
        </w:tc>
      </w:tr>
      <w:tr w:rsidR="00F41AF2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41AF2" w:rsidRDefault="007A4F4F">
            <w:pPr>
              <w:widowControl w:val="0"/>
              <w:rPr>
                <w:color w:val="00000A"/>
                <w:sz w:val="24"/>
                <w:szCs w:val="24"/>
                <w:lang w:eastAsia="ru-RU"/>
              </w:rPr>
            </w:pPr>
            <w:r>
              <w:rPr>
                <w:color w:val="00000A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3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1AF2" w:rsidRDefault="007A4F4F">
            <w:pPr>
              <w:widowControl w:val="0"/>
              <w:spacing w:after="200"/>
              <w:jc w:val="center"/>
              <w:rPr>
                <w:rFonts w:eastAsia="Segoe UI" w:cs="Tahoma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 w:cs="Tahoma"/>
                <w:color w:val="00000A"/>
                <w:sz w:val="24"/>
                <w:szCs w:val="24"/>
                <w:lang w:eastAsia="ru-RU"/>
              </w:rPr>
              <w:t>Неисполнение муниципальным образованием – получателем субсидии условий соглашения, заключенного  с департаментом жилищно-коммунального  хозяйства Белгородской области</w:t>
            </w:r>
          </w:p>
        </w:tc>
        <w:tc>
          <w:tcPr>
            <w:tcW w:w="1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1AF2" w:rsidRDefault="007A4F4F">
            <w:pPr>
              <w:widowControl w:val="0"/>
              <w:rPr>
                <w:color w:val="00000A"/>
                <w:sz w:val="24"/>
                <w:szCs w:val="24"/>
                <w:lang w:eastAsia="ru-RU"/>
              </w:rPr>
            </w:pPr>
            <w:r>
              <w:rPr>
                <w:color w:val="00000A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1AF2" w:rsidRDefault="007A4F4F">
            <w:pPr>
              <w:widowControl w:val="0"/>
              <w:jc w:val="both"/>
              <w:rPr>
                <w:color w:val="00000A"/>
                <w:sz w:val="24"/>
                <w:szCs w:val="24"/>
                <w:lang w:eastAsia="ru-RU"/>
              </w:rPr>
            </w:pPr>
            <w:r>
              <w:rPr>
                <w:color w:val="00000A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3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1AF2" w:rsidRDefault="007A4F4F">
            <w:pPr>
              <w:widowControl w:val="0"/>
              <w:spacing w:after="200"/>
              <w:jc w:val="center"/>
              <w:rPr>
                <w:rFonts w:eastAsia="Segoe UI" w:cs="Tahoma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 w:cs="Tahoma"/>
                <w:color w:val="00000A"/>
                <w:sz w:val="24"/>
                <w:szCs w:val="24"/>
                <w:lang w:eastAsia="ru-RU"/>
              </w:rPr>
              <w:t>Осуществление департаментом жилищно-коммунального хозяйств</w:t>
            </w:r>
            <w:r>
              <w:rPr>
                <w:rFonts w:eastAsia="Segoe UI" w:cs="Tahoma"/>
                <w:color w:val="00000A"/>
                <w:sz w:val="24"/>
                <w:szCs w:val="24"/>
                <w:lang w:eastAsia="ru-RU"/>
              </w:rPr>
              <w:t>а Белгородской области  общего руководства и управления реализацией государственной программы, координации и контроля за деятельностью органов местного самоуправления муниципальных образований Белгородской области – получателей субсидии, постоянный монитор</w:t>
            </w:r>
            <w:r>
              <w:rPr>
                <w:rFonts w:eastAsia="Segoe UI" w:cs="Tahoma"/>
                <w:color w:val="00000A"/>
                <w:sz w:val="24"/>
                <w:szCs w:val="24"/>
                <w:lang w:eastAsia="ru-RU"/>
              </w:rPr>
              <w:t>инг выполнения программных мероприятий, целевого использования средств, объемов привлеченных средств внебюджетных источников</w:t>
            </w:r>
          </w:p>
        </w:tc>
      </w:tr>
      <w:tr w:rsidR="00F41AF2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41AF2" w:rsidRDefault="007A4F4F">
            <w:pPr>
              <w:widowControl w:val="0"/>
              <w:jc w:val="center"/>
              <w:outlineLvl w:val="3"/>
              <w:rPr>
                <w:color w:val="00000A"/>
                <w:sz w:val="24"/>
                <w:szCs w:val="24"/>
                <w:lang w:eastAsia="ru-RU"/>
              </w:rPr>
            </w:pPr>
            <w:r>
              <w:rPr>
                <w:color w:val="00000A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8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1AF2" w:rsidRDefault="007A4F4F">
            <w:pPr>
              <w:widowControl w:val="0"/>
              <w:spacing w:after="200" w:line="240" w:lineRule="exact"/>
              <w:jc w:val="center"/>
              <w:outlineLvl w:val="3"/>
              <w:rPr>
                <w:rFonts w:eastAsia="Segoe UI" w:cs="Tahoma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 w:cs="Tahoma"/>
                <w:color w:val="00000A"/>
                <w:sz w:val="24"/>
                <w:szCs w:val="24"/>
                <w:lang w:eastAsia="ru-RU"/>
              </w:rPr>
              <w:t>Риски, связанные с недостоверностью информации</w:t>
            </w:r>
          </w:p>
        </w:tc>
      </w:tr>
      <w:tr w:rsidR="00F41AF2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41AF2" w:rsidRDefault="007A4F4F">
            <w:pPr>
              <w:widowControl w:val="0"/>
              <w:rPr>
                <w:color w:val="00000A"/>
                <w:sz w:val="24"/>
                <w:szCs w:val="24"/>
                <w:lang w:eastAsia="ru-RU"/>
              </w:rPr>
            </w:pPr>
            <w:r>
              <w:rPr>
                <w:color w:val="00000A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1AF2" w:rsidRDefault="007A4F4F">
            <w:pPr>
              <w:widowControl w:val="0"/>
              <w:spacing w:after="200"/>
              <w:jc w:val="center"/>
              <w:rPr>
                <w:rFonts w:eastAsia="Segoe UI" w:cs="Tahoma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 w:cs="Tahoma"/>
                <w:color w:val="00000A"/>
                <w:sz w:val="24"/>
                <w:szCs w:val="24"/>
                <w:lang w:eastAsia="ru-RU"/>
              </w:rPr>
              <w:t xml:space="preserve">Неправильная оценка перспектив развития сферы и эффективности реализации </w:t>
            </w:r>
            <w:r>
              <w:rPr>
                <w:rFonts w:eastAsia="Segoe UI" w:cs="Tahoma"/>
                <w:color w:val="00000A"/>
                <w:sz w:val="24"/>
                <w:szCs w:val="24"/>
                <w:lang w:eastAsia="ru-RU"/>
              </w:rPr>
              <w:t>мероприятий программы из-за получения недостоверной информации</w:t>
            </w:r>
          </w:p>
        </w:tc>
        <w:tc>
          <w:tcPr>
            <w:tcW w:w="1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1AF2" w:rsidRDefault="007A4F4F">
            <w:pPr>
              <w:widowControl w:val="0"/>
              <w:spacing w:after="200" w:line="240" w:lineRule="exact"/>
              <w:rPr>
                <w:rFonts w:eastAsia="Segoe UI" w:cs="Tahoma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 w:cs="Tahoma"/>
                <w:color w:val="00000A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1AF2" w:rsidRDefault="007A4F4F">
            <w:pPr>
              <w:widowControl w:val="0"/>
              <w:spacing w:after="200" w:line="240" w:lineRule="exact"/>
              <w:rPr>
                <w:rFonts w:eastAsia="Segoe UI" w:cs="Tahoma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 w:cs="Tahoma"/>
                <w:color w:val="00000A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3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1AF2" w:rsidRDefault="007A4F4F">
            <w:pPr>
              <w:widowControl w:val="0"/>
              <w:spacing w:after="200"/>
              <w:jc w:val="center"/>
              <w:rPr>
                <w:rFonts w:eastAsia="Segoe UI" w:cs="Tahoma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 w:cs="Tahoma"/>
                <w:color w:val="00000A"/>
                <w:sz w:val="24"/>
                <w:szCs w:val="24"/>
                <w:lang w:eastAsia="ru-RU"/>
              </w:rPr>
              <w:t>Сотрудничество с муниципальными образованиями, проведение мониторинга и анализа сферы благоустройства, возможность корректировки программных мероприятий и целевых показателей</w:t>
            </w:r>
          </w:p>
        </w:tc>
      </w:tr>
      <w:tr w:rsidR="00F41AF2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41AF2" w:rsidRDefault="007A4F4F">
            <w:pPr>
              <w:widowControl w:val="0"/>
              <w:spacing w:after="200"/>
              <w:jc w:val="center"/>
              <w:rPr>
                <w:rFonts w:eastAsia="Segoe UI" w:cs="Tahoma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 w:cs="Tahoma"/>
                <w:color w:val="00000A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87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1AF2" w:rsidRDefault="007A4F4F">
            <w:pPr>
              <w:widowControl w:val="0"/>
              <w:spacing w:after="200"/>
              <w:jc w:val="center"/>
              <w:rPr>
                <w:rFonts w:eastAsia="Segoe UI" w:cs="Tahoma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 w:cs="Tahoma"/>
                <w:color w:val="00000A"/>
                <w:sz w:val="24"/>
                <w:szCs w:val="24"/>
                <w:lang w:eastAsia="ru-RU"/>
              </w:rPr>
              <w:t>Риски, связанные с негативными природными явлениями</w:t>
            </w:r>
          </w:p>
        </w:tc>
      </w:tr>
      <w:tr w:rsidR="00F41AF2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41AF2" w:rsidRDefault="007A4F4F">
            <w:pPr>
              <w:widowControl w:val="0"/>
              <w:spacing w:after="200"/>
              <w:jc w:val="center"/>
              <w:rPr>
                <w:rFonts w:eastAsia="Segoe UI" w:cs="Tahoma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 w:cs="Tahoma"/>
                <w:color w:val="00000A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3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1AF2" w:rsidRDefault="007A4F4F">
            <w:pPr>
              <w:widowControl w:val="0"/>
              <w:spacing w:after="200"/>
              <w:jc w:val="center"/>
              <w:rPr>
                <w:rFonts w:eastAsia="Segoe UI" w:cs="Tahoma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 w:cs="Tahoma"/>
                <w:color w:val="00000A"/>
                <w:sz w:val="24"/>
                <w:szCs w:val="24"/>
                <w:lang w:eastAsia="ru-RU"/>
              </w:rPr>
              <w:t>Форс-мажорные обстоятельства – стихийные бедствия (наводнения, засухи, землетрясения)</w:t>
            </w:r>
          </w:p>
        </w:tc>
        <w:tc>
          <w:tcPr>
            <w:tcW w:w="1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1AF2" w:rsidRDefault="007A4F4F">
            <w:pPr>
              <w:widowControl w:val="0"/>
              <w:spacing w:after="200"/>
              <w:jc w:val="center"/>
              <w:rPr>
                <w:rFonts w:eastAsia="Segoe UI" w:cs="Tahoma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 w:cs="Tahoma"/>
                <w:color w:val="00000A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1AF2" w:rsidRDefault="007A4F4F">
            <w:pPr>
              <w:widowControl w:val="0"/>
              <w:spacing w:after="200"/>
              <w:jc w:val="center"/>
              <w:rPr>
                <w:rFonts w:eastAsia="Segoe UI" w:cs="Tahoma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 w:cs="Tahoma"/>
                <w:color w:val="00000A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3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1AF2" w:rsidRDefault="007A4F4F">
            <w:pPr>
              <w:widowControl w:val="0"/>
              <w:spacing w:after="200"/>
              <w:jc w:val="center"/>
              <w:rPr>
                <w:rFonts w:eastAsia="Segoe UI" w:cs="Tahoma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 w:cs="Tahoma"/>
                <w:color w:val="00000A"/>
                <w:sz w:val="24"/>
                <w:szCs w:val="24"/>
                <w:lang w:eastAsia="ru-RU"/>
              </w:rPr>
              <w:t xml:space="preserve">Выработка скоординированных действий органов государственной власти Белгородской области, </w:t>
            </w:r>
            <w:r>
              <w:rPr>
                <w:rFonts w:eastAsia="Segoe UI" w:cs="Tahoma"/>
                <w:color w:val="00000A"/>
                <w:sz w:val="24"/>
                <w:szCs w:val="24"/>
                <w:lang w:eastAsia="ru-RU"/>
              </w:rPr>
              <w:t>местного самоуправления по преодолению препятствий</w:t>
            </w:r>
          </w:p>
        </w:tc>
      </w:tr>
      <w:tr w:rsidR="00F41AF2">
        <w:tc>
          <w:tcPr>
            <w:tcW w:w="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F41AF2" w:rsidRDefault="007A4F4F">
            <w:pPr>
              <w:widowControl w:val="0"/>
              <w:spacing w:after="200"/>
              <w:jc w:val="center"/>
              <w:rPr>
                <w:rFonts w:eastAsia="Segoe UI" w:cs="Tahoma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 w:cs="Tahoma"/>
                <w:color w:val="00000A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38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1AF2" w:rsidRDefault="007A4F4F">
            <w:pPr>
              <w:widowControl w:val="0"/>
              <w:spacing w:after="200"/>
              <w:jc w:val="center"/>
              <w:rPr>
                <w:rFonts w:eastAsia="Segoe UI" w:cs="Tahoma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 w:cs="Tahoma"/>
                <w:color w:val="00000A"/>
                <w:sz w:val="24"/>
                <w:szCs w:val="24"/>
                <w:lang w:eastAsia="ru-RU"/>
              </w:rPr>
              <w:t>Неблагоприятные погодные условия</w:t>
            </w:r>
          </w:p>
        </w:tc>
        <w:tc>
          <w:tcPr>
            <w:tcW w:w="14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1AF2" w:rsidRDefault="007A4F4F">
            <w:pPr>
              <w:widowControl w:val="0"/>
              <w:spacing w:after="200"/>
              <w:jc w:val="center"/>
              <w:rPr>
                <w:rFonts w:eastAsia="Segoe UI" w:cs="Tahoma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 w:cs="Tahoma"/>
                <w:color w:val="00000A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1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1AF2" w:rsidRDefault="007A4F4F">
            <w:pPr>
              <w:widowControl w:val="0"/>
              <w:spacing w:after="200"/>
              <w:jc w:val="center"/>
              <w:rPr>
                <w:rFonts w:eastAsia="Segoe UI" w:cs="Tahoma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 w:cs="Tahoma"/>
                <w:color w:val="00000A"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34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1AF2" w:rsidRDefault="007A4F4F">
            <w:pPr>
              <w:widowControl w:val="0"/>
              <w:spacing w:after="200"/>
              <w:jc w:val="center"/>
              <w:rPr>
                <w:rFonts w:eastAsia="Segoe UI" w:cs="Tahoma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 w:cs="Tahoma"/>
                <w:color w:val="00000A"/>
                <w:sz w:val="24"/>
                <w:szCs w:val="24"/>
                <w:lang w:eastAsia="ru-RU"/>
              </w:rPr>
              <w:t xml:space="preserve">Осуществление департаментом жилищно-коммунального хозяйства Белгородской области  контроля за деятельностью органов местного самоуправления </w:t>
            </w:r>
            <w:r>
              <w:rPr>
                <w:rFonts w:eastAsia="Segoe UI" w:cs="Tahoma"/>
                <w:color w:val="00000A"/>
                <w:sz w:val="24"/>
                <w:szCs w:val="24"/>
                <w:lang w:eastAsia="ru-RU"/>
              </w:rPr>
              <w:t>муниципальных образований Белгородской области – получателей субсидии, по своевременной разработке проектно-сметной документации, прохождением государственной экспертизы, организации и проведению конкурсных процедур по отбору подрядных организаций, своевре</w:t>
            </w:r>
            <w:r>
              <w:rPr>
                <w:rFonts w:eastAsia="Segoe UI" w:cs="Tahoma"/>
                <w:color w:val="00000A"/>
                <w:sz w:val="24"/>
                <w:szCs w:val="24"/>
                <w:lang w:eastAsia="ru-RU"/>
              </w:rPr>
              <w:t>менному началу и завершению производства работ</w:t>
            </w:r>
          </w:p>
        </w:tc>
      </w:tr>
    </w:tbl>
    <w:p w:rsidR="00F41AF2" w:rsidRDefault="00F41AF2">
      <w:pPr>
        <w:jc w:val="center"/>
        <w:rPr>
          <w:rFonts w:eastAsia="Segoe UI"/>
          <w:b/>
          <w:color w:val="00000A"/>
          <w:sz w:val="26"/>
          <w:szCs w:val="26"/>
          <w:lang w:eastAsia="ru-RU"/>
        </w:rPr>
      </w:pPr>
    </w:p>
    <w:p w:rsidR="00F41AF2" w:rsidRDefault="00F41AF2">
      <w:pPr>
        <w:jc w:val="center"/>
        <w:rPr>
          <w:rFonts w:eastAsia="Segoe UI"/>
          <w:b/>
          <w:color w:val="00000A"/>
          <w:sz w:val="26"/>
          <w:szCs w:val="26"/>
          <w:lang w:eastAsia="ru-RU"/>
        </w:rPr>
      </w:pPr>
    </w:p>
    <w:p w:rsidR="00F41AF2" w:rsidRDefault="00F41AF2">
      <w:pPr>
        <w:jc w:val="center"/>
        <w:rPr>
          <w:rFonts w:eastAsia="Segoe UI"/>
          <w:b/>
          <w:color w:val="00000A"/>
          <w:sz w:val="26"/>
          <w:szCs w:val="26"/>
          <w:lang w:eastAsia="ru-RU"/>
        </w:rPr>
      </w:pPr>
    </w:p>
    <w:p w:rsidR="00F41AF2" w:rsidRDefault="00F41AF2">
      <w:pPr>
        <w:jc w:val="center"/>
        <w:rPr>
          <w:rFonts w:eastAsia="Segoe UI"/>
          <w:b/>
          <w:color w:val="00000A"/>
          <w:sz w:val="26"/>
          <w:szCs w:val="26"/>
          <w:lang w:eastAsia="ru-RU"/>
        </w:rPr>
      </w:pPr>
    </w:p>
    <w:p w:rsidR="00F41AF2" w:rsidRDefault="00F41AF2">
      <w:pPr>
        <w:jc w:val="center"/>
        <w:rPr>
          <w:rFonts w:eastAsia="Segoe UI"/>
          <w:b/>
          <w:color w:val="00000A"/>
          <w:sz w:val="26"/>
          <w:szCs w:val="26"/>
          <w:lang w:eastAsia="ru-RU"/>
        </w:rPr>
      </w:pPr>
    </w:p>
    <w:p w:rsidR="00F41AF2" w:rsidRDefault="00F41AF2">
      <w:pPr>
        <w:jc w:val="center"/>
        <w:rPr>
          <w:rFonts w:eastAsia="Segoe UI"/>
          <w:b/>
          <w:color w:val="00000A"/>
          <w:sz w:val="26"/>
          <w:szCs w:val="26"/>
          <w:lang w:eastAsia="ru-RU"/>
        </w:rPr>
      </w:pPr>
    </w:p>
    <w:p w:rsidR="00F41AF2" w:rsidRDefault="007A4F4F">
      <w:pPr>
        <w:jc w:val="center"/>
        <w:rPr>
          <w:rFonts w:eastAsia="Segoe UI"/>
          <w:b/>
          <w:color w:val="00000A"/>
          <w:sz w:val="26"/>
          <w:szCs w:val="26"/>
          <w:lang w:eastAsia="ru-RU"/>
        </w:rPr>
      </w:pPr>
      <w:r>
        <w:rPr>
          <w:rFonts w:eastAsia="Segoe UI"/>
          <w:b/>
          <w:color w:val="00000A"/>
          <w:sz w:val="26"/>
          <w:szCs w:val="26"/>
          <w:lang w:eastAsia="ru-RU"/>
        </w:rPr>
        <w:t xml:space="preserve">Подпрограмма 1 </w:t>
      </w:r>
    </w:p>
    <w:p w:rsidR="00F41AF2" w:rsidRDefault="007A4F4F">
      <w:pPr>
        <w:jc w:val="center"/>
        <w:rPr>
          <w:rFonts w:ascii="Calibri" w:eastAsia="Segoe UI" w:hAnsi="Calibri" w:cs="Tahoma"/>
          <w:color w:val="00000A"/>
          <w:sz w:val="22"/>
          <w:szCs w:val="22"/>
          <w:lang w:eastAsia="ru-RU"/>
        </w:rPr>
      </w:pPr>
      <w:r>
        <w:rPr>
          <w:rFonts w:eastAsia="Segoe UI"/>
          <w:b/>
          <w:bCs/>
          <w:color w:val="000000"/>
          <w:sz w:val="26"/>
          <w:szCs w:val="26"/>
          <w:lang w:eastAsia="ru-RU" w:bidi="ru-RU"/>
        </w:rPr>
        <w:t>«Благоустройство дворовых территорий многоквартирных домов в границах Ровеньского района».</w:t>
      </w:r>
    </w:p>
    <w:p w:rsidR="00F41AF2" w:rsidRDefault="00F41AF2">
      <w:pPr>
        <w:jc w:val="center"/>
        <w:rPr>
          <w:rFonts w:eastAsia="Segoe UI"/>
          <w:b/>
          <w:color w:val="00000A"/>
          <w:sz w:val="26"/>
          <w:szCs w:val="26"/>
          <w:lang w:eastAsia="ru-RU"/>
        </w:rPr>
      </w:pPr>
    </w:p>
    <w:p w:rsidR="00F41AF2" w:rsidRDefault="007A4F4F">
      <w:pPr>
        <w:jc w:val="center"/>
        <w:rPr>
          <w:rFonts w:eastAsia="Segoe UI"/>
          <w:b/>
          <w:color w:val="00000A"/>
          <w:sz w:val="26"/>
          <w:szCs w:val="26"/>
          <w:lang w:eastAsia="ru-RU"/>
        </w:rPr>
      </w:pPr>
      <w:r>
        <w:rPr>
          <w:rFonts w:eastAsia="Segoe UI"/>
          <w:b/>
          <w:color w:val="00000A"/>
          <w:sz w:val="26"/>
          <w:szCs w:val="26"/>
          <w:lang w:eastAsia="ru-RU"/>
        </w:rPr>
        <w:t xml:space="preserve">Паспорт подпрограммы 1 </w:t>
      </w:r>
    </w:p>
    <w:p w:rsidR="00F41AF2" w:rsidRDefault="007A4F4F">
      <w:pPr>
        <w:jc w:val="center"/>
        <w:rPr>
          <w:rFonts w:ascii="Calibri" w:eastAsia="Segoe UI" w:hAnsi="Calibri" w:cs="Tahoma"/>
          <w:color w:val="00000A"/>
          <w:sz w:val="22"/>
          <w:szCs w:val="22"/>
          <w:lang w:eastAsia="ru-RU"/>
        </w:rPr>
      </w:pPr>
      <w:r>
        <w:rPr>
          <w:rFonts w:eastAsia="Segoe UI"/>
          <w:b/>
          <w:bCs/>
          <w:color w:val="000000"/>
          <w:sz w:val="26"/>
          <w:szCs w:val="26"/>
          <w:lang w:eastAsia="ru-RU" w:bidi="ru-RU"/>
        </w:rPr>
        <w:t xml:space="preserve">«Благоустройство дворовых территорий многоквартирных домов в границах </w:t>
      </w:r>
      <w:r>
        <w:rPr>
          <w:rFonts w:eastAsia="Segoe UI"/>
          <w:b/>
          <w:bCs/>
          <w:color w:val="000000"/>
          <w:sz w:val="26"/>
          <w:szCs w:val="26"/>
          <w:lang w:eastAsia="ru-RU" w:bidi="ru-RU"/>
        </w:rPr>
        <w:t>Ровеньского района».</w:t>
      </w:r>
    </w:p>
    <w:p w:rsidR="00F41AF2" w:rsidRDefault="00F41AF2">
      <w:pPr>
        <w:jc w:val="both"/>
        <w:rPr>
          <w:rFonts w:eastAsia="Segoe UI" w:cs="Tahoma"/>
          <w:strike/>
          <w:color w:val="000000"/>
          <w:sz w:val="26"/>
          <w:szCs w:val="26"/>
          <w:lang w:eastAsia="ru-RU"/>
        </w:rPr>
      </w:pPr>
    </w:p>
    <w:p w:rsidR="00F41AF2" w:rsidRDefault="00F41AF2">
      <w:pPr>
        <w:jc w:val="both"/>
        <w:rPr>
          <w:rFonts w:eastAsia="Segoe UI" w:cs="Tahoma"/>
          <w:strike/>
          <w:color w:val="000000"/>
          <w:sz w:val="26"/>
          <w:szCs w:val="26"/>
          <w:lang w:eastAsia="ru-RU"/>
        </w:rPr>
      </w:pPr>
    </w:p>
    <w:tbl>
      <w:tblPr>
        <w:tblW w:w="10422" w:type="dxa"/>
        <w:tblInd w:w="-536" w:type="dxa"/>
        <w:tblLayout w:type="fixed"/>
        <w:tblCellMar>
          <w:left w:w="5" w:type="dxa"/>
          <w:right w:w="5" w:type="dxa"/>
        </w:tblCellMar>
        <w:tblLook w:val="04A0"/>
      </w:tblPr>
      <w:tblGrid>
        <w:gridCol w:w="570"/>
        <w:gridCol w:w="3443"/>
        <w:gridCol w:w="6409"/>
      </w:tblGrid>
      <w:tr w:rsidR="00F41AF2">
        <w:trPr>
          <w:trHeight w:hRule="exact" w:val="1076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41AF2" w:rsidRDefault="007A4F4F">
            <w:pPr>
              <w:widowControl w:val="0"/>
              <w:ind w:left="57" w:right="57"/>
              <w:jc w:val="center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85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41AF2" w:rsidRDefault="007A4F4F">
            <w:pPr>
              <w:widowControl w:val="0"/>
              <w:ind w:left="57" w:right="57"/>
              <w:jc w:val="center"/>
              <w:rPr>
                <w:color w:val="00000A"/>
                <w:sz w:val="28"/>
                <w:szCs w:val="28"/>
                <w:lang w:eastAsia="ru-RU"/>
              </w:rPr>
            </w:pPr>
            <w:r>
              <w:rPr>
                <w:color w:val="00000A"/>
                <w:sz w:val="24"/>
                <w:szCs w:val="24"/>
                <w:lang w:eastAsia="ru-RU"/>
              </w:rPr>
              <w:t xml:space="preserve">Наименование подпрограммы 1: </w:t>
            </w:r>
            <w:r>
              <w:rPr>
                <w:color w:val="000000"/>
                <w:sz w:val="26"/>
                <w:szCs w:val="26"/>
                <w:lang w:eastAsia="ru-RU" w:bidi="ru-RU"/>
              </w:rPr>
              <w:t>«Благоустройство дворовых территорий многоквартирных домов в границах Ровеньского района».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(далее – Подпрограмма 1)</w:t>
            </w:r>
          </w:p>
        </w:tc>
      </w:tr>
      <w:tr w:rsidR="00F41AF2">
        <w:trPr>
          <w:trHeight w:hRule="exact" w:val="1121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41AF2" w:rsidRDefault="007A4F4F">
            <w:pPr>
              <w:widowControl w:val="0"/>
              <w:jc w:val="center"/>
              <w:rPr>
                <w:rFonts w:eastAsia="Segoe UI"/>
                <w:color w:val="00000A"/>
                <w:sz w:val="24"/>
                <w:szCs w:val="24"/>
                <w:highlight w:val="white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highlight w:val="white"/>
                <w:lang w:eastAsia="ru-RU"/>
              </w:rPr>
              <w:t>1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41AF2" w:rsidRDefault="007A4F4F">
            <w:pPr>
              <w:widowControl w:val="0"/>
              <w:rPr>
                <w:rFonts w:eastAsia="Segoe UI"/>
                <w:color w:val="00000A"/>
                <w:sz w:val="24"/>
                <w:szCs w:val="24"/>
                <w:highlight w:val="white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highlight w:val="white"/>
                <w:lang w:eastAsia="ru-RU"/>
              </w:rPr>
              <w:t>Соисполнители, ответственные за реализацию подпрограммы 1</w:t>
            </w:r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41AF2" w:rsidRDefault="007A4F4F">
            <w:pPr>
              <w:widowControl w:val="0"/>
              <w:snapToGrid w:val="0"/>
              <w:ind w:left="57" w:right="57"/>
              <w:rPr>
                <w:rFonts w:eastAsia="Segoe UI"/>
                <w:color w:val="000000"/>
                <w:sz w:val="24"/>
                <w:szCs w:val="24"/>
                <w:highlight w:val="white"/>
                <w:lang w:eastAsia="en-US"/>
              </w:rPr>
            </w:pPr>
            <w:r>
              <w:rPr>
                <w:rFonts w:eastAsia="Segoe UI"/>
                <w:color w:val="000000"/>
                <w:sz w:val="24"/>
                <w:szCs w:val="24"/>
                <w:highlight w:val="white"/>
                <w:lang w:eastAsia="en-US"/>
              </w:rPr>
              <w:t xml:space="preserve">Администрация </w:t>
            </w:r>
            <w:r>
              <w:rPr>
                <w:rFonts w:eastAsia="Segoe UI"/>
                <w:color w:val="000000"/>
                <w:sz w:val="24"/>
                <w:szCs w:val="24"/>
                <w:highlight w:val="white"/>
                <w:lang w:eastAsia="en-US"/>
              </w:rPr>
              <w:t>Ровеньского района</w:t>
            </w:r>
          </w:p>
          <w:p w:rsidR="00F41AF2" w:rsidRDefault="007A4F4F">
            <w:pPr>
              <w:widowControl w:val="0"/>
              <w:snapToGrid w:val="0"/>
              <w:ind w:left="57" w:right="57"/>
              <w:rPr>
                <w:rFonts w:eastAsia="Segoe UI"/>
                <w:color w:val="000000"/>
                <w:sz w:val="24"/>
                <w:szCs w:val="24"/>
                <w:highlight w:val="white"/>
                <w:lang w:eastAsia="en-US"/>
              </w:rPr>
            </w:pPr>
            <w:r>
              <w:rPr>
                <w:rFonts w:eastAsia="Segoe UI"/>
                <w:color w:val="000000"/>
                <w:sz w:val="24"/>
                <w:szCs w:val="24"/>
                <w:highlight w:val="white"/>
                <w:lang w:eastAsia="en-US"/>
              </w:rPr>
              <w:t>Управление капитального строительства, транспорта, ЖКХ и ТЭК администрации    Ровеньского  района</w:t>
            </w:r>
          </w:p>
        </w:tc>
      </w:tr>
      <w:tr w:rsidR="00F41AF2">
        <w:trPr>
          <w:trHeight w:hRule="exact" w:val="1784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41AF2" w:rsidRDefault="007A4F4F">
            <w:pPr>
              <w:widowControl w:val="0"/>
              <w:ind w:left="57" w:right="57"/>
              <w:jc w:val="center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  <w:r>
              <w:rPr>
                <w:rFonts w:eastAsia="Segoe UI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41AF2" w:rsidRDefault="007A4F4F">
            <w:pPr>
              <w:widowControl w:val="0"/>
              <w:ind w:left="57" w:right="57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  <w:r>
              <w:rPr>
                <w:rFonts w:eastAsia="Segoe UI"/>
                <w:color w:val="000000"/>
                <w:sz w:val="24"/>
                <w:szCs w:val="24"/>
                <w:lang w:eastAsia="ru-RU" w:bidi="ru-RU"/>
              </w:rPr>
              <w:t xml:space="preserve">Участники </w:t>
            </w:r>
            <w:r>
              <w:rPr>
                <w:rFonts w:eastAsia="Segoe UI"/>
                <w:color w:val="00000A"/>
                <w:sz w:val="24"/>
                <w:szCs w:val="24"/>
                <w:highlight w:val="white"/>
                <w:lang w:eastAsia="ru-RU"/>
              </w:rPr>
              <w:t>подпрограммы 1</w:t>
            </w:r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41AF2" w:rsidRDefault="007A4F4F">
            <w:pPr>
              <w:widowControl w:val="0"/>
              <w:snapToGrid w:val="0"/>
              <w:ind w:left="57" w:right="57"/>
              <w:rPr>
                <w:rFonts w:eastAsia="Segoe UI"/>
                <w:color w:val="000000"/>
                <w:sz w:val="24"/>
                <w:szCs w:val="24"/>
                <w:highlight w:val="white"/>
                <w:lang w:eastAsia="en-US"/>
              </w:rPr>
            </w:pPr>
            <w:r>
              <w:rPr>
                <w:rFonts w:eastAsia="Segoe UI"/>
                <w:color w:val="000000"/>
                <w:sz w:val="24"/>
                <w:szCs w:val="24"/>
                <w:highlight w:val="white"/>
                <w:lang w:eastAsia="en-US"/>
              </w:rPr>
              <w:t>Администрация Ровеньского района,</w:t>
            </w:r>
          </w:p>
          <w:p w:rsidR="00F41AF2" w:rsidRDefault="007A4F4F">
            <w:pPr>
              <w:widowControl w:val="0"/>
              <w:snapToGrid w:val="0"/>
              <w:ind w:left="57" w:right="57"/>
              <w:rPr>
                <w:rFonts w:eastAsia="Segoe UI"/>
                <w:color w:val="000000"/>
                <w:sz w:val="24"/>
                <w:szCs w:val="24"/>
                <w:highlight w:val="white"/>
                <w:lang w:eastAsia="en-US"/>
              </w:rPr>
            </w:pPr>
            <w:r>
              <w:rPr>
                <w:rFonts w:eastAsia="Segoe UI"/>
                <w:color w:val="000000"/>
                <w:sz w:val="24"/>
                <w:szCs w:val="24"/>
                <w:highlight w:val="white"/>
                <w:lang w:eastAsia="en-US"/>
              </w:rPr>
              <w:t xml:space="preserve">Управление капитального строительства, транспорта, ЖКХ и ТЭК администрации   </w:t>
            </w:r>
            <w:r>
              <w:rPr>
                <w:rFonts w:eastAsia="Segoe UI"/>
                <w:color w:val="000000"/>
                <w:sz w:val="24"/>
                <w:szCs w:val="24"/>
                <w:highlight w:val="white"/>
                <w:lang w:eastAsia="en-US"/>
              </w:rPr>
              <w:t xml:space="preserve"> Ровеньского  района, Администрация городского поселения «Поселок Ровеньки» муниципального района «Ровеньский район» Белгородской области</w:t>
            </w:r>
          </w:p>
        </w:tc>
      </w:tr>
      <w:tr w:rsidR="00F41AF2">
        <w:trPr>
          <w:trHeight w:hRule="exact" w:val="1298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41AF2" w:rsidRDefault="007A4F4F">
            <w:pPr>
              <w:widowControl w:val="0"/>
              <w:ind w:left="57" w:right="57"/>
              <w:jc w:val="center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  <w:r>
              <w:rPr>
                <w:rFonts w:eastAsia="Segoe UI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41AF2" w:rsidRDefault="007A4F4F">
            <w:pPr>
              <w:widowControl w:val="0"/>
              <w:ind w:left="57" w:right="57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  <w:r>
              <w:rPr>
                <w:rFonts w:eastAsia="Segoe UI"/>
                <w:color w:val="000000"/>
                <w:sz w:val="24"/>
                <w:szCs w:val="24"/>
                <w:lang w:eastAsia="ru-RU" w:bidi="ru-RU"/>
              </w:rPr>
              <w:t>Цель подпрограммы 1</w:t>
            </w:r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41AF2" w:rsidRDefault="007A4F4F">
            <w:pPr>
              <w:widowControl w:val="0"/>
              <w:ind w:left="57" w:right="57"/>
              <w:rPr>
                <w:rFonts w:eastAsia="Segoe UI"/>
                <w:color w:val="00000A"/>
                <w:sz w:val="24"/>
                <w:szCs w:val="24"/>
                <w:highlight w:val="white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highlight w:val="white"/>
                <w:lang w:eastAsia="ru-RU"/>
              </w:rPr>
              <w:t xml:space="preserve">Развитие механизмов реализации комплексных проектов создания комфортной городской среды на </w:t>
            </w:r>
            <w:r>
              <w:rPr>
                <w:rFonts w:eastAsia="Segoe UI"/>
                <w:color w:val="00000A"/>
                <w:sz w:val="24"/>
                <w:szCs w:val="24"/>
                <w:highlight w:val="white"/>
                <w:lang w:eastAsia="ru-RU"/>
              </w:rPr>
              <w:t>территории Ровеньского района с учетом индекса качества городской среды</w:t>
            </w:r>
          </w:p>
        </w:tc>
      </w:tr>
      <w:tr w:rsidR="00F41AF2">
        <w:trPr>
          <w:trHeight w:hRule="exact" w:val="2211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41AF2" w:rsidRDefault="007A4F4F">
            <w:pPr>
              <w:widowControl w:val="0"/>
              <w:ind w:left="57" w:right="57"/>
              <w:jc w:val="center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  <w:r>
              <w:rPr>
                <w:rFonts w:eastAsia="Segoe UI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41AF2" w:rsidRDefault="007A4F4F">
            <w:pPr>
              <w:widowControl w:val="0"/>
              <w:ind w:left="57" w:right="57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  <w:r>
              <w:rPr>
                <w:rFonts w:eastAsia="Segoe UI"/>
                <w:color w:val="000000"/>
                <w:sz w:val="24"/>
                <w:szCs w:val="24"/>
                <w:lang w:eastAsia="ru-RU" w:bidi="ru-RU"/>
              </w:rPr>
              <w:t xml:space="preserve">Задача </w:t>
            </w: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подпрограммы 1</w:t>
            </w:r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41AF2" w:rsidRDefault="007A4F4F">
            <w:pPr>
              <w:widowControl w:val="0"/>
              <w:ind w:right="57"/>
              <w:jc w:val="both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 xml:space="preserve">Обеспечение проведения мероприятий по </w:t>
            </w:r>
            <w:r>
              <w:rPr>
                <w:rFonts w:eastAsia="Segoe UI"/>
                <w:color w:val="00000A"/>
                <w:sz w:val="24"/>
                <w:szCs w:val="24"/>
                <w:lang w:eastAsia="ru-RU" w:bidi="ru-RU"/>
              </w:rPr>
              <w:t xml:space="preserve">благоустройству дворовых территорий многоквартирных домов в границах Ровеньского района в соответствии с едиными </w:t>
            </w:r>
            <w:r>
              <w:rPr>
                <w:rFonts w:eastAsia="Segoe UI"/>
                <w:color w:val="00000A"/>
                <w:sz w:val="24"/>
                <w:szCs w:val="24"/>
                <w:lang w:eastAsia="ru-RU" w:bidi="ru-RU"/>
              </w:rPr>
              <w:t>требованиями, исходя из минимального перечня работ по  благоустройству Ровеньского района в соответствии с едиными требованиями.</w:t>
            </w:r>
          </w:p>
        </w:tc>
      </w:tr>
      <w:tr w:rsidR="00F41AF2">
        <w:trPr>
          <w:trHeight w:hRule="exact" w:val="753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41AF2" w:rsidRDefault="007A4F4F">
            <w:pPr>
              <w:widowControl w:val="0"/>
              <w:ind w:left="57" w:right="57"/>
              <w:jc w:val="center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  <w:r>
              <w:rPr>
                <w:rFonts w:eastAsia="Segoe UI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41AF2" w:rsidRDefault="007A4F4F">
            <w:pPr>
              <w:widowControl w:val="0"/>
              <w:ind w:left="57" w:right="57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  <w:r>
              <w:rPr>
                <w:rFonts w:eastAsia="Segoe UI"/>
                <w:color w:val="000000"/>
                <w:sz w:val="24"/>
                <w:szCs w:val="24"/>
                <w:lang w:eastAsia="ru-RU" w:bidi="ru-RU"/>
              </w:rPr>
              <w:t>Сроки и этапы реализации подпрограммы 1</w:t>
            </w:r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41AF2" w:rsidRDefault="007A4F4F">
            <w:pPr>
              <w:widowControl w:val="0"/>
              <w:snapToGrid w:val="0"/>
              <w:ind w:left="57" w:right="57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2018-2024 годы.</w:t>
            </w:r>
          </w:p>
          <w:p w:rsidR="00F41AF2" w:rsidRDefault="007A4F4F">
            <w:pPr>
              <w:widowControl w:val="0"/>
              <w:snapToGrid w:val="0"/>
              <w:ind w:left="57" w:right="57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Этапы реализации подпрограммы 1 не выделяются</w:t>
            </w:r>
          </w:p>
        </w:tc>
      </w:tr>
      <w:tr w:rsidR="00F41AF2">
        <w:trPr>
          <w:trHeight w:hRule="exact" w:val="5117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41AF2" w:rsidRDefault="007A4F4F">
            <w:pPr>
              <w:widowControl w:val="0"/>
              <w:ind w:left="57" w:right="57"/>
              <w:jc w:val="center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  <w:r>
              <w:rPr>
                <w:rFonts w:eastAsia="Segoe UI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41AF2" w:rsidRDefault="007A4F4F">
            <w:pPr>
              <w:widowControl w:val="0"/>
              <w:ind w:left="57" w:right="57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  <w:r>
              <w:rPr>
                <w:rFonts w:eastAsia="Segoe UI"/>
                <w:color w:val="000000"/>
                <w:sz w:val="24"/>
                <w:szCs w:val="24"/>
                <w:lang w:eastAsia="ru-RU" w:bidi="ru-RU"/>
              </w:rPr>
              <w:t xml:space="preserve">Объем бюджетных </w:t>
            </w:r>
            <w:r>
              <w:rPr>
                <w:rFonts w:eastAsia="Segoe UI"/>
                <w:color w:val="000000"/>
                <w:sz w:val="24"/>
                <w:szCs w:val="24"/>
                <w:lang w:eastAsia="ru-RU" w:bidi="ru-RU"/>
              </w:rPr>
              <w:t>ассигнований подпрограммы 1</w:t>
            </w:r>
          </w:p>
          <w:p w:rsidR="00F41AF2" w:rsidRDefault="007A4F4F">
            <w:pPr>
              <w:widowControl w:val="0"/>
              <w:ind w:left="57" w:right="57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  <w:r>
              <w:rPr>
                <w:rFonts w:eastAsia="Segoe UI"/>
                <w:color w:val="000000"/>
                <w:sz w:val="24"/>
                <w:szCs w:val="24"/>
                <w:lang w:eastAsia="ru-RU" w:bidi="ru-RU"/>
              </w:rPr>
              <w:t>за счет средств муниципального  бюджета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41AF2" w:rsidRDefault="007A4F4F">
            <w:pPr>
              <w:widowControl w:val="0"/>
              <w:snapToGrid w:val="0"/>
              <w:ind w:right="57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 xml:space="preserve">Планируемый общий объём финансирования </w:t>
            </w: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муниципальной программы</w:t>
            </w:r>
            <w:bookmarkStart w:id="9" w:name="__DdeLink__17617_642155584111"/>
            <w:bookmarkEnd w:id="9"/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 xml:space="preserve"> в 2018-2024 годах за счёт всех источников финансирования</w:t>
            </w:r>
            <w:r>
              <w:rPr>
                <w:rFonts w:eastAsia="Segoe UI"/>
                <w:color w:val="00000A"/>
                <w:sz w:val="24"/>
                <w:szCs w:val="24"/>
                <w:shd w:val="clear" w:color="auto" w:fill="FFFFFF"/>
                <w:lang w:eastAsia="ru-RU"/>
              </w:rPr>
              <w:t xml:space="preserve"> составит 6048,10</w:t>
            </w: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 xml:space="preserve"> тыс. рублей.</w:t>
            </w:r>
          </w:p>
          <w:p w:rsidR="00F41AF2" w:rsidRDefault="007A4F4F">
            <w:pPr>
              <w:widowControl w:val="0"/>
              <w:snapToGrid w:val="0"/>
              <w:ind w:left="57" w:right="57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Объём финансирования муниципальной программы в 2018-2024 годах за счёт средств муниципального бюджета составит</w:t>
            </w:r>
            <w:r>
              <w:rPr>
                <w:rFonts w:eastAsia="Segoe UI"/>
                <w:color w:val="00000A"/>
                <w:sz w:val="24"/>
                <w:szCs w:val="24"/>
                <w:shd w:val="clear" w:color="auto" w:fill="FFFFFF"/>
                <w:lang w:eastAsia="ru-RU"/>
              </w:rPr>
              <w:t xml:space="preserve"> 0,00 </w:t>
            </w: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 xml:space="preserve"> тыс. рублей.</w:t>
            </w:r>
          </w:p>
          <w:p w:rsidR="00F41AF2" w:rsidRDefault="007A4F4F">
            <w:pPr>
              <w:widowControl w:val="0"/>
              <w:snapToGrid w:val="0"/>
              <w:ind w:left="57" w:right="57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Планируемый объ</w:t>
            </w: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ём финансирования муниципальной программы в 2018-2024 годах за счёт средств федерального бюджета составит 3943,10 тыс. рублей.</w:t>
            </w:r>
          </w:p>
          <w:p w:rsidR="00F41AF2" w:rsidRDefault="007A4F4F">
            <w:pPr>
              <w:widowControl w:val="0"/>
              <w:snapToGrid w:val="0"/>
              <w:ind w:left="57" w:right="57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Планируемый объём финансирования муниципальной программы в 2018-2024 годах за счёт средств областного бюджета составит 164,30 тыс</w:t>
            </w: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. рублей.</w:t>
            </w:r>
          </w:p>
          <w:p w:rsidR="00F41AF2" w:rsidRDefault="007A4F4F">
            <w:pPr>
              <w:widowControl w:val="0"/>
              <w:snapToGrid w:val="0"/>
              <w:ind w:left="57" w:right="57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Планируемый объём финансирования муниципальной программы в 2018-2024 годах за счёт средств поселений составит 1940,70 тыс. рублей.</w:t>
            </w:r>
          </w:p>
          <w:p w:rsidR="00F41AF2" w:rsidRDefault="007A4F4F">
            <w:pPr>
              <w:widowControl w:val="0"/>
              <w:snapToGrid w:val="0"/>
              <w:ind w:left="57" w:right="57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Планируемый объём финансирования муниципальной программы  в 2018-2024 годах за счёт средств внебюджетных источников</w:t>
            </w: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 xml:space="preserve"> составит 0,0 тыс. рублей.</w:t>
            </w:r>
          </w:p>
          <w:p w:rsidR="00F41AF2" w:rsidRDefault="00F41AF2">
            <w:pPr>
              <w:widowControl w:val="0"/>
              <w:snapToGrid w:val="0"/>
              <w:ind w:left="57" w:right="57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</w:p>
          <w:p w:rsidR="00F41AF2" w:rsidRDefault="00F41AF2">
            <w:pPr>
              <w:widowControl w:val="0"/>
              <w:snapToGrid w:val="0"/>
              <w:ind w:left="57" w:right="57"/>
              <w:rPr>
                <w:rFonts w:ascii="Calibri" w:eastAsia="Segoe UI" w:hAnsi="Calibri" w:cs="Tahoma"/>
                <w:color w:val="00000A"/>
                <w:sz w:val="22"/>
                <w:szCs w:val="22"/>
                <w:u w:val="single"/>
                <w:lang w:eastAsia="ru-RU"/>
              </w:rPr>
            </w:pPr>
          </w:p>
          <w:p w:rsidR="00F41AF2" w:rsidRDefault="00F41AF2">
            <w:pPr>
              <w:widowControl w:val="0"/>
              <w:snapToGrid w:val="0"/>
              <w:ind w:left="57" w:right="57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</w:p>
        </w:tc>
      </w:tr>
      <w:tr w:rsidR="00F41AF2">
        <w:trPr>
          <w:trHeight w:hRule="exact" w:val="3271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41AF2" w:rsidRDefault="007A4F4F">
            <w:pPr>
              <w:widowControl w:val="0"/>
              <w:ind w:left="57" w:right="57"/>
              <w:jc w:val="center"/>
              <w:rPr>
                <w:rFonts w:eastAsia="Segoe UI" w:cs="Tahoma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Segoe UI" w:cs="Tahoma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4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41AF2" w:rsidRDefault="007A4F4F">
            <w:pPr>
              <w:widowControl w:val="0"/>
              <w:ind w:left="57" w:right="57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  <w:r>
              <w:rPr>
                <w:rFonts w:eastAsia="Segoe UI" w:cs="Tahoma"/>
                <w:color w:val="000000"/>
                <w:sz w:val="24"/>
                <w:szCs w:val="24"/>
                <w:lang w:eastAsia="en-US"/>
              </w:rPr>
              <w:t xml:space="preserve">Конечный результат реализации </w:t>
            </w: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подпрограммы 1</w:t>
            </w:r>
          </w:p>
        </w:tc>
        <w:tc>
          <w:tcPr>
            <w:tcW w:w="6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41AF2" w:rsidRDefault="007A4F4F">
            <w:pPr>
              <w:widowControl w:val="0"/>
              <w:snapToGrid w:val="0"/>
              <w:ind w:right="57"/>
              <w:jc w:val="both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  <w:r>
              <w:rPr>
                <w:rFonts w:eastAsia="Segoe UI" w:cs="Tahoma"/>
                <w:color w:val="000000"/>
                <w:sz w:val="24"/>
                <w:szCs w:val="24"/>
                <w:lang w:eastAsia="en-US"/>
              </w:rPr>
              <w:t xml:space="preserve">1. </w:t>
            </w:r>
            <w:r>
              <w:rPr>
                <w:rFonts w:eastAsia="Segoe UI" w:cs="Tahoma"/>
                <w:color w:val="000000"/>
                <w:sz w:val="24"/>
                <w:szCs w:val="24"/>
                <w:lang w:eastAsia="en-US" w:bidi="ru-RU"/>
              </w:rPr>
              <w:t xml:space="preserve">Реализация не менее 7 мероприятий по благоустройству дворовых территорий многоквартирных домов в границах Ровеньского района включенных в муниципальную программу формирования </w:t>
            </w:r>
            <w:r>
              <w:rPr>
                <w:rFonts w:eastAsia="Segoe UI" w:cs="Tahoma"/>
                <w:color w:val="000000"/>
                <w:sz w:val="24"/>
                <w:szCs w:val="24"/>
                <w:lang w:eastAsia="en-US" w:bidi="ru-RU"/>
              </w:rPr>
              <w:t>современной городской среды к концу 2024 года.</w:t>
            </w:r>
          </w:p>
          <w:p w:rsidR="00F41AF2" w:rsidRDefault="007A4F4F">
            <w:pPr>
              <w:widowControl w:val="0"/>
              <w:snapToGrid w:val="0"/>
              <w:ind w:right="57"/>
              <w:jc w:val="both"/>
              <w:rPr>
                <w:rFonts w:eastAsia="Segoe UI" w:cs="Tahoma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Segoe UI" w:cs="Tahoma"/>
                <w:color w:val="000000"/>
                <w:sz w:val="24"/>
                <w:szCs w:val="24"/>
                <w:lang w:eastAsia="en-US"/>
              </w:rPr>
              <w:t xml:space="preserve">2. Увеличение доли дворовых территорий Ровеньского района, произведенное с трудовым участием граждан, заинтересованных организаций, от общего количества дворовых территорий, благоустроенных в ходе реализации </w:t>
            </w:r>
            <w:r>
              <w:rPr>
                <w:rFonts w:eastAsia="Segoe UI" w:cs="Tahoma"/>
                <w:color w:val="000000"/>
                <w:sz w:val="24"/>
                <w:szCs w:val="24"/>
                <w:lang w:eastAsia="en-US"/>
              </w:rPr>
              <w:t>государственной программы не менее 80 процентов к 2024 году</w:t>
            </w:r>
          </w:p>
        </w:tc>
      </w:tr>
    </w:tbl>
    <w:p w:rsidR="00F41AF2" w:rsidRDefault="00F41AF2">
      <w:pPr>
        <w:jc w:val="both"/>
        <w:rPr>
          <w:rFonts w:eastAsia="Segoe UI" w:cs="Tahoma"/>
          <w:strike/>
          <w:color w:val="000000"/>
          <w:sz w:val="26"/>
          <w:szCs w:val="26"/>
          <w:lang w:eastAsia="ru-RU"/>
        </w:rPr>
      </w:pPr>
    </w:p>
    <w:p w:rsidR="00F41AF2" w:rsidRDefault="00F41AF2">
      <w:pPr>
        <w:jc w:val="both"/>
        <w:rPr>
          <w:rFonts w:eastAsia="Segoe UI" w:cs="Tahoma"/>
          <w:strike/>
          <w:color w:val="000000"/>
          <w:sz w:val="26"/>
          <w:szCs w:val="26"/>
          <w:lang w:eastAsia="ru-RU"/>
        </w:rPr>
      </w:pPr>
    </w:p>
    <w:p w:rsidR="00F41AF2" w:rsidRDefault="007A4F4F">
      <w:pPr>
        <w:contextualSpacing/>
        <w:jc w:val="center"/>
        <w:rPr>
          <w:rFonts w:eastAsia="Segoe UI" w:cs="Calibri"/>
          <w:b/>
          <w:bCs/>
          <w:color w:val="000000"/>
          <w:sz w:val="26"/>
          <w:szCs w:val="26"/>
          <w:lang w:eastAsia="ru-RU"/>
        </w:rPr>
      </w:pPr>
      <w:r>
        <w:rPr>
          <w:rFonts w:eastAsia="Segoe UI" w:cs="Calibri"/>
          <w:b/>
          <w:bCs/>
          <w:color w:val="000000"/>
          <w:sz w:val="26"/>
          <w:szCs w:val="26"/>
          <w:lang w:eastAsia="ru-RU"/>
        </w:rPr>
        <w:t>1. Характеристика сферы реализации подпрограммы 1, описание основных проблем в указанной сфере и прогноз ее развития</w:t>
      </w:r>
    </w:p>
    <w:p w:rsidR="00F41AF2" w:rsidRDefault="00F41AF2">
      <w:pPr>
        <w:ind w:firstLine="709"/>
        <w:jc w:val="both"/>
        <w:rPr>
          <w:rFonts w:eastAsia="Segoe UI" w:cs="Tahoma"/>
          <w:color w:val="000000"/>
          <w:sz w:val="26"/>
          <w:szCs w:val="26"/>
          <w:lang w:eastAsia="ru-RU"/>
        </w:rPr>
      </w:pPr>
    </w:p>
    <w:p w:rsidR="00F41AF2" w:rsidRDefault="007A4F4F">
      <w:pPr>
        <w:ind w:firstLine="708"/>
        <w:jc w:val="both"/>
        <w:rPr>
          <w:rFonts w:eastAsia="Segoe UI" w:cs="Tahoma"/>
          <w:color w:val="000000"/>
          <w:sz w:val="26"/>
          <w:szCs w:val="26"/>
          <w:lang w:eastAsia="ru-RU"/>
        </w:rPr>
      </w:pPr>
      <w:r>
        <w:rPr>
          <w:rFonts w:eastAsia="Segoe UI" w:cs="Tahoma"/>
          <w:color w:val="000000"/>
          <w:sz w:val="26"/>
          <w:szCs w:val="26"/>
          <w:lang w:eastAsia="ru-RU"/>
        </w:rPr>
        <w:t xml:space="preserve">На территории Ровеньского района расположены 41 дворовая территория, общей </w:t>
      </w:r>
      <w:r>
        <w:rPr>
          <w:rFonts w:eastAsia="Segoe UI" w:cs="Tahoma"/>
          <w:color w:val="000000"/>
          <w:sz w:val="26"/>
          <w:szCs w:val="26"/>
          <w:lang w:eastAsia="ru-RU"/>
        </w:rPr>
        <w:t>площадью 53,791  тыс. кв. метра.</w:t>
      </w:r>
    </w:p>
    <w:p w:rsidR="00F41AF2" w:rsidRDefault="007A4F4F">
      <w:pPr>
        <w:ind w:firstLine="737"/>
        <w:jc w:val="both"/>
        <w:rPr>
          <w:rFonts w:ascii="Calibri" w:eastAsia="Segoe UI" w:hAnsi="Calibri" w:cs="Tahoma"/>
          <w:color w:val="00000A"/>
          <w:sz w:val="22"/>
          <w:szCs w:val="22"/>
          <w:lang w:eastAsia="ru-RU"/>
        </w:rPr>
      </w:pPr>
      <w:r>
        <w:rPr>
          <w:rFonts w:eastAsia="Segoe UI" w:cs="Tahoma"/>
          <w:color w:val="000000"/>
          <w:sz w:val="26"/>
          <w:szCs w:val="26"/>
          <w:lang w:eastAsia="ru-RU"/>
        </w:rPr>
        <w:t>Информация об уровне благоустройства дворовых территорий Ровеньского</w:t>
      </w:r>
      <w:r>
        <w:rPr>
          <w:rFonts w:eastAsia="Segoe UI" w:cs="Tahoma"/>
          <w:color w:val="000000"/>
          <w:sz w:val="24"/>
          <w:szCs w:val="24"/>
          <w:lang w:eastAsia="ru-RU"/>
        </w:rPr>
        <w:t xml:space="preserve"> </w:t>
      </w:r>
      <w:r>
        <w:rPr>
          <w:rFonts w:eastAsia="Segoe UI" w:cs="Tahoma"/>
          <w:color w:val="000000"/>
          <w:sz w:val="26"/>
          <w:szCs w:val="26"/>
          <w:lang w:eastAsia="ru-RU"/>
        </w:rPr>
        <w:t xml:space="preserve"> района, включающих в себя населенные пункты поселений района с количеством жителей свыше 1 000 человек, представлена в таблице 3.</w:t>
      </w:r>
    </w:p>
    <w:p w:rsidR="00F41AF2" w:rsidRDefault="00F41AF2">
      <w:pPr>
        <w:jc w:val="right"/>
        <w:rPr>
          <w:rFonts w:eastAsia="Segoe UI" w:cs="Tahoma"/>
          <w:color w:val="000000"/>
          <w:sz w:val="26"/>
          <w:szCs w:val="26"/>
          <w:lang w:eastAsia="ru-RU"/>
        </w:rPr>
      </w:pPr>
    </w:p>
    <w:p w:rsidR="00F41AF2" w:rsidRDefault="00F41AF2">
      <w:pPr>
        <w:jc w:val="right"/>
        <w:rPr>
          <w:rFonts w:eastAsia="Segoe UI" w:cs="Tahoma"/>
          <w:color w:val="000000"/>
          <w:sz w:val="26"/>
          <w:szCs w:val="26"/>
          <w:lang w:eastAsia="ru-RU"/>
        </w:rPr>
      </w:pPr>
    </w:p>
    <w:p w:rsidR="00F41AF2" w:rsidRDefault="007A4F4F">
      <w:pPr>
        <w:jc w:val="right"/>
        <w:rPr>
          <w:rFonts w:eastAsia="Segoe UI" w:cs="Tahoma"/>
          <w:color w:val="000000"/>
          <w:sz w:val="26"/>
          <w:szCs w:val="26"/>
          <w:lang w:eastAsia="ru-RU"/>
        </w:rPr>
      </w:pPr>
      <w:r>
        <w:rPr>
          <w:rFonts w:eastAsia="Segoe UI" w:cs="Tahoma"/>
          <w:color w:val="000000"/>
          <w:sz w:val="26"/>
          <w:szCs w:val="26"/>
          <w:lang w:eastAsia="ru-RU"/>
        </w:rPr>
        <w:t>Таблица 3</w:t>
      </w:r>
    </w:p>
    <w:tbl>
      <w:tblPr>
        <w:tblW w:w="9735" w:type="dxa"/>
        <w:tblInd w:w="-101" w:type="dxa"/>
        <w:tblLayout w:type="fixed"/>
        <w:tblCellMar>
          <w:left w:w="5" w:type="dxa"/>
          <w:right w:w="88" w:type="dxa"/>
        </w:tblCellMar>
        <w:tblLook w:val="04A0"/>
      </w:tblPr>
      <w:tblGrid>
        <w:gridCol w:w="549"/>
        <w:gridCol w:w="1912"/>
        <w:gridCol w:w="1434"/>
        <w:gridCol w:w="1395"/>
        <w:gridCol w:w="1727"/>
        <w:gridCol w:w="2718"/>
      </w:tblGrid>
      <w:tr w:rsidR="00F41AF2">
        <w:trPr>
          <w:trHeight w:val="1309"/>
          <w:tblHeader/>
        </w:trPr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1AF2" w:rsidRDefault="007A4F4F">
            <w:pPr>
              <w:widowControl w:val="0"/>
              <w:ind w:left="34" w:hanging="34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1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1AF2" w:rsidRDefault="007A4F4F">
            <w:pPr>
              <w:widowControl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Муниципальное образование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1AF2" w:rsidRDefault="007A4F4F">
            <w:pPr>
              <w:widowControl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Общее количество дворовых территорий, </w:t>
            </w:r>
            <w:r>
              <w:rPr>
                <w:color w:val="000000"/>
                <w:sz w:val="22"/>
                <w:szCs w:val="22"/>
                <w:lang w:eastAsia="ru-RU"/>
              </w:rPr>
              <w:br/>
              <w:t>ед.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1AF2" w:rsidRDefault="007A4F4F">
            <w:pPr>
              <w:widowControl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 xml:space="preserve">Общая площадь, дворовых территорий, </w:t>
            </w:r>
            <w:r>
              <w:rPr>
                <w:color w:val="000000"/>
                <w:sz w:val="22"/>
                <w:szCs w:val="22"/>
                <w:lang w:eastAsia="ru-RU"/>
              </w:rPr>
              <w:br/>
              <w:t>кв. м.</w:t>
            </w: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1AF2" w:rsidRDefault="007A4F4F">
            <w:pPr>
              <w:widowControl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Доля благоустроенных дворовых территорий %</w:t>
            </w:r>
          </w:p>
        </w:tc>
        <w:tc>
          <w:tcPr>
            <w:tcW w:w="2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1AF2" w:rsidRDefault="007A4F4F">
            <w:pPr>
              <w:widowControl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Доля дворовых территорий, оборудованных приспособлениями для мало-мобильных групп населения,</w:t>
            </w:r>
            <w:r>
              <w:rPr>
                <w:color w:val="000000"/>
                <w:sz w:val="22"/>
                <w:szCs w:val="22"/>
                <w:lang w:eastAsia="ru-RU"/>
              </w:rPr>
              <w:br/>
              <w:t>%</w:t>
            </w:r>
          </w:p>
        </w:tc>
      </w:tr>
      <w:tr w:rsidR="00F41AF2">
        <w:trPr>
          <w:trHeight w:val="300"/>
        </w:trPr>
        <w:tc>
          <w:tcPr>
            <w:tcW w:w="5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  <w:r>
              <w:rPr>
                <w:rFonts w:eastAsia="Segoe UI"/>
                <w:color w:val="000000"/>
                <w:sz w:val="22"/>
                <w:szCs w:val="22"/>
                <w:lang w:eastAsia="ru-RU"/>
              </w:rPr>
              <w:t xml:space="preserve">Ровеньский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район</w:t>
            </w:r>
          </w:p>
        </w:tc>
        <w:tc>
          <w:tcPr>
            <w:tcW w:w="14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41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53791,28</w:t>
            </w:r>
          </w:p>
        </w:tc>
        <w:tc>
          <w:tcPr>
            <w:tcW w:w="17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highlight w:val="white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highlight w:val="white"/>
                <w:lang w:eastAsia="ru-RU"/>
              </w:rPr>
              <w:t>82,93</w:t>
            </w:r>
          </w:p>
        </w:tc>
        <w:tc>
          <w:tcPr>
            <w:tcW w:w="27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highlight w:val="white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highlight w:val="white"/>
                <w:lang w:eastAsia="ru-RU"/>
              </w:rPr>
              <w:t>0,00</w:t>
            </w:r>
          </w:p>
        </w:tc>
      </w:tr>
    </w:tbl>
    <w:p w:rsidR="00F41AF2" w:rsidRDefault="007A4F4F">
      <w:pPr>
        <w:jc w:val="both"/>
        <w:rPr>
          <w:rFonts w:eastAsia="Segoe UI" w:cs="Tahoma"/>
          <w:color w:val="000000"/>
          <w:sz w:val="26"/>
          <w:szCs w:val="26"/>
          <w:lang w:eastAsia="ru-RU"/>
        </w:rPr>
      </w:pPr>
      <w:r>
        <w:rPr>
          <w:rFonts w:eastAsia="Segoe UI" w:cs="Tahoma"/>
          <w:color w:val="000000"/>
          <w:sz w:val="26"/>
          <w:szCs w:val="26"/>
          <w:lang w:eastAsia="ru-RU"/>
        </w:rPr>
        <w:tab/>
      </w:r>
    </w:p>
    <w:p w:rsidR="00F41AF2" w:rsidRDefault="007A4F4F">
      <w:pPr>
        <w:ind w:firstLine="708"/>
        <w:jc w:val="both"/>
        <w:rPr>
          <w:rFonts w:eastAsia="Segoe UI" w:cs="Tahoma"/>
          <w:color w:val="000000"/>
          <w:sz w:val="26"/>
          <w:szCs w:val="26"/>
          <w:lang w:eastAsia="ru-RU"/>
        </w:rPr>
      </w:pPr>
      <w:r>
        <w:rPr>
          <w:rFonts w:eastAsia="Segoe UI" w:cs="Tahoma"/>
          <w:color w:val="000000"/>
          <w:sz w:val="26"/>
          <w:szCs w:val="26"/>
          <w:lang w:eastAsia="ru-RU"/>
        </w:rPr>
        <w:t xml:space="preserve">Информация об уровне благоустройства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</w:t>
      </w:r>
      <w:r>
        <w:rPr>
          <w:rFonts w:eastAsia="Segoe UI" w:cs="Tahoma"/>
          <w:color w:val="000000"/>
          <w:sz w:val="26"/>
          <w:szCs w:val="26"/>
          <w:lang w:eastAsia="ru-RU"/>
        </w:rPr>
        <w:t>предпринимателей, индивидуальных жилых домов и земельных участков, предоставленных для их размещения, расположенных в границах поселений Ровеньского района, включающие в себя населенные пункты поселений с количеством жителей свыше 1000 человек, представлен</w:t>
      </w:r>
      <w:r>
        <w:rPr>
          <w:rFonts w:eastAsia="Segoe UI" w:cs="Tahoma"/>
          <w:color w:val="000000"/>
          <w:sz w:val="26"/>
          <w:szCs w:val="26"/>
          <w:lang w:eastAsia="ru-RU"/>
        </w:rPr>
        <w:t>а соответственно в таблице 4, .</w:t>
      </w:r>
    </w:p>
    <w:p w:rsidR="00F41AF2" w:rsidRDefault="00F41AF2">
      <w:pPr>
        <w:ind w:firstLine="708"/>
        <w:jc w:val="both"/>
        <w:rPr>
          <w:rFonts w:eastAsia="Segoe UI" w:cs="Tahoma"/>
          <w:color w:val="000000"/>
          <w:sz w:val="26"/>
          <w:szCs w:val="26"/>
          <w:lang w:eastAsia="ru-RU"/>
        </w:rPr>
      </w:pPr>
    </w:p>
    <w:p w:rsidR="00F41AF2" w:rsidRDefault="00F41AF2">
      <w:pPr>
        <w:ind w:firstLine="708"/>
        <w:jc w:val="both"/>
        <w:rPr>
          <w:rFonts w:eastAsia="Segoe UI" w:cs="Tahoma"/>
          <w:color w:val="000000"/>
          <w:sz w:val="26"/>
          <w:szCs w:val="26"/>
          <w:lang w:eastAsia="ru-RU"/>
        </w:rPr>
      </w:pPr>
    </w:p>
    <w:p w:rsidR="00F41AF2" w:rsidRDefault="007A4F4F">
      <w:pPr>
        <w:jc w:val="center"/>
        <w:rPr>
          <w:rFonts w:eastAsia="Calibri"/>
          <w:b/>
          <w:bCs/>
          <w:color w:val="000000"/>
          <w:sz w:val="26"/>
          <w:szCs w:val="26"/>
          <w:lang w:eastAsia="en-US"/>
        </w:rPr>
      </w:pPr>
      <w:r>
        <w:rPr>
          <w:rFonts w:eastAsia="Calibri"/>
          <w:b/>
          <w:bCs/>
          <w:color w:val="000000"/>
          <w:sz w:val="26"/>
          <w:szCs w:val="26"/>
          <w:lang w:eastAsia="en-US"/>
        </w:rPr>
        <w:t xml:space="preserve">Информация об уровне благоустройства объектов недвижимого имущества(включая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</w:t>
      </w:r>
    </w:p>
    <w:p w:rsidR="00F41AF2" w:rsidRDefault="00F41AF2">
      <w:pPr>
        <w:jc w:val="center"/>
        <w:rPr>
          <w:rFonts w:eastAsia="Calibri"/>
          <w:b/>
          <w:bCs/>
          <w:color w:val="000000"/>
          <w:sz w:val="26"/>
          <w:szCs w:val="26"/>
          <w:lang w:eastAsia="en-US"/>
        </w:rPr>
      </w:pPr>
    </w:p>
    <w:p w:rsidR="00F41AF2" w:rsidRDefault="007A4F4F">
      <w:pPr>
        <w:jc w:val="right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Таблица 4</w:t>
      </w:r>
    </w:p>
    <w:tbl>
      <w:tblPr>
        <w:tblW w:w="11370" w:type="dxa"/>
        <w:tblInd w:w="-1093" w:type="dxa"/>
        <w:tblLayout w:type="fixed"/>
        <w:tblCellMar>
          <w:left w:w="2" w:type="dxa"/>
          <w:right w:w="99" w:type="dxa"/>
        </w:tblCellMar>
        <w:tblLook w:val="04A0"/>
      </w:tblPr>
      <w:tblGrid>
        <w:gridCol w:w="395"/>
        <w:gridCol w:w="1639"/>
        <w:gridCol w:w="1637"/>
        <w:gridCol w:w="1211"/>
        <w:gridCol w:w="1119"/>
        <w:gridCol w:w="1748"/>
        <w:gridCol w:w="1756"/>
        <w:gridCol w:w="1865"/>
      </w:tblGrid>
      <w:tr w:rsidR="00F41AF2">
        <w:trPr>
          <w:trHeight w:val="3068"/>
        </w:trPr>
        <w:tc>
          <w:tcPr>
            <w:tcW w:w="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</w:tcPr>
          <w:p w:rsidR="00F41AF2" w:rsidRDefault="007A4F4F">
            <w:pPr>
              <w:widowControl w:val="0"/>
              <w:shd w:val="clear" w:color="auto" w:fill="FFFFFF"/>
              <w:spacing w:before="600"/>
              <w:jc w:val="both"/>
              <w:rPr>
                <w:rFonts w:eastAsia="Calibri"/>
                <w:b/>
                <w:bCs/>
                <w:color w:val="000000"/>
                <w:spacing w:val="11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pacing w:val="11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</w:tcPr>
          <w:p w:rsidR="00F41AF2" w:rsidRDefault="007A4F4F">
            <w:pPr>
              <w:widowControl w:val="0"/>
              <w:shd w:val="clear" w:color="auto" w:fill="FFFFFF"/>
              <w:spacing w:before="600"/>
              <w:jc w:val="both"/>
              <w:rPr>
                <w:rFonts w:eastAsia="Calibri"/>
                <w:b/>
                <w:bCs/>
                <w:color w:val="000000"/>
                <w:spacing w:val="11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pacing w:val="11"/>
                <w:sz w:val="22"/>
                <w:szCs w:val="22"/>
                <w:lang w:eastAsia="en-US"/>
              </w:rPr>
              <w:t>Муниципальное образование</w:t>
            </w:r>
          </w:p>
        </w:tc>
        <w:tc>
          <w:tcPr>
            <w:tcW w:w="16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</w:tcPr>
          <w:p w:rsidR="00F41AF2" w:rsidRDefault="007A4F4F">
            <w:pPr>
              <w:widowControl w:val="0"/>
              <w:shd w:val="clear" w:color="auto" w:fill="FFFFFF"/>
              <w:spacing w:before="600"/>
              <w:jc w:val="both"/>
              <w:rPr>
                <w:rFonts w:eastAsia="Calibri"/>
                <w:b/>
                <w:bCs/>
                <w:color w:val="000000"/>
                <w:spacing w:val="11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pacing w:val="11"/>
                <w:sz w:val="22"/>
                <w:szCs w:val="22"/>
                <w:lang w:eastAsia="en-US"/>
              </w:rPr>
              <w:t>Количество недвижимого имущества (включая объекты незавершенного строительства), ед</w:t>
            </w:r>
          </w:p>
        </w:tc>
        <w:tc>
          <w:tcPr>
            <w:tcW w:w="12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</w:tcPr>
          <w:p w:rsidR="00F41AF2" w:rsidRDefault="007A4F4F">
            <w:pPr>
              <w:widowControl w:val="0"/>
              <w:shd w:val="clear" w:color="auto" w:fill="FFFFFF"/>
              <w:spacing w:before="600"/>
              <w:jc w:val="both"/>
              <w:rPr>
                <w:rFonts w:eastAsia="Calibri"/>
                <w:b/>
                <w:bCs/>
                <w:color w:val="000000"/>
                <w:spacing w:val="11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pacing w:val="11"/>
                <w:sz w:val="22"/>
                <w:szCs w:val="22"/>
                <w:lang w:eastAsia="en-US"/>
              </w:rPr>
              <w:t>Количество земельных участков, ед.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</w:tcPr>
          <w:p w:rsidR="00F41AF2" w:rsidRDefault="007A4F4F">
            <w:pPr>
              <w:widowControl w:val="0"/>
              <w:shd w:val="clear" w:color="auto" w:fill="FFFFFF"/>
              <w:spacing w:before="600"/>
              <w:jc w:val="both"/>
              <w:rPr>
                <w:rFonts w:eastAsia="Calibri"/>
                <w:b/>
                <w:bCs/>
                <w:color w:val="000000"/>
                <w:spacing w:val="11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pacing w:val="11"/>
                <w:sz w:val="22"/>
                <w:szCs w:val="22"/>
                <w:lang w:eastAsia="en-US"/>
              </w:rPr>
              <w:t>Общая площадь земельных участков, кв. м</w:t>
            </w:r>
          </w:p>
        </w:tc>
        <w:tc>
          <w:tcPr>
            <w:tcW w:w="17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</w:tcPr>
          <w:p w:rsidR="00F41AF2" w:rsidRDefault="007A4F4F">
            <w:pPr>
              <w:widowControl w:val="0"/>
              <w:shd w:val="clear" w:color="auto" w:fill="FFFFFF"/>
              <w:spacing w:before="600"/>
              <w:jc w:val="both"/>
              <w:rPr>
                <w:rFonts w:eastAsia="Calibri"/>
                <w:b/>
                <w:bCs/>
                <w:color w:val="000000"/>
                <w:spacing w:val="11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pacing w:val="11"/>
                <w:sz w:val="22"/>
                <w:szCs w:val="22"/>
                <w:lang w:eastAsia="en-US"/>
              </w:rPr>
              <w:t>Площадь благоустроенных земельных участков, кв. м</w:t>
            </w:r>
          </w:p>
        </w:tc>
        <w:tc>
          <w:tcPr>
            <w:tcW w:w="17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</w:tcPr>
          <w:p w:rsidR="00F41AF2" w:rsidRDefault="007A4F4F">
            <w:pPr>
              <w:widowControl w:val="0"/>
              <w:shd w:val="clear" w:color="auto" w:fill="FFFFFF"/>
              <w:spacing w:before="600"/>
              <w:jc w:val="both"/>
              <w:rPr>
                <w:rFonts w:eastAsia="Calibri"/>
                <w:b/>
                <w:bCs/>
                <w:color w:val="000000"/>
                <w:spacing w:val="11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pacing w:val="11"/>
                <w:sz w:val="22"/>
                <w:szCs w:val="22"/>
                <w:lang w:eastAsia="en-US"/>
              </w:rPr>
              <w:t xml:space="preserve">Доля благоустроенных </w:t>
            </w:r>
            <w:r>
              <w:rPr>
                <w:rFonts w:eastAsia="Calibri"/>
                <w:b/>
                <w:bCs/>
                <w:color w:val="000000"/>
                <w:spacing w:val="11"/>
                <w:sz w:val="22"/>
                <w:szCs w:val="22"/>
                <w:lang w:eastAsia="en-US"/>
              </w:rPr>
              <w:t>земельных участков,      %</w:t>
            </w:r>
          </w:p>
        </w:tc>
        <w:tc>
          <w:tcPr>
            <w:tcW w:w="1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shd w:val="clear" w:color="auto" w:fill="FFFFFF"/>
              <w:spacing w:before="600"/>
              <w:jc w:val="both"/>
              <w:rPr>
                <w:b/>
                <w:bCs/>
                <w:color w:val="000000"/>
                <w:spacing w:val="11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pacing w:val="11"/>
                <w:sz w:val="22"/>
                <w:szCs w:val="22"/>
                <w:lang w:eastAsia="en-US"/>
              </w:rPr>
              <w:t>Доля дворовых территорий, оборудованных приспособлениями для мало-мобильных групп населения, из общего количества дворовых территорий%</w:t>
            </w:r>
          </w:p>
        </w:tc>
      </w:tr>
      <w:tr w:rsidR="00F41AF2">
        <w:tc>
          <w:tcPr>
            <w:tcW w:w="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</w:tcPr>
          <w:p w:rsidR="00F41AF2" w:rsidRDefault="007A4F4F">
            <w:pPr>
              <w:widowControl w:val="0"/>
              <w:shd w:val="clear" w:color="auto" w:fill="FFFFFF"/>
              <w:spacing w:before="600"/>
              <w:jc w:val="both"/>
              <w:rPr>
                <w:rFonts w:eastAsia="Calibri"/>
                <w:b/>
                <w:bCs/>
                <w:color w:val="000000"/>
                <w:spacing w:val="11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pacing w:val="11"/>
                <w:lang w:eastAsia="en-US"/>
              </w:rPr>
              <w:t>1</w:t>
            </w:r>
          </w:p>
        </w:tc>
        <w:tc>
          <w:tcPr>
            <w:tcW w:w="1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</w:tcPr>
          <w:p w:rsidR="00F41AF2" w:rsidRDefault="007A4F4F">
            <w:pPr>
              <w:widowControl w:val="0"/>
              <w:shd w:val="clear" w:color="auto" w:fill="FFFFFF"/>
              <w:spacing w:before="600"/>
              <w:jc w:val="both"/>
              <w:rPr>
                <w:rFonts w:eastAsia="Calibri"/>
                <w:b/>
                <w:bCs/>
                <w:color w:val="00000A"/>
                <w:spacing w:val="11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spacing w:val="11"/>
                <w:sz w:val="22"/>
                <w:szCs w:val="22"/>
                <w:lang w:eastAsia="en-US"/>
              </w:rPr>
              <w:t>Ровеньский район</w:t>
            </w:r>
          </w:p>
        </w:tc>
        <w:tc>
          <w:tcPr>
            <w:tcW w:w="16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</w:tcPr>
          <w:p w:rsidR="00F41AF2" w:rsidRDefault="007A4F4F">
            <w:pPr>
              <w:widowControl w:val="0"/>
              <w:shd w:val="clear" w:color="auto" w:fill="FFFFFF"/>
              <w:spacing w:before="600"/>
              <w:jc w:val="both"/>
              <w:rPr>
                <w:rFonts w:eastAsia="Calibri"/>
                <w:b/>
                <w:bCs/>
                <w:color w:val="000000"/>
                <w:spacing w:val="11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pacing w:val="11"/>
                <w:sz w:val="22"/>
                <w:szCs w:val="22"/>
                <w:lang w:eastAsia="en-US"/>
              </w:rPr>
              <w:t>302</w:t>
            </w:r>
          </w:p>
        </w:tc>
        <w:tc>
          <w:tcPr>
            <w:tcW w:w="12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</w:tcPr>
          <w:p w:rsidR="00F41AF2" w:rsidRDefault="007A4F4F">
            <w:pPr>
              <w:widowControl w:val="0"/>
              <w:shd w:val="clear" w:color="auto" w:fill="FFFFFF"/>
              <w:spacing w:before="600"/>
              <w:jc w:val="both"/>
              <w:rPr>
                <w:rFonts w:eastAsia="Calibri"/>
                <w:b/>
                <w:bCs/>
                <w:color w:val="000000"/>
                <w:spacing w:val="11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pacing w:val="11"/>
                <w:sz w:val="22"/>
                <w:szCs w:val="22"/>
                <w:lang w:eastAsia="en-US"/>
              </w:rPr>
              <w:t>302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</w:tcPr>
          <w:p w:rsidR="00F41AF2" w:rsidRDefault="007A4F4F">
            <w:pPr>
              <w:widowControl w:val="0"/>
              <w:shd w:val="clear" w:color="auto" w:fill="FFFFFF"/>
              <w:spacing w:before="600"/>
              <w:jc w:val="both"/>
              <w:rPr>
                <w:rFonts w:eastAsia="Calibri"/>
                <w:b/>
                <w:bCs/>
                <w:color w:val="000000"/>
                <w:spacing w:val="11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pacing w:val="11"/>
                <w:sz w:val="22"/>
                <w:szCs w:val="22"/>
                <w:lang w:eastAsia="en-US"/>
              </w:rPr>
              <w:t>755040,00</w:t>
            </w:r>
          </w:p>
        </w:tc>
        <w:tc>
          <w:tcPr>
            <w:tcW w:w="17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</w:tcPr>
          <w:p w:rsidR="00F41AF2" w:rsidRDefault="007A4F4F">
            <w:pPr>
              <w:widowControl w:val="0"/>
              <w:shd w:val="clear" w:color="auto" w:fill="FFFFFF"/>
              <w:spacing w:before="600"/>
              <w:jc w:val="both"/>
              <w:rPr>
                <w:rFonts w:eastAsia="Calibri"/>
                <w:b/>
                <w:bCs/>
                <w:color w:val="000000"/>
                <w:spacing w:val="11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pacing w:val="11"/>
                <w:sz w:val="22"/>
                <w:szCs w:val="22"/>
                <w:lang w:eastAsia="en-US"/>
              </w:rPr>
              <w:t>256500,00</w:t>
            </w:r>
          </w:p>
        </w:tc>
        <w:tc>
          <w:tcPr>
            <w:tcW w:w="17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</w:tcPr>
          <w:p w:rsidR="00F41AF2" w:rsidRDefault="007A4F4F">
            <w:pPr>
              <w:widowControl w:val="0"/>
              <w:shd w:val="clear" w:color="auto" w:fill="FFFFFF"/>
              <w:spacing w:before="600"/>
              <w:jc w:val="both"/>
              <w:rPr>
                <w:rFonts w:eastAsia="Calibri"/>
                <w:b/>
                <w:bCs/>
                <w:color w:val="000000"/>
                <w:spacing w:val="11"/>
                <w:sz w:val="22"/>
                <w:szCs w:val="22"/>
                <w:highlight w:val="white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pacing w:val="11"/>
                <w:sz w:val="22"/>
                <w:szCs w:val="22"/>
                <w:highlight w:val="white"/>
                <w:lang w:eastAsia="en-US"/>
              </w:rPr>
              <w:t>33,97</w:t>
            </w:r>
          </w:p>
        </w:tc>
        <w:tc>
          <w:tcPr>
            <w:tcW w:w="1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shd w:val="clear" w:color="auto" w:fill="FFFFFF"/>
              <w:spacing w:before="600"/>
              <w:jc w:val="both"/>
              <w:rPr>
                <w:b/>
                <w:bCs/>
                <w:color w:val="00000A"/>
                <w:spacing w:val="11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A"/>
                <w:spacing w:val="11"/>
                <w:sz w:val="22"/>
                <w:szCs w:val="22"/>
                <w:lang w:eastAsia="en-US"/>
              </w:rPr>
              <w:t>10,93</w:t>
            </w:r>
          </w:p>
        </w:tc>
      </w:tr>
    </w:tbl>
    <w:p w:rsidR="00F41AF2" w:rsidRDefault="00F41AF2">
      <w:pPr>
        <w:spacing w:line="276" w:lineRule="auto"/>
        <w:jc w:val="center"/>
        <w:rPr>
          <w:rFonts w:eastAsia="Segoe UI" w:cs="Tahoma"/>
          <w:b/>
          <w:color w:val="000000"/>
          <w:sz w:val="26"/>
          <w:szCs w:val="26"/>
          <w:lang w:eastAsia="ru-RU"/>
        </w:rPr>
      </w:pPr>
    </w:p>
    <w:p w:rsidR="00F41AF2" w:rsidRDefault="00F41AF2">
      <w:pPr>
        <w:spacing w:line="276" w:lineRule="auto"/>
        <w:jc w:val="center"/>
        <w:rPr>
          <w:rFonts w:eastAsia="Segoe UI" w:cs="Tahoma"/>
          <w:b/>
          <w:color w:val="000000"/>
          <w:sz w:val="26"/>
          <w:szCs w:val="26"/>
          <w:lang w:eastAsia="ru-RU"/>
        </w:rPr>
      </w:pPr>
    </w:p>
    <w:p w:rsidR="00F41AF2" w:rsidRDefault="007A4F4F">
      <w:pPr>
        <w:spacing w:line="276" w:lineRule="auto"/>
        <w:jc w:val="center"/>
        <w:rPr>
          <w:rFonts w:eastAsia="Segoe UI" w:cs="Tahoma"/>
          <w:b/>
          <w:color w:val="000000"/>
          <w:sz w:val="26"/>
          <w:szCs w:val="26"/>
          <w:lang w:eastAsia="ru-RU"/>
        </w:rPr>
      </w:pPr>
      <w:r>
        <w:rPr>
          <w:rFonts w:eastAsia="Segoe UI" w:cs="Tahoma"/>
          <w:b/>
          <w:color w:val="000000"/>
          <w:sz w:val="26"/>
          <w:szCs w:val="26"/>
          <w:lang w:eastAsia="ru-RU"/>
        </w:rPr>
        <w:t xml:space="preserve">Информация об уровне </w:t>
      </w:r>
      <w:r>
        <w:rPr>
          <w:rFonts w:eastAsia="Segoe UI" w:cs="Tahoma"/>
          <w:b/>
          <w:color w:val="000000"/>
          <w:sz w:val="26"/>
          <w:szCs w:val="26"/>
          <w:lang w:eastAsia="ru-RU"/>
        </w:rPr>
        <w:t>благоустройства индивидуальных жилых домов</w:t>
      </w:r>
    </w:p>
    <w:p w:rsidR="00F41AF2" w:rsidRDefault="007A4F4F">
      <w:pPr>
        <w:ind w:firstLine="708"/>
        <w:jc w:val="center"/>
        <w:rPr>
          <w:rFonts w:eastAsia="Calibri"/>
          <w:b/>
          <w:bCs/>
          <w:color w:val="000000"/>
          <w:sz w:val="26"/>
          <w:szCs w:val="26"/>
          <w:lang w:eastAsia="en-US"/>
        </w:rPr>
      </w:pPr>
      <w:r>
        <w:rPr>
          <w:rFonts w:eastAsia="Calibri"/>
          <w:b/>
          <w:bCs/>
          <w:color w:val="000000"/>
          <w:sz w:val="26"/>
          <w:szCs w:val="26"/>
          <w:lang w:eastAsia="en-US"/>
        </w:rPr>
        <w:t>и земельных участков, предоставленных для их размещения</w:t>
      </w:r>
    </w:p>
    <w:p w:rsidR="00F41AF2" w:rsidRDefault="00F41AF2">
      <w:pPr>
        <w:jc w:val="center"/>
        <w:rPr>
          <w:rFonts w:eastAsia="Calibri"/>
          <w:b/>
          <w:bCs/>
          <w:color w:val="000000"/>
          <w:sz w:val="26"/>
          <w:szCs w:val="26"/>
          <w:lang w:eastAsia="en-US"/>
        </w:rPr>
      </w:pPr>
    </w:p>
    <w:p w:rsidR="00F41AF2" w:rsidRDefault="007A4F4F">
      <w:pPr>
        <w:contextualSpacing/>
        <w:jc w:val="right"/>
        <w:rPr>
          <w:rFonts w:eastAsia="Segoe UI" w:cs="Calibri"/>
          <w:color w:val="00000A"/>
          <w:sz w:val="26"/>
          <w:szCs w:val="26"/>
          <w:lang w:eastAsia="ru-RU"/>
        </w:rPr>
      </w:pPr>
      <w:r>
        <w:rPr>
          <w:rFonts w:eastAsia="Segoe UI" w:cs="Calibri"/>
          <w:color w:val="00000A"/>
          <w:sz w:val="26"/>
          <w:szCs w:val="26"/>
          <w:lang w:eastAsia="ru-RU"/>
        </w:rPr>
        <w:t>Таблица 5</w:t>
      </w:r>
    </w:p>
    <w:tbl>
      <w:tblPr>
        <w:tblW w:w="11277" w:type="dxa"/>
        <w:tblInd w:w="-1018" w:type="dxa"/>
        <w:tblLayout w:type="fixed"/>
        <w:tblCellMar>
          <w:left w:w="33" w:type="dxa"/>
        </w:tblCellMar>
        <w:tblLook w:val="04A0"/>
      </w:tblPr>
      <w:tblGrid>
        <w:gridCol w:w="708"/>
        <w:gridCol w:w="2862"/>
        <w:gridCol w:w="1874"/>
        <w:gridCol w:w="2773"/>
        <w:gridCol w:w="3060"/>
      </w:tblGrid>
      <w:tr w:rsidR="00F41AF2">
        <w:trPr>
          <w:trHeight w:val="571"/>
          <w:tblHeader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spacing w:after="200" w:line="276" w:lineRule="auto"/>
              <w:jc w:val="center"/>
              <w:rPr>
                <w:rFonts w:eastAsia="Segoe UI" w:cs="Tahoma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Segoe UI" w:cs="Tahoma"/>
                <w:b/>
                <w:bCs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spacing w:after="200" w:line="276" w:lineRule="auto"/>
              <w:jc w:val="center"/>
              <w:rPr>
                <w:rFonts w:eastAsia="Segoe UI" w:cs="Tahoma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Segoe UI" w:cs="Tahoma"/>
                <w:b/>
                <w:bCs/>
                <w:color w:val="000000"/>
                <w:sz w:val="22"/>
                <w:szCs w:val="22"/>
                <w:lang w:eastAsia="ru-RU"/>
              </w:rPr>
              <w:t>Муниципальные образования</w:t>
            </w:r>
          </w:p>
        </w:tc>
        <w:tc>
          <w:tcPr>
            <w:tcW w:w="1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spacing w:after="200" w:line="276" w:lineRule="auto"/>
              <w:jc w:val="center"/>
              <w:rPr>
                <w:rFonts w:eastAsia="Segoe UI" w:cs="Tahoma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Segoe UI" w:cs="Tahoma"/>
                <w:b/>
                <w:bCs/>
                <w:color w:val="000000"/>
                <w:sz w:val="22"/>
                <w:szCs w:val="22"/>
                <w:lang w:eastAsia="ru-RU"/>
              </w:rPr>
              <w:t>Общая площадь земельных участков, кв. м</w:t>
            </w:r>
          </w:p>
        </w:tc>
        <w:tc>
          <w:tcPr>
            <w:tcW w:w="2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spacing w:after="200" w:line="276" w:lineRule="auto"/>
              <w:jc w:val="center"/>
              <w:rPr>
                <w:rFonts w:eastAsia="Segoe UI" w:cs="Tahoma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Segoe UI" w:cs="Tahoma"/>
                <w:b/>
                <w:bCs/>
                <w:color w:val="000000"/>
                <w:sz w:val="22"/>
                <w:szCs w:val="22"/>
                <w:lang w:eastAsia="ru-RU"/>
              </w:rPr>
              <w:t>Площадь благоустроенных земельных участков, кв. м</w:t>
            </w:r>
          </w:p>
        </w:tc>
        <w:tc>
          <w:tcPr>
            <w:tcW w:w="3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spacing w:after="200" w:line="276" w:lineRule="auto"/>
              <w:jc w:val="center"/>
              <w:rPr>
                <w:rFonts w:eastAsia="Segoe UI" w:cs="Tahoma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Segoe UI" w:cs="Tahoma"/>
                <w:b/>
                <w:bCs/>
                <w:color w:val="000000"/>
                <w:sz w:val="22"/>
                <w:szCs w:val="22"/>
                <w:lang w:eastAsia="ru-RU"/>
              </w:rPr>
              <w:t xml:space="preserve">Доля благоустроенных </w:t>
            </w:r>
            <w:r>
              <w:rPr>
                <w:rFonts w:eastAsia="Segoe UI" w:cs="Tahoma"/>
                <w:b/>
                <w:bCs/>
                <w:color w:val="000000"/>
                <w:sz w:val="22"/>
                <w:szCs w:val="22"/>
                <w:lang w:eastAsia="ru-RU"/>
              </w:rPr>
              <w:t>земельных участков, проценты</w:t>
            </w:r>
          </w:p>
        </w:tc>
      </w:tr>
      <w:tr w:rsidR="00F41AF2">
        <w:trPr>
          <w:trHeight w:val="300"/>
        </w:trPr>
        <w:tc>
          <w:tcPr>
            <w:tcW w:w="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spacing w:after="200" w:line="276" w:lineRule="auto"/>
              <w:jc w:val="center"/>
              <w:rPr>
                <w:rFonts w:eastAsia="Segoe UI" w:cs="Tahoma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Segoe UI" w:cs="Tahoma"/>
                <w:b/>
                <w:bCs/>
                <w:color w:val="000000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28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spacing w:after="200" w:line="276" w:lineRule="auto"/>
              <w:rPr>
                <w:rFonts w:eastAsia="Segoe UI" w:cs="Tahoma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Segoe UI" w:cs="Tahoma"/>
                <w:b/>
                <w:bCs/>
                <w:color w:val="000000"/>
                <w:sz w:val="22"/>
                <w:szCs w:val="22"/>
                <w:lang w:eastAsia="ru-RU"/>
              </w:rPr>
              <w:t>Ровеньский район</w:t>
            </w:r>
          </w:p>
        </w:tc>
        <w:tc>
          <w:tcPr>
            <w:tcW w:w="18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41AF2" w:rsidRDefault="007A4F4F">
            <w:pPr>
              <w:widowControl w:val="0"/>
              <w:spacing w:after="200" w:line="276" w:lineRule="auto"/>
              <w:jc w:val="center"/>
              <w:rPr>
                <w:rFonts w:eastAsia="Segoe UI" w:cs="Tahoma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Segoe UI" w:cs="Tahoma"/>
                <w:b/>
                <w:bCs/>
                <w:color w:val="000000"/>
                <w:sz w:val="22"/>
                <w:szCs w:val="22"/>
                <w:lang w:eastAsia="ru-RU"/>
              </w:rPr>
              <w:t>12 151 000,00</w:t>
            </w:r>
          </w:p>
        </w:tc>
        <w:tc>
          <w:tcPr>
            <w:tcW w:w="27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bottom"/>
          </w:tcPr>
          <w:p w:rsidR="00F41AF2" w:rsidRDefault="007A4F4F">
            <w:pPr>
              <w:widowControl w:val="0"/>
              <w:spacing w:after="200" w:line="276" w:lineRule="auto"/>
              <w:jc w:val="center"/>
              <w:rPr>
                <w:rFonts w:eastAsia="Segoe UI" w:cs="Tahoma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Segoe UI" w:cs="Tahoma"/>
                <w:b/>
                <w:bCs/>
                <w:color w:val="000000"/>
                <w:sz w:val="22"/>
                <w:szCs w:val="22"/>
                <w:lang w:eastAsia="ru-RU"/>
              </w:rPr>
              <w:t>9 104 000,00</w:t>
            </w:r>
          </w:p>
        </w:tc>
        <w:tc>
          <w:tcPr>
            <w:tcW w:w="3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F41AF2" w:rsidRDefault="007A4F4F">
            <w:pPr>
              <w:widowControl w:val="0"/>
              <w:spacing w:after="200" w:line="276" w:lineRule="auto"/>
              <w:jc w:val="center"/>
              <w:rPr>
                <w:rFonts w:eastAsia="Segoe UI" w:cs="Tahoma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eastAsia="Segoe UI" w:cs="Tahoma"/>
                <w:b/>
                <w:bCs/>
                <w:color w:val="000000"/>
                <w:sz w:val="22"/>
                <w:szCs w:val="22"/>
                <w:lang w:eastAsia="ru-RU"/>
              </w:rPr>
              <w:t>75,00</w:t>
            </w:r>
          </w:p>
        </w:tc>
      </w:tr>
    </w:tbl>
    <w:p w:rsidR="00F41AF2" w:rsidRDefault="00F41AF2">
      <w:pPr>
        <w:contextualSpacing/>
        <w:jc w:val="center"/>
        <w:rPr>
          <w:rFonts w:eastAsia="Segoe UI" w:cs="Tahoma"/>
          <w:b/>
          <w:bCs/>
          <w:color w:val="000000"/>
          <w:sz w:val="26"/>
          <w:szCs w:val="26"/>
          <w:lang w:eastAsia="ru-RU"/>
        </w:rPr>
      </w:pPr>
    </w:p>
    <w:p w:rsidR="00F41AF2" w:rsidRDefault="00F41AF2">
      <w:pPr>
        <w:contextualSpacing/>
        <w:jc w:val="center"/>
        <w:rPr>
          <w:rFonts w:eastAsia="Segoe UI" w:cs="Calibri"/>
          <w:b/>
          <w:bCs/>
          <w:color w:val="000000"/>
          <w:sz w:val="26"/>
          <w:szCs w:val="26"/>
          <w:lang w:eastAsia="ru-RU"/>
        </w:rPr>
      </w:pPr>
    </w:p>
    <w:p w:rsidR="00F41AF2" w:rsidRDefault="00F41AF2">
      <w:pPr>
        <w:contextualSpacing/>
        <w:jc w:val="center"/>
        <w:rPr>
          <w:rFonts w:eastAsia="Segoe UI" w:cs="Calibri"/>
          <w:b/>
          <w:bCs/>
          <w:color w:val="000000"/>
          <w:sz w:val="26"/>
          <w:szCs w:val="26"/>
          <w:lang w:eastAsia="ru-RU"/>
        </w:rPr>
      </w:pPr>
    </w:p>
    <w:p w:rsidR="00F41AF2" w:rsidRDefault="00F41AF2">
      <w:pPr>
        <w:contextualSpacing/>
        <w:jc w:val="center"/>
        <w:rPr>
          <w:rFonts w:eastAsia="Segoe UI" w:cs="Calibri"/>
          <w:b/>
          <w:bCs/>
          <w:color w:val="000000"/>
          <w:sz w:val="26"/>
          <w:szCs w:val="26"/>
          <w:lang w:eastAsia="ru-RU"/>
        </w:rPr>
      </w:pPr>
    </w:p>
    <w:p w:rsidR="00F41AF2" w:rsidRDefault="007A4F4F">
      <w:pPr>
        <w:contextualSpacing/>
        <w:jc w:val="center"/>
        <w:rPr>
          <w:rFonts w:ascii="Calibri" w:eastAsia="Segoe UI" w:hAnsi="Calibri" w:cs="Calibri"/>
          <w:color w:val="00000A"/>
          <w:sz w:val="22"/>
          <w:szCs w:val="22"/>
          <w:lang w:eastAsia="ru-RU"/>
        </w:rPr>
      </w:pPr>
      <w:r>
        <w:rPr>
          <w:rFonts w:eastAsia="Segoe UI" w:cs="Calibri"/>
          <w:b/>
          <w:bCs/>
          <w:color w:val="000000"/>
          <w:sz w:val="26"/>
          <w:szCs w:val="26"/>
          <w:lang w:eastAsia="ru-RU"/>
        </w:rPr>
        <w:t xml:space="preserve">2. Цели, задачи, </w:t>
      </w:r>
      <w:r>
        <w:rPr>
          <w:rFonts w:eastAsia="Segoe UI"/>
          <w:b/>
          <w:bCs/>
          <w:color w:val="00000A"/>
          <w:sz w:val="26"/>
          <w:szCs w:val="26"/>
          <w:lang w:eastAsia="ru-RU"/>
        </w:rPr>
        <w:t>сроки и этапы реализации подпрограммы 1</w:t>
      </w:r>
    </w:p>
    <w:p w:rsidR="00F41AF2" w:rsidRDefault="00F41AF2">
      <w:pPr>
        <w:contextualSpacing/>
        <w:rPr>
          <w:rFonts w:eastAsia="Segoe UI" w:cs="Calibri"/>
          <w:color w:val="000000"/>
          <w:sz w:val="18"/>
          <w:szCs w:val="28"/>
          <w:lang w:eastAsia="ru-RU"/>
        </w:rPr>
      </w:pPr>
    </w:p>
    <w:p w:rsidR="00F41AF2" w:rsidRDefault="007A4F4F">
      <w:pPr>
        <w:ind w:firstLine="709"/>
        <w:jc w:val="both"/>
        <w:rPr>
          <w:rFonts w:ascii="Calibri" w:eastAsia="Segoe UI" w:hAnsi="Calibri" w:cs="Tahoma"/>
          <w:color w:val="00000A"/>
          <w:sz w:val="22"/>
          <w:szCs w:val="22"/>
          <w:lang w:eastAsia="ru-RU"/>
        </w:rPr>
      </w:pPr>
      <w:r>
        <w:rPr>
          <w:rFonts w:eastAsia="Segoe UI"/>
          <w:color w:val="00000A"/>
          <w:sz w:val="26"/>
          <w:szCs w:val="26"/>
          <w:lang w:eastAsia="ru-RU"/>
        </w:rPr>
        <w:t xml:space="preserve">Главной целью подпрограммы 1 является </w:t>
      </w:r>
      <w:r>
        <w:rPr>
          <w:rFonts w:eastAsia="Segoe UI"/>
          <w:color w:val="000000"/>
          <w:sz w:val="26"/>
          <w:szCs w:val="26"/>
          <w:lang w:eastAsia="ru-RU"/>
        </w:rPr>
        <w:t xml:space="preserve">развитие механизмов реализации комплексных проектов создания комфортной городской среды на территории Ровеньского района с учетом индекса качества городской среды. </w:t>
      </w:r>
    </w:p>
    <w:p w:rsidR="00F41AF2" w:rsidRDefault="007A4F4F">
      <w:pPr>
        <w:ind w:firstLine="709"/>
        <w:jc w:val="both"/>
        <w:rPr>
          <w:rFonts w:eastAsia="Segoe UI"/>
          <w:color w:val="00000A"/>
          <w:sz w:val="26"/>
          <w:szCs w:val="26"/>
          <w:lang w:eastAsia="ru-RU"/>
        </w:rPr>
      </w:pPr>
      <w:r>
        <w:rPr>
          <w:rFonts w:eastAsia="Segoe UI"/>
          <w:color w:val="00000A"/>
          <w:sz w:val="26"/>
          <w:szCs w:val="26"/>
          <w:lang w:eastAsia="ru-RU"/>
        </w:rPr>
        <w:t>Достижение цели подпрограммы 1 обеспечивается путем решения следующей задачи:</w:t>
      </w:r>
    </w:p>
    <w:p w:rsidR="00F41AF2" w:rsidRDefault="007A4F4F">
      <w:pPr>
        <w:ind w:firstLine="709"/>
        <w:jc w:val="both"/>
        <w:rPr>
          <w:rFonts w:ascii="Calibri" w:eastAsia="Segoe UI" w:hAnsi="Calibri" w:cs="Tahoma"/>
          <w:color w:val="00000A"/>
          <w:sz w:val="22"/>
          <w:szCs w:val="22"/>
          <w:lang w:eastAsia="ru-RU"/>
        </w:rPr>
      </w:pPr>
      <w:r>
        <w:rPr>
          <w:rFonts w:eastAsia="Segoe UI"/>
          <w:color w:val="00000A"/>
          <w:sz w:val="26"/>
          <w:szCs w:val="26"/>
          <w:lang w:eastAsia="ru-RU"/>
        </w:rPr>
        <w:t>Обеспечение п</w:t>
      </w:r>
      <w:r>
        <w:rPr>
          <w:rFonts w:eastAsia="Segoe UI"/>
          <w:color w:val="00000A"/>
          <w:sz w:val="26"/>
          <w:szCs w:val="26"/>
          <w:lang w:eastAsia="ru-RU"/>
        </w:rPr>
        <w:t xml:space="preserve">роведения мероприятий по благоустройству дворовых территорий населенных пунктов Ровеньского района, в соответствие с едиными требованиями, исходя из минимального перечня работ по благоустройству, </w:t>
      </w:r>
      <w:r>
        <w:rPr>
          <w:rFonts w:eastAsia="Segoe UI"/>
          <w:color w:val="000000"/>
          <w:sz w:val="26"/>
          <w:szCs w:val="26"/>
          <w:lang w:eastAsia="ru-RU"/>
        </w:rPr>
        <w:t>соответствующего функционального назначения поселений Ровень</w:t>
      </w:r>
      <w:r>
        <w:rPr>
          <w:rFonts w:eastAsia="Segoe UI"/>
          <w:color w:val="000000"/>
          <w:sz w:val="26"/>
          <w:szCs w:val="26"/>
          <w:lang w:eastAsia="ru-RU"/>
        </w:rPr>
        <w:t>ского района в соответствие с едиными требованиями.</w:t>
      </w:r>
    </w:p>
    <w:p w:rsidR="00F41AF2" w:rsidRDefault="00F41AF2">
      <w:pPr>
        <w:ind w:firstLine="709"/>
        <w:jc w:val="both"/>
        <w:rPr>
          <w:color w:val="00000A"/>
          <w:sz w:val="26"/>
          <w:szCs w:val="26"/>
          <w:lang w:eastAsia="ru-RU"/>
        </w:rPr>
      </w:pPr>
    </w:p>
    <w:p w:rsidR="00F41AF2" w:rsidRDefault="007A4F4F">
      <w:pPr>
        <w:ind w:left="720"/>
        <w:contextualSpacing/>
        <w:jc w:val="center"/>
        <w:rPr>
          <w:rFonts w:eastAsia="Segoe UI"/>
          <w:b/>
          <w:bCs/>
          <w:color w:val="00000A"/>
          <w:sz w:val="26"/>
          <w:szCs w:val="26"/>
          <w:lang w:eastAsia="ru-RU"/>
        </w:rPr>
      </w:pPr>
      <w:r>
        <w:rPr>
          <w:rFonts w:eastAsia="Segoe UI"/>
          <w:b/>
          <w:bCs/>
          <w:color w:val="00000A"/>
          <w:sz w:val="26"/>
          <w:szCs w:val="26"/>
          <w:lang w:eastAsia="ru-RU"/>
        </w:rPr>
        <w:t>3.  Обоснование выделения системы мероприятий и краткое описание основных мероприятий подпрограммы 1</w:t>
      </w:r>
    </w:p>
    <w:p w:rsidR="00F41AF2" w:rsidRDefault="00F41AF2">
      <w:pPr>
        <w:ind w:left="1069"/>
        <w:contextualSpacing/>
        <w:rPr>
          <w:rFonts w:eastAsia="Segoe UI" w:cs="Calibri"/>
          <w:color w:val="000000"/>
          <w:sz w:val="26"/>
          <w:szCs w:val="26"/>
          <w:lang w:eastAsia="ru-RU"/>
        </w:rPr>
      </w:pPr>
    </w:p>
    <w:p w:rsidR="00F41AF2" w:rsidRDefault="007A4F4F">
      <w:pPr>
        <w:ind w:firstLine="709"/>
        <w:jc w:val="both"/>
        <w:rPr>
          <w:rFonts w:eastAsia="Segoe UI"/>
          <w:color w:val="00000A"/>
          <w:sz w:val="26"/>
          <w:szCs w:val="26"/>
          <w:lang w:eastAsia="ru-RU"/>
        </w:rPr>
      </w:pPr>
      <w:r>
        <w:rPr>
          <w:rFonts w:eastAsia="Segoe UI"/>
          <w:color w:val="00000A"/>
          <w:sz w:val="26"/>
          <w:szCs w:val="26"/>
          <w:lang w:eastAsia="ru-RU"/>
        </w:rPr>
        <w:t xml:space="preserve">Достижение цели и решение задачи намечается за счет реализации одного основного мероприятия и </w:t>
      </w:r>
      <w:r>
        <w:rPr>
          <w:rFonts w:eastAsia="Segoe UI"/>
          <w:color w:val="00000A"/>
          <w:sz w:val="26"/>
          <w:szCs w:val="26"/>
          <w:lang w:eastAsia="ru-RU"/>
        </w:rPr>
        <w:t>комплекса мер по нормативно-правовому регулированию.</w:t>
      </w:r>
    </w:p>
    <w:p w:rsidR="00F41AF2" w:rsidRDefault="007A4F4F">
      <w:pPr>
        <w:ind w:firstLine="709"/>
        <w:jc w:val="both"/>
        <w:rPr>
          <w:rFonts w:eastAsia="Segoe UI"/>
          <w:color w:val="00000A"/>
          <w:sz w:val="26"/>
          <w:szCs w:val="26"/>
          <w:lang w:eastAsia="ru-RU"/>
        </w:rPr>
      </w:pPr>
      <w:r>
        <w:rPr>
          <w:rFonts w:eastAsia="Segoe UI"/>
          <w:color w:val="00000A"/>
          <w:sz w:val="26"/>
          <w:szCs w:val="26"/>
          <w:lang w:eastAsia="ru-RU"/>
        </w:rPr>
        <w:t>В рамках решения задачи «Обеспечение проведения мероприятий                                по благоустройству дворовых территорий Ровеньского района в соответствии с едиными требованиями, исходя из миним</w:t>
      </w:r>
      <w:r>
        <w:rPr>
          <w:rFonts w:eastAsia="Segoe UI"/>
          <w:color w:val="00000A"/>
          <w:sz w:val="26"/>
          <w:szCs w:val="26"/>
          <w:lang w:eastAsia="ru-RU"/>
        </w:rPr>
        <w:t xml:space="preserve">ального перечня работ по благоустройству» планируется реализовать следующее мероприятие: </w:t>
      </w:r>
    </w:p>
    <w:p w:rsidR="00F41AF2" w:rsidRDefault="007A4F4F">
      <w:pPr>
        <w:ind w:firstLine="709"/>
        <w:jc w:val="both"/>
        <w:rPr>
          <w:rFonts w:ascii="Calibri" w:eastAsia="Segoe UI" w:hAnsi="Calibri" w:cs="Tahoma"/>
          <w:color w:val="00000A"/>
          <w:sz w:val="22"/>
          <w:szCs w:val="22"/>
          <w:lang w:eastAsia="ru-RU"/>
        </w:rPr>
      </w:pPr>
      <w:r>
        <w:rPr>
          <w:color w:val="00000A"/>
          <w:sz w:val="26"/>
          <w:szCs w:val="26"/>
          <w:lang w:eastAsia="ru-RU"/>
        </w:rPr>
        <w:t xml:space="preserve">- основное мероприятие 1.1 «Реализация мероприятий по благоустройству дворовых территорий муниципальных районов в границах </w:t>
      </w:r>
      <w:r>
        <w:rPr>
          <w:rFonts w:eastAsia="Segoe UI"/>
          <w:color w:val="000000"/>
          <w:sz w:val="26"/>
          <w:szCs w:val="26"/>
          <w:lang w:eastAsia="ru-RU" w:bidi="ru-RU"/>
        </w:rPr>
        <w:t>Ровеньского</w:t>
      </w:r>
      <w:r>
        <w:rPr>
          <w:color w:val="00000A"/>
          <w:sz w:val="26"/>
          <w:szCs w:val="26"/>
          <w:lang w:eastAsia="ru-RU"/>
        </w:rPr>
        <w:t xml:space="preserve"> района, в соответствие с едиными требованиями, исходя из минимального перечня работ по благоустройству».</w:t>
      </w:r>
    </w:p>
    <w:p w:rsidR="00F41AF2" w:rsidRDefault="007A4F4F">
      <w:pPr>
        <w:ind w:firstLine="709"/>
        <w:contextualSpacing/>
        <w:jc w:val="both"/>
        <w:rPr>
          <w:rFonts w:ascii="Calibri" w:eastAsia="Segoe UI" w:hAnsi="Calibri" w:cs="Calibri"/>
          <w:color w:val="00000A"/>
          <w:sz w:val="22"/>
          <w:szCs w:val="22"/>
          <w:lang w:eastAsia="ru-RU"/>
        </w:rPr>
      </w:pPr>
      <w:r>
        <w:rPr>
          <w:rFonts w:eastAsia="Segoe UI"/>
          <w:color w:val="00000A"/>
          <w:sz w:val="26"/>
          <w:szCs w:val="26"/>
          <w:lang w:eastAsia="ru-RU"/>
        </w:rPr>
        <w:t>В целях реализации</w:t>
      </w:r>
      <w:r>
        <w:rPr>
          <w:color w:val="00000A"/>
          <w:sz w:val="26"/>
          <w:szCs w:val="26"/>
          <w:lang w:eastAsia="ru-RU"/>
        </w:rPr>
        <w:t xml:space="preserve"> основного мероприятия 1.1 планируется осуществить работы по благоустройству дворовых территорий, отобранные по результатам рейтинго</w:t>
      </w:r>
      <w:r>
        <w:rPr>
          <w:color w:val="00000A"/>
          <w:sz w:val="26"/>
          <w:szCs w:val="26"/>
          <w:lang w:eastAsia="ru-RU"/>
        </w:rPr>
        <w:t>вого голосования, согласно проектной и иной документации на территории Ровеньского района;</w:t>
      </w:r>
    </w:p>
    <w:p w:rsidR="00F41AF2" w:rsidRDefault="007A4F4F">
      <w:pPr>
        <w:spacing w:line="276" w:lineRule="auto"/>
        <w:ind w:firstLine="709"/>
        <w:jc w:val="both"/>
        <w:rPr>
          <w:rFonts w:ascii="Calibri" w:eastAsia="Segoe UI" w:hAnsi="Calibri" w:cs="Tahoma"/>
          <w:color w:val="00000A"/>
          <w:sz w:val="22"/>
          <w:szCs w:val="22"/>
          <w:lang w:eastAsia="ru-RU"/>
        </w:rPr>
      </w:pPr>
      <w:r>
        <w:rPr>
          <w:rFonts w:eastAsia="Segoe UI" w:cs="Tahoma"/>
          <w:color w:val="00000A"/>
          <w:sz w:val="26"/>
          <w:szCs w:val="26"/>
          <w:lang w:eastAsia="ru-RU"/>
        </w:rPr>
        <w:t>- п</w:t>
      </w:r>
      <w:r>
        <w:rPr>
          <w:rFonts w:eastAsia="Segoe UI" w:cs="Tahoma"/>
          <w:color w:val="000000"/>
          <w:sz w:val="26"/>
          <w:szCs w:val="26"/>
          <w:lang w:eastAsia="ru-RU"/>
        </w:rPr>
        <w:t>роект 1.F2 «Формирование комфортной городской среды», в рамках которого планируется реализация мероприятий:</w:t>
      </w:r>
    </w:p>
    <w:p w:rsidR="00F41AF2" w:rsidRDefault="007A4F4F">
      <w:pPr>
        <w:spacing w:line="276" w:lineRule="auto"/>
        <w:ind w:firstLine="709"/>
        <w:jc w:val="both"/>
        <w:rPr>
          <w:rFonts w:eastAsia="Segoe UI" w:cs="Tahoma"/>
          <w:color w:val="000000"/>
          <w:sz w:val="26"/>
          <w:szCs w:val="26"/>
          <w:lang w:eastAsia="ru-RU"/>
        </w:rPr>
      </w:pPr>
      <w:r>
        <w:rPr>
          <w:rFonts w:eastAsia="Segoe UI" w:cs="Tahoma"/>
          <w:color w:val="000000"/>
          <w:sz w:val="26"/>
          <w:szCs w:val="26"/>
          <w:lang w:eastAsia="ru-RU"/>
        </w:rPr>
        <w:t>- 1.F2.1 «Реализация программ формирования современной</w:t>
      </w:r>
      <w:r>
        <w:rPr>
          <w:rFonts w:eastAsia="Segoe UI" w:cs="Tahoma"/>
          <w:color w:val="000000"/>
          <w:sz w:val="26"/>
          <w:szCs w:val="26"/>
          <w:lang w:eastAsia="ru-RU"/>
        </w:rPr>
        <w:t xml:space="preserve"> городской среды»;</w:t>
      </w:r>
    </w:p>
    <w:p w:rsidR="00F41AF2" w:rsidRDefault="007A4F4F">
      <w:pPr>
        <w:spacing w:line="276" w:lineRule="auto"/>
        <w:ind w:firstLine="709"/>
        <w:jc w:val="both"/>
        <w:rPr>
          <w:rFonts w:ascii="Calibri" w:eastAsia="Segoe UI" w:hAnsi="Calibri" w:cs="Tahoma"/>
          <w:color w:val="00000A"/>
          <w:sz w:val="22"/>
          <w:szCs w:val="22"/>
          <w:lang w:eastAsia="ru-RU"/>
        </w:rPr>
      </w:pPr>
      <w:r>
        <w:rPr>
          <w:rFonts w:eastAsia="Segoe UI" w:cs="Tahoma"/>
          <w:color w:val="000000"/>
          <w:sz w:val="26"/>
          <w:szCs w:val="26"/>
          <w:lang w:eastAsia="ru-RU"/>
        </w:rPr>
        <w:t>-</w:t>
      </w:r>
      <w:r>
        <w:rPr>
          <w:rFonts w:eastAsia="Segoe UI" w:cs="Tahoma"/>
          <w:color w:val="00000A"/>
          <w:sz w:val="26"/>
          <w:szCs w:val="26"/>
          <w:lang w:eastAsia="ru-RU"/>
        </w:rPr>
        <w:t> </w:t>
      </w:r>
      <w:r>
        <w:rPr>
          <w:rFonts w:eastAsia="Segoe UI" w:cs="Tahoma"/>
          <w:color w:val="000000"/>
          <w:sz w:val="26"/>
          <w:szCs w:val="26"/>
          <w:lang w:eastAsia="ru-RU"/>
        </w:rPr>
        <w:t>1.F2.2 «Реализация проектов создания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среды»;</w:t>
      </w:r>
    </w:p>
    <w:p w:rsidR="00F41AF2" w:rsidRDefault="007A4F4F">
      <w:pPr>
        <w:spacing w:line="276" w:lineRule="auto"/>
        <w:ind w:firstLine="709"/>
        <w:jc w:val="both"/>
        <w:rPr>
          <w:rFonts w:eastAsia="Segoe UI" w:cs="Tahoma"/>
          <w:color w:val="000000"/>
          <w:sz w:val="26"/>
          <w:szCs w:val="26"/>
          <w:lang w:eastAsia="ru-RU"/>
        </w:rPr>
      </w:pPr>
      <w:r>
        <w:rPr>
          <w:rFonts w:eastAsia="Segoe UI" w:cs="Tahoma"/>
          <w:color w:val="000000"/>
          <w:sz w:val="26"/>
          <w:szCs w:val="26"/>
          <w:lang w:eastAsia="ru-RU"/>
        </w:rPr>
        <w:t>- 1.F2.3 «Реализация национального пр</w:t>
      </w:r>
      <w:r>
        <w:rPr>
          <w:rFonts w:eastAsia="Segoe UI" w:cs="Tahoma"/>
          <w:color w:val="000000"/>
          <w:sz w:val="26"/>
          <w:szCs w:val="26"/>
          <w:lang w:eastAsia="ru-RU"/>
        </w:rPr>
        <w:t>оекта «Жилье и городская среда».</w:t>
      </w:r>
    </w:p>
    <w:p w:rsidR="00F41AF2" w:rsidRDefault="007A4F4F">
      <w:pPr>
        <w:ind w:firstLine="709"/>
        <w:contextualSpacing/>
        <w:jc w:val="both"/>
        <w:rPr>
          <w:rFonts w:ascii="Calibri" w:eastAsia="Segoe UI" w:hAnsi="Calibri" w:cs="Calibri"/>
          <w:color w:val="00000A"/>
          <w:sz w:val="22"/>
          <w:szCs w:val="22"/>
          <w:lang w:eastAsia="ru-RU"/>
        </w:rPr>
      </w:pPr>
      <w:r>
        <w:rPr>
          <w:color w:val="00000A"/>
          <w:sz w:val="26"/>
          <w:szCs w:val="26"/>
          <w:lang w:eastAsia="ru-RU"/>
        </w:rPr>
        <w:t>В целях реализации п</w:t>
      </w:r>
      <w:r>
        <w:rPr>
          <w:color w:val="000000"/>
          <w:sz w:val="26"/>
          <w:szCs w:val="26"/>
          <w:lang w:eastAsia="ru-RU"/>
        </w:rPr>
        <w:t xml:space="preserve">роекта 1.F2 </w:t>
      </w:r>
      <w:r>
        <w:rPr>
          <w:color w:val="00000A"/>
          <w:sz w:val="26"/>
          <w:szCs w:val="26"/>
          <w:lang w:eastAsia="ru-RU"/>
        </w:rPr>
        <w:t>планируется осуществлять работы:</w:t>
      </w:r>
    </w:p>
    <w:p w:rsidR="00F41AF2" w:rsidRDefault="007A4F4F">
      <w:pPr>
        <w:ind w:firstLine="709"/>
        <w:contextualSpacing/>
        <w:jc w:val="both"/>
        <w:rPr>
          <w:rFonts w:ascii="Calibri" w:eastAsia="Segoe UI" w:hAnsi="Calibri" w:cs="Calibri"/>
          <w:color w:val="00000A"/>
          <w:sz w:val="22"/>
          <w:szCs w:val="22"/>
          <w:lang w:eastAsia="ru-RU"/>
        </w:rPr>
      </w:pPr>
      <w:r>
        <w:rPr>
          <w:rFonts w:eastAsia="Segoe UI"/>
          <w:color w:val="00000A"/>
          <w:sz w:val="26"/>
          <w:szCs w:val="26"/>
          <w:lang w:eastAsia="ru-RU"/>
        </w:rPr>
        <w:t>- по оснащению дворовых территорий элементами благоустройства исходя                   из минимального перечня работ по благоустройству, установленного в соот</w:t>
      </w:r>
      <w:r>
        <w:rPr>
          <w:rFonts w:eastAsia="Segoe UI"/>
          <w:color w:val="00000A"/>
          <w:sz w:val="26"/>
          <w:szCs w:val="26"/>
          <w:lang w:eastAsia="ru-RU"/>
        </w:rPr>
        <w:t xml:space="preserve">ветствии             с </w:t>
      </w:r>
      <w:r>
        <w:rPr>
          <w:rFonts w:eastAsia="Segoe UI"/>
          <w:color w:val="000000"/>
          <w:sz w:val="26"/>
          <w:szCs w:val="26"/>
          <w:lang w:eastAsia="ru-RU"/>
        </w:rPr>
        <w:t xml:space="preserve">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</w:t>
      </w:r>
      <w:r>
        <w:rPr>
          <w:rFonts w:eastAsia="Segoe UI"/>
          <w:color w:val="000000"/>
          <w:sz w:val="26"/>
          <w:szCs w:val="26"/>
          <w:lang w:eastAsia="ru-RU"/>
        </w:rPr>
        <w:t>городской среды, прилагаемыми к постановлению Правительства Российской Федерации от 30 декабря 2017 года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</w:t>
      </w:r>
      <w:r>
        <w:rPr>
          <w:rFonts w:eastAsia="Segoe UI"/>
          <w:color w:val="000000"/>
          <w:sz w:val="26"/>
          <w:szCs w:val="26"/>
          <w:lang w:eastAsia="ru-RU"/>
        </w:rPr>
        <w:t>йской Федерации»;</w:t>
      </w:r>
    </w:p>
    <w:p w:rsidR="00F41AF2" w:rsidRDefault="007A4F4F">
      <w:pPr>
        <w:ind w:firstLine="709"/>
        <w:contextualSpacing/>
        <w:jc w:val="both"/>
        <w:rPr>
          <w:rFonts w:ascii="Calibri" w:eastAsia="Segoe UI" w:hAnsi="Calibri" w:cs="Calibri"/>
          <w:color w:val="00000A"/>
          <w:sz w:val="22"/>
          <w:szCs w:val="22"/>
          <w:lang w:eastAsia="ru-RU"/>
        </w:rPr>
      </w:pPr>
      <w:r>
        <w:rPr>
          <w:rFonts w:eastAsia="Segoe UI"/>
          <w:color w:val="000000"/>
          <w:sz w:val="26"/>
          <w:szCs w:val="26"/>
          <w:lang w:eastAsia="ru-RU"/>
        </w:rPr>
        <w:t xml:space="preserve">- </w:t>
      </w:r>
      <w:r>
        <w:rPr>
          <w:rFonts w:eastAsia="Segoe UI"/>
          <w:color w:val="00000A"/>
          <w:sz w:val="26"/>
          <w:szCs w:val="26"/>
          <w:lang w:eastAsia="ru-RU"/>
        </w:rPr>
        <w:t>по оснащению дворовых территорий необходимыми элементами благоустройства;</w:t>
      </w:r>
    </w:p>
    <w:p w:rsidR="00F41AF2" w:rsidRDefault="007A4F4F">
      <w:pPr>
        <w:ind w:firstLine="709"/>
        <w:contextualSpacing/>
        <w:jc w:val="both"/>
        <w:rPr>
          <w:rFonts w:eastAsia="Segoe UI"/>
          <w:color w:val="00000A"/>
          <w:sz w:val="26"/>
          <w:szCs w:val="26"/>
          <w:lang w:eastAsia="ru-RU"/>
        </w:rPr>
      </w:pPr>
      <w:r>
        <w:rPr>
          <w:rFonts w:eastAsia="Segoe UI"/>
          <w:color w:val="00000A"/>
          <w:sz w:val="26"/>
          <w:szCs w:val="26"/>
          <w:lang w:eastAsia="ru-RU"/>
        </w:rPr>
        <w:t>- по цифровизации городского хозяйства;</w:t>
      </w:r>
    </w:p>
    <w:p w:rsidR="00F41AF2" w:rsidRDefault="007A4F4F">
      <w:pPr>
        <w:ind w:firstLine="709"/>
        <w:contextualSpacing/>
        <w:jc w:val="both"/>
        <w:rPr>
          <w:rFonts w:ascii="Calibri" w:eastAsia="Segoe UI" w:hAnsi="Calibri" w:cs="Calibri"/>
          <w:color w:val="00000A"/>
          <w:sz w:val="22"/>
          <w:szCs w:val="22"/>
          <w:lang w:eastAsia="ru-RU"/>
        </w:rPr>
      </w:pPr>
      <w:r>
        <w:rPr>
          <w:rFonts w:eastAsia="Segoe UI"/>
          <w:color w:val="00000A"/>
          <w:sz w:val="26"/>
          <w:szCs w:val="26"/>
          <w:lang w:eastAsia="ru-RU"/>
        </w:rPr>
        <w:t>-</w:t>
      </w:r>
      <w:r>
        <w:rPr>
          <w:rFonts w:eastAsia="Segoe UI"/>
          <w:color w:val="000000"/>
          <w:sz w:val="26"/>
          <w:szCs w:val="26"/>
          <w:lang w:eastAsia="ru-RU"/>
        </w:rPr>
        <w:t xml:space="preserve"> в рамках реализации</w:t>
      </w:r>
      <w:r>
        <w:rPr>
          <w:rFonts w:eastAsia="Segoe UI"/>
          <w:color w:val="00000A"/>
          <w:sz w:val="26"/>
          <w:szCs w:val="26"/>
          <w:lang w:eastAsia="ru-RU"/>
        </w:rPr>
        <w:t xml:space="preserve"> </w:t>
      </w:r>
      <w:r>
        <w:rPr>
          <w:rFonts w:eastAsia="Segoe UI"/>
          <w:color w:val="000000"/>
          <w:sz w:val="26"/>
          <w:szCs w:val="26"/>
          <w:lang w:eastAsia="ru-RU"/>
        </w:rPr>
        <w:t>проектов создания комфортной городской среды в малых городах и исторических поселениях – победителях</w:t>
      </w:r>
      <w:r>
        <w:rPr>
          <w:rFonts w:eastAsia="Segoe UI"/>
          <w:color w:val="000000"/>
          <w:sz w:val="26"/>
          <w:szCs w:val="26"/>
          <w:lang w:eastAsia="ru-RU"/>
        </w:rPr>
        <w:t xml:space="preserve"> Всероссийского конкурса лучших проектов создания комфортной городской среды.</w:t>
      </w:r>
    </w:p>
    <w:p w:rsidR="00F41AF2" w:rsidRDefault="007A4F4F">
      <w:pPr>
        <w:ind w:firstLine="709"/>
        <w:contextualSpacing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В рамках мероприятия 1.F2.1 «Реализация программ формирования современной городской среды» планируется предусмотреть оснащение дворовых  территорий, включенных в муниципальные пр</w:t>
      </w:r>
      <w:r>
        <w:rPr>
          <w:color w:val="000000"/>
          <w:sz w:val="26"/>
          <w:szCs w:val="26"/>
          <w:lang w:eastAsia="ru-RU"/>
        </w:rPr>
        <w:t>ограммы формирования современной городской среды, необходимым оборудованием для беспрепятственного перемещения всех граждан, в том числе инвалидов и мало мобильных групп населения, провести общественные обсуждения проектов муниципальных программ формирован</w:t>
      </w:r>
      <w:r>
        <w:rPr>
          <w:color w:val="000000"/>
          <w:sz w:val="26"/>
          <w:szCs w:val="26"/>
          <w:lang w:eastAsia="ru-RU"/>
        </w:rPr>
        <w:t>ия современной городской среды, а также обеспечить привлечение к выполнению работ по благоустройству студенческих строительных отрядов Белгородской области.</w:t>
      </w:r>
    </w:p>
    <w:p w:rsidR="00F41AF2" w:rsidRDefault="007A4F4F">
      <w:pPr>
        <w:ind w:firstLine="709"/>
        <w:contextualSpacing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Вместе с этим в рамках решения задачи «планируется реализовать следующий комплекс мер:</w:t>
      </w:r>
    </w:p>
    <w:p w:rsidR="00F41AF2" w:rsidRDefault="007A4F4F">
      <w:pPr>
        <w:jc w:val="both"/>
        <w:rPr>
          <w:rFonts w:eastAsia="Segoe UI"/>
          <w:color w:val="00000A"/>
          <w:sz w:val="26"/>
          <w:szCs w:val="26"/>
          <w:lang w:eastAsia="ru-RU"/>
        </w:rPr>
      </w:pPr>
      <w:r>
        <w:rPr>
          <w:rFonts w:eastAsia="Segoe UI"/>
          <w:color w:val="00000A"/>
          <w:sz w:val="26"/>
          <w:szCs w:val="26"/>
          <w:lang w:eastAsia="ru-RU"/>
        </w:rPr>
        <w:tab/>
        <w:t>- разработк</w:t>
      </w:r>
      <w:r>
        <w:rPr>
          <w:rFonts w:eastAsia="Segoe UI"/>
          <w:color w:val="00000A"/>
          <w:sz w:val="26"/>
          <w:szCs w:val="26"/>
          <w:lang w:eastAsia="ru-RU"/>
        </w:rPr>
        <w:t>а, прохождение процедуры общественных обсуждений, утверждение и реализация Муниципальной программы по формированию современной городской среды на 2018-2024 годы, включающих населенные пункты с численностью населения свыше 1000 человек;</w:t>
      </w:r>
    </w:p>
    <w:p w:rsidR="00F41AF2" w:rsidRDefault="007A4F4F">
      <w:pPr>
        <w:ind w:firstLine="709"/>
        <w:jc w:val="both"/>
        <w:rPr>
          <w:rFonts w:eastAsia="Segoe UI"/>
          <w:color w:val="00000A"/>
          <w:sz w:val="26"/>
          <w:szCs w:val="26"/>
          <w:lang w:eastAsia="ru-RU"/>
        </w:rPr>
      </w:pPr>
      <w:r>
        <w:rPr>
          <w:rFonts w:eastAsia="Segoe UI"/>
          <w:color w:val="00000A"/>
          <w:sz w:val="26"/>
          <w:szCs w:val="26"/>
          <w:lang w:eastAsia="ru-RU"/>
        </w:rPr>
        <w:t>- синхронизация план</w:t>
      </w:r>
      <w:r>
        <w:rPr>
          <w:rFonts w:eastAsia="Segoe UI"/>
          <w:color w:val="00000A"/>
          <w:sz w:val="26"/>
          <w:szCs w:val="26"/>
          <w:lang w:eastAsia="ru-RU"/>
        </w:rPr>
        <w:t xml:space="preserve">ируемой к принятию Муниципальной программы </w:t>
      </w:r>
      <w:r>
        <w:rPr>
          <w:rFonts w:eastAsia="Segoe UI"/>
          <w:color w:val="00000A"/>
          <w:sz w:val="26"/>
          <w:szCs w:val="26"/>
          <w:lang w:eastAsia="ru-RU"/>
        </w:rPr>
        <w:br/>
        <w:t xml:space="preserve">по формированию современной городской среды на 2018-2024 годы, </w:t>
      </w:r>
      <w:r>
        <w:rPr>
          <w:rFonts w:eastAsia="Segoe UI"/>
          <w:color w:val="00000A"/>
          <w:sz w:val="26"/>
          <w:szCs w:val="26"/>
          <w:lang w:eastAsia="ru-RU"/>
        </w:rPr>
        <w:br/>
        <w:t>с реализуемыми в Ровеньском районе федеральными, региональными и муниципальными программами (планами) строительства (реконструкции, ремонта) объекто</w:t>
      </w:r>
      <w:r>
        <w:rPr>
          <w:rFonts w:eastAsia="Segoe UI"/>
          <w:color w:val="00000A"/>
          <w:sz w:val="26"/>
          <w:szCs w:val="26"/>
          <w:lang w:eastAsia="ru-RU"/>
        </w:rPr>
        <w:t>в недвижимого имущества, программ по ремонту и модернизации инженерных сетей и иных объектов, расположенных на соответствующей территории;</w:t>
      </w:r>
    </w:p>
    <w:p w:rsidR="00F41AF2" w:rsidRDefault="007A4F4F">
      <w:pPr>
        <w:ind w:firstLine="709"/>
        <w:jc w:val="both"/>
        <w:rPr>
          <w:rFonts w:eastAsia="Segoe UI"/>
          <w:color w:val="00000A"/>
          <w:sz w:val="26"/>
          <w:szCs w:val="26"/>
          <w:lang w:eastAsia="ru-RU"/>
        </w:rPr>
      </w:pPr>
      <w:r>
        <w:rPr>
          <w:rFonts w:eastAsia="Segoe UI"/>
          <w:color w:val="00000A"/>
          <w:sz w:val="26"/>
          <w:szCs w:val="26"/>
          <w:lang w:eastAsia="ru-RU"/>
        </w:rPr>
        <w:t>- совершенствование нормативно-правовой базы в сфере повышения ответственности за нарушение муниципальных правил благ</w:t>
      </w:r>
      <w:r>
        <w:rPr>
          <w:rFonts w:eastAsia="Segoe UI"/>
          <w:color w:val="00000A"/>
          <w:sz w:val="26"/>
          <w:szCs w:val="26"/>
          <w:lang w:eastAsia="ru-RU"/>
        </w:rPr>
        <w:t>оустройства, действующих на территориях поселений Ровеньского района;</w:t>
      </w:r>
    </w:p>
    <w:p w:rsidR="00F41AF2" w:rsidRDefault="007A4F4F">
      <w:pPr>
        <w:ind w:firstLine="709"/>
        <w:jc w:val="both"/>
        <w:rPr>
          <w:rFonts w:ascii="Calibri" w:eastAsia="Segoe UI" w:hAnsi="Calibri" w:cs="Tahoma"/>
          <w:color w:val="00000A"/>
          <w:sz w:val="22"/>
          <w:szCs w:val="22"/>
          <w:lang w:eastAsia="ru-RU"/>
        </w:rPr>
      </w:pPr>
      <w:r>
        <w:rPr>
          <w:rFonts w:eastAsia="Segoe UI"/>
          <w:color w:val="00000A"/>
          <w:sz w:val="24"/>
          <w:szCs w:val="24"/>
          <w:lang w:eastAsia="ru-RU"/>
        </w:rPr>
        <w:t xml:space="preserve">- </w:t>
      </w:r>
      <w:r>
        <w:rPr>
          <w:rFonts w:eastAsia="Segoe UI"/>
          <w:color w:val="00000A"/>
          <w:sz w:val="26"/>
          <w:szCs w:val="26"/>
          <w:lang w:eastAsia="ru-RU"/>
        </w:rPr>
        <w:t>вовлечение граждан и заинтересованных организаций в процесс обсуждения проекта Муниципальной программы, а также проектов благоустройства дворовых  территорий;</w:t>
      </w:r>
    </w:p>
    <w:p w:rsidR="00F41AF2" w:rsidRDefault="007A4F4F">
      <w:pPr>
        <w:ind w:firstLine="709"/>
        <w:jc w:val="both"/>
        <w:rPr>
          <w:rFonts w:ascii="Calibri" w:eastAsia="Segoe UI" w:hAnsi="Calibri" w:cs="Tahoma"/>
          <w:color w:val="00000A"/>
          <w:sz w:val="22"/>
          <w:szCs w:val="22"/>
          <w:lang w:eastAsia="ru-RU"/>
        </w:rPr>
      </w:pPr>
      <w:r>
        <w:rPr>
          <w:rFonts w:eastAsia="Segoe UI"/>
          <w:color w:val="00000A"/>
          <w:sz w:val="26"/>
          <w:szCs w:val="26"/>
          <w:lang w:eastAsia="ru-RU"/>
        </w:rPr>
        <w:t>- разработка и утверждени</w:t>
      </w:r>
      <w:r>
        <w:rPr>
          <w:rFonts w:eastAsia="Segoe UI"/>
          <w:color w:val="00000A"/>
          <w:sz w:val="26"/>
          <w:szCs w:val="26"/>
          <w:lang w:eastAsia="ru-RU"/>
        </w:rPr>
        <w:t>е нормативного правового акта, регламентирующего порядок проведения инвентаризации дворовых территорий (с учетом их физического состояния), объектов недвижимого имущества (включая объекты незавершенного строительства) и земельных участков, находящихся в со</w:t>
      </w:r>
      <w:r>
        <w:rPr>
          <w:rFonts w:eastAsia="Segoe UI"/>
          <w:color w:val="00000A"/>
          <w:sz w:val="26"/>
          <w:szCs w:val="26"/>
          <w:lang w:eastAsia="ru-RU"/>
        </w:rPr>
        <w:t xml:space="preserve">бственности (пользовании) юридических лиц и индивидуальных предпринимателей, уровня благоустройства индивидуальных жилых домов и земельных участков, предоставленных для их размещения, на территории Ровеньского района, а также объектов централизованной (не </w:t>
      </w:r>
      <w:r>
        <w:rPr>
          <w:rFonts w:eastAsia="Segoe UI"/>
          <w:color w:val="00000A"/>
          <w:sz w:val="26"/>
          <w:szCs w:val="26"/>
          <w:lang w:eastAsia="ru-RU"/>
        </w:rPr>
        <w:t>централизованной) систем холодного водоснабжения сельских населенных пунктов Ровеньского района;</w:t>
      </w:r>
    </w:p>
    <w:p w:rsidR="00F41AF2" w:rsidRDefault="007A4F4F">
      <w:pPr>
        <w:ind w:firstLine="709"/>
        <w:jc w:val="both"/>
        <w:rPr>
          <w:rFonts w:eastAsia="Segoe UI"/>
          <w:color w:val="00000A"/>
          <w:sz w:val="26"/>
          <w:szCs w:val="26"/>
          <w:lang w:eastAsia="ru-RU"/>
        </w:rPr>
      </w:pPr>
      <w:r>
        <w:rPr>
          <w:rFonts w:eastAsia="Segoe UI"/>
          <w:color w:val="00000A"/>
          <w:sz w:val="26"/>
          <w:szCs w:val="26"/>
          <w:lang w:eastAsia="ru-RU"/>
        </w:rPr>
        <w:t xml:space="preserve">- ежегодная актуализация до 31 марта муниципальной программы по формированию современной городской среды в соответствии с требованиями Министерства </w:t>
      </w:r>
      <w:r>
        <w:rPr>
          <w:rFonts w:eastAsia="Segoe UI"/>
          <w:color w:val="00000A"/>
          <w:sz w:val="26"/>
          <w:szCs w:val="26"/>
          <w:lang w:eastAsia="ru-RU"/>
        </w:rPr>
        <w:t>строительства и жилищно-коммунального хозяйства Российской Федерации;</w:t>
      </w:r>
    </w:p>
    <w:p w:rsidR="00F41AF2" w:rsidRDefault="007A4F4F">
      <w:pPr>
        <w:spacing w:line="276" w:lineRule="auto"/>
        <w:jc w:val="both"/>
        <w:rPr>
          <w:rFonts w:eastAsia="Segoe UI"/>
          <w:color w:val="00000A"/>
          <w:sz w:val="26"/>
          <w:szCs w:val="26"/>
          <w:lang w:eastAsia="ru-RU"/>
        </w:rPr>
      </w:pPr>
      <w:r>
        <w:rPr>
          <w:rFonts w:eastAsia="Segoe UI"/>
          <w:color w:val="00000A"/>
          <w:sz w:val="26"/>
          <w:szCs w:val="26"/>
          <w:lang w:eastAsia="ru-RU"/>
        </w:rPr>
        <w:t xml:space="preserve">          -   ежегодное проведение общественных обсуждений и определением территорий и мероприятий по их благоустройству при включении в муниципальную программу формирования современной </w:t>
      </w:r>
      <w:r>
        <w:rPr>
          <w:rFonts w:eastAsia="Segoe UI"/>
          <w:color w:val="00000A"/>
          <w:sz w:val="26"/>
          <w:szCs w:val="26"/>
          <w:lang w:eastAsia="ru-RU"/>
        </w:rPr>
        <w:t>городской среды, в том числе по результатам рейтингового голосования;</w:t>
      </w:r>
    </w:p>
    <w:p w:rsidR="00F41AF2" w:rsidRDefault="007A4F4F">
      <w:pPr>
        <w:spacing w:line="276" w:lineRule="auto"/>
        <w:ind w:firstLine="709"/>
        <w:jc w:val="both"/>
        <w:rPr>
          <w:rFonts w:eastAsia="Segoe UI" w:cs="Tahoma"/>
          <w:color w:val="00000A"/>
          <w:sz w:val="26"/>
          <w:szCs w:val="26"/>
          <w:lang w:eastAsia="ru-RU"/>
        </w:rPr>
      </w:pPr>
      <w:r>
        <w:rPr>
          <w:rFonts w:eastAsia="Segoe UI" w:cs="Tahoma"/>
          <w:color w:val="00000A"/>
          <w:sz w:val="26"/>
          <w:szCs w:val="26"/>
          <w:lang w:eastAsia="ru-RU"/>
        </w:rPr>
        <w:t>-  ежегодное обеспечение привлечения к решению вопросов развития городской среды соответствующего количества граждан от общего числа граждан в возрасте от 14 лет, проживающих в Ровеньско</w:t>
      </w:r>
      <w:r>
        <w:rPr>
          <w:rFonts w:eastAsia="Segoe UI" w:cs="Tahoma"/>
          <w:color w:val="00000A"/>
          <w:sz w:val="26"/>
          <w:szCs w:val="26"/>
          <w:lang w:eastAsia="ru-RU"/>
        </w:rPr>
        <w:t>м районе, на территории которых реализуются проекты по созданию комфортной городской среды, необходимого для достижения конечного и непосредственного результатов реализации государственной программы по годам реализации;</w:t>
      </w:r>
    </w:p>
    <w:p w:rsidR="00F41AF2" w:rsidRDefault="007A4F4F">
      <w:pPr>
        <w:spacing w:line="276" w:lineRule="auto"/>
        <w:ind w:firstLine="709"/>
        <w:jc w:val="both"/>
        <w:rPr>
          <w:rFonts w:eastAsia="Segoe UI" w:cs="Tahoma"/>
          <w:color w:val="00000A"/>
          <w:sz w:val="26"/>
          <w:szCs w:val="26"/>
          <w:lang w:eastAsia="ru-RU"/>
        </w:rPr>
      </w:pPr>
      <w:r>
        <w:rPr>
          <w:rFonts w:eastAsia="Segoe UI" w:cs="Tahoma"/>
          <w:color w:val="00000A"/>
          <w:sz w:val="26"/>
          <w:szCs w:val="26"/>
          <w:lang w:eastAsia="ru-RU"/>
        </w:rPr>
        <w:t>- проведение мероприятий по благоуст</w:t>
      </w:r>
      <w:r>
        <w:rPr>
          <w:rFonts w:eastAsia="Segoe UI" w:cs="Tahoma"/>
          <w:color w:val="00000A"/>
          <w:sz w:val="26"/>
          <w:szCs w:val="26"/>
          <w:lang w:eastAsia="ru-RU"/>
        </w:rPr>
        <w:t>ройству дворовых территорий,  с учетом необходимости обеспечения физической, пространственной и информационной доступности зданий, сооружений, дворовых территорий для инвалидов и других мало мобильных групп населения;</w:t>
      </w:r>
    </w:p>
    <w:p w:rsidR="00F41AF2" w:rsidRDefault="007A4F4F">
      <w:pPr>
        <w:spacing w:line="276" w:lineRule="auto"/>
        <w:ind w:firstLine="709"/>
        <w:jc w:val="both"/>
        <w:rPr>
          <w:rFonts w:eastAsia="Segoe UI" w:cs="Tahoma"/>
          <w:color w:val="00000A"/>
          <w:sz w:val="26"/>
          <w:szCs w:val="26"/>
          <w:lang w:eastAsia="ru-RU"/>
        </w:rPr>
      </w:pPr>
      <w:r>
        <w:rPr>
          <w:rFonts w:eastAsia="Segoe UI" w:cs="Tahoma"/>
          <w:color w:val="00000A"/>
          <w:sz w:val="26"/>
          <w:szCs w:val="26"/>
          <w:lang w:eastAsia="ru-RU"/>
        </w:rPr>
        <w:t>- обеспечение наличия решения собствен</w:t>
      </w:r>
      <w:r>
        <w:rPr>
          <w:rFonts w:eastAsia="Segoe UI" w:cs="Tahoma"/>
          <w:color w:val="00000A"/>
          <w:sz w:val="26"/>
          <w:szCs w:val="26"/>
          <w:lang w:eastAsia="ru-RU"/>
        </w:rPr>
        <w:t>ников помещений в многоквартирном доме, дворовая территория которого благоустраивается, о принятии созданного                   в результате благоустройства имущества в состав общего имущества многоквартирного дома;</w:t>
      </w:r>
    </w:p>
    <w:p w:rsidR="00F41AF2" w:rsidRDefault="007A4F4F">
      <w:pPr>
        <w:spacing w:line="276" w:lineRule="auto"/>
        <w:ind w:firstLine="709"/>
        <w:jc w:val="both"/>
        <w:rPr>
          <w:rFonts w:eastAsia="Segoe UI"/>
          <w:color w:val="00000A"/>
          <w:sz w:val="26"/>
          <w:szCs w:val="26"/>
          <w:lang w:eastAsia="ru-RU"/>
        </w:rPr>
      </w:pPr>
      <w:r>
        <w:rPr>
          <w:rFonts w:eastAsia="Segoe UI"/>
          <w:color w:val="00000A"/>
          <w:sz w:val="26"/>
          <w:szCs w:val="26"/>
          <w:lang w:eastAsia="ru-RU"/>
        </w:rPr>
        <w:t>- проведение работ по образованию земель</w:t>
      </w:r>
      <w:r>
        <w:rPr>
          <w:rFonts w:eastAsia="Segoe UI"/>
          <w:color w:val="00000A"/>
          <w:sz w:val="26"/>
          <w:szCs w:val="26"/>
          <w:lang w:eastAsia="ru-RU"/>
        </w:rPr>
        <w:t>ных участков, на которых расположены многоквартирные дома, в целях софинансирования работ по благоустройству дворовых территорий, которых бюджету муниципального образования предоставляется субсидия из федерального и областного бюджетов;</w:t>
      </w:r>
    </w:p>
    <w:p w:rsidR="00F41AF2" w:rsidRDefault="007A4F4F">
      <w:pPr>
        <w:spacing w:line="276" w:lineRule="auto"/>
        <w:ind w:firstLine="709"/>
        <w:jc w:val="both"/>
        <w:rPr>
          <w:rFonts w:eastAsia="Segoe UI"/>
          <w:color w:val="00000A"/>
          <w:sz w:val="26"/>
          <w:szCs w:val="26"/>
          <w:lang w:eastAsia="ru-RU" w:bidi="ru-RU"/>
        </w:rPr>
      </w:pPr>
      <w:r>
        <w:rPr>
          <w:rFonts w:eastAsia="Segoe UI"/>
          <w:color w:val="00000A"/>
          <w:sz w:val="26"/>
          <w:szCs w:val="26"/>
          <w:lang w:eastAsia="ru-RU" w:bidi="ru-RU"/>
        </w:rPr>
        <w:t xml:space="preserve">- привлечение к </w:t>
      </w:r>
      <w:r>
        <w:rPr>
          <w:rFonts w:eastAsia="Segoe UI"/>
          <w:color w:val="00000A"/>
          <w:sz w:val="26"/>
          <w:szCs w:val="26"/>
          <w:lang w:eastAsia="ru-RU" w:bidi="ru-RU"/>
        </w:rPr>
        <w:t>выполнению работ по благоустройству дворовых территорий в рамках реализации муниципальной программы по формированию современной городской среды студенческих строительных отрядов Белгородской области;</w:t>
      </w:r>
    </w:p>
    <w:p w:rsidR="00F41AF2" w:rsidRDefault="007A4F4F">
      <w:pPr>
        <w:spacing w:line="276" w:lineRule="auto"/>
        <w:ind w:firstLine="709"/>
        <w:jc w:val="both"/>
        <w:rPr>
          <w:rFonts w:eastAsia="Segoe UI"/>
          <w:color w:val="00000A"/>
          <w:sz w:val="26"/>
          <w:szCs w:val="26"/>
          <w:lang w:eastAsia="ru-RU" w:bidi="ru-RU"/>
        </w:rPr>
      </w:pPr>
      <w:r>
        <w:rPr>
          <w:rFonts w:eastAsia="Segoe UI"/>
          <w:color w:val="00000A"/>
          <w:sz w:val="26"/>
          <w:szCs w:val="26"/>
          <w:lang w:eastAsia="ru-RU" w:bidi="ru-RU"/>
        </w:rPr>
        <w:t>- привлечение к выполнению работ по реализации мероприят</w:t>
      </w:r>
      <w:r>
        <w:rPr>
          <w:rFonts w:eastAsia="Segoe UI"/>
          <w:color w:val="00000A"/>
          <w:sz w:val="26"/>
          <w:szCs w:val="26"/>
          <w:lang w:eastAsia="ru-RU" w:bidi="ru-RU"/>
        </w:rPr>
        <w:t>ий по созданию условий для привлечения добровольцев (волонтеров) к участию в реализации мероприятий;</w:t>
      </w:r>
    </w:p>
    <w:p w:rsidR="00F41AF2" w:rsidRDefault="007A4F4F">
      <w:pPr>
        <w:ind w:firstLine="709"/>
        <w:jc w:val="both"/>
        <w:rPr>
          <w:rFonts w:ascii="Calibri" w:eastAsia="Segoe UI" w:hAnsi="Calibri" w:cs="Tahoma"/>
          <w:color w:val="00000A"/>
          <w:sz w:val="22"/>
          <w:szCs w:val="22"/>
          <w:lang w:eastAsia="ru-RU"/>
        </w:rPr>
      </w:pPr>
      <w:r>
        <w:rPr>
          <w:rFonts w:eastAsia="Segoe UI"/>
          <w:color w:val="00000A"/>
          <w:sz w:val="26"/>
          <w:szCs w:val="26"/>
          <w:lang w:eastAsia="ru-RU"/>
        </w:rPr>
        <w:t>Реализация данных мероприятий позволит обеспечить улучшение организационных и экономических условий, архитектурного облика, повышение уровня санитарно-эпид</w:t>
      </w:r>
      <w:r>
        <w:rPr>
          <w:rFonts w:eastAsia="Segoe UI"/>
          <w:color w:val="00000A"/>
          <w:sz w:val="26"/>
          <w:szCs w:val="26"/>
          <w:lang w:eastAsia="ru-RU"/>
        </w:rPr>
        <w:t>емиологического и экологического благополучия жителей по благоустройству дворовых территорий Ровеньского района, повысить информированность граждан и заинтересованных лиц о реализуемых в Ровеньском районе проектах и созданной инфраструктуре, повысить эффек</w:t>
      </w:r>
      <w:r>
        <w:rPr>
          <w:rFonts w:eastAsia="Segoe UI"/>
          <w:color w:val="00000A"/>
          <w:sz w:val="26"/>
          <w:szCs w:val="26"/>
          <w:lang w:eastAsia="ru-RU"/>
        </w:rPr>
        <w:t>тивность работы органов местного самоуправления в сфере регулирования и развития деятельности в сфере формирования современной городской среды.</w:t>
      </w:r>
    </w:p>
    <w:p w:rsidR="00F41AF2" w:rsidRDefault="00F41AF2">
      <w:pPr>
        <w:jc w:val="center"/>
        <w:outlineLvl w:val="0"/>
        <w:rPr>
          <w:rFonts w:ascii="Calibri" w:eastAsia="Segoe UI" w:hAnsi="Calibri" w:cs="Tahoma"/>
          <w:color w:val="00000A"/>
          <w:sz w:val="22"/>
          <w:szCs w:val="22"/>
          <w:lang w:eastAsia="ru-RU"/>
        </w:rPr>
      </w:pPr>
    </w:p>
    <w:p w:rsidR="00F41AF2" w:rsidRDefault="00F41AF2">
      <w:pPr>
        <w:jc w:val="center"/>
        <w:outlineLvl w:val="0"/>
        <w:rPr>
          <w:rFonts w:eastAsia="Segoe UI"/>
          <w:b/>
          <w:bCs/>
          <w:color w:val="00000A"/>
          <w:sz w:val="26"/>
          <w:szCs w:val="26"/>
          <w:lang w:eastAsia="ru-RU"/>
        </w:rPr>
      </w:pPr>
    </w:p>
    <w:p w:rsidR="00F41AF2" w:rsidRDefault="007A4F4F">
      <w:pPr>
        <w:jc w:val="center"/>
        <w:outlineLvl w:val="0"/>
        <w:rPr>
          <w:rFonts w:eastAsia="Segoe UI"/>
          <w:b/>
          <w:bCs/>
          <w:color w:val="00000A"/>
          <w:sz w:val="26"/>
          <w:szCs w:val="26"/>
          <w:lang w:eastAsia="ru-RU"/>
        </w:rPr>
      </w:pPr>
      <w:r>
        <w:rPr>
          <w:rFonts w:eastAsia="Segoe UI"/>
          <w:b/>
          <w:bCs/>
          <w:color w:val="00000A"/>
          <w:sz w:val="26"/>
          <w:szCs w:val="26"/>
          <w:lang w:eastAsia="ru-RU"/>
        </w:rPr>
        <w:t>4. Прогноз конечных результатов подпрограммы 1.</w:t>
      </w:r>
    </w:p>
    <w:p w:rsidR="00F41AF2" w:rsidRDefault="007A4F4F">
      <w:pPr>
        <w:ind w:firstLine="709"/>
        <w:jc w:val="center"/>
        <w:rPr>
          <w:rFonts w:eastAsia="Segoe UI"/>
          <w:b/>
          <w:bCs/>
          <w:color w:val="00000A"/>
          <w:sz w:val="26"/>
          <w:szCs w:val="26"/>
          <w:lang w:eastAsia="ru-RU"/>
        </w:rPr>
      </w:pPr>
      <w:r>
        <w:rPr>
          <w:rFonts w:eastAsia="Segoe UI"/>
          <w:b/>
          <w:bCs/>
          <w:color w:val="00000A"/>
          <w:sz w:val="26"/>
          <w:szCs w:val="26"/>
          <w:lang w:eastAsia="ru-RU"/>
        </w:rPr>
        <w:t>Перечень показателей подпрограммы 1</w:t>
      </w:r>
    </w:p>
    <w:p w:rsidR="00F41AF2" w:rsidRDefault="00F41AF2">
      <w:pPr>
        <w:ind w:firstLine="709"/>
        <w:jc w:val="center"/>
        <w:rPr>
          <w:rFonts w:eastAsia="Segoe UI"/>
          <w:color w:val="00000A"/>
          <w:szCs w:val="26"/>
          <w:lang w:eastAsia="ru-RU"/>
        </w:rPr>
      </w:pPr>
    </w:p>
    <w:p w:rsidR="00F41AF2" w:rsidRDefault="007A4F4F">
      <w:pPr>
        <w:ind w:firstLine="709"/>
        <w:jc w:val="both"/>
        <w:rPr>
          <w:rFonts w:eastAsia="Segoe UI"/>
          <w:color w:val="00000A"/>
          <w:sz w:val="26"/>
          <w:szCs w:val="26"/>
          <w:lang w:eastAsia="ru-RU"/>
        </w:rPr>
      </w:pPr>
      <w:r>
        <w:rPr>
          <w:rFonts w:eastAsia="Segoe UI"/>
          <w:color w:val="00000A"/>
          <w:sz w:val="26"/>
          <w:szCs w:val="26"/>
          <w:lang w:eastAsia="ru-RU"/>
        </w:rPr>
        <w:t>В результате реализации п</w:t>
      </w:r>
      <w:r>
        <w:rPr>
          <w:rFonts w:eastAsia="Segoe UI"/>
          <w:color w:val="00000A"/>
          <w:sz w:val="26"/>
          <w:szCs w:val="26"/>
          <w:lang w:eastAsia="ru-RU"/>
        </w:rPr>
        <w:t>одпрограммы 1 к 2024 году планируется достижение следующих конечных результатов:</w:t>
      </w:r>
    </w:p>
    <w:p w:rsidR="00F41AF2" w:rsidRDefault="007A4F4F">
      <w:pPr>
        <w:snapToGrid w:val="0"/>
        <w:ind w:right="57"/>
        <w:jc w:val="both"/>
        <w:rPr>
          <w:rFonts w:eastAsia="Segoe UI" w:cs="Tahoma"/>
          <w:color w:val="000000"/>
          <w:sz w:val="26"/>
          <w:szCs w:val="26"/>
          <w:lang w:eastAsia="en-US" w:bidi="ru-RU"/>
        </w:rPr>
      </w:pPr>
      <w:r>
        <w:rPr>
          <w:rFonts w:eastAsia="Segoe UI" w:cs="Tahoma"/>
          <w:color w:val="000000"/>
          <w:sz w:val="26"/>
          <w:szCs w:val="26"/>
          <w:lang w:eastAsia="en-US" w:bidi="ru-RU"/>
        </w:rPr>
        <w:tab/>
        <w:t>- реализация не менее 10 мероприятий по благоустройству дворовых  территорий, включенных в муниципальную программу формирования современной городской среды;</w:t>
      </w:r>
    </w:p>
    <w:p w:rsidR="00F41AF2" w:rsidRDefault="007A4F4F">
      <w:pPr>
        <w:snapToGrid w:val="0"/>
        <w:ind w:right="57"/>
        <w:jc w:val="both"/>
        <w:rPr>
          <w:rFonts w:eastAsia="Segoe UI"/>
          <w:color w:val="000000"/>
          <w:sz w:val="26"/>
          <w:szCs w:val="26"/>
          <w:highlight w:val="white"/>
          <w:lang w:eastAsia="en-US"/>
        </w:rPr>
      </w:pPr>
      <w:r>
        <w:rPr>
          <w:rFonts w:eastAsia="Segoe UI"/>
          <w:color w:val="000000"/>
          <w:sz w:val="26"/>
          <w:szCs w:val="26"/>
          <w:highlight w:val="white"/>
          <w:lang w:eastAsia="en-US"/>
        </w:rPr>
        <w:tab/>
        <w:t>- увеличение дол</w:t>
      </w:r>
      <w:r>
        <w:rPr>
          <w:rFonts w:eastAsia="Segoe UI"/>
          <w:color w:val="000000"/>
          <w:sz w:val="26"/>
          <w:szCs w:val="26"/>
          <w:highlight w:val="white"/>
          <w:lang w:eastAsia="en-US"/>
        </w:rPr>
        <w:t>и дворовых территорий Ровеньского района, произведенное с трудовым участием граждан, заинтересованных организаций, от общего количества дворовых территорий, благоустроенных в ходе реализации государственной программы не менее 80 процентов;</w:t>
      </w:r>
    </w:p>
    <w:p w:rsidR="00F41AF2" w:rsidRDefault="007A4F4F">
      <w:pPr>
        <w:ind w:firstLine="709"/>
        <w:jc w:val="both"/>
        <w:rPr>
          <w:rFonts w:ascii="Calibri" w:eastAsia="Segoe UI" w:hAnsi="Calibri" w:cs="Tahoma"/>
          <w:color w:val="00000A"/>
          <w:sz w:val="22"/>
          <w:szCs w:val="22"/>
          <w:lang w:eastAsia="ru-RU"/>
        </w:rPr>
      </w:pPr>
      <w:r>
        <w:rPr>
          <w:rFonts w:eastAsia="Segoe UI"/>
          <w:color w:val="00000A"/>
          <w:sz w:val="26"/>
          <w:szCs w:val="26"/>
          <w:lang w:eastAsia="ru-RU"/>
        </w:rPr>
        <w:t xml:space="preserve">Сведения о динамике значений показателей конечного и непосредственного результатов представлены в </w:t>
      </w:r>
      <w:hyperlink r:id="rId14">
        <w:r>
          <w:rPr>
            <w:rFonts w:eastAsia="Segoe UI"/>
            <w:color w:val="00000A"/>
            <w:sz w:val="26"/>
            <w:szCs w:val="26"/>
            <w:lang w:eastAsia="ru-RU"/>
          </w:rPr>
          <w:t xml:space="preserve">приложении № </w:t>
        </w:r>
      </w:hyperlink>
      <w:r>
        <w:rPr>
          <w:rFonts w:eastAsia="Segoe UI"/>
          <w:color w:val="0563C1"/>
          <w:sz w:val="26"/>
          <w:szCs w:val="26"/>
          <w:u w:val="single"/>
          <w:lang w:eastAsia="ru-RU"/>
        </w:rPr>
        <w:t>1</w:t>
      </w:r>
      <w:r>
        <w:rPr>
          <w:rFonts w:eastAsia="Segoe UI"/>
          <w:color w:val="00000A"/>
          <w:sz w:val="26"/>
          <w:szCs w:val="26"/>
          <w:lang w:eastAsia="ru-RU"/>
        </w:rPr>
        <w:t xml:space="preserve"> к Мун</w:t>
      </w:r>
      <w:r>
        <w:rPr>
          <w:rFonts w:eastAsia="Segoe UI"/>
          <w:color w:val="00000A"/>
          <w:sz w:val="26"/>
          <w:szCs w:val="26"/>
          <w:lang w:eastAsia="ru-RU"/>
        </w:rPr>
        <w:t xml:space="preserve">иципальной программе. </w:t>
      </w:r>
    </w:p>
    <w:p w:rsidR="00F41AF2" w:rsidRDefault="00F41AF2">
      <w:pPr>
        <w:ind w:firstLine="709"/>
        <w:jc w:val="both"/>
        <w:rPr>
          <w:rFonts w:eastAsia="Segoe UI"/>
          <w:color w:val="00000A"/>
          <w:sz w:val="28"/>
          <w:szCs w:val="28"/>
          <w:lang w:eastAsia="ru-RU"/>
        </w:rPr>
      </w:pPr>
    </w:p>
    <w:p w:rsidR="00F41AF2" w:rsidRDefault="00F41AF2">
      <w:pPr>
        <w:ind w:firstLine="709"/>
        <w:jc w:val="both"/>
        <w:rPr>
          <w:rFonts w:eastAsia="Segoe UI"/>
          <w:color w:val="00000A"/>
          <w:sz w:val="28"/>
          <w:szCs w:val="28"/>
          <w:lang w:eastAsia="ru-RU"/>
        </w:rPr>
      </w:pPr>
    </w:p>
    <w:p w:rsidR="00F41AF2" w:rsidRDefault="007A4F4F">
      <w:pPr>
        <w:jc w:val="center"/>
        <w:outlineLvl w:val="0"/>
        <w:rPr>
          <w:rFonts w:eastAsia="Segoe UI"/>
          <w:b/>
          <w:bCs/>
          <w:color w:val="00000A"/>
          <w:sz w:val="26"/>
          <w:szCs w:val="26"/>
          <w:lang w:eastAsia="ru-RU"/>
        </w:rPr>
      </w:pPr>
      <w:r>
        <w:rPr>
          <w:rFonts w:eastAsia="Segoe UI"/>
          <w:b/>
          <w:bCs/>
          <w:color w:val="00000A"/>
          <w:sz w:val="26"/>
          <w:szCs w:val="26"/>
          <w:lang w:eastAsia="ru-RU"/>
        </w:rPr>
        <w:t>5. Ресурсное обеспечение подпрограммы 1 (в разрезе главных</w:t>
      </w:r>
    </w:p>
    <w:p w:rsidR="00F41AF2" w:rsidRDefault="007A4F4F">
      <w:pPr>
        <w:jc w:val="center"/>
        <w:rPr>
          <w:rFonts w:eastAsia="Segoe UI"/>
          <w:b/>
          <w:bCs/>
          <w:color w:val="00000A"/>
          <w:sz w:val="26"/>
          <w:szCs w:val="26"/>
          <w:lang w:eastAsia="ru-RU"/>
        </w:rPr>
      </w:pPr>
      <w:r>
        <w:rPr>
          <w:rFonts w:eastAsia="Segoe UI"/>
          <w:b/>
          <w:bCs/>
          <w:color w:val="00000A"/>
          <w:sz w:val="26"/>
          <w:szCs w:val="26"/>
          <w:lang w:eastAsia="ru-RU"/>
        </w:rPr>
        <w:t>распорядителей средств муниципального бюджета, основных</w:t>
      </w:r>
    </w:p>
    <w:p w:rsidR="00F41AF2" w:rsidRDefault="007A4F4F">
      <w:pPr>
        <w:jc w:val="center"/>
        <w:rPr>
          <w:rFonts w:eastAsia="Segoe UI"/>
          <w:b/>
          <w:bCs/>
          <w:color w:val="00000A"/>
          <w:sz w:val="26"/>
          <w:szCs w:val="26"/>
          <w:lang w:eastAsia="ru-RU"/>
        </w:rPr>
      </w:pPr>
      <w:r>
        <w:rPr>
          <w:rFonts w:eastAsia="Segoe UI"/>
          <w:b/>
          <w:bCs/>
          <w:color w:val="00000A"/>
          <w:sz w:val="26"/>
          <w:szCs w:val="26"/>
          <w:lang w:eastAsia="ru-RU"/>
        </w:rPr>
        <w:t>мероприятий, а также по годам реализации подпрограммы)</w:t>
      </w:r>
    </w:p>
    <w:p w:rsidR="00F41AF2" w:rsidRDefault="00F41AF2">
      <w:pPr>
        <w:jc w:val="both"/>
        <w:rPr>
          <w:rFonts w:eastAsia="Segoe UI"/>
          <w:color w:val="00000A"/>
          <w:sz w:val="28"/>
          <w:szCs w:val="28"/>
          <w:lang w:eastAsia="ru-RU"/>
        </w:rPr>
      </w:pPr>
    </w:p>
    <w:p w:rsidR="00F41AF2" w:rsidRDefault="007A4F4F">
      <w:pPr>
        <w:ind w:firstLine="709"/>
        <w:jc w:val="both"/>
        <w:rPr>
          <w:rFonts w:eastAsia="Segoe UI"/>
          <w:color w:val="00000A"/>
          <w:sz w:val="26"/>
          <w:szCs w:val="26"/>
          <w:lang w:eastAsia="ru-RU"/>
        </w:rPr>
      </w:pPr>
      <w:r>
        <w:rPr>
          <w:rFonts w:eastAsia="Segoe UI"/>
          <w:color w:val="00000A"/>
          <w:sz w:val="26"/>
          <w:szCs w:val="26"/>
          <w:lang w:eastAsia="ru-RU"/>
        </w:rPr>
        <w:t xml:space="preserve">Планируемые объемы финансирования подпрограммы 1 в разрезе </w:t>
      </w:r>
      <w:r>
        <w:rPr>
          <w:rFonts w:eastAsia="Segoe UI"/>
          <w:color w:val="00000A"/>
          <w:sz w:val="26"/>
          <w:szCs w:val="26"/>
          <w:lang w:eastAsia="ru-RU"/>
        </w:rPr>
        <w:t>источников финансирования по годам реализации представлены в таблице 6.</w:t>
      </w:r>
    </w:p>
    <w:p w:rsidR="00F41AF2" w:rsidRDefault="00F41AF2">
      <w:pPr>
        <w:jc w:val="right"/>
        <w:outlineLvl w:val="1"/>
        <w:rPr>
          <w:rFonts w:eastAsia="Segoe UI"/>
          <w:color w:val="00000A"/>
          <w:sz w:val="26"/>
          <w:szCs w:val="26"/>
          <w:lang w:eastAsia="ru-RU"/>
        </w:rPr>
      </w:pPr>
    </w:p>
    <w:p w:rsidR="00F41AF2" w:rsidRDefault="007A4F4F">
      <w:pPr>
        <w:jc w:val="right"/>
        <w:outlineLvl w:val="1"/>
        <w:rPr>
          <w:rFonts w:ascii="Calibri" w:eastAsia="Segoe UI" w:hAnsi="Calibri" w:cs="Tahoma"/>
          <w:color w:val="00000A"/>
          <w:sz w:val="22"/>
          <w:szCs w:val="22"/>
          <w:lang w:eastAsia="ru-RU"/>
        </w:rPr>
      </w:pPr>
      <w:r>
        <w:rPr>
          <w:rFonts w:eastAsia="Segoe UI"/>
          <w:color w:val="00000A"/>
          <w:sz w:val="26"/>
          <w:szCs w:val="26"/>
          <w:lang w:eastAsia="ru-RU"/>
        </w:rPr>
        <w:t xml:space="preserve">Таблица </w:t>
      </w:r>
      <w:r>
        <w:rPr>
          <w:rFonts w:eastAsia="Segoe UI"/>
          <w:color w:val="00000A"/>
          <w:sz w:val="28"/>
          <w:szCs w:val="28"/>
          <w:lang w:eastAsia="ru-RU"/>
        </w:rPr>
        <w:t>6</w:t>
      </w:r>
    </w:p>
    <w:tbl>
      <w:tblPr>
        <w:tblW w:w="9979" w:type="dxa"/>
        <w:jc w:val="center"/>
        <w:tblLayout w:type="fixed"/>
        <w:tblCellMar>
          <w:left w:w="5" w:type="dxa"/>
          <w:right w:w="88" w:type="dxa"/>
        </w:tblCellMar>
        <w:tblLook w:val="04A0"/>
      </w:tblPr>
      <w:tblGrid>
        <w:gridCol w:w="1161"/>
        <w:gridCol w:w="1529"/>
        <w:gridCol w:w="1274"/>
        <w:gridCol w:w="1561"/>
        <w:gridCol w:w="1274"/>
        <w:gridCol w:w="1705"/>
        <w:gridCol w:w="1475"/>
      </w:tblGrid>
      <w:tr w:rsidR="00F41AF2">
        <w:trPr>
          <w:trHeight w:val="267"/>
          <w:jc w:val="center"/>
        </w:trPr>
        <w:tc>
          <w:tcPr>
            <w:tcW w:w="11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contextualSpacing/>
              <w:jc w:val="center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8818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41AF2" w:rsidRDefault="007A4F4F">
            <w:pPr>
              <w:widowControl w:val="0"/>
              <w:contextualSpacing/>
              <w:jc w:val="center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Источники финансирования, тыс. рублей</w:t>
            </w:r>
          </w:p>
        </w:tc>
      </w:tr>
      <w:tr w:rsidR="00F41AF2">
        <w:trPr>
          <w:trHeight w:val="139"/>
          <w:jc w:val="center"/>
        </w:trPr>
        <w:tc>
          <w:tcPr>
            <w:tcW w:w="116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F41AF2">
            <w:pPr>
              <w:widowControl w:val="0"/>
              <w:spacing w:after="200" w:line="276" w:lineRule="auto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contextualSpacing/>
              <w:jc w:val="center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contextualSpacing/>
              <w:jc w:val="center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41AF2" w:rsidRDefault="007A4F4F">
            <w:pPr>
              <w:widowControl w:val="0"/>
              <w:contextualSpacing/>
              <w:jc w:val="center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Муниципаль-ный бюджет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contextualSpacing/>
              <w:jc w:val="center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Средства поселений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contextualSpacing/>
              <w:jc w:val="center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contextualSpacing/>
              <w:jc w:val="center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Всего</w:t>
            </w:r>
          </w:p>
        </w:tc>
      </w:tr>
      <w:tr w:rsidR="00F41AF2">
        <w:trPr>
          <w:trHeight w:hRule="exact" w:val="384"/>
          <w:jc w:val="center"/>
        </w:trPr>
        <w:tc>
          <w:tcPr>
            <w:tcW w:w="1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contextualSpacing/>
              <w:jc w:val="center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2018 год</w:t>
            </w:r>
          </w:p>
          <w:p w:rsidR="00F41AF2" w:rsidRDefault="00F41AF2">
            <w:pPr>
              <w:widowControl w:val="0"/>
              <w:contextualSpacing/>
              <w:jc w:val="center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contextualSpacing/>
              <w:jc w:val="center"/>
              <w:rPr>
                <w:rFonts w:ascii="Calibri" w:eastAsia="Segoe UI" w:hAnsi="Calibri" w:cs="Calibri"/>
                <w:color w:val="00000A"/>
                <w:sz w:val="22"/>
                <w:szCs w:val="22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0,0</w:t>
            </w:r>
            <w:r>
              <w:rPr>
                <w:rFonts w:eastAsia="Segoe UI"/>
                <w:color w:val="00000A"/>
                <w:sz w:val="24"/>
                <w:szCs w:val="24"/>
                <w:lang w:val="en-US" w:eastAsia="ru-RU"/>
              </w:rPr>
              <w:t>0</w:t>
            </w:r>
          </w:p>
          <w:p w:rsidR="00F41AF2" w:rsidRDefault="00F41AF2">
            <w:pPr>
              <w:widowControl w:val="0"/>
              <w:contextualSpacing/>
              <w:jc w:val="center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contextualSpacing/>
              <w:jc w:val="center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contextualSpacing/>
              <w:jc w:val="center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contextualSpacing/>
              <w:jc w:val="center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contextualSpacing/>
              <w:jc w:val="center"/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0,00</w:t>
            </w:r>
          </w:p>
        </w:tc>
      </w:tr>
      <w:tr w:rsidR="00F41AF2">
        <w:trPr>
          <w:trHeight w:hRule="exact" w:val="384"/>
          <w:jc w:val="center"/>
        </w:trPr>
        <w:tc>
          <w:tcPr>
            <w:tcW w:w="1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contextualSpacing/>
              <w:jc w:val="center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contextualSpacing/>
              <w:jc w:val="center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contextualSpacing/>
              <w:jc w:val="center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contextualSpacing/>
              <w:jc w:val="center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contextualSpacing/>
              <w:jc w:val="center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contextualSpacing/>
              <w:jc w:val="center"/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0,00</w:t>
            </w:r>
          </w:p>
        </w:tc>
      </w:tr>
      <w:tr w:rsidR="00F41AF2">
        <w:trPr>
          <w:trHeight w:hRule="exact" w:val="384"/>
          <w:jc w:val="center"/>
        </w:trPr>
        <w:tc>
          <w:tcPr>
            <w:tcW w:w="1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contextualSpacing/>
              <w:jc w:val="center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2020 год</w:t>
            </w:r>
          </w:p>
          <w:p w:rsidR="00F41AF2" w:rsidRDefault="00F41AF2">
            <w:pPr>
              <w:widowControl w:val="0"/>
              <w:contextualSpacing/>
              <w:jc w:val="center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contextualSpacing/>
              <w:jc w:val="center"/>
              <w:rPr>
                <w:rFonts w:eastAsia="Segoe UI"/>
                <w:color w:val="00000A"/>
                <w:sz w:val="24"/>
                <w:szCs w:val="24"/>
                <w:lang w:val="en-US"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val="en-US" w:eastAsia="ru-RU"/>
              </w:rPr>
              <w:t>3943,10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contextualSpacing/>
              <w:jc w:val="center"/>
              <w:rPr>
                <w:rFonts w:eastAsia="Segoe UI"/>
                <w:color w:val="00000A"/>
                <w:sz w:val="24"/>
                <w:szCs w:val="24"/>
                <w:lang w:val="en-US"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val="en-US" w:eastAsia="ru-RU"/>
              </w:rPr>
              <w:t>164,30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contextualSpacing/>
              <w:jc w:val="center"/>
              <w:rPr>
                <w:rFonts w:ascii="Calibri" w:eastAsia="Segoe UI" w:hAnsi="Calibri" w:cs="Calibri"/>
                <w:color w:val="00000A"/>
                <w:sz w:val="22"/>
                <w:szCs w:val="22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val="en-US" w:eastAsia="ru-RU"/>
              </w:rPr>
              <w:t>1892,</w:t>
            </w: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7</w:t>
            </w:r>
            <w:r>
              <w:rPr>
                <w:rFonts w:eastAsia="Segoe UI"/>
                <w:color w:val="00000A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contextualSpacing/>
              <w:jc w:val="center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contextualSpacing/>
              <w:jc w:val="center"/>
            </w:pPr>
            <w:r>
              <w:rPr>
                <w:rFonts w:eastAsia="Segoe UI" w:cs="Calibri"/>
                <w:color w:val="00000A"/>
                <w:sz w:val="24"/>
                <w:szCs w:val="24"/>
                <w:lang w:eastAsia="ru-RU"/>
              </w:rPr>
              <w:t>6000,10</w:t>
            </w:r>
          </w:p>
        </w:tc>
      </w:tr>
      <w:tr w:rsidR="00F41AF2">
        <w:trPr>
          <w:trHeight w:hRule="exact" w:val="384"/>
          <w:jc w:val="center"/>
        </w:trPr>
        <w:tc>
          <w:tcPr>
            <w:tcW w:w="1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contextualSpacing/>
              <w:jc w:val="center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2021 год</w:t>
            </w:r>
          </w:p>
          <w:p w:rsidR="00F41AF2" w:rsidRDefault="00F41AF2">
            <w:pPr>
              <w:widowControl w:val="0"/>
              <w:contextualSpacing/>
              <w:jc w:val="center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contextualSpacing/>
              <w:jc w:val="center"/>
              <w:rPr>
                <w:rFonts w:eastAsia="Segoe UI"/>
                <w:color w:val="00000A"/>
                <w:sz w:val="24"/>
                <w:szCs w:val="24"/>
                <w:lang w:val="en-US"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val="en-US" w:eastAsia="ru-RU"/>
              </w:rPr>
              <w:t>0,00</w:t>
            </w:r>
          </w:p>
          <w:p w:rsidR="00F41AF2" w:rsidRDefault="00F41AF2">
            <w:pPr>
              <w:widowControl w:val="0"/>
              <w:contextualSpacing/>
              <w:jc w:val="center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contextualSpacing/>
              <w:jc w:val="center"/>
              <w:rPr>
                <w:rFonts w:eastAsia="Segoe UI"/>
                <w:color w:val="00000A"/>
                <w:sz w:val="24"/>
                <w:szCs w:val="24"/>
                <w:lang w:val="en-US"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val="en-US" w:eastAsia="ru-RU"/>
              </w:rPr>
              <w:t>0,00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contextualSpacing/>
              <w:jc w:val="center"/>
              <w:rPr>
                <w:rFonts w:eastAsia="Segoe UI"/>
                <w:color w:val="00000A"/>
                <w:sz w:val="24"/>
                <w:szCs w:val="24"/>
                <w:lang w:val="en-US"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val="en-US" w:eastAsia="ru-RU"/>
              </w:rPr>
              <w:t>0,00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contextualSpacing/>
              <w:jc w:val="center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contextualSpacing/>
              <w:jc w:val="center"/>
            </w:pPr>
            <w:r>
              <w:rPr>
                <w:rFonts w:eastAsia="Segoe UI" w:cs="Calibri"/>
                <w:color w:val="00000A"/>
                <w:sz w:val="24"/>
                <w:szCs w:val="24"/>
                <w:lang w:val="en-US" w:eastAsia="ru-RU"/>
              </w:rPr>
              <w:t>0,00</w:t>
            </w:r>
          </w:p>
        </w:tc>
      </w:tr>
      <w:tr w:rsidR="00F41AF2">
        <w:trPr>
          <w:trHeight w:hRule="exact" w:val="384"/>
          <w:jc w:val="center"/>
        </w:trPr>
        <w:tc>
          <w:tcPr>
            <w:tcW w:w="1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contextualSpacing/>
              <w:jc w:val="center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2022 год</w:t>
            </w:r>
          </w:p>
          <w:p w:rsidR="00F41AF2" w:rsidRDefault="00F41AF2">
            <w:pPr>
              <w:widowControl w:val="0"/>
              <w:contextualSpacing/>
              <w:jc w:val="center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contextualSpacing/>
              <w:jc w:val="center"/>
              <w:rPr>
                <w:rFonts w:ascii="Calibri" w:eastAsia="Segoe UI" w:hAnsi="Calibri" w:cs="Calibri"/>
                <w:color w:val="00000A"/>
                <w:sz w:val="22"/>
                <w:szCs w:val="22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0,0</w:t>
            </w:r>
            <w:r>
              <w:rPr>
                <w:rFonts w:eastAsia="Segoe UI"/>
                <w:color w:val="00000A"/>
                <w:sz w:val="24"/>
                <w:szCs w:val="24"/>
                <w:lang w:val="en-US" w:eastAsia="ru-RU"/>
              </w:rPr>
              <w:t>0</w:t>
            </w:r>
          </w:p>
          <w:p w:rsidR="00F41AF2" w:rsidRDefault="00F41AF2">
            <w:pPr>
              <w:widowControl w:val="0"/>
              <w:contextualSpacing/>
              <w:jc w:val="center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contextualSpacing/>
              <w:jc w:val="center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contextualSpacing/>
              <w:jc w:val="center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48,00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contextualSpacing/>
              <w:jc w:val="center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contextualSpacing/>
              <w:jc w:val="center"/>
            </w:pPr>
            <w:r>
              <w:rPr>
                <w:rFonts w:eastAsia="Segoe UI" w:cs="Calibri"/>
                <w:color w:val="00000A"/>
                <w:sz w:val="24"/>
                <w:szCs w:val="24"/>
                <w:lang w:eastAsia="ru-RU"/>
              </w:rPr>
              <w:t>48,00</w:t>
            </w:r>
          </w:p>
        </w:tc>
      </w:tr>
      <w:tr w:rsidR="00F41AF2">
        <w:trPr>
          <w:trHeight w:hRule="exact" w:val="384"/>
          <w:jc w:val="center"/>
        </w:trPr>
        <w:tc>
          <w:tcPr>
            <w:tcW w:w="1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contextualSpacing/>
              <w:jc w:val="center"/>
              <w:rPr>
                <w:rFonts w:eastAsia="Segoe UI" w:cs="Calibr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 w:cs="Calibri"/>
                <w:color w:val="00000A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contextualSpacing/>
              <w:jc w:val="center"/>
              <w:rPr>
                <w:rFonts w:eastAsia="Segoe UI"/>
                <w:color w:val="00000A"/>
                <w:sz w:val="24"/>
                <w:szCs w:val="24"/>
                <w:lang w:val="en-US"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0</w:t>
            </w:r>
            <w:r>
              <w:rPr>
                <w:rFonts w:eastAsia="Segoe UI"/>
                <w:color w:val="00000A"/>
                <w:sz w:val="24"/>
                <w:szCs w:val="24"/>
                <w:lang w:val="en-US" w:eastAsia="ru-RU"/>
              </w:rPr>
              <w:t>,00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contextualSpacing/>
              <w:jc w:val="center"/>
              <w:rPr>
                <w:rFonts w:eastAsia="Segoe UI"/>
                <w:color w:val="00000A"/>
                <w:sz w:val="24"/>
                <w:szCs w:val="24"/>
                <w:lang w:val="en-US"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val="en-US" w:eastAsia="ru-RU"/>
              </w:rPr>
              <w:t>0,00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contextualSpacing/>
              <w:jc w:val="center"/>
              <w:rPr>
                <w:rFonts w:eastAsia="Segoe UI"/>
                <w:color w:val="00000A"/>
                <w:sz w:val="24"/>
                <w:szCs w:val="24"/>
                <w:lang w:val="en-US"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0</w:t>
            </w:r>
            <w:r>
              <w:rPr>
                <w:rFonts w:eastAsia="Segoe UI"/>
                <w:color w:val="00000A"/>
                <w:sz w:val="24"/>
                <w:szCs w:val="24"/>
                <w:lang w:val="en-US" w:eastAsia="ru-RU"/>
              </w:rPr>
              <w:t>,00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contextualSpacing/>
              <w:jc w:val="center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contextualSpacing/>
              <w:jc w:val="center"/>
            </w:pPr>
            <w:r>
              <w:rPr>
                <w:rFonts w:eastAsia="Segoe UI"/>
                <w:color w:val="00000A"/>
                <w:sz w:val="24"/>
                <w:szCs w:val="24"/>
                <w:lang w:val="en-US" w:eastAsia="ru-RU"/>
              </w:rPr>
              <w:t>0,00</w:t>
            </w:r>
          </w:p>
        </w:tc>
      </w:tr>
      <w:tr w:rsidR="00F41AF2">
        <w:trPr>
          <w:trHeight w:hRule="exact" w:val="384"/>
          <w:jc w:val="center"/>
        </w:trPr>
        <w:tc>
          <w:tcPr>
            <w:tcW w:w="11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contextualSpacing/>
              <w:jc w:val="center"/>
              <w:rPr>
                <w:rFonts w:eastAsia="Segoe UI" w:cs="Calibr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 w:cs="Calibri"/>
                <w:color w:val="00000A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contextualSpacing/>
              <w:jc w:val="center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contextualSpacing/>
              <w:jc w:val="center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2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contextualSpacing/>
              <w:jc w:val="center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contextualSpacing/>
              <w:jc w:val="center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contextualSpacing/>
              <w:jc w:val="center"/>
            </w:pPr>
            <w:r>
              <w:rPr>
                <w:rFonts w:eastAsia="Segoe UI" w:cs="Calibri"/>
                <w:color w:val="00000A"/>
                <w:sz w:val="24"/>
                <w:szCs w:val="24"/>
                <w:lang w:eastAsia="ru-RU"/>
              </w:rPr>
              <w:t>0,00</w:t>
            </w:r>
          </w:p>
        </w:tc>
      </w:tr>
    </w:tbl>
    <w:p w:rsidR="00F41AF2" w:rsidRDefault="00F41AF2">
      <w:pPr>
        <w:ind w:firstLine="540"/>
        <w:jc w:val="both"/>
        <w:rPr>
          <w:rFonts w:eastAsia="Segoe UI"/>
          <w:color w:val="00000A"/>
          <w:sz w:val="26"/>
          <w:szCs w:val="26"/>
          <w:lang w:eastAsia="ru-RU"/>
        </w:rPr>
      </w:pPr>
    </w:p>
    <w:p w:rsidR="00F41AF2" w:rsidRDefault="007A4F4F">
      <w:pPr>
        <w:ind w:firstLine="709"/>
        <w:jc w:val="both"/>
        <w:rPr>
          <w:rFonts w:ascii="Calibri" w:eastAsia="Segoe UI" w:hAnsi="Calibri" w:cs="Tahoma"/>
          <w:color w:val="00000A"/>
          <w:sz w:val="22"/>
          <w:szCs w:val="22"/>
          <w:lang w:eastAsia="ru-RU"/>
        </w:rPr>
      </w:pPr>
      <w:r>
        <w:rPr>
          <w:rFonts w:eastAsia="Segoe UI"/>
          <w:color w:val="00000A"/>
          <w:sz w:val="26"/>
          <w:szCs w:val="26"/>
          <w:lang w:eastAsia="ru-RU"/>
        </w:rPr>
        <w:t xml:space="preserve">Ресурсное обеспечение и прогнозная (справочная) оценка расходов </w:t>
      </w:r>
      <w:r>
        <w:rPr>
          <w:rFonts w:eastAsia="Segoe UI"/>
          <w:color w:val="00000A"/>
          <w:sz w:val="26"/>
          <w:szCs w:val="26"/>
          <w:lang w:eastAsia="ru-RU"/>
        </w:rPr>
        <w:br/>
      </w:r>
      <w:r>
        <w:rPr>
          <w:rFonts w:eastAsia="Segoe UI"/>
          <w:color w:val="00000A"/>
          <w:sz w:val="26"/>
          <w:szCs w:val="26"/>
          <w:lang w:eastAsia="ru-RU"/>
        </w:rPr>
        <w:t xml:space="preserve">на реализацию мероприятий подпрограммы 1 из различных источников финансирования и ресурсное обеспечение реализации подпрограммы 1 за счет средств бюджета Ровеньского района по годам представлены соответственно </w:t>
      </w:r>
      <w:r>
        <w:rPr>
          <w:rFonts w:eastAsia="Segoe UI"/>
          <w:color w:val="00000A"/>
          <w:sz w:val="26"/>
          <w:szCs w:val="26"/>
          <w:lang w:eastAsia="ru-RU"/>
        </w:rPr>
        <w:br/>
        <w:t xml:space="preserve">в </w:t>
      </w:r>
      <w:hyperlink r:id="rId15">
        <w:r>
          <w:rPr>
            <w:rFonts w:eastAsia="Segoe UI"/>
            <w:color w:val="00000A"/>
            <w:sz w:val="26"/>
            <w:szCs w:val="26"/>
            <w:lang w:eastAsia="ru-RU"/>
          </w:rPr>
          <w:t xml:space="preserve">приложениях № </w:t>
        </w:r>
      </w:hyperlink>
      <w:r>
        <w:rPr>
          <w:rFonts w:eastAsia="Segoe UI"/>
          <w:color w:val="0563C1"/>
          <w:sz w:val="26"/>
          <w:szCs w:val="26"/>
          <w:u w:val="single"/>
          <w:lang w:eastAsia="ru-RU"/>
        </w:rPr>
        <w:t>3</w:t>
      </w:r>
      <w:r>
        <w:rPr>
          <w:rFonts w:eastAsia="Segoe UI"/>
          <w:color w:val="00000A"/>
          <w:sz w:val="26"/>
          <w:szCs w:val="26"/>
          <w:lang w:eastAsia="ru-RU"/>
        </w:rPr>
        <w:t xml:space="preserve"> и </w:t>
      </w:r>
      <w:hyperlink r:id="rId16">
        <w:r>
          <w:rPr>
            <w:rFonts w:eastAsia="Segoe UI"/>
            <w:color w:val="00000A"/>
            <w:sz w:val="26"/>
            <w:szCs w:val="26"/>
            <w:lang w:eastAsia="ru-RU"/>
          </w:rPr>
          <w:t xml:space="preserve">№ </w:t>
        </w:r>
      </w:hyperlink>
      <w:r>
        <w:rPr>
          <w:rFonts w:eastAsia="Segoe UI"/>
          <w:color w:val="0563C1"/>
          <w:sz w:val="26"/>
          <w:szCs w:val="26"/>
          <w:u w:val="single"/>
          <w:lang w:eastAsia="ru-RU"/>
        </w:rPr>
        <w:t>4</w:t>
      </w:r>
      <w:r>
        <w:rPr>
          <w:rFonts w:eastAsia="Segoe UI"/>
          <w:color w:val="00000A"/>
          <w:sz w:val="26"/>
          <w:szCs w:val="26"/>
          <w:lang w:eastAsia="ru-RU"/>
        </w:rPr>
        <w:t xml:space="preserve"> к настоящей Муниципальной программе.</w:t>
      </w:r>
    </w:p>
    <w:p w:rsidR="00F41AF2" w:rsidRDefault="007A4F4F">
      <w:pPr>
        <w:ind w:firstLine="709"/>
        <w:jc w:val="both"/>
        <w:rPr>
          <w:rFonts w:ascii="Calibri" w:eastAsia="Segoe UI" w:hAnsi="Calibri" w:cs="Tahoma"/>
          <w:color w:val="00000A"/>
          <w:sz w:val="22"/>
          <w:szCs w:val="22"/>
          <w:lang w:eastAsia="ru-RU"/>
        </w:rPr>
      </w:pPr>
      <w:r>
        <w:rPr>
          <w:rFonts w:eastAsia="Segoe UI"/>
          <w:color w:val="00000A"/>
          <w:sz w:val="26"/>
          <w:szCs w:val="26"/>
          <w:lang w:eastAsia="ru-RU"/>
        </w:rPr>
        <w:t>Объем финансового обеспечения подпрограммы 1 подлежит ежегодному уточнению в рамках подготовки проекта решения Муниципального совета Ровеньского района о бюджете муниципального ра</w:t>
      </w:r>
      <w:r>
        <w:rPr>
          <w:rFonts w:eastAsia="Segoe UI"/>
          <w:color w:val="00000A"/>
          <w:sz w:val="26"/>
          <w:szCs w:val="26"/>
          <w:lang w:eastAsia="ru-RU"/>
        </w:rPr>
        <w:t xml:space="preserve">йона </w:t>
      </w:r>
      <w:r>
        <w:rPr>
          <w:rFonts w:eastAsia="Segoe UI"/>
          <w:color w:val="00000A"/>
          <w:sz w:val="28"/>
          <w:szCs w:val="28"/>
          <w:lang w:eastAsia="ru-RU"/>
        </w:rPr>
        <w:t>«</w:t>
      </w:r>
      <w:r>
        <w:rPr>
          <w:rFonts w:eastAsia="Segoe UI"/>
          <w:color w:val="00000A"/>
          <w:sz w:val="26"/>
          <w:szCs w:val="26"/>
          <w:lang w:eastAsia="ru-RU"/>
        </w:rPr>
        <w:t>Ровеньский район» Белгородской области на очередной финансовый год и плановый период.</w:t>
      </w:r>
    </w:p>
    <w:p w:rsidR="00F41AF2" w:rsidRDefault="00F41AF2">
      <w:pPr>
        <w:jc w:val="center"/>
        <w:rPr>
          <w:rFonts w:eastAsia="Segoe UI"/>
          <w:b/>
          <w:color w:val="00000A"/>
          <w:sz w:val="26"/>
          <w:szCs w:val="26"/>
          <w:lang w:eastAsia="ru-RU"/>
        </w:rPr>
      </w:pPr>
    </w:p>
    <w:p w:rsidR="00F41AF2" w:rsidRDefault="00F41AF2">
      <w:pPr>
        <w:jc w:val="center"/>
        <w:rPr>
          <w:rFonts w:eastAsia="Segoe UI"/>
          <w:b/>
          <w:color w:val="00000A"/>
          <w:sz w:val="26"/>
          <w:szCs w:val="26"/>
          <w:lang w:eastAsia="ru-RU"/>
        </w:rPr>
      </w:pPr>
    </w:p>
    <w:p w:rsidR="00F41AF2" w:rsidRDefault="00F41AF2">
      <w:pPr>
        <w:jc w:val="center"/>
        <w:rPr>
          <w:rFonts w:eastAsia="Segoe UI"/>
          <w:b/>
          <w:color w:val="00000A"/>
          <w:sz w:val="26"/>
          <w:szCs w:val="26"/>
          <w:lang w:eastAsia="ru-RU"/>
        </w:rPr>
      </w:pPr>
    </w:p>
    <w:p w:rsidR="00F41AF2" w:rsidRDefault="00F41AF2">
      <w:pPr>
        <w:jc w:val="center"/>
        <w:rPr>
          <w:rFonts w:eastAsia="Segoe UI"/>
          <w:b/>
          <w:color w:val="00000A"/>
          <w:sz w:val="26"/>
          <w:szCs w:val="26"/>
          <w:lang w:eastAsia="ru-RU"/>
        </w:rPr>
      </w:pPr>
    </w:p>
    <w:p w:rsidR="00F41AF2" w:rsidRDefault="00F41AF2">
      <w:pPr>
        <w:jc w:val="center"/>
        <w:rPr>
          <w:rFonts w:eastAsia="Segoe UI"/>
          <w:b/>
          <w:color w:val="00000A"/>
          <w:sz w:val="26"/>
          <w:szCs w:val="26"/>
          <w:lang w:eastAsia="ru-RU"/>
        </w:rPr>
      </w:pPr>
    </w:p>
    <w:p w:rsidR="00F41AF2" w:rsidRDefault="00F41AF2">
      <w:pPr>
        <w:jc w:val="center"/>
        <w:rPr>
          <w:rFonts w:eastAsia="Segoe UI"/>
          <w:b/>
          <w:color w:val="00000A"/>
          <w:sz w:val="26"/>
          <w:szCs w:val="26"/>
          <w:lang w:eastAsia="ru-RU"/>
        </w:rPr>
      </w:pPr>
    </w:p>
    <w:p w:rsidR="00F41AF2" w:rsidRDefault="00F41AF2">
      <w:pPr>
        <w:jc w:val="center"/>
        <w:rPr>
          <w:rFonts w:eastAsia="Segoe UI"/>
          <w:b/>
          <w:color w:val="00000A"/>
          <w:sz w:val="26"/>
          <w:szCs w:val="26"/>
          <w:lang w:eastAsia="ru-RU"/>
        </w:rPr>
      </w:pPr>
    </w:p>
    <w:p w:rsidR="00F41AF2" w:rsidRDefault="00F41AF2">
      <w:pPr>
        <w:jc w:val="center"/>
        <w:rPr>
          <w:rFonts w:eastAsia="Segoe UI"/>
          <w:b/>
          <w:color w:val="00000A"/>
          <w:sz w:val="26"/>
          <w:szCs w:val="26"/>
          <w:lang w:eastAsia="ru-RU"/>
        </w:rPr>
      </w:pPr>
    </w:p>
    <w:p w:rsidR="00F41AF2" w:rsidRDefault="00F41AF2">
      <w:pPr>
        <w:jc w:val="center"/>
        <w:rPr>
          <w:rFonts w:eastAsia="Segoe UI"/>
          <w:b/>
          <w:color w:val="00000A"/>
          <w:sz w:val="26"/>
          <w:szCs w:val="26"/>
          <w:lang w:eastAsia="ru-RU"/>
        </w:rPr>
      </w:pPr>
    </w:p>
    <w:p w:rsidR="00F41AF2" w:rsidRDefault="00F41AF2">
      <w:pPr>
        <w:jc w:val="center"/>
        <w:rPr>
          <w:rFonts w:eastAsia="Segoe UI"/>
          <w:b/>
          <w:color w:val="00000A"/>
          <w:sz w:val="26"/>
          <w:szCs w:val="26"/>
          <w:lang w:eastAsia="ru-RU"/>
        </w:rPr>
      </w:pPr>
    </w:p>
    <w:p w:rsidR="00F41AF2" w:rsidRDefault="007A4F4F">
      <w:pPr>
        <w:jc w:val="center"/>
        <w:rPr>
          <w:rFonts w:eastAsia="Segoe UI"/>
          <w:b/>
          <w:color w:val="00000A"/>
          <w:sz w:val="26"/>
          <w:szCs w:val="26"/>
          <w:lang w:eastAsia="ru-RU"/>
        </w:rPr>
      </w:pPr>
      <w:r>
        <w:rPr>
          <w:rFonts w:eastAsia="Segoe UI"/>
          <w:b/>
          <w:color w:val="00000A"/>
          <w:sz w:val="26"/>
          <w:szCs w:val="26"/>
          <w:lang w:eastAsia="ru-RU"/>
        </w:rPr>
        <w:t xml:space="preserve">Подпрограмма 2 </w:t>
      </w:r>
    </w:p>
    <w:p w:rsidR="00F41AF2" w:rsidRDefault="007A4F4F">
      <w:pPr>
        <w:jc w:val="center"/>
        <w:rPr>
          <w:rFonts w:ascii="Calibri" w:eastAsia="Segoe UI" w:hAnsi="Calibri" w:cs="Tahoma"/>
          <w:color w:val="00000A"/>
          <w:sz w:val="22"/>
          <w:szCs w:val="22"/>
          <w:lang w:eastAsia="ru-RU"/>
        </w:rPr>
      </w:pPr>
      <w:r>
        <w:rPr>
          <w:rFonts w:eastAsia="Segoe UI"/>
          <w:b/>
          <w:bCs/>
          <w:color w:val="000000"/>
          <w:sz w:val="26"/>
          <w:szCs w:val="26"/>
          <w:lang w:eastAsia="ru-RU" w:bidi="ru-RU"/>
        </w:rPr>
        <w:t>«Благоустройство  общественных и иных территорий соответствующего функционального назначения в границах Ровеньского района».</w:t>
      </w:r>
    </w:p>
    <w:p w:rsidR="00F41AF2" w:rsidRDefault="00F41AF2">
      <w:pPr>
        <w:jc w:val="center"/>
        <w:rPr>
          <w:rFonts w:eastAsia="Segoe UI"/>
          <w:b/>
          <w:color w:val="00000A"/>
          <w:sz w:val="26"/>
          <w:szCs w:val="26"/>
          <w:lang w:eastAsia="ru-RU"/>
        </w:rPr>
      </w:pPr>
    </w:p>
    <w:p w:rsidR="00F41AF2" w:rsidRDefault="007A4F4F">
      <w:pPr>
        <w:jc w:val="center"/>
        <w:rPr>
          <w:rFonts w:eastAsia="Segoe UI"/>
          <w:b/>
          <w:color w:val="00000A"/>
          <w:sz w:val="26"/>
          <w:szCs w:val="26"/>
          <w:lang w:eastAsia="ru-RU"/>
        </w:rPr>
      </w:pPr>
      <w:r>
        <w:rPr>
          <w:rFonts w:eastAsia="Segoe UI"/>
          <w:b/>
          <w:color w:val="00000A"/>
          <w:sz w:val="26"/>
          <w:szCs w:val="26"/>
          <w:lang w:eastAsia="ru-RU"/>
        </w:rPr>
        <w:t>Паспорт подп</w:t>
      </w:r>
      <w:r>
        <w:rPr>
          <w:rFonts w:eastAsia="Segoe UI"/>
          <w:b/>
          <w:color w:val="00000A"/>
          <w:sz w:val="26"/>
          <w:szCs w:val="26"/>
          <w:lang w:eastAsia="ru-RU"/>
        </w:rPr>
        <w:t xml:space="preserve">рограммы 2 </w:t>
      </w:r>
    </w:p>
    <w:p w:rsidR="00F41AF2" w:rsidRDefault="007A4F4F">
      <w:pPr>
        <w:jc w:val="center"/>
        <w:rPr>
          <w:rFonts w:ascii="Calibri" w:eastAsia="Segoe UI" w:hAnsi="Calibri" w:cs="Tahoma"/>
          <w:color w:val="00000A"/>
          <w:sz w:val="22"/>
          <w:szCs w:val="22"/>
          <w:lang w:eastAsia="ru-RU"/>
        </w:rPr>
      </w:pPr>
      <w:r>
        <w:rPr>
          <w:rFonts w:eastAsia="Segoe UI"/>
          <w:b/>
          <w:bCs/>
          <w:color w:val="000000"/>
          <w:sz w:val="26"/>
          <w:szCs w:val="26"/>
          <w:lang w:eastAsia="ru-RU" w:bidi="ru-RU"/>
        </w:rPr>
        <w:t>«Благоустройство общественных и иных территорий соответствующего функционального назначения в границах Ровеньского района».</w:t>
      </w:r>
    </w:p>
    <w:p w:rsidR="00F41AF2" w:rsidRDefault="00F41AF2">
      <w:pPr>
        <w:jc w:val="both"/>
        <w:rPr>
          <w:rFonts w:eastAsia="Segoe UI" w:cs="Tahoma"/>
          <w:strike/>
          <w:color w:val="000000"/>
          <w:sz w:val="26"/>
          <w:szCs w:val="26"/>
          <w:lang w:eastAsia="ru-RU"/>
        </w:rPr>
      </w:pPr>
    </w:p>
    <w:tbl>
      <w:tblPr>
        <w:tblW w:w="10138" w:type="dxa"/>
        <w:tblInd w:w="-709" w:type="dxa"/>
        <w:tblLayout w:type="fixed"/>
        <w:tblCellMar>
          <w:left w:w="5" w:type="dxa"/>
          <w:right w:w="5" w:type="dxa"/>
        </w:tblCellMar>
        <w:tblLook w:val="04A0"/>
      </w:tblPr>
      <w:tblGrid>
        <w:gridCol w:w="550"/>
        <w:gridCol w:w="3381"/>
        <w:gridCol w:w="6207"/>
      </w:tblGrid>
      <w:tr w:rsidR="00F41AF2">
        <w:trPr>
          <w:trHeight w:hRule="exact" w:val="1076"/>
        </w:trPr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41AF2" w:rsidRDefault="007A4F4F">
            <w:pPr>
              <w:widowControl w:val="0"/>
              <w:ind w:left="57" w:right="57"/>
              <w:jc w:val="center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5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41AF2" w:rsidRDefault="007A4F4F">
            <w:pPr>
              <w:widowControl w:val="0"/>
              <w:ind w:left="57" w:right="57"/>
              <w:jc w:val="center"/>
              <w:rPr>
                <w:color w:val="00000A"/>
                <w:sz w:val="28"/>
                <w:szCs w:val="28"/>
                <w:lang w:eastAsia="ru-RU"/>
              </w:rPr>
            </w:pPr>
            <w:r>
              <w:rPr>
                <w:color w:val="00000A"/>
                <w:sz w:val="24"/>
                <w:szCs w:val="24"/>
                <w:lang w:eastAsia="ru-RU"/>
              </w:rPr>
              <w:t xml:space="preserve">Наименование подпрограммы 2: </w:t>
            </w:r>
            <w:r>
              <w:rPr>
                <w:color w:val="000000"/>
                <w:sz w:val="26"/>
                <w:szCs w:val="26"/>
                <w:lang w:eastAsia="ru-RU" w:bidi="ru-RU"/>
              </w:rPr>
              <w:t xml:space="preserve">«Благоустройство  общественных и иных территорий соответствующего функционального </w:t>
            </w:r>
            <w:r>
              <w:rPr>
                <w:color w:val="000000"/>
                <w:sz w:val="26"/>
                <w:szCs w:val="26"/>
                <w:lang w:eastAsia="ru-RU" w:bidi="ru-RU"/>
              </w:rPr>
              <w:t>назначения в границах Ровеньского района».</w:t>
            </w:r>
            <w:r>
              <w:rPr>
                <w:color w:val="000000"/>
                <w:sz w:val="24"/>
                <w:szCs w:val="24"/>
                <w:lang w:eastAsia="ru-RU" w:bidi="ru-RU"/>
              </w:rPr>
              <w:t xml:space="preserve">  (далее – Подпрограмма 2)</w:t>
            </w:r>
          </w:p>
        </w:tc>
      </w:tr>
      <w:tr w:rsidR="00F41AF2">
        <w:trPr>
          <w:trHeight w:hRule="exact" w:val="1121"/>
        </w:trPr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bottom w:w="55" w:type="dxa"/>
              <w:right w:w="55" w:type="dxa"/>
            </w:tcMar>
            <w:vAlign w:val="center"/>
          </w:tcPr>
          <w:p w:rsidR="00F41AF2" w:rsidRDefault="007A4F4F">
            <w:pPr>
              <w:widowControl w:val="0"/>
              <w:jc w:val="center"/>
              <w:rPr>
                <w:rFonts w:eastAsia="Segoe UI"/>
                <w:color w:val="00000A"/>
                <w:sz w:val="24"/>
                <w:szCs w:val="24"/>
                <w:highlight w:val="white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highlight w:val="white"/>
                <w:lang w:eastAsia="ru-RU"/>
              </w:rPr>
              <w:t>1</w:t>
            </w:r>
          </w:p>
        </w:tc>
        <w:tc>
          <w:tcPr>
            <w:tcW w:w="3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55" w:type="dxa"/>
              <w:bottom w:w="55" w:type="dxa"/>
              <w:right w:w="55" w:type="dxa"/>
            </w:tcMar>
            <w:vAlign w:val="center"/>
          </w:tcPr>
          <w:p w:rsidR="00F41AF2" w:rsidRDefault="007A4F4F">
            <w:pPr>
              <w:widowControl w:val="0"/>
              <w:rPr>
                <w:rFonts w:eastAsia="Segoe UI"/>
                <w:color w:val="00000A"/>
                <w:sz w:val="24"/>
                <w:szCs w:val="24"/>
                <w:highlight w:val="white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highlight w:val="white"/>
                <w:lang w:eastAsia="ru-RU"/>
              </w:rPr>
              <w:t>Соисполнители, ответственные    за реализацию подпрограммы 2</w:t>
            </w:r>
          </w:p>
        </w:tc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41AF2" w:rsidRDefault="007A4F4F">
            <w:pPr>
              <w:widowControl w:val="0"/>
              <w:snapToGrid w:val="0"/>
              <w:ind w:left="57" w:right="57"/>
              <w:rPr>
                <w:rFonts w:eastAsia="Segoe UI"/>
                <w:color w:val="000000"/>
                <w:sz w:val="24"/>
                <w:szCs w:val="24"/>
                <w:highlight w:val="white"/>
                <w:lang w:eastAsia="en-US"/>
              </w:rPr>
            </w:pPr>
            <w:r>
              <w:rPr>
                <w:rFonts w:eastAsia="Segoe UI"/>
                <w:color w:val="000000"/>
                <w:sz w:val="24"/>
                <w:szCs w:val="24"/>
                <w:highlight w:val="white"/>
                <w:lang w:eastAsia="en-US"/>
              </w:rPr>
              <w:t>Администрация Ровеньского района</w:t>
            </w:r>
          </w:p>
          <w:p w:rsidR="00F41AF2" w:rsidRDefault="007A4F4F">
            <w:pPr>
              <w:widowControl w:val="0"/>
              <w:snapToGrid w:val="0"/>
              <w:ind w:left="57" w:right="57"/>
              <w:rPr>
                <w:rFonts w:eastAsia="Segoe UI"/>
                <w:color w:val="000000"/>
                <w:sz w:val="24"/>
                <w:szCs w:val="24"/>
                <w:highlight w:val="white"/>
                <w:lang w:eastAsia="en-US"/>
              </w:rPr>
            </w:pPr>
            <w:r>
              <w:rPr>
                <w:rFonts w:eastAsia="Segoe UI"/>
                <w:color w:val="000000"/>
                <w:sz w:val="24"/>
                <w:szCs w:val="24"/>
                <w:highlight w:val="white"/>
                <w:lang w:eastAsia="en-US"/>
              </w:rPr>
              <w:t xml:space="preserve">Управление капитального строительства, транспорта, ЖКХ и ТЭК администрации  Ровеньского  </w:t>
            </w:r>
            <w:r>
              <w:rPr>
                <w:rFonts w:eastAsia="Segoe UI"/>
                <w:color w:val="000000"/>
                <w:sz w:val="24"/>
                <w:szCs w:val="24"/>
                <w:highlight w:val="white"/>
                <w:lang w:eastAsia="en-US"/>
              </w:rPr>
              <w:t>района</w:t>
            </w:r>
          </w:p>
        </w:tc>
      </w:tr>
      <w:tr w:rsidR="00F41AF2">
        <w:trPr>
          <w:trHeight w:hRule="exact" w:val="1818"/>
        </w:trPr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41AF2" w:rsidRDefault="007A4F4F">
            <w:pPr>
              <w:widowControl w:val="0"/>
              <w:ind w:left="57" w:right="57"/>
              <w:jc w:val="center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  <w:r>
              <w:rPr>
                <w:rFonts w:eastAsia="Segoe UI"/>
                <w:color w:val="000000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3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41AF2" w:rsidRDefault="007A4F4F">
            <w:pPr>
              <w:widowControl w:val="0"/>
              <w:ind w:left="57" w:right="57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  <w:r>
              <w:rPr>
                <w:rFonts w:eastAsia="Segoe UI"/>
                <w:color w:val="000000"/>
                <w:sz w:val="24"/>
                <w:szCs w:val="24"/>
                <w:lang w:eastAsia="ru-RU" w:bidi="ru-RU"/>
              </w:rPr>
              <w:t xml:space="preserve">Участники </w:t>
            </w:r>
            <w:r>
              <w:rPr>
                <w:rFonts w:eastAsia="Segoe UI"/>
                <w:color w:val="00000A"/>
                <w:sz w:val="24"/>
                <w:szCs w:val="24"/>
                <w:highlight w:val="white"/>
                <w:lang w:eastAsia="ru-RU"/>
              </w:rPr>
              <w:t>подпрограммы 2</w:t>
            </w:r>
          </w:p>
        </w:tc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41AF2" w:rsidRDefault="007A4F4F">
            <w:pPr>
              <w:widowControl w:val="0"/>
              <w:snapToGrid w:val="0"/>
              <w:ind w:left="57" w:right="57"/>
              <w:rPr>
                <w:rFonts w:eastAsia="Segoe UI"/>
                <w:color w:val="000000"/>
                <w:sz w:val="24"/>
                <w:szCs w:val="24"/>
                <w:highlight w:val="white"/>
                <w:lang w:eastAsia="en-US"/>
              </w:rPr>
            </w:pPr>
            <w:r>
              <w:rPr>
                <w:rFonts w:eastAsia="Segoe UI"/>
                <w:color w:val="000000"/>
                <w:sz w:val="24"/>
                <w:szCs w:val="24"/>
                <w:highlight w:val="white"/>
                <w:lang w:eastAsia="en-US"/>
              </w:rPr>
              <w:t>Администрация Ровеньского района,</w:t>
            </w:r>
          </w:p>
          <w:p w:rsidR="00F41AF2" w:rsidRDefault="007A4F4F">
            <w:pPr>
              <w:widowControl w:val="0"/>
              <w:snapToGrid w:val="0"/>
              <w:ind w:left="57" w:right="57"/>
              <w:rPr>
                <w:rFonts w:eastAsia="Segoe UI"/>
                <w:color w:val="000000"/>
                <w:sz w:val="24"/>
                <w:szCs w:val="24"/>
                <w:highlight w:val="white"/>
                <w:lang w:eastAsia="en-US"/>
              </w:rPr>
            </w:pPr>
            <w:r>
              <w:rPr>
                <w:rFonts w:eastAsia="Segoe UI"/>
                <w:color w:val="000000"/>
                <w:sz w:val="24"/>
                <w:szCs w:val="24"/>
                <w:highlight w:val="white"/>
                <w:lang w:eastAsia="en-US"/>
              </w:rPr>
              <w:t xml:space="preserve">Управление капитального строительства, транспорта, ЖКХ и ТЭК администрации  Ровеньского  района, Администрация городского поселения «Поселок Ровеньки» муниципального района «Ровеньский </w:t>
            </w:r>
            <w:r>
              <w:rPr>
                <w:rFonts w:eastAsia="Segoe UI"/>
                <w:color w:val="000000"/>
                <w:sz w:val="24"/>
                <w:szCs w:val="24"/>
                <w:highlight w:val="white"/>
                <w:lang w:eastAsia="en-US"/>
              </w:rPr>
              <w:t>район» Белгородской области</w:t>
            </w:r>
          </w:p>
        </w:tc>
      </w:tr>
      <w:tr w:rsidR="00F41AF2">
        <w:trPr>
          <w:trHeight w:hRule="exact" w:val="1298"/>
        </w:trPr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41AF2" w:rsidRDefault="007A4F4F">
            <w:pPr>
              <w:widowControl w:val="0"/>
              <w:ind w:left="57" w:right="57"/>
              <w:jc w:val="center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  <w:r>
              <w:rPr>
                <w:rFonts w:eastAsia="Segoe UI"/>
                <w:color w:val="000000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3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41AF2" w:rsidRDefault="007A4F4F">
            <w:pPr>
              <w:widowControl w:val="0"/>
              <w:ind w:left="57" w:right="57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  <w:r>
              <w:rPr>
                <w:rFonts w:eastAsia="Segoe UI"/>
                <w:color w:val="000000"/>
                <w:sz w:val="24"/>
                <w:szCs w:val="24"/>
                <w:lang w:eastAsia="ru-RU" w:bidi="ru-RU"/>
              </w:rPr>
              <w:t>Цель подпрограммы 2</w:t>
            </w:r>
          </w:p>
        </w:tc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41AF2" w:rsidRDefault="007A4F4F">
            <w:pPr>
              <w:widowControl w:val="0"/>
              <w:ind w:left="57" w:right="57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highlight w:val="white"/>
                <w:lang w:eastAsia="ru-RU"/>
              </w:rPr>
              <w:t xml:space="preserve">Развитие механизмов реализации комплексных проектов создания комфортной городской среды на территории Ровеньского района в период 2018 </w:t>
            </w:r>
            <w:r>
              <w:rPr>
                <w:rFonts w:ascii="Symbol" w:eastAsia="Symbol" w:hAnsi="Symbol" w:cs="Symbol"/>
                <w:color w:val="00000A"/>
                <w:sz w:val="24"/>
                <w:szCs w:val="24"/>
                <w:highlight w:val="white"/>
                <w:lang w:eastAsia="ru-RU"/>
              </w:rPr>
              <w:t></w:t>
            </w:r>
            <w:r>
              <w:rPr>
                <w:rFonts w:eastAsia="Segoe UI"/>
                <w:color w:val="00000A"/>
                <w:sz w:val="24"/>
                <w:szCs w:val="24"/>
                <w:highlight w:val="white"/>
                <w:lang w:eastAsia="ru-RU"/>
              </w:rPr>
              <w:t xml:space="preserve"> 2024 годов с учетом индекса качества городской среды</w:t>
            </w:r>
          </w:p>
        </w:tc>
      </w:tr>
      <w:tr w:rsidR="00F41AF2">
        <w:trPr>
          <w:trHeight w:hRule="exact" w:val="1782"/>
        </w:trPr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41AF2" w:rsidRDefault="007A4F4F">
            <w:pPr>
              <w:widowControl w:val="0"/>
              <w:ind w:left="57" w:right="57"/>
              <w:jc w:val="center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  <w:r>
              <w:rPr>
                <w:rFonts w:eastAsia="Segoe UI"/>
                <w:color w:val="000000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3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41AF2" w:rsidRDefault="007A4F4F">
            <w:pPr>
              <w:widowControl w:val="0"/>
              <w:ind w:left="57" w:right="57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  <w:r>
              <w:rPr>
                <w:rFonts w:eastAsia="Segoe UI"/>
                <w:color w:val="000000"/>
                <w:sz w:val="24"/>
                <w:szCs w:val="24"/>
                <w:lang w:eastAsia="ru-RU" w:bidi="ru-RU"/>
              </w:rPr>
              <w:t xml:space="preserve">Задача </w:t>
            </w: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подпрограммы 2</w:t>
            </w:r>
          </w:p>
        </w:tc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41AF2" w:rsidRDefault="007A4F4F">
            <w:pPr>
              <w:widowControl w:val="0"/>
              <w:spacing w:line="200" w:lineRule="atLeast"/>
              <w:ind w:left="57" w:right="57"/>
              <w:jc w:val="both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 xml:space="preserve">Обеспечение проведения мероприятий по </w:t>
            </w:r>
            <w:r>
              <w:rPr>
                <w:rFonts w:eastAsia="Segoe UI"/>
                <w:color w:val="00000A"/>
                <w:sz w:val="24"/>
                <w:szCs w:val="24"/>
                <w:lang w:eastAsia="ru-RU" w:bidi="ru-RU"/>
              </w:rPr>
              <w:t>благоустройству общественных и иных территорий соответствующего функционального назначения Ровеньского района в соответствии с едиными требованиями, исходя из минимального перечня работ по  благоустройст</w:t>
            </w:r>
            <w:r>
              <w:rPr>
                <w:rFonts w:eastAsia="Segoe UI"/>
                <w:color w:val="00000A"/>
                <w:sz w:val="24"/>
                <w:szCs w:val="24"/>
                <w:lang w:eastAsia="ru-RU" w:bidi="ru-RU"/>
              </w:rPr>
              <w:t>ву.</w:t>
            </w:r>
          </w:p>
        </w:tc>
      </w:tr>
      <w:tr w:rsidR="00F41AF2">
        <w:trPr>
          <w:trHeight w:hRule="exact" w:val="753"/>
        </w:trPr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41AF2" w:rsidRDefault="007A4F4F">
            <w:pPr>
              <w:widowControl w:val="0"/>
              <w:ind w:left="57" w:right="57"/>
              <w:jc w:val="center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  <w:r>
              <w:rPr>
                <w:rFonts w:eastAsia="Segoe UI"/>
                <w:color w:val="000000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3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41AF2" w:rsidRDefault="007A4F4F">
            <w:pPr>
              <w:widowControl w:val="0"/>
              <w:ind w:left="57" w:right="57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  <w:r>
              <w:rPr>
                <w:rFonts w:eastAsia="Segoe UI"/>
                <w:color w:val="000000"/>
                <w:sz w:val="24"/>
                <w:szCs w:val="24"/>
                <w:lang w:eastAsia="ru-RU" w:bidi="ru-RU"/>
              </w:rPr>
              <w:t>Сроки и этапы реализации подпрограммы 2</w:t>
            </w:r>
          </w:p>
        </w:tc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41AF2" w:rsidRDefault="007A4F4F">
            <w:pPr>
              <w:widowControl w:val="0"/>
              <w:snapToGrid w:val="0"/>
              <w:ind w:left="57" w:right="57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2018-2024 годы.</w:t>
            </w:r>
          </w:p>
          <w:p w:rsidR="00F41AF2" w:rsidRDefault="007A4F4F">
            <w:pPr>
              <w:widowControl w:val="0"/>
              <w:snapToGrid w:val="0"/>
              <w:ind w:left="57" w:right="57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Этапы реализации подпрограммы 2 не выделяются</w:t>
            </w:r>
          </w:p>
        </w:tc>
      </w:tr>
      <w:tr w:rsidR="00F41AF2">
        <w:trPr>
          <w:trHeight w:hRule="exact" w:val="7385"/>
        </w:trPr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41AF2" w:rsidRDefault="007A4F4F">
            <w:pPr>
              <w:widowControl w:val="0"/>
              <w:ind w:left="57" w:right="57"/>
              <w:jc w:val="center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  <w:r>
              <w:rPr>
                <w:rFonts w:eastAsia="Segoe UI"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3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41AF2" w:rsidRDefault="007A4F4F">
            <w:pPr>
              <w:widowControl w:val="0"/>
              <w:ind w:left="57" w:right="57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  <w:r>
              <w:rPr>
                <w:rFonts w:eastAsia="Segoe UI"/>
                <w:color w:val="000000"/>
                <w:sz w:val="24"/>
                <w:szCs w:val="24"/>
                <w:lang w:eastAsia="ru-RU" w:bidi="ru-RU"/>
              </w:rPr>
              <w:t>Объем бюджетных ассигнований подпрограммы 2</w:t>
            </w:r>
          </w:p>
          <w:p w:rsidR="00F41AF2" w:rsidRDefault="007A4F4F">
            <w:pPr>
              <w:widowControl w:val="0"/>
              <w:ind w:left="57" w:right="57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  <w:r>
              <w:rPr>
                <w:rFonts w:eastAsia="Segoe UI"/>
                <w:color w:val="000000"/>
                <w:sz w:val="24"/>
                <w:szCs w:val="24"/>
                <w:lang w:eastAsia="ru-RU" w:bidi="ru-RU"/>
              </w:rPr>
              <w:t xml:space="preserve">за счет средств муниципального  бюджета (с расшифровкой плановых объемов бюджетных ассигнований по </w:t>
            </w:r>
            <w:r>
              <w:rPr>
                <w:rFonts w:eastAsia="Segoe UI"/>
                <w:color w:val="000000"/>
                <w:sz w:val="24"/>
                <w:szCs w:val="24"/>
                <w:lang w:eastAsia="ru-RU" w:bidi="ru-RU"/>
              </w:rPr>
              <w:t>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41AF2" w:rsidRDefault="007A4F4F">
            <w:pPr>
              <w:widowControl w:val="0"/>
              <w:snapToGrid w:val="0"/>
              <w:ind w:right="57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Планируемый общий объём финансирования муниципальной программы</w:t>
            </w:r>
            <w:bookmarkStart w:id="10" w:name="__DdeLink__17617_6421555841111"/>
            <w:bookmarkEnd w:id="10"/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 xml:space="preserve"> в 2018-2024 годах за счёт всех источников финансирования составит 87171,70 тыс. рублей.</w:t>
            </w:r>
          </w:p>
          <w:p w:rsidR="00F41AF2" w:rsidRDefault="007A4F4F">
            <w:pPr>
              <w:widowControl w:val="0"/>
              <w:snapToGrid w:val="0"/>
              <w:ind w:left="57" w:right="57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Объём финансиро</w:t>
            </w: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вания муниципальной программы в 2018-2024 годах за счёт средств муниципального бюджета составит 1961,00 тыс. рублей, в том числе по годам:</w:t>
            </w:r>
          </w:p>
          <w:p w:rsidR="00F41AF2" w:rsidRDefault="007A4F4F">
            <w:pPr>
              <w:widowControl w:val="0"/>
              <w:snapToGrid w:val="0"/>
              <w:ind w:left="57" w:right="57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2018 год- 0,00             тыс. руб.;</w:t>
            </w:r>
          </w:p>
          <w:p w:rsidR="00F41AF2" w:rsidRDefault="007A4F4F">
            <w:pPr>
              <w:widowControl w:val="0"/>
              <w:snapToGrid w:val="0"/>
              <w:ind w:left="57" w:right="57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2019 год- 0,00             тыс. руб.;</w:t>
            </w:r>
          </w:p>
          <w:p w:rsidR="00F41AF2" w:rsidRDefault="007A4F4F">
            <w:pPr>
              <w:widowControl w:val="0"/>
              <w:snapToGrid w:val="0"/>
              <w:ind w:left="57" w:right="57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2020 год- 0, 00            тыс. руб.;</w:t>
            </w:r>
          </w:p>
          <w:p w:rsidR="00F41AF2" w:rsidRDefault="007A4F4F">
            <w:pPr>
              <w:widowControl w:val="0"/>
              <w:snapToGrid w:val="0"/>
              <w:ind w:left="57" w:right="57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2021 год- 0,00             тыс. руб.;</w:t>
            </w:r>
          </w:p>
          <w:p w:rsidR="00F41AF2" w:rsidRDefault="007A4F4F">
            <w:pPr>
              <w:widowControl w:val="0"/>
              <w:snapToGrid w:val="0"/>
              <w:ind w:left="57" w:right="57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2022 год- 0,00             тыс. руб.;</w:t>
            </w:r>
          </w:p>
          <w:p w:rsidR="00F41AF2" w:rsidRDefault="007A4F4F">
            <w:pPr>
              <w:widowControl w:val="0"/>
              <w:snapToGrid w:val="0"/>
              <w:ind w:left="57" w:right="57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2023 год- 0,00             тыс. руб.;</w:t>
            </w:r>
          </w:p>
          <w:p w:rsidR="00F41AF2" w:rsidRDefault="007A4F4F">
            <w:pPr>
              <w:widowControl w:val="0"/>
              <w:snapToGrid w:val="0"/>
              <w:ind w:left="57" w:right="57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2024 год- 1961,00       тыс. руб..</w:t>
            </w:r>
          </w:p>
          <w:p w:rsidR="00F41AF2" w:rsidRDefault="007A4F4F">
            <w:pPr>
              <w:widowControl w:val="0"/>
              <w:snapToGrid w:val="0"/>
              <w:ind w:left="57" w:right="57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Планируемый объём финансирования муниципальной программы в 2018-2024 годах за счёт средств федерального бюд</w:t>
            </w: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жета составит 34774,30 тыс. рублей.</w:t>
            </w:r>
          </w:p>
          <w:p w:rsidR="00F41AF2" w:rsidRDefault="007A4F4F">
            <w:pPr>
              <w:widowControl w:val="0"/>
              <w:snapToGrid w:val="0"/>
              <w:ind w:left="57" w:right="57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Планируемый объём финансирования муниципальной программы в 2018-2024 годах за счёт средств областного бюджета составит 38797,00 тыс. рублей.</w:t>
            </w:r>
          </w:p>
          <w:p w:rsidR="00F41AF2" w:rsidRDefault="007A4F4F">
            <w:pPr>
              <w:widowControl w:val="0"/>
              <w:snapToGrid w:val="0"/>
              <w:ind w:left="57" w:right="57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Планируемый объём финансирования муниципальной программы в 2018-2024 годах за с</w:t>
            </w: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чёт средств поселений составит 11475,40 тыс. рублей.</w:t>
            </w:r>
          </w:p>
          <w:p w:rsidR="00F41AF2" w:rsidRDefault="007A4F4F">
            <w:pPr>
              <w:widowControl w:val="0"/>
              <w:snapToGrid w:val="0"/>
              <w:ind w:left="57" w:right="57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Планируемый объём финансирования муниципальной программы  в 2018-2024 годах за счёт средств внебюджетных источников составит 100,00 тыс. рублей.</w:t>
            </w:r>
          </w:p>
          <w:p w:rsidR="00F41AF2" w:rsidRDefault="00F41AF2">
            <w:pPr>
              <w:widowControl w:val="0"/>
              <w:snapToGrid w:val="0"/>
              <w:ind w:left="57" w:right="57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</w:p>
          <w:p w:rsidR="00F41AF2" w:rsidRDefault="00F41AF2">
            <w:pPr>
              <w:widowControl w:val="0"/>
              <w:snapToGrid w:val="0"/>
              <w:ind w:left="57" w:right="57"/>
              <w:rPr>
                <w:rFonts w:ascii="Calibri" w:eastAsia="Segoe UI" w:hAnsi="Calibri" w:cs="Tahoma"/>
                <w:color w:val="00000A"/>
                <w:sz w:val="22"/>
                <w:szCs w:val="22"/>
                <w:u w:val="single"/>
                <w:lang w:eastAsia="ru-RU"/>
              </w:rPr>
            </w:pPr>
          </w:p>
          <w:p w:rsidR="00F41AF2" w:rsidRDefault="00F41AF2">
            <w:pPr>
              <w:widowControl w:val="0"/>
              <w:snapToGrid w:val="0"/>
              <w:ind w:left="57" w:right="57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</w:p>
        </w:tc>
      </w:tr>
      <w:tr w:rsidR="00F41AF2">
        <w:trPr>
          <w:trHeight w:hRule="exact" w:val="3271"/>
        </w:trPr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41AF2" w:rsidRDefault="007A4F4F">
            <w:pPr>
              <w:widowControl w:val="0"/>
              <w:ind w:left="57" w:right="57"/>
              <w:jc w:val="center"/>
              <w:rPr>
                <w:rFonts w:eastAsia="Segoe UI" w:cs="Tahoma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Segoe UI" w:cs="Tahoma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3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41AF2" w:rsidRDefault="007A4F4F">
            <w:pPr>
              <w:widowControl w:val="0"/>
              <w:ind w:left="57" w:right="57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  <w:r>
              <w:rPr>
                <w:rFonts w:eastAsia="Segoe UI" w:cs="Tahoma"/>
                <w:color w:val="000000"/>
                <w:sz w:val="24"/>
                <w:szCs w:val="24"/>
                <w:lang w:eastAsia="en-US"/>
              </w:rPr>
              <w:t xml:space="preserve">Конечный результат реализации </w:t>
            </w: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подпрограммы 2</w:t>
            </w:r>
          </w:p>
        </w:tc>
        <w:tc>
          <w:tcPr>
            <w:tcW w:w="62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41AF2" w:rsidRDefault="007A4F4F">
            <w:pPr>
              <w:widowControl w:val="0"/>
              <w:snapToGrid w:val="0"/>
              <w:ind w:right="57"/>
              <w:jc w:val="both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  <w:r>
              <w:rPr>
                <w:rFonts w:eastAsia="Segoe UI" w:cs="Tahoma"/>
                <w:color w:val="000000"/>
                <w:sz w:val="24"/>
                <w:szCs w:val="24"/>
                <w:lang w:eastAsia="en-US"/>
              </w:rPr>
              <w:t xml:space="preserve">1. </w:t>
            </w:r>
            <w:r>
              <w:rPr>
                <w:rFonts w:eastAsia="Segoe UI" w:cs="Tahoma"/>
                <w:color w:val="000000"/>
                <w:sz w:val="24"/>
                <w:szCs w:val="24"/>
                <w:lang w:eastAsia="en-US" w:bidi="ru-RU"/>
              </w:rPr>
              <w:t>Реализация не менее 2 мероприятий по благоустройству общественных территорий различного функционального назначения, включенных в муниципальную программу формирования современной городской среды к концу 2024 года.</w:t>
            </w:r>
          </w:p>
          <w:p w:rsidR="00F41AF2" w:rsidRDefault="007A4F4F">
            <w:pPr>
              <w:widowControl w:val="0"/>
              <w:snapToGrid w:val="0"/>
              <w:ind w:right="57"/>
              <w:jc w:val="both"/>
              <w:rPr>
                <w:rFonts w:eastAsia="Segoe UI" w:cs="Tahoma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="Segoe UI" w:cs="Tahoma"/>
                <w:color w:val="000000"/>
                <w:sz w:val="24"/>
                <w:szCs w:val="24"/>
                <w:lang w:eastAsia="en-US"/>
              </w:rPr>
              <w:t>2. Увеличение доли  общественных территорий</w:t>
            </w:r>
            <w:r>
              <w:rPr>
                <w:rFonts w:eastAsia="Segoe UI" w:cs="Tahoma"/>
                <w:color w:val="000000"/>
                <w:sz w:val="24"/>
                <w:szCs w:val="24"/>
                <w:lang w:eastAsia="en-US"/>
              </w:rPr>
              <w:t xml:space="preserve"> Ровеньского района, произведенное с трудовым участием граждан, заинтересованных организаций, от общего количества  общественных территорий, благоустроенных в ходе реализации государственной программы не менее 80 процентов к 2024 году</w:t>
            </w:r>
          </w:p>
        </w:tc>
      </w:tr>
    </w:tbl>
    <w:p w:rsidR="00F41AF2" w:rsidRDefault="00F41AF2">
      <w:pPr>
        <w:jc w:val="both"/>
        <w:rPr>
          <w:rFonts w:eastAsia="Segoe UI" w:cs="Tahoma"/>
          <w:strike/>
          <w:color w:val="000000"/>
          <w:sz w:val="26"/>
          <w:szCs w:val="26"/>
          <w:lang w:eastAsia="ru-RU"/>
        </w:rPr>
      </w:pPr>
    </w:p>
    <w:p w:rsidR="00F41AF2" w:rsidRDefault="00F41AF2">
      <w:pPr>
        <w:jc w:val="both"/>
        <w:rPr>
          <w:rFonts w:eastAsia="Segoe UI" w:cs="Tahoma"/>
          <w:strike/>
          <w:color w:val="000000"/>
          <w:sz w:val="26"/>
          <w:szCs w:val="26"/>
          <w:lang w:eastAsia="ru-RU"/>
        </w:rPr>
      </w:pPr>
    </w:p>
    <w:p w:rsidR="00F41AF2" w:rsidRDefault="007A4F4F">
      <w:pPr>
        <w:contextualSpacing/>
        <w:jc w:val="center"/>
        <w:rPr>
          <w:rFonts w:eastAsia="Segoe UI" w:cs="Calibri"/>
          <w:b/>
          <w:bCs/>
          <w:color w:val="000000"/>
          <w:sz w:val="26"/>
          <w:szCs w:val="26"/>
          <w:lang w:eastAsia="ru-RU"/>
        </w:rPr>
      </w:pPr>
      <w:r>
        <w:rPr>
          <w:rFonts w:eastAsia="Segoe UI" w:cs="Calibri"/>
          <w:b/>
          <w:bCs/>
          <w:color w:val="000000"/>
          <w:sz w:val="26"/>
          <w:szCs w:val="26"/>
          <w:lang w:eastAsia="ru-RU"/>
        </w:rPr>
        <w:t xml:space="preserve">1. Характеристика </w:t>
      </w:r>
      <w:r>
        <w:rPr>
          <w:rFonts w:eastAsia="Segoe UI" w:cs="Calibri"/>
          <w:b/>
          <w:bCs/>
          <w:color w:val="000000"/>
          <w:sz w:val="26"/>
          <w:szCs w:val="26"/>
          <w:lang w:eastAsia="ru-RU"/>
        </w:rPr>
        <w:t>сферы реализации подпрограммы 2, описание основных проблем в указанной сфере и прогноз ее развития</w:t>
      </w:r>
    </w:p>
    <w:p w:rsidR="00F41AF2" w:rsidRDefault="00F41AF2">
      <w:pPr>
        <w:jc w:val="both"/>
        <w:rPr>
          <w:rFonts w:eastAsia="Segoe UI" w:cs="Tahoma"/>
          <w:color w:val="000000"/>
          <w:sz w:val="26"/>
          <w:szCs w:val="26"/>
          <w:lang w:eastAsia="ru-RU"/>
        </w:rPr>
      </w:pPr>
    </w:p>
    <w:p w:rsidR="00F41AF2" w:rsidRDefault="007A4F4F">
      <w:pPr>
        <w:jc w:val="both"/>
        <w:rPr>
          <w:rFonts w:ascii="Calibri" w:eastAsia="Segoe UI" w:hAnsi="Calibri" w:cs="Tahoma"/>
          <w:color w:val="00000A"/>
          <w:sz w:val="22"/>
          <w:szCs w:val="22"/>
          <w:lang w:eastAsia="ru-RU"/>
        </w:rPr>
      </w:pPr>
      <w:r>
        <w:rPr>
          <w:rFonts w:eastAsia="Segoe UI" w:cs="Tahoma"/>
          <w:color w:val="000000"/>
          <w:sz w:val="26"/>
          <w:szCs w:val="26"/>
          <w:lang w:eastAsia="ru-RU"/>
        </w:rPr>
        <w:tab/>
        <w:t xml:space="preserve">На территории Ровеньского района расположено </w:t>
      </w:r>
      <w:r>
        <w:rPr>
          <w:rFonts w:eastAsia="Segoe UI" w:cs="Tahoma"/>
          <w:color w:val="000000"/>
          <w:sz w:val="26"/>
          <w:szCs w:val="26"/>
          <w:highlight w:val="white"/>
          <w:lang w:eastAsia="ru-RU"/>
        </w:rPr>
        <w:t xml:space="preserve">36 </w:t>
      </w:r>
      <w:r>
        <w:rPr>
          <w:rFonts w:eastAsia="Segoe UI" w:cs="Tahoma"/>
          <w:color w:val="000000"/>
          <w:sz w:val="26"/>
          <w:szCs w:val="26"/>
          <w:lang w:eastAsia="ru-RU"/>
        </w:rPr>
        <w:t>общественных территорий, общей площадью 286910,00 м².</w:t>
      </w:r>
    </w:p>
    <w:p w:rsidR="00F41AF2" w:rsidRDefault="007A4F4F">
      <w:pPr>
        <w:ind w:firstLine="708"/>
        <w:jc w:val="both"/>
        <w:rPr>
          <w:rFonts w:ascii="Calibri" w:eastAsia="Segoe UI" w:hAnsi="Calibri" w:cs="Tahoma"/>
          <w:color w:val="00000A"/>
          <w:sz w:val="22"/>
          <w:szCs w:val="22"/>
          <w:lang w:eastAsia="ru-RU"/>
        </w:rPr>
      </w:pPr>
      <w:r>
        <w:rPr>
          <w:rFonts w:eastAsia="Segoe UI" w:cs="Tahoma"/>
          <w:color w:val="000000"/>
          <w:sz w:val="26"/>
          <w:szCs w:val="26"/>
          <w:highlight w:val="white"/>
          <w:lang w:eastAsia="ru-RU"/>
        </w:rPr>
        <w:t xml:space="preserve">Информация об уровне благоустройства общественных </w:t>
      </w:r>
      <w:r>
        <w:rPr>
          <w:rFonts w:eastAsia="Segoe UI" w:cs="Tahoma"/>
          <w:color w:val="000000"/>
          <w:sz w:val="26"/>
          <w:szCs w:val="26"/>
          <w:highlight w:val="white"/>
          <w:lang w:eastAsia="ru-RU"/>
        </w:rPr>
        <w:t>территорий Ровеньского района, включающих в себя населенные пункты поселений района с количеством жителей свыше 1 000 человек, представлена</w:t>
      </w:r>
      <w:r>
        <w:rPr>
          <w:rFonts w:eastAsia="Segoe UI" w:cs="Tahoma"/>
          <w:color w:val="000000"/>
          <w:sz w:val="26"/>
          <w:szCs w:val="26"/>
          <w:lang w:eastAsia="ru-RU"/>
        </w:rPr>
        <w:t xml:space="preserve"> в таблице 7.</w:t>
      </w:r>
    </w:p>
    <w:p w:rsidR="00F41AF2" w:rsidRDefault="00F41AF2">
      <w:pPr>
        <w:ind w:firstLine="708"/>
        <w:jc w:val="both"/>
        <w:rPr>
          <w:rFonts w:eastAsia="Segoe UI" w:cs="Tahoma"/>
          <w:color w:val="000000"/>
          <w:sz w:val="26"/>
          <w:szCs w:val="26"/>
          <w:lang w:eastAsia="ru-RU"/>
        </w:rPr>
      </w:pPr>
    </w:p>
    <w:p w:rsidR="00F41AF2" w:rsidRDefault="00F41AF2">
      <w:pPr>
        <w:ind w:firstLine="708"/>
        <w:jc w:val="right"/>
        <w:rPr>
          <w:rFonts w:eastAsia="Segoe UI" w:cs="Tahoma"/>
          <w:color w:val="000000"/>
          <w:sz w:val="26"/>
          <w:szCs w:val="26"/>
          <w:lang w:eastAsia="ru-RU"/>
        </w:rPr>
      </w:pPr>
    </w:p>
    <w:p w:rsidR="00F41AF2" w:rsidRDefault="00F41AF2">
      <w:pPr>
        <w:ind w:firstLine="708"/>
        <w:jc w:val="right"/>
        <w:rPr>
          <w:rFonts w:eastAsia="Segoe UI" w:cs="Tahoma"/>
          <w:color w:val="000000"/>
          <w:sz w:val="26"/>
          <w:szCs w:val="26"/>
          <w:lang w:eastAsia="ru-RU"/>
        </w:rPr>
      </w:pPr>
    </w:p>
    <w:p w:rsidR="00F41AF2" w:rsidRDefault="007A4F4F">
      <w:pPr>
        <w:ind w:firstLine="708"/>
        <w:jc w:val="right"/>
        <w:rPr>
          <w:rFonts w:eastAsia="Segoe UI" w:cs="Tahoma"/>
          <w:color w:val="000000"/>
          <w:sz w:val="26"/>
          <w:szCs w:val="26"/>
          <w:lang w:eastAsia="ru-RU"/>
        </w:rPr>
      </w:pPr>
      <w:r>
        <w:rPr>
          <w:rFonts w:eastAsia="Segoe UI" w:cs="Tahoma"/>
          <w:color w:val="000000"/>
          <w:sz w:val="26"/>
          <w:szCs w:val="26"/>
          <w:lang w:eastAsia="ru-RU"/>
        </w:rPr>
        <w:t>Таблица 7</w:t>
      </w:r>
    </w:p>
    <w:tbl>
      <w:tblPr>
        <w:tblW w:w="9675" w:type="dxa"/>
        <w:tblInd w:w="-26" w:type="dxa"/>
        <w:tblLayout w:type="fixed"/>
        <w:tblCellMar>
          <w:left w:w="5" w:type="dxa"/>
          <w:right w:w="88" w:type="dxa"/>
        </w:tblCellMar>
        <w:tblLook w:val="04A0"/>
      </w:tblPr>
      <w:tblGrid>
        <w:gridCol w:w="507"/>
        <w:gridCol w:w="1696"/>
        <w:gridCol w:w="1638"/>
        <w:gridCol w:w="1697"/>
        <w:gridCol w:w="1726"/>
        <w:gridCol w:w="2411"/>
      </w:tblGrid>
      <w:tr w:rsidR="00F41AF2">
        <w:trPr>
          <w:trHeight w:val="1973"/>
          <w:tblHeader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Муниципальное образование</w:t>
            </w:r>
          </w:p>
          <w:p w:rsidR="00F41AF2" w:rsidRDefault="00F41AF2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Общее количество общественных территорий,</w:t>
            </w:r>
          </w:p>
          <w:p w:rsidR="00F41AF2" w:rsidRDefault="007A4F4F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ед</w:t>
            </w: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 xml:space="preserve">Общая </w:t>
            </w:r>
            <w:r>
              <w:rPr>
                <w:bCs/>
                <w:color w:val="000000"/>
                <w:sz w:val="22"/>
                <w:szCs w:val="22"/>
                <w:lang w:eastAsia="ru-RU"/>
              </w:rPr>
              <w:t>площадь  общественных территорий,</w:t>
            </w:r>
          </w:p>
          <w:p w:rsidR="00F41AF2" w:rsidRDefault="007A4F4F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кв. м</w:t>
            </w: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Доля благоустроенных общественных территорий,</w:t>
            </w:r>
          </w:p>
          <w:p w:rsidR="00F41AF2" w:rsidRDefault="007A4F4F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Доля общественных территорий, оборудованных приспособлениями для мало-мобильных групп населения,</w:t>
            </w:r>
          </w:p>
          <w:p w:rsidR="00F41AF2" w:rsidRDefault="007A4F4F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%</w:t>
            </w:r>
          </w:p>
        </w:tc>
      </w:tr>
      <w:tr w:rsidR="00F41AF2">
        <w:trPr>
          <w:trHeight w:val="300"/>
        </w:trPr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Ровеньский район</w:t>
            </w:r>
          </w:p>
        </w:tc>
        <w:tc>
          <w:tcPr>
            <w:tcW w:w="1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1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color w:val="000000"/>
                <w:sz w:val="22"/>
                <w:szCs w:val="22"/>
                <w:lang w:eastAsia="ru-RU"/>
              </w:rPr>
            </w:pPr>
            <w:r>
              <w:rPr>
                <w:color w:val="000000"/>
                <w:sz w:val="22"/>
                <w:szCs w:val="22"/>
                <w:lang w:eastAsia="ru-RU"/>
              </w:rPr>
              <w:t>286910,00</w:t>
            </w:r>
          </w:p>
        </w:tc>
        <w:tc>
          <w:tcPr>
            <w:tcW w:w="1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91,66</w:t>
            </w:r>
          </w:p>
        </w:tc>
        <w:tc>
          <w:tcPr>
            <w:tcW w:w="24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bCs/>
                <w:color w:val="000000"/>
                <w:sz w:val="22"/>
                <w:szCs w:val="22"/>
                <w:lang w:eastAsia="ru-RU"/>
              </w:rPr>
              <w:t>30,56</w:t>
            </w:r>
          </w:p>
        </w:tc>
      </w:tr>
    </w:tbl>
    <w:p w:rsidR="00F41AF2" w:rsidRDefault="00F41AF2">
      <w:pPr>
        <w:jc w:val="center"/>
        <w:rPr>
          <w:rFonts w:eastAsia="Segoe UI" w:cs="Tahoma"/>
          <w:b/>
          <w:bCs/>
          <w:color w:val="000000"/>
          <w:sz w:val="28"/>
          <w:szCs w:val="28"/>
          <w:lang w:eastAsia="ru-RU"/>
        </w:rPr>
      </w:pPr>
    </w:p>
    <w:p w:rsidR="00F41AF2" w:rsidRDefault="007A4F4F">
      <w:pPr>
        <w:ind w:firstLine="708"/>
        <w:jc w:val="both"/>
        <w:rPr>
          <w:rFonts w:eastAsia="Segoe UI" w:cs="Tahoma"/>
          <w:color w:val="000000"/>
          <w:sz w:val="26"/>
          <w:szCs w:val="26"/>
          <w:lang w:eastAsia="ru-RU"/>
        </w:rPr>
      </w:pPr>
      <w:r>
        <w:rPr>
          <w:rFonts w:eastAsia="Segoe UI" w:cs="Tahoma"/>
          <w:color w:val="000000"/>
          <w:sz w:val="26"/>
          <w:szCs w:val="26"/>
          <w:lang w:eastAsia="ru-RU"/>
        </w:rPr>
        <w:t>Информация об уровне благоустройства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индивидуальных жилых домов</w:t>
      </w:r>
      <w:r>
        <w:rPr>
          <w:rFonts w:eastAsia="Segoe UI" w:cs="Tahoma"/>
          <w:color w:val="000000"/>
          <w:sz w:val="26"/>
          <w:szCs w:val="26"/>
          <w:lang w:eastAsia="ru-RU"/>
        </w:rPr>
        <w:t xml:space="preserve"> и земельных участков, предоставленных для их размещения, расположенных в границах поселений Ровеньского района, включающие в себя населенные пункты поселений с количеством жителей свыше 1000 человек, представлена соответственно в таблице 8, 9. </w:t>
      </w:r>
    </w:p>
    <w:p w:rsidR="00F41AF2" w:rsidRDefault="00F41AF2">
      <w:pPr>
        <w:ind w:firstLine="708"/>
        <w:jc w:val="both"/>
        <w:rPr>
          <w:rFonts w:eastAsia="Calibri"/>
          <w:b/>
          <w:bCs/>
          <w:color w:val="000000"/>
          <w:sz w:val="26"/>
          <w:szCs w:val="26"/>
          <w:lang w:eastAsia="en-US"/>
        </w:rPr>
      </w:pPr>
    </w:p>
    <w:p w:rsidR="00F41AF2" w:rsidRDefault="00F41AF2">
      <w:pPr>
        <w:ind w:firstLine="708"/>
        <w:jc w:val="both"/>
        <w:rPr>
          <w:rFonts w:eastAsia="Segoe UI" w:cs="Tahoma"/>
          <w:color w:val="000000"/>
          <w:sz w:val="26"/>
          <w:szCs w:val="26"/>
          <w:lang w:eastAsia="ru-RU"/>
        </w:rPr>
      </w:pPr>
    </w:p>
    <w:p w:rsidR="00F41AF2" w:rsidRDefault="007A4F4F">
      <w:pPr>
        <w:ind w:firstLine="708"/>
        <w:jc w:val="center"/>
        <w:rPr>
          <w:rFonts w:eastAsia="Calibri"/>
          <w:b/>
          <w:bCs/>
          <w:color w:val="000000"/>
          <w:sz w:val="26"/>
          <w:szCs w:val="26"/>
          <w:lang w:eastAsia="en-US"/>
        </w:rPr>
      </w:pPr>
      <w:r>
        <w:rPr>
          <w:rFonts w:eastAsia="Calibri"/>
          <w:b/>
          <w:bCs/>
          <w:color w:val="000000"/>
          <w:sz w:val="26"/>
          <w:szCs w:val="26"/>
          <w:lang w:eastAsia="en-US"/>
        </w:rPr>
        <w:t>Информац</w:t>
      </w:r>
      <w:r>
        <w:rPr>
          <w:rFonts w:eastAsia="Calibri"/>
          <w:b/>
          <w:bCs/>
          <w:color w:val="000000"/>
          <w:sz w:val="26"/>
          <w:szCs w:val="26"/>
          <w:lang w:eastAsia="en-US"/>
        </w:rPr>
        <w:t xml:space="preserve">ия об уровне благоустройства объектов недвижимого имущества(включая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</w:t>
      </w:r>
    </w:p>
    <w:p w:rsidR="00F41AF2" w:rsidRDefault="00F41AF2">
      <w:pPr>
        <w:ind w:firstLine="708"/>
        <w:jc w:val="center"/>
        <w:rPr>
          <w:rFonts w:eastAsia="Calibri"/>
          <w:b/>
          <w:bCs/>
          <w:color w:val="000000"/>
          <w:sz w:val="26"/>
          <w:szCs w:val="26"/>
          <w:lang w:eastAsia="en-US"/>
        </w:rPr>
      </w:pPr>
    </w:p>
    <w:p w:rsidR="00F41AF2" w:rsidRDefault="007A4F4F">
      <w:pPr>
        <w:ind w:firstLine="708"/>
        <w:jc w:val="right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Таблица 8</w:t>
      </w:r>
    </w:p>
    <w:tbl>
      <w:tblPr>
        <w:tblW w:w="11370" w:type="dxa"/>
        <w:tblInd w:w="-1093" w:type="dxa"/>
        <w:tblLayout w:type="fixed"/>
        <w:tblCellMar>
          <w:left w:w="2" w:type="dxa"/>
          <w:right w:w="99" w:type="dxa"/>
        </w:tblCellMar>
        <w:tblLook w:val="04A0"/>
      </w:tblPr>
      <w:tblGrid>
        <w:gridCol w:w="395"/>
        <w:gridCol w:w="1639"/>
        <w:gridCol w:w="1637"/>
        <w:gridCol w:w="1211"/>
        <w:gridCol w:w="1119"/>
        <w:gridCol w:w="1748"/>
        <w:gridCol w:w="1756"/>
        <w:gridCol w:w="1865"/>
      </w:tblGrid>
      <w:tr w:rsidR="00F41AF2">
        <w:trPr>
          <w:trHeight w:val="3068"/>
        </w:trPr>
        <w:tc>
          <w:tcPr>
            <w:tcW w:w="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shd w:val="clear" w:color="auto" w:fill="FFFFFF"/>
              <w:spacing w:before="600"/>
              <w:jc w:val="both"/>
              <w:rPr>
                <w:rFonts w:eastAsia="Calibri"/>
                <w:b/>
                <w:bCs/>
                <w:color w:val="000000"/>
                <w:spacing w:val="11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pacing w:val="11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shd w:val="clear" w:color="auto" w:fill="FFFFFF"/>
              <w:spacing w:before="600"/>
              <w:jc w:val="both"/>
              <w:rPr>
                <w:rFonts w:eastAsia="Calibri"/>
                <w:b/>
                <w:bCs/>
                <w:color w:val="000000"/>
                <w:spacing w:val="11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pacing w:val="11"/>
                <w:sz w:val="22"/>
                <w:szCs w:val="22"/>
                <w:lang w:eastAsia="en-US"/>
              </w:rPr>
              <w:t xml:space="preserve">Муниципальное </w:t>
            </w:r>
            <w:r>
              <w:rPr>
                <w:rFonts w:eastAsia="Calibri"/>
                <w:b/>
                <w:bCs/>
                <w:color w:val="000000"/>
                <w:spacing w:val="11"/>
                <w:sz w:val="22"/>
                <w:szCs w:val="22"/>
                <w:lang w:eastAsia="en-US"/>
              </w:rPr>
              <w:t>образование</w:t>
            </w:r>
          </w:p>
        </w:tc>
        <w:tc>
          <w:tcPr>
            <w:tcW w:w="16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shd w:val="clear" w:color="auto" w:fill="FFFFFF"/>
              <w:spacing w:before="600"/>
              <w:jc w:val="both"/>
              <w:rPr>
                <w:rFonts w:eastAsia="Calibri"/>
                <w:b/>
                <w:bCs/>
                <w:color w:val="000000"/>
                <w:spacing w:val="11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pacing w:val="11"/>
                <w:sz w:val="22"/>
                <w:szCs w:val="22"/>
                <w:lang w:eastAsia="en-US"/>
              </w:rPr>
              <w:t>Количество недвижимого имущества (включая объекты незавершенного строительства), ед</w:t>
            </w:r>
          </w:p>
        </w:tc>
        <w:tc>
          <w:tcPr>
            <w:tcW w:w="12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shd w:val="clear" w:color="auto" w:fill="FFFFFF"/>
              <w:spacing w:before="600"/>
              <w:jc w:val="both"/>
              <w:rPr>
                <w:rFonts w:eastAsia="Calibri"/>
                <w:b/>
                <w:bCs/>
                <w:color w:val="000000"/>
                <w:spacing w:val="11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pacing w:val="11"/>
                <w:sz w:val="22"/>
                <w:szCs w:val="22"/>
                <w:lang w:eastAsia="en-US"/>
              </w:rPr>
              <w:t>Количество земельных участков, ед.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shd w:val="clear" w:color="auto" w:fill="FFFFFF"/>
              <w:spacing w:before="600"/>
              <w:jc w:val="both"/>
              <w:rPr>
                <w:rFonts w:eastAsia="Calibri"/>
                <w:b/>
                <w:bCs/>
                <w:color w:val="000000"/>
                <w:spacing w:val="11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pacing w:val="11"/>
                <w:sz w:val="22"/>
                <w:szCs w:val="22"/>
                <w:lang w:eastAsia="en-US"/>
              </w:rPr>
              <w:t>Общая площадь земельных участков, кв. м</w:t>
            </w:r>
          </w:p>
        </w:tc>
        <w:tc>
          <w:tcPr>
            <w:tcW w:w="17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shd w:val="clear" w:color="auto" w:fill="FFFFFF"/>
              <w:spacing w:before="600"/>
              <w:jc w:val="both"/>
              <w:rPr>
                <w:rFonts w:eastAsia="Calibri"/>
                <w:b/>
                <w:bCs/>
                <w:color w:val="000000"/>
                <w:spacing w:val="11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pacing w:val="11"/>
                <w:sz w:val="22"/>
                <w:szCs w:val="22"/>
                <w:lang w:eastAsia="en-US"/>
              </w:rPr>
              <w:t>Площадь благоустроенных земельных участков, кв. м</w:t>
            </w:r>
          </w:p>
        </w:tc>
        <w:tc>
          <w:tcPr>
            <w:tcW w:w="17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shd w:val="clear" w:color="auto" w:fill="FFFFFF"/>
              <w:spacing w:before="600"/>
              <w:jc w:val="both"/>
              <w:rPr>
                <w:rFonts w:eastAsia="Calibri"/>
                <w:b/>
                <w:bCs/>
                <w:color w:val="000000"/>
                <w:spacing w:val="11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pacing w:val="11"/>
                <w:sz w:val="22"/>
                <w:szCs w:val="22"/>
                <w:lang w:eastAsia="en-US"/>
              </w:rPr>
              <w:t>Доля благоустроенных земельных учас</w:t>
            </w:r>
            <w:r>
              <w:rPr>
                <w:rFonts w:eastAsia="Calibri"/>
                <w:b/>
                <w:bCs/>
                <w:color w:val="000000"/>
                <w:spacing w:val="11"/>
                <w:sz w:val="22"/>
                <w:szCs w:val="22"/>
                <w:lang w:eastAsia="en-US"/>
              </w:rPr>
              <w:t>тков,      %</w:t>
            </w:r>
          </w:p>
        </w:tc>
        <w:tc>
          <w:tcPr>
            <w:tcW w:w="1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shd w:val="clear" w:color="auto" w:fill="FFFFFF"/>
              <w:spacing w:before="600"/>
              <w:jc w:val="both"/>
              <w:rPr>
                <w:b/>
                <w:bCs/>
                <w:color w:val="000000"/>
                <w:spacing w:val="11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spacing w:val="11"/>
                <w:sz w:val="22"/>
                <w:szCs w:val="22"/>
                <w:lang w:eastAsia="en-US"/>
              </w:rPr>
              <w:t>Доля дворовых территорий, оборудованных приспособлениями для мало-мобильных групп населения, из общего количества дворовых территорий%</w:t>
            </w:r>
          </w:p>
        </w:tc>
      </w:tr>
      <w:tr w:rsidR="00F41AF2">
        <w:tc>
          <w:tcPr>
            <w:tcW w:w="3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shd w:val="clear" w:color="auto" w:fill="FFFFFF"/>
              <w:spacing w:before="600"/>
              <w:jc w:val="both"/>
              <w:rPr>
                <w:rFonts w:eastAsia="Calibri"/>
                <w:b/>
                <w:bCs/>
                <w:color w:val="000000"/>
                <w:spacing w:val="11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pacing w:val="11"/>
                <w:lang w:eastAsia="en-US"/>
              </w:rPr>
              <w:t>1</w:t>
            </w:r>
          </w:p>
        </w:tc>
        <w:tc>
          <w:tcPr>
            <w:tcW w:w="1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shd w:val="clear" w:color="auto" w:fill="FFFFFF"/>
              <w:spacing w:before="600"/>
              <w:jc w:val="both"/>
              <w:rPr>
                <w:rFonts w:eastAsia="Calibri"/>
                <w:b/>
                <w:bCs/>
                <w:color w:val="00000A"/>
                <w:spacing w:val="11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color w:val="00000A"/>
                <w:spacing w:val="11"/>
                <w:sz w:val="22"/>
                <w:szCs w:val="22"/>
                <w:lang w:eastAsia="en-US"/>
              </w:rPr>
              <w:t>Ровеньский район</w:t>
            </w:r>
          </w:p>
        </w:tc>
        <w:tc>
          <w:tcPr>
            <w:tcW w:w="16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shd w:val="clear" w:color="auto" w:fill="FFFFFF"/>
              <w:spacing w:before="600"/>
              <w:jc w:val="both"/>
              <w:rPr>
                <w:rFonts w:eastAsia="Calibri"/>
                <w:b/>
                <w:bCs/>
                <w:color w:val="000000"/>
                <w:spacing w:val="11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pacing w:val="11"/>
                <w:sz w:val="22"/>
                <w:szCs w:val="22"/>
                <w:lang w:eastAsia="en-US"/>
              </w:rPr>
              <w:t>302</w:t>
            </w:r>
          </w:p>
        </w:tc>
        <w:tc>
          <w:tcPr>
            <w:tcW w:w="12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shd w:val="clear" w:color="auto" w:fill="FFFFFF"/>
              <w:spacing w:before="600"/>
              <w:jc w:val="both"/>
              <w:rPr>
                <w:rFonts w:eastAsia="Calibri"/>
                <w:b/>
                <w:bCs/>
                <w:color w:val="000000"/>
                <w:spacing w:val="11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pacing w:val="11"/>
                <w:sz w:val="22"/>
                <w:szCs w:val="22"/>
                <w:lang w:eastAsia="en-US"/>
              </w:rPr>
              <w:t>302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shd w:val="clear" w:color="auto" w:fill="FFFFFF"/>
              <w:spacing w:before="600"/>
              <w:jc w:val="both"/>
              <w:rPr>
                <w:rFonts w:eastAsia="Calibri"/>
                <w:b/>
                <w:bCs/>
                <w:color w:val="000000"/>
                <w:spacing w:val="11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pacing w:val="11"/>
                <w:sz w:val="22"/>
                <w:szCs w:val="22"/>
                <w:lang w:eastAsia="en-US"/>
              </w:rPr>
              <w:t>755040,00</w:t>
            </w:r>
          </w:p>
        </w:tc>
        <w:tc>
          <w:tcPr>
            <w:tcW w:w="174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shd w:val="clear" w:color="auto" w:fill="FFFFFF"/>
              <w:spacing w:before="600"/>
              <w:jc w:val="both"/>
              <w:rPr>
                <w:rFonts w:eastAsia="Calibri"/>
                <w:b/>
                <w:bCs/>
                <w:color w:val="000000"/>
                <w:spacing w:val="11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pacing w:val="11"/>
                <w:sz w:val="22"/>
                <w:szCs w:val="22"/>
                <w:lang w:eastAsia="en-US"/>
              </w:rPr>
              <w:t>256500,00</w:t>
            </w:r>
          </w:p>
        </w:tc>
        <w:tc>
          <w:tcPr>
            <w:tcW w:w="175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shd w:val="clear" w:color="auto" w:fill="FFFFFF"/>
              <w:spacing w:before="600"/>
              <w:jc w:val="both"/>
              <w:rPr>
                <w:rFonts w:eastAsia="Calibri"/>
                <w:b/>
                <w:bCs/>
                <w:color w:val="000000"/>
                <w:spacing w:val="11"/>
                <w:sz w:val="22"/>
                <w:szCs w:val="22"/>
                <w:highlight w:val="white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pacing w:val="11"/>
                <w:sz w:val="22"/>
                <w:szCs w:val="22"/>
                <w:highlight w:val="white"/>
                <w:lang w:eastAsia="en-US"/>
              </w:rPr>
              <w:t>33,97</w:t>
            </w:r>
          </w:p>
        </w:tc>
        <w:tc>
          <w:tcPr>
            <w:tcW w:w="18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shd w:val="clear" w:color="auto" w:fill="FFFFFF"/>
              <w:spacing w:before="600"/>
              <w:jc w:val="both"/>
              <w:rPr>
                <w:b/>
                <w:bCs/>
                <w:color w:val="00000A"/>
                <w:spacing w:val="11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A"/>
                <w:spacing w:val="11"/>
                <w:sz w:val="22"/>
                <w:szCs w:val="22"/>
                <w:lang w:eastAsia="en-US"/>
              </w:rPr>
              <w:t>10,93</w:t>
            </w:r>
          </w:p>
        </w:tc>
      </w:tr>
    </w:tbl>
    <w:p w:rsidR="00F41AF2" w:rsidRDefault="00F41AF2">
      <w:pPr>
        <w:jc w:val="center"/>
        <w:rPr>
          <w:rFonts w:eastAsia="Calibri"/>
          <w:b/>
          <w:bCs/>
          <w:color w:val="000000"/>
          <w:sz w:val="26"/>
          <w:szCs w:val="26"/>
          <w:lang w:eastAsia="en-US"/>
        </w:rPr>
      </w:pPr>
    </w:p>
    <w:p w:rsidR="00F41AF2" w:rsidRDefault="00F41AF2">
      <w:pPr>
        <w:jc w:val="center"/>
        <w:rPr>
          <w:rFonts w:eastAsia="Calibri"/>
          <w:b/>
          <w:bCs/>
          <w:color w:val="000000"/>
          <w:sz w:val="26"/>
          <w:szCs w:val="26"/>
          <w:lang w:eastAsia="en-US"/>
        </w:rPr>
      </w:pPr>
    </w:p>
    <w:p w:rsidR="00F41AF2" w:rsidRDefault="00F41AF2">
      <w:pPr>
        <w:jc w:val="center"/>
        <w:rPr>
          <w:rFonts w:eastAsia="Calibri"/>
          <w:b/>
          <w:bCs/>
          <w:color w:val="000000"/>
          <w:sz w:val="26"/>
          <w:szCs w:val="26"/>
          <w:lang w:eastAsia="en-US"/>
        </w:rPr>
      </w:pPr>
    </w:p>
    <w:p w:rsidR="00F41AF2" w:rsidRDefault="00F41AF2">
      <w:pPr>
        <w:jc w:val="center"/>
        <w:rPr>
          <w:rFonts w:eastAsia="Calibri"/>
          <w:b/>
          <w:bCs/>
          <w:color w:val="000000"/>
          <w:sz w:val="26"/>
          <w:szCs w:val="26"/>
          <w:lang w:eastAsia="en-US"/>
        </w:rPr>
      </w:pPr>
    </w:p>
    <w:p w:rsidR="00F41AF2" w:rsidRDefault="00F41AF2">
      <w:pPr>
        <w:jc w:val="center"/>
        <w:rPr>
          <w:rFonts w:eastAsia="Calibri"/>
          <w:b/>
          <w:bCs/>
          <w:color w:val="000000"/>
          <w:sz w:val="26"/>
          <w:szCs w:val="26"/>
          <w:lang w:eastAsia="en-US"/>
        </w:rPr>
      </w:pPr>
    </w:p>
    <w:p w:rsidR="00F41AF2" w:rsidRDefault="00F41AF2">
      <w:pPr>
        <w:jc w:val="center"/>
        <w:rPr>
          <w:rFonts w:eastAsia="Calibri"/>
          <w:b/>
          <w:bCs/>
          <w:color w:val="000000"/>
          <w:sz w:val="26"/>
          <w:szCs w:val="26"/>
          <w:lang w:eastAsia="en-US"/>
        </w:rPr>
      </w:pPr>
    </w:p>
    <w:p w:rsidR="00F41AF2" w:rsidRDefault="007A4F4F">
      <w:pPr>
        <w:jc w:val="center"/>
        <w:rPr>
          <w:rFonts w:eastAsia="Calibri"/>
          <w:b/>
          <w:bCs/>
          <w:color w:val="000000"/>
          <w:sz w:val="26"/>
          <w:szCs w:val="26"/>
          <w:lang w:eastAsia="en-US"/>
        </w:rPr>
      </w:pPr>
      <w:r>
        <w:rPr>
          <w:rFonts w:eastAsia="Calibri"/>
          <w:b/>
          <w:bCs/>
          <w:color w:val="000000"/>
          <w:sz w:val="26"/>
          <w:szCs w:val="26"/>
          <w:lang w:eastAsia="en-US"/>
        </w:rPr>
        <w:t xml:space="preserve">Информация об уровне благоустройства </w:t>
      </w:r>
      <w:r>
        <w:rPr>
          <w:rFonts w:eastAsia="Calibri"/>
          <w:b/>
          <w:bCs/>
          <w:color w:val="000000"/>
          <w:sz w:val="26"/>
          <w:szCs w:val="26"/>
          <w:lang w:eastAsia="en-US"/>
        </w:rPr>
        <w:t>индивидуальных жилых домов и земельных участков, предоставленных для из размещения</w:t>
      </w:r>
    </w:p>
    <w:p w:rsidR="00F41AF2" w:rsidRDefault="00F41AF2">
      <w:pPr>
        <w:jc w:val="center"/>
        <w:rPr>
          <w:rFonts w:eastAsia="Calibri"/>
          <w:b/>
          <w:bCs/>
          <w:color w:val="000000"/>
          <w:sz w:val="26"/>
          <w:szCs w:val="26"/>
          <w:lang w:eastAsia="en-US"/>
        </w:rPr>
      </w:pPr>
    </w:p>
    <w:p w:rsidR="00F41AF2" w:rsidRDefault="007A4F4F">
      <w:pPr>
        <w:jc w:val="right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Таблица 9</w:t>
      </w:r>
    </w:p>
    <w:tbl>
      <w:tblPr>
        <w:tblW w:w="9752" w:type="dxa"/>
        <w:tblInd w:w="-43" w:type="dxa"/>
        <w:tblLayout w:type="fixed"/>
        <w:tblCellMar>
          <w:left w:w="2" w:type="dxa"/>
          <w:right w:w="99" w:type="dxa"/>
        </w:tblCellMar>
        <w:tblLook w:val="04A0"/>
      </w:tblPr>
      <w:tblGrid>
        <w:gridCol w:w="627"/>
        <w:gridCol w:w="1968"/>
        <w:gridCol w:w="2301"/>
        <w:gridCol w:w="2841"/>
        <w:gridCol w:w="2015"/>
      </w:tblGrid>
      <w:tr w:rsidR="00F41AF2">
        <w:trPr>
          <w:trHeight w:val="1365"/>
        </w:trPr>
        <w:tc>
          <w:tcPr>
            <w:tcW w:w="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</w:tcPr>
          <w:p w:rsidR="00F41AF2" w:rsidRDefault="007A4F4F">
            <w:pPr>
              <w:widowControl w:val="0"/>
              <w:shd w:val="clear" w:color="auto" w:fill="FFFFFF"/>
              <w:spacing w:before="600"/>
              <w:jc w:val="both"/>
              <w:rPr>
                <w:rFonts w:eastAsia="Calibri"/>
                <w:b/>
                <w:bCs/>
                <w:color w:val="000000"/>
                <w:spacing w:val="11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pacing w:val="11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</w:tcPr>
          <w:p w:rsidR="00F41AF2" w:rsidRDefault="007A4F4F">
            <w:pPr>
              <w:widowControl w:val="0"/>
              <w:shd w:val="clear" w:color="auto" w:fill="FFFFFF"/>
              <w:spacing w:before="600"/>
              <w:jc w:val="both"/>
              <w:rPr>
                <w:rFonts w:eastAsia="Calibri"/>
                <w:b/>
                <w:bCs/>
                <w:color w:val="000000"/>
                <w:spacing w:val="11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pacing w:val="11"/>
                <w:sz w:val="22"/>
                <w:szCs w:val="22"/>
                <w:lang w:eastAsia="en-US"/>
              </w:rPr>
              <w:t>Муниципальное образование</w:t>
            </w:r>
          </w:p>
        </w:tc>
        <w:tc>
          <w:tcPr>
            <w:tcW w:w="2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</w:tcPr>
          <w:p w:rsidR="00F41AF2" w:rsidRDefault="007A4F4F">
            <w:pPr>
              <w:widowControl w:val="0"/>
              <w:shd w:val="clear" w:color="auto" w:fill="FFFFFF"/>
              <w:spacing w:before="600"/>
              <w:jc w:val="both"/>
              <w:rPr>
                <w:rFonts w:eastAsia="Calibri"/>
                <w:b/>
                <w:bCs/>
                <w:color w:val="000000"/>
                <w:spacing w:val="11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pacing w:val="11"/>
                <w:sz w:val="22"/>
                <w:szCs w:val="22"/>
                <w:lang w:eastAsia="en-US"/>
              </w:rPr>
              <w:t>Общая площадь земельных участков, кв. м</w:t>
            </w:r>
          </w:p>
        </w:tc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</w:tcPr>
          <w:p w:rsidR="00F41AF2" w:rsidRDefault="007A4F4F">
            <w:pPr>
              <w:widowControl w:val="0"/>
              <w:shd w:val="clear" w:color="auto" w:fill="FFFFFF"/>
              <w:spacing w:before="600"/>
              <w:ind w:firstLine="33"/>
              <w:jc w:val="both"/>
              <w:rPr>
                <w:rFonts w:eastAsia="Calibri"/>
                <w:b/>
                <w:bCs/>
                <w:color w:val="000000"/>
                <w:spacing w:val="11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pacing w:val="11"/>
                <w:sz w:val="22"/>
                <w:szCs w:val="22"/>
                <w:lang w:eastAsia="en-US"/>
              </w:rPr>
              <w:t>Площадь благоустроенных земельных участков, кв.м</w:t>
            </w:r>
          </w:p>
        </w:tc>
        <w:tc>
          <w:tcPr>
            <w:tcW w:w="2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shd w:val="clear" w:color="auto" w:fill="FFFFFF"/>
              <w:spacing w:before="600"/>
              <w:jc w:val="both"/>
              <w:rPr>
                <w:rFonts w:eastAsia="Calibri"/>
                <w:b/>
                <w:bCs/>
                <w:color w:val="000000"/>
                <w:spacing w:val="11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pacing w:val="11"/>
                <w:sz w:val="22"/>
                <w:szCs w:val="22"/>
                <w:lang w:eastAsia="en-US"/>
              </w:rPr>
              <w:t xml:space="preserve">Доля благоустроенных земельных участков, </w:t>
            </w:r>
            <w:r>
              <w:rPr>
                <w:rFonts w:eastAsia="Calibri"/>
                <w:b/>
                <w:bCs/>
                <w:color w:val="000000"/>
                <w:spacing w:val="11"/>
                <w:sz w:val="22"/>
                <w:szCs w:val="22"/>
                <w:lang w:eastAsia="en-US"/>
              </w:rPr>
              <w:t>%</w:t>
            </w:r>
          </w:p>
        </w:tc>
      </w:tr>
      <w:tr w:rsidR="00F41AF2">
        <w:tc>
          <w:tcPr>
            <w:tcW w:w="6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</w:tcPr>
          <w:p w:rsidR="00F41AF2" w:rsidRDefault="007A4F4F">
            <w:pPr>
              <w:widowControl w:val="0"/>
              <w:shd w:val="clear" w:color="auto" w:fill="FFFFFF"/>
              <w:spacing w:before="600"/>
              <w:jc w:val="both"/>
              <w:rPr>
                <w:rFonts w:eastAsia="Calibri"/>
                <w:b/>
                <w:bCs/>
                <w:color w:val="000000"/>
                <w:spacing w:val="11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pacing w:val="11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9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</w:tcPr>
          <w:p w:rsidR="00F41AF2" w:rsidRDefault="007A4F4F">
            <w:pPr>
              <w:widowControl w:val="0"/>
              <w:shd w:val="clear" w:color="auto" w:fill="FFFFFF"/>
              <w:spacing w:before="600"/>
              <w:jc w:val="both"/>
              <w:rPr>
                <w:rFonts w:eastAsia="Calibri"/>
                <w:b/>
                <w:bCs/>
                <w:color w:val="000000"/>
                <w:spacing w:val="11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pacing w:val="11"/>
                <w:sz w:val="22"/>
                <w:szCs w:val="22"/>
                <w:lang w:eastAsia="en-US"/>
              </w:rPr>
              <w:t>Ровеньский район</w:t>
            </w:r>
          </w:p>
        </w:tc>
        <w:tc>
          <w:tcPr>
            <w:tcW w:w="23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</w:tcPr>
          <w:p w:rsidR="00F41AF2" w:rsidRDefault="007A4F4F">
            <w:pPr>
              <w:widowControl w:val="0"/>
              <w:shd w:val="clear" w:color="auto" w:fill="FFFFFF"/>
              <w:spacing w:before="600"/>
              <w:jc w:val="both"/>
              <w:rPr>
                <w:rFonts w:eastAsia="Calibri"/>
                <w:b/>
                <w:bCs/>
                <w:color w:val="000000"/>
                <w:spacing w:val="11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pacing w:val="11"/>
                <w:sz w:val="22"/>
                <w:szCs w:val="22"/>
                <w:lang w:eastAsia="en-US"/>
              </w:rPr>
              <w:t>12151000,00</w:t>
            </w:r>
          </w:p>
        </w:tc>
        <w:tc>
          <w:tcPr>
            <w:tcW w:w="284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auto"/>
          </w:tcPr>
          <w:p w:rsidR="00F41AF2" w:rsidRDefault="007A4F4F">
            <w:pPr>
              <w:widowControl w:val="0"/>
              <w:shd w:val="clear" w:color="auto" w:fill="FFFFFF"/>
              <w:spacing w:before="600"/>
              <w:jc w:val="both"/>
              <w:rPr>
                <w:rFonts w:eastAsia="Calibri"/>
                <w:b/>
                <w:bCs/>
                <w:color w:val="000000"/>
                <w:spacing w:val="11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pacing w:val="11"/>
                <w:sz w:val="22"/>
                <w:szCs w:val="22"/>
                <w:lang w:eastAsia="en-US"/>
              </w:rPr>
              <w:t>9104000,00</w:t>
            </w:r>
          </w:p>
        </w:tc>
        <w:tc>
          <w:tcPr>
            <w:tcW w:w="20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shd w:val="clear" w:color="auto" w:fill="FFFFFF"/>
              <w:spacing w:before="600"/>
              <w:jc w:val="both"/>
              <w:rPr>
                <w:rFonts w:eastAsia="Calibri"/>
                <w:b/>
                <w:bCs/>
                <w:color w:val="000000"/>
                <w:spacing w:val="11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pacing w:val="11"/>
                <w:sz w:val="22"/>
                <w:szCs w:val="22"/>
                <w:lang w:eastAsia="en-US"/>
              </w:rPr>
              <w:t>75</w:t>
            </w:r>
          </w:p>
        </w:tc>
      </w:tr>
    </w:tbl>
    <w:p w:rsidR="00F41AF2" w:rsidRDefault="00F41AF2">
      <w:pPr>
        <w:jc w:val="center"/>
        <w:rPr>
          <w:rFonts w:eastAsia="Segoe UI" w:cs="Tahoma"/>
          <w:b/>
          <w:bCs/>
          <w:color w:val="000000"/>
          <w:sz w:val="28"/>
          <w:szCs w:val="28"/>
          <w:lang w:eastAsia="ru-RU"/>
        </w:rPr>
      </w:pPr>
    </w:p>
    <w:p w:rsidR="00F41AF2" w:rsidRDefault="00F41AF2">
      <w:pPr>
        <w:jc w:val="center"/>
        <w:rPr>
          <w:rFonts w:eastAsia="Segoe UI" w:cs="Tahoma"/>
          <w:b/>
          <w:bCs/>
          <w:color w:val="000000"/>
          <w:sz w:val="28"/>
          <w:szCs w:val="28"/>
          <w:lang w:eastAsia="ru-RU"/>
        </w:rPr>
      </w:pPr>
    </w:p>
    <w:p w:rsidR="00F41AF2" w:rsidRDefault="007A4F4F">
      <w:pPr>
        <w:contextualSpacing/>
        <w:jc w:val="center"/>
        <w:rPr>
          <w:rFonts w:ascii="Calibri" w:eastAsia="Segoe UI" w:hAnsi="Calibri" w:cs="Calibri"/>
          <w:color w:val="00000A"/>
          <w:sz w:val="22"/>
          <w:szCs w:val="22"/>
          <w:lang w:eastAsia="ru-RU"/>
        </w:rPr>
      </w:pPr>
      <w:r>
        <w:rPr>
          <w:rFonts w:eastAsia="Segoe UI" w:cs="Calibri"/>
          <w:b/>
          <w:bCs/>
          <w:color w:val="000000"/>
          <w:sz w:val="26"/>
          <w:szCs w:val="26"/>
          <w:lang w:eastAsia="ru-RU"/>
        </w:rPr>
        <w:t xml:space="preserve">2. Цели, задачи, </w:t>
      </w:r>
      <w:r>
        <w:rPr>
          <w:rFonts w:eastAsia="Segoe UI"/>
          <w:b/>
          <w:bCs/>
          <w:color w:val="00000A"/>
          <w:sz w:val="26"/>
          <w:szCs w:val="26"/>
          <w:lang w:eastAsia="ru-RU"/>
        </w:rPr>
        <w:t>сроки и этапы реализации подпрограммы 2</w:t>
      </w:r>
    </w:p>
    <w:p w:rsidR="00F41AF2" w:rsidRDefault="00F41AF2">
      <w:pPr>
        <w:contextualSpacing/>
        <w:rPr>
          <w:rFonts w:eastAsia="Segoe UI" w:cs="Calibri"/>
          <w:color w:val="000000"/>
          <w:sz w:val="18"/>
          <w:szCs w:val="28"/>
          <w:lang w:eastAsia="ru-RU"/>
        </w:rPr>
      </w:pPr>
    </w:p>
    <w:p w:rsidR="00F41AF2" w:rsidRDefault="007A4F4F">
      <w:pPr>
        <w:ind w:firstLine="709"/>
        <w:jc w:val="both"/>
        <w:rPr>
          <w:rFonts w:ascii="Calibri" w:eastAsia="Segoe UI" w:hAnsi="Calibri" w:cs="Tahoma"/>
          <w:color w:val="00000A"/>
          <w:sz w:val="22"/>
          <w:szCs w:val="22"/>
          <w:lang w:eastAsia="ru-RU"/>
        </w:rPr>
      </w:pPr>
      <w:r>
        <w:rPr>
          <w:rFonts w:eastAsia="Segoe UI"/>
          <w:color w:val="00000A"/>
          <w:sz w:val="26"/>
          <w:szCs w:val="26"/>
          <w:lang w:eastAsia="ru-RU"/>
        </w:rPr>
        <w:t xml:space="preserve">Главной целью подпрограммы 2 является </w:t>
      </w:r>
      <w:r>
        <w:rPr>
          <w:rFonts w:eastAsia="Segoe UI"/>
          <w:color w:val="000000"/>
          <w:sz w:val="26"/>
          <w:szCs w:val="26"/>
          <w:lang w:eastAsia="ru-RU"/>
        </w:rPr>
        <w:t xml:space="preserve">развитие механизмов реализации комплексных проектов создания комфортной городской среды на территории Ровеньского района с учетом индекса качества городской среды. </w:t>
      </w:r>
    </w:p>
    <w:p w:rsidR="00F41AF2" w:rsidRDefault="007A4F4F">
      <w:pPr>
        <w:ind w:firstLine="709"/>
        <w:jc w:val="both"/>
        <w:rPr>
          <w:rFonts w:eastAsia="Segoe UI"/>
          <w:color w:val="00000A"/>
          <w:sz w:val="26"/>
          <w:szCs w:val="26"/>
          <w:lang w:eastAsia="ru-RU"/>
        </w:rPr>
      </w:pPr>
      <w:r>
        <w:rPr>
          <w:rFonts w:eastAsia="Segoe UI"/>
          <w:color w:val="00000A"/>
          <w:sz w:val="26"/>
          <w:szCs w:val="26"/>
          <w:lang w:eastAsia="ru-RU"/>
        </w:rPr>
        <w:t>Достижение цели подпрограммы 2 обеспечивается путем решения следующей задачи:</w:t>
      </w:r>
    </w:p>
    <w:p w:rsidR="00F41AF2" w:rsidRDefault="007A4F4F">
      <w:pPr>
        <w:ind w:firstLine="709"/>
        <w:jc w:val="both"/>
        <w:rPr>
          <w:rFonts w:ascii="Calibri" w:eastAsia="Segoe UI" w:hAnsi="Calibri" w:cs="Tahoma"/>
          <w:color w:val="00000A"/>
          <w:sz w:val="22"/>
          <w:szCs w:val="22"/>
          <w:lang w:eastAsia="ru-RU"/>
        </w:rPr>
      </w:pPr>
      <w:r>
        <w:rPr>
          <w:rFonts w:eastAsia="Segoe UI"/>
          <w:color w:val="00000A"/>
          <w:sz w:val="26"/>
          <w:szCs w:val="26"/>
          <w:lang w:eastAsia="ru-RU"/>
        </w:rPr>
        <w:t>Обеспечение п</w:t>
      </w:r>
      <w:r>
        <w:rPr>
          <w:rFonts w:eastAsia="Segoe UI"/>
          <w:color w:val="00000A"/>
          <w:sz w:val="26"/>
          <w:szCs w:val="26"/>
          <w:lang w:eastAsia="ru-RU"/>
        </w:rPr>
        <w:t xml:space="preserve">роведения мероприятий по благоустройству </w:t>
      </w:r>
      <w:r>
        <w:rPr>
          <w:rFonts w:eastAsia="Segoe UI"/>
          <w:color w:val="000000"/>
          <w:sz w:val="26"/>
          <w:szCs w:val="26"/>
          <w:lang w:eastAsia="ru-RU"/>
        </w:rPr>
        <w:t>общественных и иных территорий соответствующего функционального назначения</w:t>
      </w:r>
      <w:r>
        <w:rPr>
          <w:rFonts w:eastAsia="Segoe UI"/>
          <w:color w:val="00000A"/>
          <w:sz w:val="26"/>
          <w:szCs w:val="26"/>
          <w:lang w:eastAsia="ru-RU"/>
        </w:rPr>
        <w:t xml:space="preserve"> населенных пунктов Ровеньского района, в соответствие с едиными требованиями, исходя из минимального перечня работ по благоустройству.</w:t>
      </w:r>
    </w:p>
    <w:p w:rsidR="00F41AF2" w:rsidRDefault="00F41AF2">
      <w:pPr>
        <w:ind w:firstLine="709"/>
        <w:jc w:val="both"/>
        <w:rPr>
          <w:color w:val="00000A"/>
          <w:sz w:val="26"/>
          <w:szCs w:val="26"/>
          <w:lang w:eastAsia="ru-RU"/>
        </w:rPr>
      </w:pPr>
    </w:p>
    <w:p w:rsidR="00F41AF2" w:rsidRDefault="007A4F4F">
      <w:pPr>
        <w:ind w:left="720"/>
        <w:contextualSpacing/>
        <w:jc w:val="center"/>
        <w:rPr>
          <w:rFonts w:eastAsia="Segoe UI"/>
          <w:b/>
          <w:bCs/>
          <w:color w:val="00000A"/>
          <w:sz w:val="26"/>
          <w:szCs w:val="26"/>
          <w:lang w:eastAsia="ru-RU"/>
        </w:rPr>
      </w:pPr>
      <w:r>
        <w:rPr>
          <w:rFonts w:eastAsia="Segoe UI"/>
          <w:b/>
          <w:bCs/>
          <w:color w:val="00000A"/>
          <w:sz w:val="26"/>
          <w:szCs w:val="26"/>
          <w:lang w:eastAsia="ru-RU"/>
        </w:rPr>
        <w:t xml:space="preserve">3.  </w:t>
      </w:r>
      <w:r>
        <w:rPr>
          <w:rFonts w:eastAsia="Segoe UI"/>
          <w:b/>
          <w:bCs/>
          <w:color w:val="00000A"/>
          <w:sz w:val="26"/>
          <w:szCs w:val="26"/>
          <w:lang w:eastAsia="ru-RU"/>
        </w:rPr>
        <w:t>Обоснование выделения системы мероприятий и краткое описание основных мероприятий подпрограммы 2</w:t>
      </w:r>
    </w:p>
    <w:p w:rsidR="00F41AF2" w:rsidRDefault="00F41AF2">
      <w:pPr>
        <w:ind w:left="1069"/>
        <w:contextualSpacing/>
        <w:rPr>
          <w:rFonts w:eastAsia="Segoe UI" w:cs="Calibri"/>
          <w:color w:val="000000"/>
          <w:sz w:val="26"/>
          <w:szCs w:val="26"/>
          <w:lang w:eastAsia="ru-RU"/>
        </w:rPr>
      </w:pPr>
    </w:p>
    <w:p w:rsidR="00F41AF2" w:rsidRDefault="007A4F4F">
      <w:pPr>
        <w:ind w:firstLine="709"/>
        <w:jc w:val="both"/>
        <w:rPr>
          <w:rFonts w:eastAsia="Segoe UI"/>
          <w:color w:val="00000A"/>
          <w:sz w:val="26"/>
          <w:szCs w:val="26"/>
          <w:lang w:eastAsia="ru-RU"/>
        </w:rPr>
      </w:pPr>
      <w:r>
        <w:rPr>
          <w:rFonts w:eastAsia="Segoe UI"/>
          <w:color w:val="00000A"/>
          <w:sz w:val="26"/>
          <w:szCs w:val="26"/>
          <w:lang w:eastAsia="ru-RU"/>
        </w:rPr>
        <w:t>Достижение цели и решение задачи намечается за счет реализации одного основного мероприятия и комплекса мер по нормативно-правовому регулированию.</w:t>
      </w:r>
    </w:p>
    <w:p w:rsidR="00F41AF2" w:rsidRDefault="007A4F4F">
      <w:pPr>
        <w:ind w:firstLine="709"/>
        <w:jc w:val="both"/>
        <w:rPr>
          <w:rFonts w:eastAsia="Segoe UI"/>
          <w:color w:val="00000A"/>
          <w:sz w:val="26"/>
          <w:szCs w:val="26"/>
          <w:lang w:eastAsia="ru-RU"/>
        </w:rPr>
      </w:pPr>
      <w:r>
        <w:rPr>
          <w:rFonts w:eastAsia="Segoe UI"/>
          <w:color w:val="00000A"/>
          <w:sz w:val="26"/>
          <w:szCs w:val="26"/>
          <w:lang w:eastAsia="ru-RU"/>
        </w:rPr>
        <w:t>В рамках ре</w:t>
      </w:r>
      <w:r>
        <w:rPr>
          <w:rFonts w:eastAsia="Segoe UI"/>
          <w:color w:val="00000A"/>
          <w:sz w:val="26"/>
          <w:szCs w:val="26"/>
          <w:lang w:eastAsia="ru-RU"/>
        </w:rPr>
        <w:t>шения задачи «Обеспечение проведения мероприятий                                по благоустройству общественных и иных территорий соответствующего функционального назначения Ровеньского района в соответствии с едиными требованиями, исходя из минимального п</w:t>
      </w:r>
      <w:r>
        <w:rPr>
          <w:rFonts w:eastAsia="Segoe UI"/>
          <w:color w:val="00000A"/>
          <w:sz w:val="26"/>
          <w:szCs w:val="26"/>
          <w:lang w:eastAsia="ru-RU"/>
        </w:rPr>
        <w:t xml:space="preserve">еречня работ по благоустройству» планируется реализовать следующее мероприятие: </w:t>
      </w:r>
    </w:p>
    <w:p w:rsidR="00F41AF2" w:rsidRDefault="007A4F4F">
      <w:pPr>
        <w:ind w:firstLine="709"/>
        <w:jc w:val="both"/>
        <w:rPr>
          <w:rFonts w:ascii="Calibri" w:eastAsia="Segoe UI" w:hAnsi="Calibri" w:cs="Tahoma"/>
          <w:color w:val="00000A"/>
          <w:sz w:val="22"/>
          <w:szCs w:val="22"/>
          <w:lang w:eastAsia="ru-RU"/>
        </w:rPr>
      </w:pPr>
      <w:r>
        <w:rPr>
          <w:color w:val="00000A"/>
          <w:sz w:val="26"/>
          <w:szCs w:val="26"/>
          <w:lang w:eastAsia="ru-RU"/>
        </w:rPr>
        <w:t xml:space="preserve">- основное мероприятие 2.1 «Реализация мероприятий по благоустройству  </w:t>
      </w:r>
      <w:r>
        <w:rPr>
          <w:rFonts w:eastAsia="Segoe UI"/>
          <w:color w:val="000000"/>
          <w:sz w:val="26"/>
          <w:szCs w:val="26"/>
          <w:lang w:eastAsia="ru-RU" w:bidi="ru-RU"/>
        </w:rPr>
        <w:t>общественных территорий</w:t>
      </w:r>
      <w:r>
        <w:rPr>
          <w:color w:val="00000A"/>
          <w:sz w:val="26"/>
          <w:szCs w:val="26"/>
          <w:lang w:eastAsia="ru-RU"/>
        </w:rPr>
        <w:t xml:space="preserve"> в границах </w:t>
      </w:r>
      <w:r>
        <w:rPr>
          <w:rFonts w:eastAsia="Segoe UI"/>
          <w:color w:val="000000"/>
          <w:sz w:val="26"/>
          <w:szCs w:val="26"/>
          <w:lang w:eastAsia="ru-RU" w:bidi="ru-RU"/>
        </w:rPr>
        <w:t>Ровеньского</w:t>
      </w:r>
      <w:r>
        <w:rPr>
          <w:color w:val="00000A"/>
          <w:sz w:val="26"/>
          <w:szCs w:val="26"/>
          <w:lang w:eastAsia="ru-RU"/>
        </w:rPr>
        <w:t xml:space="preserve"> района, в соответствие с едиными требованиями, исходя из минимального перечня работ по благоустройству».</w:t>
      </w:r>
    </w:p>
    <w:p w:rsidR="00F41AF2" w:rsidRDefault="007A4F4F">
      <w:pPr>
        <w:ind w:firstLine="709"/>
        <w:contextualSpacing/>
        <w:jc w:val="both"/>
        <w:rPr>
          <w:rFonts w:ascii="Calibri" w:eastAsia="Segoe UI" w:hAnsi="Calibri" w:cs="Calibri"/>
          <w:color w:val="00000A"/>
          <w:sz w:val="22"/>
          <w:szCs w:val="22"/>
          <w:lang w:eastAsia="ru-RU"/>
        </w:rPr>
      </w:pPr>
      <w:r>
        <w:rPr>
          <w:rFonts w:eastAsia="Segoe UI"/>
          <w:color w:val="00000A"/>
          <w:sz w:val="26"/>
          <w:szCs w:val="26"/>
          <w:lang w:eastAsia="ru-RU"/>
        </w:rPr>
        <w:t>В целях реализации</w:t>
      </w:r>
      <w:r>
        <w:rPr>
          <w:color w:val="00000A"/>
          <w:sz w:val="26"/>
          <w:szCs w:val="26"/>
          <w:lang w:eastAsia="ru-RU"/>
        </w:rPr>
        <w:t xml:space="preserve"> основного мероприятия 2.1 планируется осуществить работы </w:t>
      </w:r>
      <w:r>
        <w:rPr>
          <w:color w:val="00000A"/>
          <w:sz w:val="26"/>
          <w:szCs w:val="26"/>
          <w:highlight w:val="white"/>
          <w:lang w:eastAsia="ru-RU"/>
        </w:rPr>
        <w:t>по благоустройству одной или нескольких общественных территорий общего пол</w:t>
      </w:r>
      <w:r>
        <w:rPr>
          <w:color w:val="00000A"/>
          <w:sz w:val="26"/>
          <w:szCs w:val="26"/>
          <w:highlight w:val="white"/>
          <w:lang w:eastAsia="ru-RU"/>
        </w:rPr>
        <w:t>ьзования, различного функционального назначения (парки, скверы, спортивные площадки, детские площадки и иные территории), отобранные по результатам рейтингового голосования, согласно проектной и иной документации на территории Ровеньского района</w:t>
      </w:r>
      <w:r>
        <w:rPr>
          <w:rFonts w:eastAsia="Segoe UI"/>
          <w:color w:val="00000A"/>
          <w:sz w:val="26"/>
          <w:szCs w:val="26"/>
          <w:lang w:eastAsia="ru-RU"/>
        </w:rPr>
        <w:t>:</w:t>
      </w:r>
    </w:p>
    <w:p w:rsidR="00F41AF2" w:rsidRDefault="007A4F4F">
      <w:pPr>
        <w:spacing w:line="276" w:lineRule="auto"/>
        <w:ind w:firstLine="709"/>
        <w:jc w:val="both"/>
        <w:rPr>
          <w:rFonts w:ascii="Calibri" w:eastAsia="Segoe UI" w:hAnsi="Calibri" w:cs="Tahoma"/>
          <w:color w:val="00000A"/>
          <w:sz w:val="22"/>
          <w:szCs w:val="22"/>
          <w:lang w:eastAsia="ru-RU"/>
        </w:rPr>
      </w:pPr>
      <w:r>
        <w:rPr>
          <w:rFonts w:eastAsia="Segoe UI" w:cs="Tahoma"/>
          <w:color w:val="00000A"/>
          <w:sz w:val="26"/>
          <w:szCs w:val="26"/>
          <w:highlight w:val="white"/>
          <w:lang w:eastAsia="ru-RU"/>
        </w:rPr>
        <w:t>- п</w:t>
      </w:r>
      <w:r>
        <w:rPr>
          <w:rFonts w:eastAsia="Segoe UI" w:cs="Tahoma"/>
          <w:color w:val="000000"/>
          <w:sz w:val="26"/>
          <w:szCs w:val="26"/>
          <w:highlight w:val="white"/>
          <w:lang w:eastAsia="ru-RU"/>
        </w:rPr>
        <w:t xml:space="preserve">роект </w:t>
      </w:r>
      <w:r>
        <w:rPr>
          <w:rFonts w:eastAsia="Segoe UI" w:cs="Tahoma"/>
          <w:color w:val="000000"/>
          <w:sz w:val="26"/>
          <w:szCs w:val="26"/>
          <w:highlight w:val="white"/>
          <w:lang w:eastAsia="ru-RU"/>
        </w:rPr>
        <w:t>1.F2 «Формирование комфортной городской среды», в рамках которого планируется реализация мероприятий:</w:t>
      </w:r>
    </w:p>
    <w:p w:rsidR="00F41AF2" w:rsidRDefault="007A4F4F">
      <w:pPr>
        <w:spacing w:line="276" w:lineRule="auto"/>
        <w:ind w:firstLine="709"/>
        <w:jc w:val="both"/>
        <w:rPr>
          <w:rFonts w:eastAsia="Segoe UI" w:cs="Tahoma"/>
          <w:color w:val="000000"/>
          <w:sz w:val="26"/>
          <w:szCs w:val="26"/>
          <w:highlight w:val="white"/>
          <w:lang w:eastAsia="ru-RU"/>
        </w:rPr>
      </w:pPr>
      <w:r>
        <w:rPr>
          <w:rFonts w:eastAsia="Segoe UI" w:cs="Tahoma"/>
          <w:color w:val="000000"/>
          <w:sz w:val="26"/>
          <w:szCs w:val="26"/>
          <w:highlight w:val="white"/>
          <w:lang w:eastAsia="ru-RU"/>
        </w:rPr>
        <w:t>- 1.F2.1 «Реализация программ формирования современной городской среды»;</w:t>
      </w:r>
    </w:p>
    <w:p w:rsidR="00F41AF2" w:rsidRDefault="007A4F4F">
      <w:pPr>
        <w:spacing w:line="276" w:lineRule="auto"/>
        <w:ind w:firstLine="709"/>
        <w:jc w:val="both"/>
        <w:rPr>
          <w:rFonts w:ascii="Calibri" w:eastAsia="Segoe UI" w:hAnsi="Calibri" w:cs="Tahoma"/>
          <w:color w:val="00000A"/>
          <w:sz w:val="22"/>
          <w:szCs w:val="22"/>
          <w:lang w:eastAsia="ru-RU"/>
        </w:rPr>
      </w:pPr>
      <w:r>
        <w:rPr>
          <w:rFonts w:eastAsia="Segoe UI" w:cs="Tahoma"/>
          <w:color w:val="000000"/>
          <w:sz w:val="26"/>
          <w:szCs w:val="26"/>
          <w:highlight w:val="white"/>
          <w:lang w:eastAsia="ru-RU"/>
        </w:rPr>
        <w:t>-</w:t>
      </w:r>
      <w:r>
        <w:rPr>
          <w:rFonts w:eastAsia="Segoe UI" w:cs="Tahoma"/>
          <w:color w:val="00000A"/>
          <w:sz w:val="26"/>
          <w:szCs w:val="26"/>
          <w:highlight w:val="white"/>
          <w:lang w:eastAsia="ru-RU"/>
        </w:rPr>
        <w:t> </w:t>
      </w:r>
      <w:r>
        <w:rPr>
          <w:rFonts w:eastAsia="Segoe UI" w:cs="Tahoma"/>
          <w:color w:val="000000"/>
          <w:sz w:val="26"/>
          <w:szCs w:val="26"/>
          <w:highlight w:val="white"/>
          <w:lang w:eastAsia="ru-RU"/>
        </w:rPr>
        <w:t>1.F2.2 «Реализация проектов создания комфортной городской среды в малых городах</w:t>
      </w:r>
      <w:r>
        <w:rPr>
          <w:rFonts w:eastAsia="Segoe UI" w:cs="Tahoma"/>
          <w:color w:val="000000"/>
          <w:sz w:val="26"/>
          <w:szCs w:val="26"/>
          <w:highlight w:val="white"/>
          <w:lang w:eastAsia="ru-RU"/>
        </w:rPr>
        <w:t xml:space="preserve"> и исторических поселениях - победителях Всероссийского конкурса лучших проектов создания комфортной городской среды»;</w:t>
      </w:r>
    </w:p>
    <w:p w:rsidR="00F41AF2" w:rsidRDefault="007A4F4F">
      <w:pPr>
        <w:ind w:firstLine="709"/>
        <w:contextualSpacing/>
        <w:jc w:val="both"/>
        <w:rPr>
          <w:rFonts w:eastAsia="Segoe UI"/>
          <w:color w:val="000000"/>
          <w:sz w:val="26"/>
          <w:szCs w:val="26"/>
          <w:highlight w:val="white"/>
          <w:lang w:eastAsia="ru-RU"/>
        </w:rPr>
      </w:pPr>
      <w:r>
        <w:rPr>
          <w:rFonts w:eastAsia="Segoe UI"/>
          <w:color w:val="000000"/>
          <w:sz w:val="26"/>
          <w:szCs w:val="26"/>
          <w:highlight w:val="white"/>
          <w:lang w:eastAsia="ru-RU"/>
        </w:rPr>
        <w:t>- 1.F2.3 «Реализация национального проекта «Жилье и городская среда».</w:t>
      </w:r>
    </w:p>
    <w:p w:rsidR="00F41AF2" w:rsidRDefault="007A4F4F">
      <w:pPr>
        <w:ind w:firstLine="709"/>
        <w:contextualSpacing/>
        <w:jc w:val="both"/>
        <w:rPr>
          <w:rFonts w:eastAsia="Segoe UI"/>
          <w:color w:val="000000"/>
          <w:sz w:val="26"/>
          <w:szCs w:val="26"/>
          <w:highlight w:val="white"/>
          <w:lang w:eastAsia="ru-RU"/>
        </w:rPr>
      </w:pPr>
      <w:r>
        <w:rPr>
          <w:rFonts w:eastAsia="Segoe UI"/>
          <w:color w:val="000000"/>
          <w:sz w:val="26"/>
          <w:szCs w:val="26"/>
          <w:highlight w:val="white"/>
          <w:lang w:eastAsia="ru-RU"/>
        </w:rPr>
        <w:t>В целях реализации проекта 1.F2 планируется осуществлять работы:</w:t>
      </w:r>
    </w:p>
    <w:p w:rsidR="00F41AF2" w:rsidRDefault="007A4F4F">
      <w:pPr>
        <w:ind w:firstLine="709"/>
        <w:contextualSpacing/>
        <w:jc w:val="both"/>
        <w:rPr>
          <w:rFonts w:ascii="Calibri" w:eastAsia="Segoe UI" w:hAnsi="Calibri" w:cs="Calibri"/>
          <w:color w:val="00000A"/>
          <w:sz w:val="22"/>
          <w:szCs w:val="22"/>
          <w:lang w:eastAsia="ru-RU"/>
        </w:rPr>
      </w:pPr>
      <w:r>
        <w:rPr>
          <w:rFonts w:eastAsia="Segoe UI"/>
          <w:color w:val="000000"/>
          <w:sz w:val="26"/>
          <w:szCs w:val="26"/>
          <w:highlight w:val="white"/>
          <w:lang w:eastAsia="ru-RU"/>
        </w:rPr>
        <w:t xml:space="preserve">- </w:t>
      </w:r>
      <w:r>
        <w:rPr>
          <w:rFonts w:eastAsia="Segoe UI"/>
          <w:color w:val="00000A"/>
          <w:sz w:val="26"/>
          <w:szCs w:val="26"/>
          <w:highlight w:val="white"/>
          <w:lang w:eastAsia="ru-RU"/>
        </w:rPr>
        <w:t xml:space="preserve">по оснащению общественных территорий элементами благоустройства исходя                   из минимального перечня работ по благоустройству, установленного в соответствии             с </w:t>
      </w:r>
      <w:r>
        <w:rPr>
          <w:rFonts w:eastAsia="Segoe UI"/>
          <w:color w:val="000000"/>
          <w:sz w:val="26"/>
          <w:szCs w:val="26"/>
          <w:highlight w:val="white"/>
          <w:lang w:eastAsia="ru-RU"/>
        </w:rPr>
        <w:t>Правилами предоставления и распределения субсидий из федерального бюджета</w:t>
      </w:r>
      <w:r>
        <w:rPr>
          <w:rFonts w:eastAsia="Segoe UI"/>
          <w:color w:val="000000"/>
          <w:sz w:val="26"/>
          <w:szCs w:val="26"/>
          <w:highlight w:val="white"/>
          <w:lang w:eastAsia="ru-RU"/>
        </w:rPr>
        <w:t xml:space="preserve">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среды, прилагаемыми к постановлению Правительства Российской Федерации от 30 декабря 2</w:t>
      </w:r>
      <w:r>
        <w:rPr>
          <w:rFonts w:eastAsia="Segoe UI"/>
          <w:color w:val="000000"/>
          <w:sz w:val="26"/>
          <w:szCs w:val="26"/>
          <w:highlight w:val="white"/>
          <w:lang w:eastAsia="ru-RU"/>
        </w:rPr>
        <w:t>017 года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</w:r>
    </w:p>
    <w:p w:rsidR="00F41AF2" w:rsidRDefault="007A4F4F">
      <w:pPr>
        <w:ind w:firstLine="709"/>
        <w:contextualSpacing/>
        <w:jc w:val="both"/>
        <w:rPr>
          <w:rFonts w:ascii="Calibri" w:eastAsia="Segoe UI" w:hAnsi="Calibri" w:cs="Calibri"/>
          <w:color w:val="00000A"/>
          <w:sz w:val="22"/>
          <w:szCs w:val="22"/>
          <w:lang w:eastAsia="ru-RU"/>
        </w:rPr>
      </w:pPr>
      <w:r>
        <w:rPr>
          <w:rFonts w:eastAsia="Segoe UI"/>
          <w:color w:val="000000"/>
          <w:sz w:val="26"/>
          <w:szCs w:val="26"/>
          <w:highlight w:val="white"/>
          <w:lang w:eastAsia="ru-RU"/>
        </w:rPr>
        <w:t xml:space="preserve">- </w:t>
      </w:r>
      <w:r>
        <w:rPr>
          <w:rFonts w:eastAsia="Segoe UI"/>
          <w:color w:val="00000A"/>
          <w:sz w:val="26"/>
          <w:szCs w:val="26"/>
          <w:highlight w:val="white"/>
          <w:lang w:eastAsia="ru-RU"/>
        </w:rPr>
        <w:t>по оснащению общественных территорий необходимыми элементами благоустройства</w:t>
      </w:r>
      <w:r>
        <w:rPr>
          <w:rFonts w:eastAsia="Segoe UI"/>
          <w:color w:val="00000A"/>
          <w:sz w:val="26"/>
          <w:szCs w:val="26"/>
          <w:highlight w:val="white"/>
          <w:lang w:eastAsia="ru-RU"/>
        </w:rPr>
        <w:t>;</w:t>
      </w:r>
    </w:p>
    <w:p w:rsidR="00F41AF2" w:rsidRDefault="007A4F4F">
      <w:pPr>
        <w:ind w:firstLine="709"/>
        <w:contextualSpacing/>
        <w:jc w:val="both"/>
        <w:rPr>
          <w:rFonts w:eastAsia="Segoe UI"/>
          <w:color w:val="00000A"/>
          <w:sz w:val="26"/>
          <w:szCs w:val="26"/>
          <w:highlight w:val="white"/>
          <w:lang w:eastAsia="ru-RU"/>
        </w:rPr>
      </w:pPr>
      <w:r>
        <w:rPr>
          <w:rFonts w:eastAsia="Segoe UI"/>
          <w:color w:val="00000A"/>
          <w:sz w:val="26"/>
          <w:szCs w:val="26"/>
          <w:highlight w:val="white"/>
          <w:lang w:eastAsia="ru-RU"/>
        </w:rPr>
        <w:t>- по цифровизации городского хозяйства;</w:t>
      </w:r>
    </w:p>
    <w:p w:rsidR="00F41AF2" w:rsidRDefault="007A4F4F">
      <w:pPr>
        <w:ind w:firstLine="709"/>
        <w:contextualSpacing/>
        <w:jc w:val="both"/>
        <w:rPr>
          <w:rFonts w:ascii="Calibri" w:eastAsia="Segoe UI" w:hAnsi="Calibri" w:cs="Calibri"/>
          <w:color w:val="00000A"/>
          <w:sz w:val="22"/>
          <w:szCs w:val="22"/>
          <w:lang w:eastAsia="ru-RU"/>
        </w:rPr>
      </w:pPr>
      <w:r>
        <w:rPr>
          <w:rFonts w:eastAsia="Segoe UI"/>
          <w:color w:val="00000A"/>
          <w:sz w:val="26"/>
          <w:szCs w:val="26"/>
          <w:highlight w:val="white"/>
          <w:lang w:eastAsia="ru-RU"/>
        </w:rPr>
        <w:t>-</w:t>
      </w:r>
      <w:r>
        <w:rPr>
          <w:rFonts w:eastAsia="Segoe UI"/>
          <w:color w:val="000000"/>
          <w:sz w:val="26"/>
          <w:szCs w:val="26"/>
          <w:highlight w:val="white"/>
          <w:lang w:eastAsia="ru-RU"/>
        </w:rPr>
        <w:t xml:space="preserve"> в рамках реализации</w:t>
      </w:r>
      <w:r>
        <w:rPr>
          <w:rFonts w:eastAsia="Segoe UI"/>
          <w:color w:val="00000A"/>
          <w:sz w:val="26"/>
          <w:szCs w:val="26"/>
          <w:highlight w:val="white"/>
          <w:lang w:eastAsia="ru-RU"/>
        </w:rPr>
        <w:t xml:space="preserve"> </w:t>
      </w:r>
      <w:r>
        <w:rPr>
          <w:rFonts w:eastAsia="Segoe UI"/>
          <w:color w:val="000000"/>
          <w:sz w:val="26"/>
          <w:szCs w:val="26"/>
          <w:highlight w:val="white"/>
          <w:lang w:eastAsia="ru-RU"/>
        </w:rPr>
        <w:t>проектов создания комфортной городской среды в малых городах и исторических поселениях – победителях Всероссийского конкурса лучших проектов создания комфортной городской среды</w:t>
      </w:r>
      <w:r>
        <w:rPr>
          <w:rFonts w:eastAsia="Segoe UI"/>
          <w:color w:val="00000A"/>
          <w:sz w:val="26"/>
          <w:szCs w:val="26"/>
          <w:highlight w:val="white"/>
          <w:lang w:eastAsia="ru-RU"/>
        </w:rPr>
        <w:t>.</w:t>
      </w:r>
    </w:p>
    <w:p w:rsidR="00F41AF2" w:rsidRDefault="007A4F4F">
      <w:pPr>
        <w:ind w:firstLine="709"/>
        <w:contextualSpacing/>
        <w:jc w:val="both"/>
        <w:rPr>
          <w:rFonts w:ascii="Calibri" w:eastAsia="Segoe UI" w:hAnsi="Calibri" w:cs="Calibri"/>
          <w:color w:val="00000A"/>
          <w:sz w:val="22"/>
          <w:szCs w:val="22"/>
          <w:lang w:eastAsia="ru-RU"/>
        </w:rPr>
      </w:pPr>
      <w:r>
        <w:rPr>
          <w:color w:val="000000"/>
          <w:sz w:val="26"/>
          <w:szCs w:val="26"/>
          <w:highlight w:val="white"/>
          <w:lang w:eastAsia="ru-RU"/>
        </w:rPr>
        <w:t>В рамках мероп</w:t>
      </w:r>
      <w:r>
        <w:rPr>
          <w:color w:val="000000"/>
          <w:sz w:val="26"/>
          <w:szCs w:val="26"/>
          <w:highlight w:val="white"/>
          <w:lang w:eastAsia="ru-RU"/>
        </w:rPr>
        <w:t>риятия 1.F2.1 «Реализация программ формирования современной городской среды» п</w:t>
      </w:r>
      <w:r>
        <w:rPr>
          <w:color w:val="000000"/>
          <w:sz w:val="26"/>
          <w:szCs w:val="26"/>
          <w:lang w:eastAsia="ru-RU"/>
        </w:rPr>
        <w:t>ланируется предусмотреть оснащение  общественных территорий, включенную в муниципальную программу формирования современной городской среды, необходимым оборудованием для беспрепя</w:t>
      </w:r>
      <w:r>
        <w:rPr>
          <w:color w:val="000000"/>
          <w:sz w:val="26"/>
          <w:szCs w:val="26"/>
          <w:lang w:eastAsia="ru-RU"/>
        </w:rPr>
        <w:t>тственного перемещения всех граждан, в том числе инвалидов и мало-мобильных групп населения, провести общественные обсуждения проектов муниципальных программ формирования современной городской среды, а также обеспечить привлечение к выполнению работ по бла</w:t>
      </w:r>
      <w:r>
        <w:rPr>
          <w:color w:val="000000"/>
          <w:sz w:val="26"/>
          <w:szCs w:val="26"/>
          <w:lang w:eastAsia="ru-RU"/>
        </w:rPr>
        <w:t>гоустройству студенческих строительных отрядов Белгородской области.</w:t>
      </w:r>
    </w:p>
    <w:p w:rsidR="00F41AF2" w:rsidRDefault="007A4F4F">
      <w:pPr>
        <w:ind w:firstLine="709"/>
        <w:contextualSpacing/>
        <w:jc w:val="both"/>
        <w:rPr>
          <w:rFonts w:ascii="Calibri" w:eastAsia="Segoe UI" w:hAnsi="Calibri" w:cs="Calibri"/>
          <w:color w:val="00000A"/>
          <w:sz w:val="22"/>
          <w:szCs w:val="22"/>
          <w:lang w:eastAsia="ru-RU"/>
        </w:rPr>
      </w:pPr>
      <w:r>
        <w:rPr>
          <w:color w:val="000000"/>
          <w:sz w:val="26"/>
          <w:szCs w:val="26"/>
          <w:lang w:eastAsia="ru-RU"/>
        </w:rPr>
        <w:t xml:space="preserve">В рамках мероприятия 1.F2.2 «Реализация проектов создания комфортной городской среды в малых городах и исторических поселениях </w:t>
      </w:r>
      <w:r>
        <w:rPr>
          <w:rFonts w:ascii="Symbol" w:eastAsia="Symbol" w:hAnsi="Symbol" w:cs="Symbol"/>
          <w:color w:val="000000"/>
          <w:sz w:val="26"/>
          <w:szCs w:val="26"/>
          <w:lang w:eastAsia="ru-RU"/>
        </w:rPr>
        <w:t></w:t>
      </w:r>
      <w:r>
        <w:rPr>
          <w:color w:val="000000"/>
          <w:sz w:val="26"/>
          <w:szCs w:val="26"/>
          <w:lang w:eastAsia="ru-RU"/>
        </w:rPr>
        <w:t xml:space="preserve"> победителях Всероссийского конкурса лучших проектов создан</w:t>
      </w:r>
      <w:r>
        <w:rPr>
          <w:color w:val="000000"/>
          <w:sz w:val="26"/>
          <w:szCs w:val="26"/>
          <w:lang w:eastAsia="ru-RU"/>
        </w:rPr>
        <w:t>ия комфортной городской среды» планируется реализовать комплекс работ (мероприятий) по благоустройству одной или нескольких взаимосвязанных общественных территорий общего пользования Ровеньского района, различного функционального назначения в малых городах</w:t>
      </w:r>
      <w:r>
        <w:rPr>
          <w:color w:val="000000"/>
          <w:sz w:val="26"/>
          <w:szCs w:val="26"/>
          <w:lang w:eastAsia="ru-RU"/>
        </w:rPr>
        <w:t xml:space="preserve"> и исторических поселениях, в том числе мероприятий по созданию и восстановлению дорожных покрытий, озеленению, созданию и размещению малых архитектурных форм, восстановлению или улучшению фасадов, созданию инфраструктуры, обслуживающей общественное простр</w:t>
      </w:r>
      <w:r>
        <w:rPr>
          <w:color w:val="000000"/>
          <w:sz w:val="26"/>
          <w:szCs w:val="26"/>
          <w:lang w:eastAsia="ru-RU"/>
        </w:rPr>
        <w:t>анство, согласно проектной и иной документацией, одобренной федеральной комиссией по итогам конкурса, в соответствии с требованиями, установленными постановлением Правительства Российской Федерации от 07 марта 2018 года № 237 «Об утверждении Правил предост</w:t>
      </w:r>
      <w:r>
        <w:rPr>
          <w:color w:val="000000"/>
          <w:sz w:val="26"/>
          <w:szCs w:val="26"/>
          <w:lang w:eastAsia="ru-RU"/>
        </w:rPr>
        <w:t>авления средств государственной поддержки из федерального бюджета бюджетам субъектов Российской Федерации для поощрения муниципальных образований – победителей Всероссийского конкурса лучших проектов создания комфортной городской среды».</w:t>
      </w:r>
    </w:p>
    <w:p w:rsidR="00F41AF2" w:rsidRDefault="007A4F4F">
      <w:pPr>
        <w:ind w:firstLine="709"/>
        <w:contextualSpacing/>
        <w:jc w:val="both"/>
        <w:rPr>
          <w:color w:val="000000"/>
          <w:sz w:val="26"/>
          <w:szCs w:val="26"/>
          <w:lang w:eastAsia="ru-RU"/>
        </w:rPr>
      </w:pPr>
      <w:r>
        <w:rPr>
          <w:color w:val="000000"/>
          <w:sz w:val="26"/>
          <w:szCs w:val="26"/>
          <w:lang w:eastAsia="ru-RU"/>
        </w:rPr>
        <w:t>Вместе с этим в ра</w:t>
      </w:r>
      <w:r>
        <w:rPr>
          <w:color w:val="000000"/>
          <w:sz w:val="26"/>
          <w:szCs w:val="26"/>
          <w:lang w:eastAsia="ru-RU"/>
        </w:rPr>
        <w:t>мках решения задачи «планируется реализовать следующий комплекс мер:</w:t>
      </w:r>
    </w:p>
    <w:p w:rsidR="00F41AF2" w:rsidRDefault="007A4F4F">
      <w:pPr>
        <w:jc w:val="both"/>
        <w:rPr>
          <w:rFonts w:eastAsia="Segoe UI"/>
          <w:color w:val="00000A"/>
          <w:sz w:val="26"/>
          <w:szCs w:val="26"/>
          <w:lang w:eastAsia="ru-RU"/>
        </w:rPr>
      </w:pPr>
      <w:r>
        <w:rPr>
          <w:rFonts w:eastAsia="Segoe UI"/>
          <w:color w:val="00000A"/>
          <w:sz w:val="26"/>
          <w:szCs w:val="26"/>
          <w:lang w:eastAsia="ru-RU"/>
        </w:rPr>
        <w:tab/>
        <w:t>- разработка, прохождение процедуры общественных обсуждений, утверждение и реализация Муниципальной программы по формированию современной городской среды на 2018-2024 годы, включающих на</w:t>
      </w:r>
      <w:r>
        <w:rPr>
          <w:rFonts w:eastAsia="Segoe UI"/>
          <w:color w:val="00000A"/>
          <w:sz w:val="26"/>
          <w:szCs w:val="26"/>
          <w:lang w:eastAsia="ru-RU"/>
        </w:rPr>
        <w:t>селенные пункты с численностью населения свыше 1000 человек;</w:t>
      </w:r>
    </w:p>
    <w:p w:rsidR="00F41AF2" w:rsidRDefault="007A4F4F">
      <w:pPr>
        <w:ind w:firstLine="709"/>
        <w:jc w:val="both"/>
        <w:rPr>
          <w:rFonts w:eastAsia="Segoe UI"/>
          <w:color w:val="00000A"/>
          <w:sz w:val="26"/>
          <w:szCs w:val="26"/>
          <w:lang w:eastAsia="ru-RU"/>
        </w:rPr>
      </w:pPr>
      <w:r>
        <w:rPr>
          <w:rFonts w:eastAsia="Segoe UI"/>
          <w:color w:val="00000A"/>
          <w:sz w:val="26"/>
          <w:szCs w:val="26"/>
          <w:lang w:eastAsia="ru-RU"/>
        </w:rPr>
        <w:t xml:space="preserve">- синхронизация планируемой к принятию Муниципальной программы </w:t>
      </w:r>
      <w:r>
        <w:rPr>
          <w:rFonts w:eastAsia="Segoe UI"/>
          <w:color w:val="00000A"/>
          <w:sz w:val="26"/>
          <w:szCs w:val="26"/>
          <w:lang w:eastAsia="ru-RU"/>
        </w:rPr>
        <w:br/>
        <w:t xml:space="preserve">по формированию современной городской среды на 2018-2024 годы, </w:t>
      </w:r>
      <w:r>
        <w:rPr>
          <w:rFonts w:eastAsia="Segoe UI"/>
          <w:color w:val="00000A"/>
          <w:sz w:val="26"/>
          <w:szCs w:val="26"/>
          <w:lang w:eastAsia="ru-RU"/>
        </w:rPr>
        <w:br/>
        <w:t>с реализуемыми в Ровеньском районе федеральными, региональными и му</w:t>
      </w:r>
      <w:r>
        <w:rPr>
          <w:rFonts w:eastAsia="Segoe UI"/>
          <w:color w:val="00000A"/>
          <w:sz w:val="26"/>
          <w:szCs w:val="26"/>
          <w:lang w:eastAsia="ru-RU"/>
        </w:rPr>
        <w:t>ниципальными программами (планами) строительства (реконструкции, ремонта) объектов недвижимого имущества, программ по ремонту и модернизации инженерных сетей и иных объектов, расположенных на соответствующей территории;</w:t>
      </w:r>
    </w:p>
    <w:p w:rsidR="00F41AF2" w:rsidRDefault="007A4F4F">
      <w:pPr>
        <w:ind w:firstLine="709"/>
        <w:jc w:val="both"/>
        <w:rPr>
          <w:rFonts w:eastAsia="Segoe UI"/>
          <w:color w:val="00000A"/>
          <w:sz w:val="26"/>
          <w:szCs w:val="26"/>
          <w:lang w:eastAsia="ru-RU"/>
        </w:rPr>
      </w:pPr>
      <w:r>
        <w:rPr>
          <w:rFonts w:eastAsia="Segoe UI"/>
          <w:color w:val="00000A"/>
          <w:sz w:val="26"/>
          <w:szCs w:val="26"/>
          <w:lang w:eastAsia="ru-RU"/>
        </w:rPr>
        <w:t>- совершенствование нормативно-право</w:t>
      </w:r>
      <w:r>
        <w:rPr>
          <w:rFonts w:eastAsia="Segoe UI"/>
          <w:color w:val="00000A"/>
          <w:sz w:val="26"/>
          <w:szCs w:val="26"/>
          <w:lang w:eastAsia="ru-RU"/>
        </w:rPr>
        <w:t>вой базы в сфере повышения ответственности за нарушение муниципальных правил благоустройства, действующих на территориях поселений Ровеньского района;</w:t>
      </w:r>
    </w:p>
    <w:p w:rsidR="00F41AF2" w:rsidRDefault="007A4F4F">
      <w:pPr>
        <w:ind w:firstLine="709"/>
        <w:jc w:val="both"/>
        <w:rPr>
          <w:rFonts w:ascii="Calibri" w:eastAsia="Segoe UI" w:hAnsi="Calibri" w:cs="Tahoma"/>
          <w:color w:val="00000A"/>
          <w:sz w:val="22"/>
          <w:szCs w:val="22"/>
          <w:lang w:eastAsia="ru-RU"/>
        </w:rPr>
      </w:pPr>
      <w:r>
        <w:rPr>
          <w:rFonts w:eastAsia="Segoe UI"/>
          <w:color w:val="00000A"/>
          <w:sz w:val="24"/>
          <w:szCs w:val="24"/>
          <w:lang w:eastAsia="ru-RU"/>
        </w:rPr>
        <w:t xml:space="preserve">- </w:t>
      </w:r>
      <w:r>
        <w:rPr>
          <w:rFonts w:eastAsia="Segoe UI"/>
          <w:color w:val="00000A"/>
          <w:sz w:val="26"/>
          <w:szCs w:val="26"/>
          <w:lang w:eastAsia="ru-RU"/>
        </w:rPr>
        <w:t>вовлечение граждан и заинтересованных организаций в процесс обсуждения проекта муниципальной программы,</w:t>
      </w:r>
      <w:r>
        <w:rPr>
          <w:rFonts w:eastAsia="Segoe UI"/>
          <w:color w:val="00000A"/>
          <w:sz w:val="26"/>
          <w:szCs w:val="26"/>
          <w:lang w:eastAsia="ru-RU"/>
        </w:rPr>
        <w:t xml:space="preserve"> а так же проектов благоустройства  общественных территорий;</w:t>
      </w:r>
    </w:p>
    <w:p w:rsidR="00F41AF2" w:rsidRDefault="007A4F4F">
      <w:pPr>
        <w:ind w:firstLine="709"/>
        <w:jc w:val="both"/>
        <w:rPr>
          <w:rFonts w:eastAsia="Segoe UI"/>
          <w:color w:val="00000A"/>
          <w:sz w:val="26"/>
          <w:szCs w:val="26"/>
          <w:highlight w:val="white"/>
          <w:lang w:eastAsia="ru-RU"/>
        </w:rPr>
      </w:pPr>
      <w:r>
        <w:rPr>
          <w:rFonts w:eastAsia="Segoe UI"/>
          <w:color w:val="00000A"/>
          <w:sz w:val="26"/>
          <w:szCs w:val="26"/>
          <w:highlight w:val="white"/>
          <w:lang w:eastAsia="ru-RU"/>
        </w:rPr>
        <w:t>- разработка и утверждение нормативного правового акта, регламентирующего порядок проведения инвентаризации общественных территорий (с учетом их физического состояния), объектов недвижимого имуще</w:t>
      </w:r>
      <w:r>
        <w:rPr>
          <w:rFonts w:eastAsia="Segoe UI"/>
          <w:color w:val="00000A"/>
          <w:sz w:val="26"/>
          <w:szCs w:val="26"/>
          <w:highlight w:val="white"/>
          <w:lang w:eastAsia="ru-RU"/>
        </w:rPr>
        <w:t>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уровня благоустройства индивидуальных жилых домов и земельных участков, предоставленных д</w:t>
      </w:r>
      <w:r>
        <w:rPr>
          <w:rFonts w:eastAsia="Segoe UI"/>
          <w:color w:val="00000A"/>
          <w:sz w:val="26"/>
          <w:szCs w:val="26"/>
          <w:highlight w:val="white"/>
          <w:lang w:eastAsia="ru-RU"/>
        </w:rPr>
        <w:t>ля их размещения, на территории Белгородской области, а также объектов централизованной (нецентрализованной) систем холодного водоснабжения сельских населенных пунктов Белгородской области;</w:t>
      </w:r>
    </w:p>
    <w:p w:rsidR="00F41AF2" w:rsidRDefault="007A4F4F">
      <w:pPr>
        <w:ind w:firstLine="709"/>
        <w:jc w:val="both"/>
        <w:rPr>
          <w:rFonts w:eastAsia="Segoe UI"/>
          <w:color w:val="00000A"/>
          <w:sz w:val="26"/>
          <w:szCs w:val="26"/>
          <w:lang w:eastAsia="ru-RU"/>
        </w:rPr>
      </w:pPr>
      <w:r>
        <w:rPr>
          <w:rFonts w:eastAsia="Segoe UI"/>
          <w:color w:val="00000A"/>
          <w:sz w:val="26"/>
          <w:szCs w:val="26"/>
          <w:lang w:eastAsia="ru-RU"/>
        </w:rPr>
        <w:t xml:space="preserve">- ежегодная актуализация до 31 марта муниципальной программы по </w:t>
      </w:r>
      <w:r>
        <w:rPr>
          <w:rFonts w:eastAsia="Segoe UI"/>
          <w:color w:val="00000A"/>
          <w:sz w:val="26"/>
          <w:szCs w:val="26"/>
          <w:lang w:eastAsia="ru-RU"/>
        </w:rPr>
        <w:t>формированию современной городской среды в соответствии с требованиями Министерства строительства и жилищно-коммунального хозяйства Российской Федерации;</w:t>
      </w:r>
    </w:p>
    <w:p w:rsidR="00F41AF2" w:rsidRDefault="007A4F4F">
      <w:pPr>
        <w:spacing w:line="276" w:lineRule="auto"/>
        <w:jc w:val="both"/>
        <w:rPr>
          <w:rFonts w:eastAsia="Segoe UI"/>
          <w:color w:val="00000A"/>
          <w:sz w:val="26"/>
          <w:szCs w:val="26"/>
          <w:lang w:eastAsia="ru-RU"/>
        </w:rPr>
      </w:pPr>
      <w:r>
        <w:rPr>
          <w:rFonts w:eastAsia="Segoe UI"/>
          <w:color w:val="00000A"/>
          <w:sz w:val="26"/>
          <w:szCs w:val="26"/>
          <w:lang w:eastAsia="ru-RU"/>
        </w:rPr>
        <w:t xml:space="preserve">          -   ежегодное проведение общественных обсуждений и определением территорий и мероприятий по </w:t>
      </w:r>
      <w:r>
        <w:rPr>
          <w:rFonts w:eastAsia="Segoe UI"/>
          <w:color w:val="00000A"/>
          <w:sz w:val="26"/>
          <w:szCs w:val="26"/>
          <w:lang w:eastAsia="ru-RU"/>
        </w:rPr>
        <w:t>их благоустройству при включении в муниципальную программу формирования современной городской среды, в том числе по результатам рейтингового голосования;</w:t>
      </w:r>
    </w:p>
    <w:p w:rsidR="00F41AF2" w:rsidRDefault="007A4F4F">
      <w:pPr>
        <w:spacing w:line="276" w:lineRule="auto"/>
        <w:ind w:firstLine="709"/>
        <w:jc w:val="both"/>
        <w:rPr>
          <w:rFonts w:eastAsia="Segoe UI" w:cs="Tahoma"/>
          <w:color w:val="00000A"/>
          <w:sz w:val="26"/>
          <w:szCs w:val="26"/>
          <w:lang w:eastAsia="ru-RU"/>
        </w:rPr>
      </w:pPr>
      <w:r>
        <w:rPr>
          <w:rFonts w:eastAsia="Segoe UI" w:cs="Tahoma"/>
          <w:color w:val="00000A"/>
          <w:sz w:val="26"/>
          <w:szCs w:val="26"/>
          <w:lang w:eastAsia="ru-RU"/>
        </w:rPr>
        <w:t>-  ежегодное обеспечение привлечения к решению вопросов развития городской среды соответствующего коли</w:t>
      </w:r>
      <w:r>
        <w:rPr>
          <w:rFonts w:eastAsia="Segoe UI" w:cs="Tahoma"/>
          <w:color w:val="00000A"/>
          <w:sz w:val="26"/>
          <w:szCs w:val="26"/>
          <w:lang w:eastAsia="ru-RU"/>
        </w:rPr>
        <w:t>чества граждан от общего числа граждан в возрасте от 14 лет, проживающих в Ровеньском районе, на территории которых реализуются проекты по созданию комфортной городской среды, необходимого для достижения конечного и непосредственного результатов реализации</w:t>
      </w:r>
      <w:r>
        <w:rPr>
          <w:rFonts w:eastAsia="Segoe UI" w:cs="Tahoma"/>
          <w:color w:val="00000A"/>
          <w:sz w:val="26"/>
          <w:szCs w:val="26"/>
          <w:lang w:eastAsia="ru-RU"/>
        </w:rPr>
        <w:t xml:space="preserve"> государственной программы по годам реализации;</w:t>
      </w:r>
    </w:p>
    <w:p w:rsidR="00F41AF2" w:rsidRDefault="007A4F4F">
      <w:pPr>
        <w:spacing w:line="276" w:lineRule="auto"/>
        <w:ind w:firstLine="709"/>
        <w:jc w:val="both"/>
        <w:rPr>
          <w:rFonts w:ascii="Calibri" w:eastAsia="Segoe UI" w:hAnsi="Calibri" w:cs="Tahoma"/>
          <w:color w:val="00000A"/>
          <w:sz w:val="22"/>
          <w:szCs w:val="22"/>
          <w:lang w:eastAsia="ru-RU"/>
        </w:rPr>
      </w:pPr>
      <w:r>
        <w:rPr>
          <w:rFonts w:eastAsia="Segoe UI" w:cs="Tahoma"/>
          <w:color w:val="00000A"/>
          <w:sz w:val="26"/>
          <w:szCs w:val="26"/>
          <w:lang w:eastAsia="ru-RU"/>
        </w:rPr>
        <w:t>- проведение мероприятий по благоустройству общественных территорий с учетом необходимости обеспечения физической, пространственной и информационной доступности зданий, сооружений, для инвалидов и других мало</w:t>
      </w:r>
      <w:r>
        <w:rPr>
          <w:rFonts w:eastAsia="Segoe UI" w:cs="Tahoma"/>
          <w:color w:val="00000A"/>
          <w:sz w:val="26"/>
          <w:szCs w:val="26"/>
          <w:lang w:eastAsia="ru-RU"/>
        </w:rPr>
        <w:t>-мобильных групп населения;</w:t>
      </w:r>
    </w:p>
    <w:p w:rsidR="00F41AF2" w:rsidRDefault="007A4F4F">
      <w:pPr>
        <w:spacing w:line="276" w:lineRule="auto"/>
        <w:ind w:firstLine="709"/>
        <w:jc w:val="both"/>
        <w:rPr>
          <w:rFonts w:eastAsia="Segoe UI"/>
          <w:color w:val="00000A"/>
          <w:sz w:val="26"/>
          <w:szCs w:val="26"/>
          <w:lang w:eastAsia="ru-RU"/>
        </w:rPr>
      </w:pPr>
      <w:r>
        <w:rPr>
          <w:rFonts w:eastAsia="Segoe UI"/>
          <w:color w:val="00000A"/>
          <w:sz w:val="26"/>
          <w:szCs w:val="26"/>
          <w:lang w:eastAsia="ru-RU"/>
        </w:rPr>
        <w:t>- проведение работ по образованию земельных участков, в целях софинансирования работ по благоустройству общественных территорий, которых бюджету муниципального образования предоставляется субсидия из федерального и областного бю</w:t>
      </w:r>
      <w:r>
        <w:rPr>
          <w:rFonts w:eastAsia="Segoe UI"/>
          <w:color w:val="00000A"/>
          <w:sz w:val="26"/>
          <w:szCs w:val="26"/>
          <w:lang w:eastAsia="ru-RU"/>
        </w:rPr>
        <w:t>джетов;</w:t>
      </w:r>
    </w:p>
    <w:p w:rsidR="00F41AF2" w:rsidRDefault="007A4F4F">
      <w:pPr>
        <w:spacing w:line="276" w:lineRule="auto"/>
        <w:ind w:firstLine="709"/>
        <w:jc w:val="both"/>
        <w:rPr>
          <w:rFonts w:eastAsia="Segoe UI"/>
          <w:color w:val="00000A"/>
          <w:sz w:val="26"/>
          <w:szCs w:val="26"/>
          <w:lang w:eastAsia="ru-RU" w:bidi="ru-RU"/>
        </w:rPr>
      </w:pPr>
      <w:r>
        <w:rPr>
          <w:rFonts w:eastAsia="Segoe UI"/>
          <w:color w:val="00000A"/>
          <w:sz w:val="26"/>
          <w:szCs w:val="26"/>
          <w:lang w:eastAsia="ru-RU" w:bidi="ru-RU"/>
        </w:rPr>
        <w:t>- привлечение к выполнению работ по благоустройству общественных территорий в рамках реализации муниципальных программ по формированию современной городской среды студенческих строительных отрядов Белгородской области;</w:t>
      </w:r>
    </w:p>
    <w:p w:rsidR="00F41AF2" w:rsidRDefault="007A4F4F">
      <w:pPr>
        <w:spacing w:line="276" w:lineRule="auto"/>
        <w:ind w:firstLine="709"/>
        <w:jc w:val="both"/>
        <w:rPr>
          <w:rFonts w:ascii="Calibri" w:eastAsia="Segoe UI" w:hAnsi="Calibri" w:cs="Tahoma"/>
          <w:color w:val="00000A"/>
          <w:sz w:val="22"/>
          <w:szCs w:val="22"/>
          <w:lang w:eastAsia="ru-RU"/>
        </w:rPr>
      </w:pPr>
      <w:r>
        <w:rPr>
          <w:rFonts w:eastAsia="Segoe UI"/>
          <w:color w:val="00000A"/>
          <w:sz w:val="26"/>
          <w:szCs w:val="26"/>
          <w:lang w:eastAsia="ru-RU" w:bidi="ru-RU"/>
        </w:rPr>
        <w:t>- привлечение к выполнению ра</w:t>
      </w:r>
      <w:r>
        <w:rPr>
          <w:rFonts w:eastAsia="Segoe UI"/>
          <w:color w:val="00000A"/>
          <w:sz w:val="26"/>
          <w:szCs w:val="26"/>
          <w:lang w:eastAsia="ru-RU" w:bidi="ru-RU"/>
        </w:rPr>
        <w:t>бот по реализации мероприятий по созданию условий для привлечения добровольцев (волонтеров) к участию в реализации мероприятий</w:t>
      </w:r>
      <w:r>
        <w:rPr>
          <w:rFonts w:eastAsia="Segoe UI"/>
          <w:color w:val="00000A"/>
          <w:sz w:val="26"/>
          <w:szCs w:val="26"/>
          <w:lang w:eastAsia="ru-RU"/>
        </w:rPr>
        <w:t>;</w:t>
      </w:r>
    </w:p>
    <w:p w:rsidR="00F41AF2" w:rsidRDefault="007A4F4F">
      <w:pPr>
        <w:spacing w:line="276" w:lineRule="auto"/>
        <w:ind w:firstLine="709"/>
        <w:jc w:val="both"/>
        <w:rPr>
          <w:rFonts w:ascii="Calibri" w:eastAsia="Segoe UI" w:hAnsi="Calibri" w:cs="Tahoma"/>
          <w:color w:val="00000A"/>
          <w:sz w:val="22"/>
          <w:szCs w:val="22"/>
          <w:lang w:eastAsia="ru-RU"/>
        </w:rPr>
      </w:pPr>
      <w:r>
        <w:rPr>
          <w:rFonts w:eastAsia="Segoe UI"/>
          <w:color w:val="00000A"/>
          <w:sz w:val="26"/>
          <w:szCs w:val="26"/>
          <w:lang w:eastAsia="ru-RU"/>
        </w:rPr>
        <w:t xml:space="preserve">- проведение мероприятий по реализации муниципальными образованиями </w:t>
      </w:r>
      <w:r>
        <w:rPr>
          <w:rFonts w:ascii="Symbol" w:eastAsia="Symbol" w:hAnsi="Symbol" w:cs="Symbol"/>
          <w:color w:val="00000A"/>
          <w:sz w:val="26"/>
          <w:szCs w:val="26"/>
          <w:lang w:eastAsia="ru-RU"/>
        </w:rPr>
        <w:t></w:t>
      </w:r>
      <w:r>
        <w:rPr>
          <w:rFonts w:eastAsia="Segoe UI"/>
          <w:color w:val="00000A"/>
          <w:sz w:val="26"/>
          <w:szCs w:val="26"/>
          <w:lang w:eastAsia="ru-RU"/>
        </w:rPr>
        <w:t xml:space="preserve"> победителями Всероссийского конкурса лучших проектов созда</w:t>
      </w:r>
      <w:r>
        <w:rPr>
          <w:rFonts w:eastAsia="Segoe UI"/>
          <w:color w:val="00000A"/>
          <w:sz w:val="26"/>
          <w:szCs w:val="26"/>
          <w:lang w:eastAsia="ru-RU"/>
        </w:rPr>
        <w:t>ния комфортной городской среды проекта создания комфортной городской среды в малых городах и исторических поселениях;</w:t>
      </w:r>
    </w:p>
    <w:p w:rsidR="00F41AF2" w:rsidRDefault="007A4F4F">
      <w:pPr>
        <w:spacing w:line="276" w:lineRule="auto"/>
        <w:ind w:firstLine="709"/>
        <w:jc w:val="both"/>
        <w:rPr>
          <w:rFonts w:ascii="Calibri" w:eastAsia="Segoe UI" w:hAnsi="Calibri" w:cs="Tahoma"/>
          <w:color w:val="00000A"/>
          <w:sz w:val="22"/>
          <w:szCs w:val="22"/>
          <w:lang w:eastAsia="ru-RU"/>
        </w:rPr>
      </w:pPr>
      <w:r>
        <w:rPr>
          <w:rFonts w:eastAsia="Segoe UI"/>
          <w:color w:val="00000A"/>
          <w:sz w:val="26"/>
          <w:szCs w:val="26"/>
          <w:lang w:eastAsia="ru-RU"/>
        </w:rPr>
        <w:t xml:space="preserve">- соблюдение муниципальными образованиями </w:t>
      </w:r>
      <w:r>
        <w:rPr>
          <w:rFonts w:ascii="Symbol" w:eastAsia="Symbol" w:hAnsi="Symbol" w:cs="Symbol"/>
          <w:color w:val="00000A"/>
          <w:sz w:val="26"/>
          <w:szCs w:val="26"/>
          <w:lang w:eastAsia="ru-RU"/>
        </w:rPr>
        <w:t></w:t>
      </w:r>
      <w:r>
        <w:rPr>
          <w:rFonts w:eastAsia="Segoe UI"/>
          <w:color w:val="00000A"/>
          <w:sz w:val="26"/>
          <w:szCs w:val="26"/>
          <w:lang w:eastAsia="ru-RU"/>
        </w:rPr>
        <w:t xml:space="preserve"> победителями Всероссийского конкурса лучших проектов создания комфортной городской среды графика выполнения мероприятий, согласованного с Министерством строительства                     и жилищно-коммунального хозяйства Российской Федерации.</w:t>
      </w:r>
    </w:p>
    <w:p w:rsidR="00F41AF2" w:rsidRDefault="007A4F4F">
      <w:pPr>
        <w:ind w:firstLine="709"/>
        <w:jc w:val="both"/>
        <w:rPr>
          <w:rFonts w:eastAsia="Segoe UI"/>
          <w:color w:val="00000A"/>
          <w:sz w:val="26"/>
          <w:szCs w:val="26"/>
          <w:lang w:eastAsia="ru-RU"/>
        </w:rPr>
      </w:pPr>
      <w:r>
        <w:rPr>
          <w:rFonts w:eastAsia="Segoe UI"/>
          <w:color w:val="00000A"/>
          <w:sz w:val="26"/>
          <w:szCs w:val="26"/>
          <w:lang w:eastAsia="ru-RU"/>
        </w:rPr>
        <w:t>Реализация да</w:t>
      </w:r>
      <w:r>
        <w:rPr>
          <w:rFonts w:eastAsia="Segoe UI"/>
          <w:color w:val="00000A"/>
          <w:sz w:val="26"/>
          <w:szCs w:val="26"/>
          <w:lang w:eastAsia="ru-RU"/>
        </w:rPr>
        <w:t>нных мероприятий позволит обеспечить улучшение организационных и экономических условий, архитектурного облика, повышение уровня санитарно-эпидемиологического и экологического благополучия жителей по благоустройству общественных и иных территорий Ровеньског</w:t>
      </w:r>
      <w:r>
        <w:rPr>
          <w:rFonts w:eastAsia="Segoe UI"/>
          <w:color w:val="00000A"/>
          <w:sz w:val="26"/>
          <w:szCs w:val="26"/>
          <w:lang w:eastAsia="ru-RU"/>
        </w:rPr>
        <w:t>о района, повысить информированность граждан и заинтересованных лиц о реализуемых в Ровеньском районе проектах и созданной инфраструктуре, повысить эффективность работы органов местного самоуправления в сфере регулирования и развития деятельности в сфере ф</w:t>
      </w:r>
      <w:r>
        <w:rPr>
          <w:rFonts w:eastAsia="Segoe UI"/>
          <w:color w:val="00000A"/>
          <w:sz w:val="26"/>
          <w:szCs w:val="26"/>
          <w:lang w:eastAsia="ru-RU"/>
        </w:rPr>
        <w:t>ормирования современной городской среды.</w:t>
      </w:r>
    </w:p>
    <w:p w:rsidR="00F41AF2" w:rsidRDefault="00F41AF2">
      <w:pPr>
        <w:ind w:firstLine="709"/>
        <w:contextualSpacing/>
        <w:jc w:val="both"/>
        <w:rPr>
          <w:rFonts w:ascii="Calibri" w:eastAsia="Segoe UI" w:hAnsi="Calibri" w:cs="Calibri"/>
          <w:color w:val="00000A"/>
          <w:sz w:val="22"/>
          <w:szCs w:val="22"/>
          <w:lang w:eastAsia="ru-RU"/>
        </w:rPr>
      </w:pPr>
    </w:p>
    <w:p w:rsidR="00F41AF2" w:rsidRDefault="00F41AF2">
      <w:pPr>
        <w:ind w:firstLine="709"/>
        <w:contextualSpacing/>
        <w:jc w:val="both"/>
        <w:rPr>
          <w:rFonts w:ascii="Calibri" w:eastAsia="Segoe UI" w:hAnsi="Calibri" w:cs="Calibri"/>
          <w:color w:val="00000A"/>
          <w:sz w:val="22"/>
          <w:szCs w:val="22"/>
          <w:lang w:eastAsia="ru-RU"/>
        </w:rPr>
      </w:pPr>
    </w:p>
    <w:p w:rsidR="00F41AF2" w:rsidRDefault="007A4F4F">
      <w:pPr>
        <w:jc w:val="center"/>
        <w:outlineLvl w:val="0"/>
        <w:rPr>
          <w:rFonts w:eastAsia="Segoe UI"/>
          <w:b/>
          <w:bCs/>
          <w:color w:val="00000A"/>
          <w:sz w:val="26"/>
          <w:szCs w:val="26"/>
          <w:lang w:eastAsia="ru-RU"/>
        </w:rPr>
      </w:pPr>
      <w:r>
        <w:rPr>
          <w:rFonts w:eastAsia="Segoe UI"/>
          <w:b/>
          <w:bCs/>
          <w:color w:val="00000A"/>
          <w:sz w:val="26"/>
          <w:szCs w:val="26"/>
          <w:lang w:eastAsia="ru-RU"/>
        </w:rPr>
        <w:t>4. Прогноз конечных результатов подпрограммы 2.</w:t>
      </w:r>
    </w:p>
    <w:p w:rsidR="00F41AF2" w:rsidRDefault="007A4F4F">
      <w:pPr>
        <w:ind w:firstLine="709"/>
        <w:jc w:val="center"/>
        <w:rPr>
          <w:rFonts w:eastAsia="Segoe UI"/>
          <w:b/>
          <w:bCs/>
          <w:color w:val="00000A"/>
          <w:sz w:val="26"/>
          <w:szCs w:val="26"/>
          <w:lang w:eastAsia="ru-RU"/>
        </w:rPr>
      </w:pPr>
      <w:r>
        <w:rPr>
          <w:rFonts w:eastAsia="Segoe UI"/>
          <w:b/>
          <w:bCs/>
          <w:color w:val="00000A"/>
          <w:sz w:val="26"/>
          <w:szCs w:val="26"/>
          <w:lang w:eastAsia="ru-RU"/>
        </w:rPr>
        <w:t>Перечень показателей подпрограммы 2</w:t>
      </w:r>
    </w:p>
    <w:p w:rsidR="00F41AF2" w:rsidRDefault="00F41AF2">
      <w:pPr>
        <w:ind w:firstLine="709"/>
        <w:jc w:val="center"/>
        <w:rPr>
          <w:rFonts w:eastAsia="Segoe UI"/>
          <w:color w:val="00000A"/>
          <w:szCs w:val="26"/>
          <w:lang w:eastAsia="ru-RU"/>
        </w:rPr>
      </w:pPr>
    </w:p>
    <w:p w:rsidR="00F41AF2" w:rsidRDefault="007A4F4F">
      <w:pPr>
        <w:ind w:firstLine="709"/>
        <w:jc w:val="both"/>
        <w:rPr>
          <w:rFonts w:eastAsia="Segoe UI"/>
          <w:color w:val="00000A"/>
          <w:sz w:val="26"/>
          <w:szCs w:val="26"/>
          <w:lang w:eastAsia="ru-RU"/>
        </w:rPr>
      </w:pPr>
      <w:r>
        <w:rPr>
          <w:rFonts w:eastAsia="Segoe UI"/>
          <w:color w:val="00000A"/>
          <w:sz w:val="26"/>
          <w:szCs w:val="26"/>
          <w:lang w:eastAsia="ru-RU"/>
        </w:rPr>
        <w:t>В результате реализации подпрограммы 2 к 2024 году планируется достижение следующих конечных результатов:</w:t>
      </w:r>
    </w:p>
    <w:p w:rsidR="00F41AF2" w:rsidRDefault="007A4F4F">
      <w:pPr>
        <w:snapToGrid w:val="0"/>
        <w:ind w:right="57"/>
        <w:jc w:val="both"/>
        <w:rPr>
          <w:rFonts w:eastAsia="Segoe UI" w:cs="Tahoma"/>
          <w:color w:val="000000"/>
          <w:sz w:val="26"/>
          <w:szCs w:val="26"/>
          <w:lang w:eastAsia="en-US" w:bidi="ru-RU"/>
        </w:rPr>
      </w:pPr>
      <w:r>
        <w:rPr>
          <w:rFonts w:eastAsia="Segoe UI" w:cs="Tahoma"/>
          <w:color w:val="000000"/>
          <w:sz w:val="26"/>
          <w:szCs w:val="26"/>
          <w:lang w:eastAsia="en-US" w:bidi="ru-RU"/>
        </w:rPr>
        <w:tab/>
        <w:t>- реализация не менее</w:t>
      </w:r>
      <w:r>
        <w:rPr>
          <w:rFonts w:eastAsia="Segoe UI" w:cs="Tahoma"/>
          <w:color w:val="000000"/>
          <w:sz w:val="26"/>
          <w:szCs w:val="26"/>
          <w:lang w:eastAsia="en-US" w:bidi="ru-RU"/>
        </w:rPr>
        <w:t xml:space="preserve"> 2 мероприятий по благоустройству общественных территорий различного функционального назначения, включенных в муниципальную программу формирования современной городской среды.</w:t>
      </w:r>
    </w:p>
    <w:p w:rsidR="00F41AF2" w:rsidRDefault="007A4F4F">
      <w:pPr>
        <w:snapToGrid w:val="0"/>
        <w:ind w:right="57"/>
        <w:jc w:val="both"/>
        <w:rPr>
          <w:rFonts w:eastAsia="Segoe UI"/>
          <w:color w:val="000000"/>
          <w:sz w:val="26"/>
          <w:szCs w:val="26"/>
          <w:highlight w:val="white"/>
          <w:lang w:eastAsia="en-US"/>
        </w:rPr>
      </w:pPr>
      <w:r>
        <w:rPr>
          <w:rFonts w:eastAsia="Segoe UI"/>
          <w:color w:val="000000"/>
          <w:sz w:val="26"/>
          <w:szCs w:val="26"/>
          <w:highlight w:val="white"/>
          <w:lang w:eastAsia="en-US"/>
        </w:rPr>
        <w:tab/>
        <w:t>- увеличение доли общественных территорий Ровеньского района, произведенное с т</w:t>
      </w:r>
      <w:r>
        <w:rPr>
          <w:rFonts w:eastAsia="Segoe UI"/>
          <w:color w:val="000000"/>
          <w:sz w:val="26"/>
          <w:szCs w:val="26"/>
          <w:highlight w:val="white"/>
          <w:lang w:eastAsia="en-US"/>
        </w:rPr>
        <w:t>рудовым участием граждан, заинтересованных организаций, от общего количества общественных территорий, благоустроенных в ходе реализации государственной программы не менее 80 процентов.</w:t>
      </w:r>
    </w:p>
    <w:p w:rsidR="00F41AF2" w:rsidRDefault="007A4F4F">
      <w:pPr>
        <w:ind w:firstLine="709"/>
        <w:jc w:val="both"/>
        <w:rPr>
          <w:rFonts w:ascii="Calibri" w:eastAsia="Segoe UI" w:hAnsi="Calibri" w:cs="Tahoma"/>
          <w:color w:val="00000A"/>
          <w:sz w:val="22"/>
          <w:szCs w:val="22"/>
          <w:lang w:eastAsia="ru-RU"/>
        </w:rPr>
      </w:pPr>
      <w:r>
        <w:rPr>
          <w:rFonts w:eastAsia="Segoe UI"/>
          <w:color w:val="00000A"/>
          <w:sz w:val="26"/>
          <w:szCs w:val="26"/>
          <w:lang w:eastAsia="ru-RU"/>
        </w:rPr>
        <w:t xml:space="preserve">Сведения о динамике значений показателей конечного и непосредственного результатов представлены в </w:t>
      </w:r>
      <w:hyperlink r:id="rId17">
        <w:r>
          <w:rPr>
            <w:rFonts w:eastAsia="Segoe UI"/>
            <w:color w:val="00000A"/>
            <w:sz w:val="26"/>
            <w:szCs w:val="26"/>
            <w:lang w:eastAsia="ru-RU"/>
          </w:rPr>
          <w:t xml:space="preserve">приложении № </w:t>
        </w:r>
      </w:hyperlink>
      <w:r>
        <w:rPr>
          <w:rFonts w:eastAsia="Segoe UI"/>
          <w:color w:val="0563C1"/>
          <w:sz w:val="26"/>
          <w:szCs w:val="26"/>
          <w:u w:val="single"/>
          <w:lang w:eastAsia="ru-RU"/>
        </w:rPr>
        <w:t>1</w:t>
      </w:r>
      <w:r>
        <w:rPr>
          <w:rFonts w:eastAsia="Segoe UI"/>
          <w:color w:val="00000A"/>
          <w:sz w:val="26"/>
          <w:szCs w:val="26"/>
          <w:lang w:eastAsia="ru-RU"/>
        </w:rPr>
        <w:t xml:space="preserve"> к Мун</w:t>
      </w:r>
      <w:r>
        <w:rPr>
          <w:rFonts w:eastAsia="Segoe UI"/>
          <w:color w:val="00000A"/>
          <w:sz w:val="26"/>
          <w:szCs w:val="26"/>
          <w:lang w:eastAsia="ru-RU"/>
        </w:rPr>
        <w:t xml:space="preserve">иципальной программе. </w:t>
      </w:r>
    </w:p>
    <w:p w:rsidR="00F41AF2" w:rsidRDefault="00F41AF2">
      <w:pPr>
        <w:jc w:val="center"/>
        <w:outlineLvl w:val="0"/>
        <w:rPr>
          <w:rFonts w:eastAsia="Segoe UI"/>
          <w:b/>
          <w:bCs/>
          <w:color w:val="00000A"/>
          <w:sz w:val="26"/>
          <w:szCs w:val="26"/>
          <w:lang w:eastAsia="ru-RU"/>
        </w:rPr>
      </w:pPr>
    </w:p>
    <w:p w:rsidR="00F41AF2" w:rsidRDefault="00F41AF2">
      <w:pPr>
        <w:jc w:val="center"/>
        <w:outlineLvl w:val="0"/>
        <w:rPr>
          <w:rFonts w:eastAsia="Segoe UI"/>
          <w:b/>
          <w:bCs/>
          <w:color w:val="00000A"/>
          <w:sz w:val="26"/>
          <w:szCs w:val="26"/>
          <w:lang w:eastAsia="ru-RU"/>
        </w:rPr>
      </w:pPr>
    </w:p>
    <w:p w:rsidR="00F41AF2" w:rsidRDefault="00F41AF2">
      <w:pPr>
        <w:jc w:val="center"/>
        <w:outlineLvl w:val="0"/>
        <w:rPr>
          <w:rFonts w:eastAsia="Segoe UI"/>
          <w:b/>
          <w:bCs/>
          <w:color w:val="00000A"/>
          <w:sz w:val="26"/>
          <w:szCs w:val="26"/>
          <w:lang w:eastAsia="ru-RU"/>
        </w:rPr>
      </w:pPr>
    </w:p>
    <w:p w:rsidR="00F41AF2" w:rsidRDefault="00F41AF2">
      <w:pPr>
        <w:jc w:val="center"/>
        <w:outlineLvl w:val="0"/>
        <w:rPr>
          <w:rFonts w:eastAsia="Segoe UI"/>
          <w:b/>
          <w:bCs/>
          <w:color w:val="00000A"/>
          <w:sz w:val="26"/>
          <w:szCs w:val="26"/>
          <w:lang w:eastAsia="ru-RU"/>
        </w:rPr>
      </w:pPr>
    </w:p>
    <w:p w:rsidR="00F41AF2" w:rsidRDefault="00F41AF2">
      <w:pPr>
        <w:jc w:val="center"/>
        <w:outlineLvl w:val="0"/>
        <w:rPr>
          <w:rFonts w:eastAsia="Segoe UI"/>
          <w:b/>
          <w:bCs/>
          <w:color w:val="00000A"/>
          <w:sz w:val="26"/>
          <w:szCs w:val="26"/>
          <w:lang w:eastAsia="ru-RU"/>
        </w:rPr>
      </w:pPr>
    </w:p>
    <w:p w:rsidR="00F41AF2" w:rsidRDefault="00F41AF2">
      <w:pPr>
        <w:jc w:val="center"/>
        <w:outlineLvl w:val="0"/>
        <w:rPr>
          <w:rFonts w:eastAsia="Segoe UI"/>
          <w:b/>
          <w:bCs/>
          <w:color w:val="00000A"/>
          <w:sz w:val="26"/>
          <w:szCs w:val="26"/>
          <w:lang w:eastAsia="ru-RU"/>
        </w:rPr>
      </w:pPr>
    </w:p>
    <w:p w:rsidR="00F41AF2" w:rsidRDefault="007A4F4F">
      <w:pPr>
        <w:jc w:val="center"/>
        <w:outlineLvl w:val="0"/>
        <w:rPr>
          <w:rFonts w:eastAsia="Segoe UI"/>
          <w:b/>
          <w:bCs/>
          <w:color w:val="00000A"/>
          <w:sz w:val="26"/>
          <w:szCs w:val="26"/>
          <w:lang w:eastAsia="ru-RU"/>
        </w:rPr>
      </w:pPr>
      <w:r>
        <w:rPr>
          <w:rFonts w:eastAsia="Segoe UI"/>
          <w:b/>
          <w:bCs/>
          <w:color w:val="00000A"/>
          <w:sz w:val="26"/>
          <w:szCs w:val="26"/>
          <w:lang w:eastAsia="ru-RU"/>
        </w:rPr>
        <w:t>5. Ресурсное обеспечение подпрограммы 2 (в разрезе главных</w:t>
      </w:r>
    </w:p>
    <w:p w:rsidR="00F41AF2" w:rsidRDefault="007A4F4F">
      <w:pPr>
        <w:jc w:val="center"/>
        <w:rPr>
          <w:rFonts w:eastAsia="Segoe UI"/>
          <w:b/>
          <w:bCs/>
          <w:color w:val="00000A"/>
          <w:sz w:val="26"/>
          <w:szCs w:val="26"/>
          <w:lang w:eastAsia="ru-RU"/>
        </w:rPr>
      </w:pPr>
      <w:r>
        <w:rPr>
          <w:rFonts w:eastAsia="Segoe UI"/>
          <w:b/>
          <w:bCs/>
          <w:color w:val="00000A"/>
          <w:sz w:val="26"/>
          <w:szCs w:val="26"/>
          <w:lang w:eastAsia="ru-RU"/>
        </w:rPr>
        <w:t>распорядителей средств муниципального бюджета, основных</w:t>
      </w:r>
    </w:p>
    <w:p w:rsidR="00F41AF2" w:rsidRDefault="007A4F4F">
      <w:pPr>
        <w:jc w:val="center"/>
        <w:rPr>
          <w:rFonts w:eastAsia="Segoe UI"/>
          <w:b/>
          <w:bCs/>
          <w:color w:val="00000A"/>
          <w:sz w:val="26"/>
          <w:szCs w:val="26"/>
          <w:lang w:eastAsia="ru-RU"/>
        </w:rPr>
      </w:pPr>
      <w:r>
        <w:rPr>
          <w:rFonts w:eastAsia="Segoe UI"/>
          <w:b/>
          <w:bCs/>
          <w:color w:val="00000A"/>
          <w:sz w:val="26"/>
          <w:szCs w:val="26"/>
          <w:lang w:eastAsia="ru-RU"/>
        </w:rPr>
        <w:t>мероприятий, а также по годам реализации подпрограммы)</w:t>
      </w:r>
    </w:p>
    <w:p w:rsidR="00F41AF2" w:rsidRDefault="00F41AF2">
      <w:pPr>
        <w:jc w:val="both"/>
        <w:rPr>
          <w:rFonts w:eastAsia="Segoe UI"/>
          <w:color w:val="00000A"/>
          <w:sz w:val="28"/>
          <w:szCs w:val="28"/>
          <w:lang w:eastAsia="ru-RU"/>
        </w:rPr>
      </w:pPr>
    </w:p>
    <w:p w:rsidR="00F41AF2" w:rsidRDefault="007A4F4F">
      <w:pPr>
        <w:ind w:firstLine="709"/>
        <w:jc w:val="both"/>
        <w:rPr>
          <w:rFonts w:eastAsia="Segoe UI"/>
          <w:color w:val="00000A"/>
          <w:sz w:val="26"/>
          <w:szCs w:val="26"/>
          <w:lang w:eastAsia="ru-RU"/>
        </w:rPr>
      </w:pPr>
      <w:r>
        <w:rPr>
          <w:rFonts w:eastAsia="Segoe UI"/>
          <w:color w:val="00000A"/>
          <w:sz w:val="26"/>
          <w:szCs w:val="26"/>
          <w:lang w:eastAsia="ru-RU"/>
        </w:rPr>
        <w:t xml:space="preserve">Планируемые объемы финансирования подпрограммы 2 в </w:t>
      </w:r>
      <w:r>
        <w:rPr>
          <w:rFonts w:eastAsia="Segoe UI"/>
          <w:color w:val="00000A"/>
          <w:sz w:val="26"/>
          <w:szCs w:val="26"/>
          <w:lang w:eastAsia="ru-RU"/>
        </w:rPr>
        <w:t>разрезе источников финансирования по годам реализации представлены в таблице 10.</w:t>
      </w:r>
    </w:p>
    <w:p w:rsidR="00F41AF2" w:rsidRDefault="00F41AF2">
      <w:pPr>
        <w:jc w:val="right"/>
        <w:outlineLvl w:val="1"/>
        <w:rPr>
          <w:rFonts w:eastAsia="Segoe UI"/>
          <w:color w:val="00000A"/>
          <w:sz w:val="26"/>
          <w:szCs w:val="26"/>
          <w:lang w:eastAsia="ru-RU"/>
        </w:rPr>
      </w:pPr>
    </w:p>
    <w:p w:rsidR="00F41AF2" w:rsidRDefault="007A4F4F">
      <w:pPr>
        <w:jc w:val="right"/>
        <w:outlineLvl w:val="1"/>
        <w:rPr>
          <w:rFonts w:eastAsia="Segoe UI"/>
          <w:color w:val="00000A"/>
          <w:sz w:val="26"/>
          <w:szCs w:val="26"/>
          <w:lang w:eastAsia="ru-RU"/>
        </w:rPr>
      </w:pPr>
      <w:r>
        <w:rPr>
          <w:rFonts w:eastAsia="Segoe UI"/>
          <w:color w:val="00000A"/>
          <w:sz w:val="26"/>
          <w:szCs w:val="26"/>
          <w:lang w:eastAsia="ru-RU"/>
        </w:rPr>
        <w:t>Таблица 10</w:t>
      </w:r>
    </w:p>
    <w:tbl>
      <w:tblPr>
        <w:tblW w:w="10156" w:type="dxa"/>
        <w:jc w:val="center"/>
        <w:tblLayout w:type="fixed"/>
        <w:tblCellMar>
          <w:left w:w="5" w:type="dxa"/>
          <w:right w:w="88" w:type="dxa"/>
        </w:tblCellMar>
        <w:tblLook w:val="04A0"/>
      </w:tblPr>
      <w:tblGrid>
        <w:gridCol w:w="1250"/>
        <w:gridCol w:w="1553"/>
        <w:gridCol w:w="1401"/>
        <w:gridCol w:w="1623"/>
        <w:gridCol w:w="1451"/>
        <w:gridCol w:w="1701"/>
        <w:gridCol w:w="1177"/>
      </w:tblGrid>
      <w:tr w:rsidR="00F41AF2">
        <w:trPr>
          <w:trHeight w:val="284"/>
          <w:jc w:val="center"/>
        </w:trPr>
        <w:tc>
          <w:tcPr>
            <w:tcW w:w="124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contextualSpacing/>
              <w:jc w:val="center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8906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41AF2" w:rsidRDefault="007A4F4F">
            <w:pPr>
              <w:widowControl w:val="0"/>
              <w:contextualSpacing/>
              <w:jc w:val="center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Источники финансирования, тыс. рублей</w:t>
            </w:r>
          </w:p>
        </w:tc>
      </w:tr>
      <w:tr w:rsidR="00F41AF2">
        <w:trPr>
          <w:trHeight w:val="148"/>
          <w:jc w:val="center"/>
        </w:trPr>
        <w:tc>
          <w:tcPr>
            <w:tcW w:w="124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F41AF2">
            <w:pPr>
              <w:widowControl w:val="0"/>
              <w:spacing w:after="200" w:line="276" w:lineRule="auto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contextualSpacing/>
              <w:jc w:val="center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contextualSpacing/>
              <w:jc w:val="center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F41AF2" w:rsidRDefault="007A4F4F">
            <w:pPr>
              <w:widowControl w:val="0"/>
              <w:contextualSpacing/>
              <w:jc w:val="center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Муниципаль-ный бюджет</w:t>
            </w:r>
          </w:p>
        </w:tc>
        <w:tc>
          <w:tcPr>
            <w:tcW w:w="1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contextualSpacing/>
              <w:jc w:val="center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Средства поселений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contextualSpacing/>
              <w:jc w:val="center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contextualSpacing/>
              <w:jc w:val="center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Всего</w:t>
            </w:r>
          </w:p>
        </w:tc>
      </w:tr>
      <w:tr w:rsidR="00F41AF2">
        <w:trPr>
          <w:trHeight w:hRule="exact" w:val="409"/>
          <w:jc w:val="center"/>
        </w:trPr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contextualSpacing/>
              <w:jc w:val="center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2018 год</w:t>
            </w:r>
          </w:p>
          <w:p w:rsidR="00F41AF2" w:rsidRDefault="00F41AF2">
            <w:pPr>
              <w:widowControl w:val="0"/>
              <w:contextualSpacing/>
              <w:jc w:val="center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contextualSpacing/>
              <w:jc w:val="center"/>
              <w:rPr>
                <w:rFonts w:ascii="Calibri" w:eastAsia="Segoe UI" w:hAnsi="Calibri" w:cs="Calibri"/>
                <w:color w:val="00000A"/>
                <w:sz w:val="22"/>
                <w:szCs w:val="22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0,0</w:t>
            </w:r>
            <w:r>
              <w:rPr>
                <w:rFonts w:eastAsia="Segoe UI"/>
                <w:color w:val="00000A"/>
                <w:sz w:val="24"/>
                <w:szCs w:val="24"/>
                <w:lang w:val="en-US" w:eastAsia="ru-RU"/>
              </w:rPr>
              <w:t>0</w:t>
            </w:r>
          </w:p>
          <w:p w:rsidR="00F41AF2" w:rsidRDefault="00F41AF2">
            <w:pPr>
              <w:widowControl w:val="0"/>
              <w:contextualSpacing/>
              <w:jc w:val="center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contextualSpacing/>
              <w:jc w:val="center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contextualSpacing/>
              <w:jc w:val="center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contextualSpacing/>
              <w:jc w:val="center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0,00</w:t>
            </w:r>
          </w:p>
        </w:tc>
      </w:tr>
      <w:tr w:rsidR="00F41AF2">
        <w:trPr>
          <w:trHeight w:hRule="exact" w:val="409"/>
          <w:jc w:val="center"/>
        </w:trPr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contextualSpacing/>
              <w:jc w:val="center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contextualSpacing/>
              <w:jc w:val="center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contextualSpacing/>
              <w:jc w:val="center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contextualSpacing/>
              <w:jc w:val="center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contextualSpacing/>
              <w:jc w:val="center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0,00</w:t>
            </w:r>
          </w:p>
        </w:tc>
      </w:tr>
      <w:tr w:rsidR="00F41AF2">
        <w:trPr>
          <w:trHeight w:hRule="exact" w:val="409"/>
          <w:jc w:val="center"/>
        </w:trPr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contextualSpacing/>
              <w:jc w:val="center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2020 год</w:t>
            </w:r>
          </w:p>
          <w:p w:rsidR="00F41AF2" w:rsidRDefault="00F41AF2">
            <w:pPr>
              <w:widowControl w:val="0"/>
              <w:contextualSpacing/>
              <w:jc w:val="center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contextualSpacing/>
              <w:jc w:val="center"/>
              <w:rPr>
                <w:rFonts w:eastAsia="Segoe UI"/>
                <w:color w:val="00000A"/>
                <w:sz w:val="24"/>
                <w:szCs w:val="24"/>
                <w:lang w:val="en-US"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val="en-US" w:eastAsia="ru-RU"/>
              </w:rPr>
              <w:t>10</w:t>
            </w: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Segoe UI"/>
                <w:color w:val="00000A"/>
                <w:sz w:val="24"/>
                <w:szCs w:val="24"/>
                <w:lang w:val="en-US" w:eastAsia="ru-RU"/>
              </w:rPr>
              <w:t>601,00</w:t>
            </w:r>
          </w:p>
        </w:tc>
        <w:tc>
          <w:tcPr>
            <w:tcW w:w="1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contextualSpacing/>
              <w:jc w:val="center"/>
              <w:rPr>
                <w:rFonts w:eastAsia="Segoe UI"/>
                <w:color w:val="00000A"/>
                <w:sz w:val="24"/>
                <w:szCs w:val="24"/>
                <w:lang w:val="en-US"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val="en-US" w:eastAsia="ru-RU"/>
              </w:rPr>
              <w:t>10</w:t>
            </w: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Segoe UI"/>
                <w:color w:val="00000A"/>
                <w:sz w:val="24"/>
                <w:szCs w:val="24"/>
                <w:lang w:val="en-US" w:eastAsia="ru-RU"/>
              </w:rPr>
              <w:t>441,80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contextualSpacing/>
              <w:jc w:val="center"/>
              <w:rPr>
                <w:rFonts w:ascii="Calibri" w:eastAsia="Segoe UI" w:hAnsi="Calibri" w:cs="Calibri"/>
                <w:color w:val="00000A"/>
                <w:sz w:val="22"/>
                <w:szCs w:val="22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val="en-US" w:eastAsia="ru-RU"/>
              </w:rPr>
              <w:t>5</w:t>
            </w: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Segoe UI"/>
                <w:color w:val="00000A"/>
                <w:sz w:val="24"/>
                <w:szCs w:val="24"/>
                <w:lang w:val="en-US" w:eastAsia="ru-RU"/>
              </w:rPr>
              <w:t>088,</w:t>
            </w: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4</w:t>
            </w:r>
            <w:r>
              <w:rPr>
                <w:rFonts w:eastAsia="Segoe UI"/>
                <w:color w:val="00000A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contextualSpacing/>
              <w:jc w:val="center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F41AF2">
            <w:pPr>
              <w:widowControl w:val="0"/>
              <w:contextualSpacing/>
              <w:jc w:val="center"/>
              <w:rPr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fldChar w:fldCharType="begin"/>
            </w:r>
            <w:r w:rsidR="007A4F4F">
              <w:rPr>
                <w:sz w:val="24"/>
                <w:szCs w:val="24"/>
                <w:shd w:val="clear" w:color="auto" w:fill="FFFFFF"/>
              </w:rPr>
              <w:instrText xml:space="preserve"> =B5+C5+D5+E5</w:instrText>
            </w:r>
            <w:r>
              <w:rPr>
                <w:sz w:val="24"/>
                <w:szCs w:val="24"/>
                <w:shd w:val="clear" w:color="auto" w:fill="FFFFFF"/>
              </w:rPr>
              <w:fldChar w:fldCharType="separate"/>
            </w:r>
            <w:r w:rsidR="007A4F4F">
              <w:rPr>
                <w:sz w:val="24"/>
                <w:szCs w:val="24"/>
                <w:shd w:val="clear" w:color="auto" w:fill="FFFFFF"/>
              </w:rPr>
              <w:t>26131,2</w:t>
            </w:r>
            <w:r>
              <w:rPr>
                <w:sz w:val="24"/>
                <w:szCs w:val="24"/>
                <w:shd w:val="clear" w:color="auto" w:fill="FFFFFF"/>
              </w:rPr>
              <w:fldChar w:fldCharType="end"/>
            </w:r>
            <w:r w:rsidR="007A4F4F">
              <w:rPr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F41AF2">
        <w:trPr>
          <w:trHeight w:hRule="exact" w:val="409"/>
          <w:jc w:val="center"/>
        </w:trPr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contextualSpacing/>
              <w:jc w:val="center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2021 год</w:t>
            </w:r>
          </w:p>
          <w:p w:rsidR="00F41AF2" w:rsidRDefault="00F41AF2">
            <w:pPr>
              <w:widowControl w:val="0"/>
              <w:contextualSpacing/>
              <w:jc w:val="center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contextualSpacing/>
              <w:jc w:val="center"/>
              <w:rPr>
                <w:rFonts w:eastAsia="Segoe UI"/>
                <w:color w:val="00000A"/>
                <w:sz w:val="24"/>
                <w:szCs w:val="24"/>
                <w:lang w:val="en-US"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val="en-US" w:eastAsia="ru-RU"/>
              </w:rPr>
              <w:t>0,00</w:t>
            </w:r>
          </w:p>
          <w:p w:rsidR="00F41AF2" w:rsidRDefault="00F41AF2">
            <w:pPr>
              <w:widowControl w:val="0"/>
              <w:contextualSpacing/>
              <w:jc w:val="center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contextualSpacing/>
              <w:jc w:val="center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7 029,00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contextualSpacing/>
              <w:jc w:val="center"/>
              <w:rPr>
                <w:rFonts w:eastAsia="Segoe UI"/>
                <w:color w:val="00000A"/>
                <w:sz w:val="24"/>
                <w:szCs w:val="24"/>
                <w:lang w:val="en-US"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val="en-US" w:eastAsia="ru-RU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contextualSpacing/>
              <w:jc w:val="center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F41AF2">
            <w:pPr>
              <w:widowControl w:val="0"/>
              <w:contextualSpacing/>
              <w:jc w:val="center"/>
              <w:rPr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fldChar w:fldCharType="begin"/>
            </w:r>
            <w:r w:rsidR="007A4F4F">
              <w:rPr>
                <w:sz w:val="24"/>
                <w:szCs w:val="24"/>
                <w:shd w:val="clear" w:color="auto" w:fill="FFFFFF"/>
              </w:rPr>
              <w:instrText xml:space="preserve"> =C6+B6+D6+E6</w:instrText>
            </w:r>
            <w:r>
              <w:rPr>
                <w:sz w:val="24"/>
                <w:szCs w:val="24"/>
                <w:shd w:val="clear" w:color="auto" w:fill="FFFFFF"/>
              </w:rPr>
              <w:fldChar w:fldCharType="separate"/>
            </w:r>
            <w:r w:rsidR="007A4F4F">
              <w:rPr>
                <w:sz w:val="24"/>
                <w:szCs w:val="24"/>
                <w:shd w:val="clear" w:color="auto" w:fill="FFFFFF"/>
              </w:rPr>
              <w:t>7029</w:t>
            </w:r>
            <w:r>
              <w:rPr>
                <w:sz w:val="24"/>
                <w:szCs w:val="24"/>
                <w:shd w:val="clear" w:color="auto" w:fill="FFFFFF"/>
              </w:rPr>
              <w:fldChar w:fldCharType="end"/>
            </w:r>
            <w:r w:rsidR="007A4F4F">
              <w:rPr>
                <w:sz w:val="24"/>
                <w:szCs w:val="24"/>
                <w:shd w:val="clear" w:color="auto" w:fill="FFFFFF"/>
              </w:rPr>
              <w:t>,00</w:t>
            </w:r>
          </w:p>
        </w:tc>
      </w:tr>
      <w:tr w:rsidR="00F41AF2">
        <w:trPr>
          <w:trHeight w:hRule="exact" w:val="409"/>
          <w:jc w:val="center"/>
        </w:trPr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contextualSpacing/>
              <w:jc w:val="center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2022 год</w:t>
            </w:r>
          </w:p>
          <w:p w:rsidR="00F41AF2" w:rsidRDefault="00F41AF2">
            <w:pPr>
              <w:widowControl w:val="0"/>
              <w:contextualSpacing/>
              <w:jc w:val="center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contextualSpacing/>
              <w:jc w:val="center"/>
              <w:rPr>
                <w:rFonts w:ascii="Calibri" w:eastAsia="Segoe UI" w:hAnsi="Calibri" w:cs="Calibri"/>
                <w:color w:val="00000A"/>
                <w:sz w:val="22"/>
                <w:szCs w:val="22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0,0</w:t>
            </w:r>
            <w:r>
              <w:rPr>
                <w:rFonts w:eastAsia="Segoe UI"/>
                <w:color w:val="00000A"/>
                <w:sz w:val="24"/>
                <w:szCs w:val="24"/>
                <w:lang w:val="en-US" w:eastAsia="ru-RU"/>
              </w:rPr>
              <w:t>0</w:t>
            </w:r>
          </w:p>
          <w:p w:rsidR="00F41AF2" w:rsidRDefault="00F41AF2">
            <w:pPr>
              <w:widowControl w:val="0"/>
              <w:contextualSpacing/>
              <w:jc w:val="center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contextualSpacing/>
              <w:jc w:val="center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contextualSpacing/>
              <w:jc w:val="center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48,00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contextualSpacing/>
              <w:jc w:val="center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F41AF2">
            <w:pPr>
              <w:widowControl w:val="0"/>
              <w:contextualSpacing/>
              <w:jc w:val="center"/>
              <w:rPr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fldChar w:fldCharType="begin"/>
            </w:r>
            <w:r w:rsidR="007A4F4F">
              <w:rPr>
                <w:sz w:val="24"/>
                <w:szCs w:val="24"/>
                <w:shd w:val="clear" w:color="auto" w:fill="FFFFFF"/>
              </w:rPr>
              <w:instrText xml:space="preserve"> =B7+C7+D7+E7</w:instrText>
            </w:r>
            <w:r>
              <w:rPr>
                <w:sz w:val="24"/>
                <w:szCs w:val="24"/>
                <w:shd w:val="clear" w:color="auto" w:fill="FFFFFF"/>
              </w:rPr>
              <w:fldChar w:fldCharType="separate"/>
            </w:r>
            <w:r w:rsidR="007A4F4F">
              <w:rPr>
                <w:sz w:val="24"/>
                <w:szCs w:val="24"/>
                <w:shd w:val="clear" w:color="auto" w:fill="FFFFFF"/>
              </w:rPr>
              <w:t>10048</w:t>
            </w:r>
            <w:r>
              <w:rPr>
                <w:sz w:val="24"/>
                <w:szCs w:val="24"/>
                <w:shd w:val="clear" w:color="auto" w:fill="FFFFFF"/>
              </w:rPr>
              <w:fldChar w:fldCharType="end"/>
            </w:r>
            <w:r w:rsidR="007A4F4F">
              <w:rPr>
                <w:sz w:val="24"/>
                <w:szCs w:val="24"/>
                <w:shd w:val="clear" w:color="auto" w:fill="FFFFFF"/>
              </w:rPr>
              <w:t>,00</w:t>
            </w:r>
          </w:p>
        </w:tc>
      </w:tr>
      <w:tr w:rsidR="00F41AF2">
        <w:trPr>
          <w:trHeight w:hRule="exact" w:val="409"/>
          <w:jc w:val="center"/>
        </w:trPr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contextualSpacing/>
              <w:jc w:val="center"/>
              <w:rPr>
                <w:rFonts w:eastAsia="Segoe UI" w:cs="Calibr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 w:cs="Calibri"/>
                <w:color w:val="00000A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contextualSpacing/>
              <w:jc w:val="center"/>
              <w:rPr>
                <w:rFonts w:ascii="Calibri" w:eastAsia="Segoe UI" w:hAnsi="Calibri" w:cs="Calibri"/>
                <w:color w:val="00000A"/>
                <w:sz w:val="22"/>
                <w:szCs w:val="22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contextualSpacing/>
              <w:jc w:val="center"/>
              <w:rPr>
                <w:rFonts w:eastAsia="Segoe UI"/>
                <w:color w:val="00000A"/>
                <w:sz w:val="24"/>
                <w:szCs w:val="24"/>
                <w:lang w:val="en-US"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0</w:t>
            </w:r>
            <w:r>
              <w:rPr>
                <w:rFonts w:eastAsia="Segoe UI"/>
                <w:color w:val="00000A"/>
                <w:sz w:val="24"/>
                <w:szCs w:val="24"/>
                <w:lang w:val="en-US" w:eastAsia="ru-RU"/>
              </w:rPr>
              <w:t>,00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contextualSpacing/>
              <w:jc w:val="center"/>
              <w:rPr>
                <w:rFonts w:eastAsia="Segoe UI"/>
                <w:color w:val="00000A"/>
                <w:sz w:val="24"/>
                <w:szCs w:val="24"/>
                <w:lang w:val="en-US"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0</w:t>
            </w:r>
            <w:r>
              <w:rPr>
                <w:rFonts w:eastAsia="Segoe UI"/>
                <w:color w:val="00000A"/>
                <w:sz w:val="24"/>
                <w:szCs w:val="24"/>
                <w:lang w:val="en-US" w:eastAsia="ru-RU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contextualSpacing/>
              <w:jc w:val="center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0</w:t>
            </w:r>
            <w:r>
              <w:rPr>
                <w:rFonts w:eastAsia="Segoe UI"/>
                <w:color w:val="00000A"/>
                <w:sz w:val="24"/>
                <w:szCs w:val="24"/>
                <w:lang w:val="en-US" w:eastAsia="ru-RU"/>
              </w:rPr>
              <w:t>,00</w:t>
            </w:r>
          </w:p>
        </w:tc>
      </w:tr>
      <w:tr w:rsidR="00F41AF2">
        <w:trPr>
          <w:trHeight w:hRule="exact" w:val="409"/>
          <w:jc w:val="center"/>
        </w:trPr>
        <w:tc>
          <w:tcPr>
            <w:tcW w:w="12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contextualSpacing/>
              <w:jc w:val="center"/>
              <w:rPr>
                <w:rFonts w:eastAsia="Segoe UI" w:cs="Calibr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 w:cs="Calibri"/>
                <w:color w:val="00000A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24 173,30</w:t>
            </w:r>
          </w:p>
        </w:tc>
        <w:tc>
          <w:tcPr>
            <w:tcW w:w="1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11 326,20</w:t>
            </w:r>
          </w:p>
        </w:tc>
        <w:tc>
          <w:tcPr>
            <w:tcW w:w="16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F41AF2" w:rsidRDefault="007A4F4F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1961,00</w:t>
            </w:r>
          </w:p>
        </w:tc>
        <w:tc>
          <w:tcPr>
            <w:tcW w:w="14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6 339,00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1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43799,50</w:t>
            </w:r>
          </w:p>
        </w:tc>
      </w:tr>
    </w:tbl>
    <w:p w:rsidR="00F41AF2" w:rsidRDefault="00F41AF2">
      <w:pPr>
        <w:ind w:firstLine="540"/>
        <w:jc w:val="both"/>
        <w:rPr>
          <w:rFonts w:eastAsia="Segoe UI"/>
          <w:color w:val="00000A"/>
          <w:sz w:val="26"/>
          <w:szCs w:val="26"/>
          <w:lang w:eastAsia="ru-RU"/>
        </w:rPr>
      </w:pPr>
    </w:p>
    <w:p w:rsidR="00F41AF2" w:rsidRDefault="007A4F4F">
      <w:pPr>
        <w:ind w:firstLine="709"/>
        <w:jc w:val="both"/>
        <w:rPr>
          <w:rFonts w:ascii="Calibri" w:eastAsia="Segoe UI" w:hAnsi="Calibri" w:cs="Tahoma"/>
          <w:color w:val="00000A"/>
          <w:sz w:val="22"/>
          <w:szCs w:val="22"/>
          <w:lang w:eastAsia="ru-RU"/>
        </w:rPr>
      </w:pPr>
      <w:r>
        <w:rPr>
          <w:rFonts w:eastAsia="Segoe UI"/>
          <w:color w:val="00000A"/>
          <w:sz w:val="26"/>
          <w:szCs w:val="26"/>
          <w:lang w:eastAsia="ru-RU"/>
        </w:rPr>
        <w:t xml:space="preserve">Ресурсное обеспечение и прогнозная (справочная) оценка расходов </w:t>
      </w:r>
      <w:r>
        <w:rPr>
          <w:rFonts w:eastAsia="Segoe UI"/>
          <w:color w:val="00000A"/>
          <w:sz w:val="26"/>
          <w:szCs w:val="26"/>
          <w:lang w:eastAsia="ru-RU"/>
        </w:rPr>
        <w:br/>
      </w:r>
      <w:r>
        <w:rPr>
          <w:rFonts w:eastAsia="Segoe UI"/>
          <w:color w:val="00000A"/>
          <w:sz w:val="26"/>
          <w:szCs w:val="26"/>
          <w:lang w:eastAsia="ru-RU"/>
        </w:rPr>
        <w:t xml:space="preserve">на реализацию мероприятий подпрограммы 2 из различных источников финансирования и ресурсное обеспечение реализации подпрограммы 2 за счет средств бюджета Ровеньского района по годам представлены соответственно </w:t>
      </w:r>
      <w:r>
        <w:rPr>
          <w:rFonts w:eastAsia="Segoe UI"/>
          <w:color w:val="00000A"/>
          <w:sz w:val="26"/>
          <w:szCs w:val="26"/>
          <w:lang w:eastAsia="ru-RU"/>
        </w:rPr>
        <w:br/>
        <w:t xml:space="preserve">в </w:t>
      </w:r>
      <w:hyperlink r:id="rId18">
        <w:r>
          <w:rPr>
            <w:rFonts w:eastAsia="Segoe UI"/>
            <w:color w:val="00000A"/>
            <w:sz w:val="26"/>
            <w:szCs w:val="26"/>
            <w:lang w:eastAsia="ru-RU"/>
          </w:rPr>
          <w:t xml:space="preserve">приложениях № </w:t>
        </w:r>
      </w:hyperlink>
      <w:r>
        <w:rPr>
          <w:rFonts w:eastAsia="Segoe UI"/>
          <w:color w:val="0563C1"/>
          <w:sz w:val="26"/>
          <w:szCs w:val="26"/>
          <w:u w:val="single"/>
          <w:lang w:eastAsia="ru-RU"/>
        </w:rPr>
        <w:t>3</w:t>
      </w:r>
      <w:r>
        <w:rPr>
          <w:rFonts w:eastAsia="Segoe UI"/>
          <w:color w:val="00000A"/>
          <w:sz w:val="26"/>
          <w:szCs w:val="26"/>
          <w:lang w:eastAsia="ru-RU"/>
        </w:rPr>
        <w:t xml:space="preserve"> и </w:t>
      </w:r>
      <w:hyperlink r:id="rId19">
        <w:r>
          <w:rPr>
            <w:rFonts w:eastAsia="Segoe UI"/>
            <w:color w:val="00000A"/>
            <w:sz w:val="26"/>
            <w:szCs w:val="26"/>
            <w:lang w:eastAsia="ru-RU"/>
          </w:rPr>
          <w:t xml:space="preserve">№ </w:t>
        </w:r>
      </w:hyperlink>
      <w:r>
        <w:rPr>
          <w:rFonts w:eastAsia="Segoe UI"/>
          <w:color w:val="0563C1"/>
          <w:sz w:val="26"/>
          <w:szCs w:val="26"/>
          <w:u w:val="single"/>
          <w:lang w:eastAsia="ru-RU"/>
        </w:rPr>
        <w:t>4</w:t>
      </w:r>
      <w:r>
        <w:rPr>
          <w:rFonts w:eastAsia="Segoe UI"/>
          <w:color w:val="00000A"/>
          <w:sz w:val="26"/>
          <w:szCs w:val="26"/>
          <w:lang w:eastAsia="ru-RU"/>
        </w:rPr>
        <w:t xml:space="preserve"> к</w:t>
      </w:r>
      <w:r>
        <w:rPr>
          <w:rFonts w:eastAsia="Segoe UI"/>
          <w:color w:val="00000A"/>
          <w:sz w:val="26"/>
          <w:szCs w:val="26"/>
          <w:lang w:eastAsia="ru-RU"/>
        </w:rPr>
        <w:t xml:space="preserve"> настоящей Муниципальной программе.</w:t>
      </w:r>
    </w:p>
    <w:p w:rsidR="00F41AF2" w:rsidRDefault="007A4F4F">
      <w:pPr>
        <w:ind w:firstLine="709"/>
        <w:jc w:val="both"/>
        <w:rPr>
          <w:rFonts w:ascii="Calibri" w:eastAsia="Segoe UI" w:hAnsi="Calibri" w:cs="Tahoma"/>
          <w:color w:val="00000A"/>
          <w:sz w:val="22"/>
          <w:szCs w:val="22"/>
          <w:lang w:eastAsia="ru-RU"/>
        </w:rPr>
        <w:sectPr w:rsidR="00F41AF2">
          <w:footerReference w:type="default" r:id="rId20"/>
          <w:pgSz w:w="11906" w:h="16838"/>
          <w:pgMar w:top="850" w:right="851" w:bottom="1403" w:left="1276" w:header="0" w:footer="851" w:gutter="0"/>
          <w:cols w:space="720"/>
          <w:formProt w:val="0"/>
          <w:docGrid w:linePitch="299" w:charSpace="24576"/>
        </w:sectPr>
      </w:pPr>
      <w:r>
        <w:rPr>
          <w:rFonts w:eastAsia="Segoe UI"/>
          <w:color w:val="00000A"/>
          <w:sz w:val="26"/>
          <w:szCs w:val="26"/>
          <w:lang w:eastAsia="ru-RU"/>
        </w:rPr>
        <w:t>Объем финансового обеспечения подпрограммы 2 подлежит ежегодному уточнению в рамках подготовки проекта решения Муницип</w:t>
      </w:r>
      <w:r>
        <w:rPr>
          <w:rFonts w:eastAsia="Segoe UI"/>
          <w:color w:val="00000A"/>
          <w:sz w:val="26"/>
          <w:szCs w:val="26"/>
          <w:lang w:eastAsia="ru-RU"/>
        </w:rPr>
        <w:t xml:space="preserve">ального совета </w:t>
      </w:r>
      <w:r>
        <w:rPr>
          <w:rFonts w:eastAsia="Segoe UI"/>
          <w:color w:val="00000A"/>
          <w:sz w:val="24"/>
          <w:szCs w:val="24"/>
          <w:lang w:eastAsia="ru-RU"/>
        </w:rPr>
        <w:t>Ровеньского</w:t>
      </w:r>
      <w:r>
        <w:rPr>
          <w:rFonts w:eastAsia="Segoe UI"/>
          <w:color w:val="00000A"/>
          <w:sz w:val="26"/>
          <w:szCs w:val="26"/>
          <w:lang w:eastAsia="ru-RU"/>
        </w:rPr>
        <w:t xml:space="preserve"> района о бюджете муниципального района </w:t>
      </w:r>
      <w:r>
        <w:rPr>
          <w:rFonts w:eastAsia="Segoe UI"/>
          <w:color w:val="00000A"/>
          <w:sz w:val="28"/>
          <w:szCs w:val="28"/>
          <w:lang w:eastAsia="ru-RU"/>
        </w:rPr>
        <w:t>«</w:t>
      </w:r>
      <w:r>
        <w:rPr>
          <w:rFonts w:eastAsia="Segoe UI"/>
          <w:color w:val="00000A"/>
          <w:sz w:val="26"/>
          <w:szCs w:val="26"/>
          <w:lang w:eastAsia="ru-RU"/>
        </w:rPr>
        <w:t>Ровеньский район» Белгородской области на очередной финансовый год и на плановый период.</w:t>
      </w:r>
    </w:p>
    <w:p w:rsidR="00F41AF2" w:rsidRDefault="007A4F4F">
      <w:pPr>
        <w:spacing w:before="1"/>
        <w:ind w:left="567" w:right="552"/>
        <w:jc w:val="right"/>
        <w:rPr>
          <w:rFonts w:eastAsia="Segoe UI"/>
          <w:b/>
          <w:color w:val="00000A"/>
          <w:sz w:val="26"/>
          <w:szCs w:val="26"/>
          <w:lang w:eastAsia="ru-RU"/>
        </w:rPr>
      </w:pPr>
      <w:r>
        <w:rPr>
          <w:rFonts w:eastAsia="Segoe UI"/>
          <w:b/>
          <w:color w:val="00000A"/>
          <w:sz w:val="26"/>
          <w:szCs w:val="26"/>
          <w:lang w:eastAsia="ru-RU"/>
        </w:rPr>
        <w:t>Приложение № 1</w:t>
      </w:r>
    </w:p>
    <w:p w:rsidR="00F41AF2" w:rsidRDefault="007A4F4F">
      <w:pPr>
        <w:ind w:firstLine="8931"/>
        <w:jc w:val="right"/>
        <w:rPr>
          <w:rFonts w:eastAsia="Segoe UI"/>
          <w:b/>
          <w:color w:val="00000A"/>
          <w:sz w:val="26"/>
          <w:szCs w:val="26"/>
          <w:lang w:eastAsia="ru-RU"/>
        </w:rPr>
      </w:pPr>
      <w:r>
        <w:rPr>
          <w:rFonts w:eastAsia="Segoe UI"/>
          <w:b/>
          <w:color w:val="00000A"/>
          <w:sz w:val="26"/>
          <w:szCs w:val="26"/>
          <w:lang w:eastAsia="ru-RU"/>
        </w:rPr>
        <w:t>к муниципальной программе Ровеньского района</w:t>
      </w:r>
    </w:p>
    <w:p w:rsidR="00F41AF2" w:rsidRDefault="007A4F4F">
      <w:pPr>
        <w:ind w:firstLine="8931"/>
        <w:jc w:val="right"/>
        <w:rPr>
          <w:rFonts w:eastAsia="Segoe UI"/>
          <w:b/>
          <w:color w:val="00000A"/>
          <w:sz w:val="26"/>
          <w:szCs w:val="26"/>
          <w:lang w:eastAsia="ru-RU"/>
        </w:rPr>
      </w:pPr>
      <w:r>
        <w:rPr>
          <w:rFonts w:eastAsia="Segoe UI"/>
          <w:b/>
          <w:color w:val="00000A"/>
          <w:sz w:val="26"/>
          <w:szCs w:val="26"/>
          <w:lang w:eastAsia="ru-RU"/>
        </w:rPr>
        <w:t>«Формирование современной городской сред</w:t>
      </w:r>
      <w:r>
        <w:rPr>
          <w:rFonts w:eastAsia="Segoe UI"/>
          <w:b/>
          <w:color w:val="00000A"/>
          <w:sz w:val="26"/>
          <w:szCs w:val="26"/>
          <w:lang w:eastAsia="ru-RU"/>
        </w:rPr>
        <w:t>ы</w:t>
      </w:r>
    </w:p>
    <w:p w:rsidR="00F41AF2" w:rsidRDefault="007A4F4F">
      <w:pPr>
        <w:ind w:firstLine="8931"/>
        <w:jc w:val="right"/>
        <w:rPr>
          <w:rFonts w:eastAsia="Segoe UI"/>
          <w:b/>
          <w:color w:val="00000A"/>
          <w:sz w:val="26"/>
          <w:szCs w:val="26"/>
          <w:lang w:eastAsia="ru-RU"/>
        </w:rPr>
      </w:pPr>
      <w:r>
        <w:rPr>
          <w:rFonts w:eastAsia="Segoe UI"/>
          <w:b/>
          <w:color w:val="00000A"/>
          <w:sz w:val="26"/>
          <w:szCs w:val="26"/>
          <w:lang w:eastAsia="ru-RU"/>
        </w:rPr>
        <w:t>на территории Ровеньского района»</w:t>
      </w:r>
    </w:p>
    <w:p w:rsidR="00F41AF2" w:rsidRDefault="00F41AF2">
      <w:pPr>
        <w:ind w:firstLine="9072"/>
        <w:jc w:val="center"/>
        <w:rPr>
          <w:rFonts w:eastAsia="Segoe UI"/>
          <w:color w:val="00000A"/>
          <w:sz w:val="26"/>
          <w:szCs w:val="26"/>
          <w:lang w:eastAsia="ru-RU"/>
        </w:rPr>
      </w:pPr>
    </w:p>
    <w:p w:rsidR="00F41AF2" w:rsidRDefault="007A4F4F">
      <w:pPr>
        <w:jc w:val="center"/>
        <w:rPr>
          <w:rFonts w:eastAsia="Segoe UI"/>
          <w:b/>
          <w:color w:val="00000A"/>
          <w:sz w:val="26"/>
          <w:szCs w:val="26"/>
          <w:lang w:eastAsia="ru-RU"/>
        </w:rPr>
      </w:pPr>
      <w:r>
        <w:rPr>
          <w:rFonts w:eastAsia="Segoe UI"/>
          <w:b/>
          <w:color w:val="00000A"/>
          <w:sz w:val="26"/>
          <w:szCs w:val="26"/>
          <w:lang w:eastAsia="ru-RU"/>
        </w:rPr>
        <w:t xml:space="preserve">Система основных мероприятий (мероприятий) и показателей муниципальной программы </w:t>
      </w:r>
    </w:p>
    <w:p w:rsidR="00F41AF2" w:rsidRDefault="007A4F4F">
      <w:pPr>
        <w:jc w:val="center"/>
        <w:rPr>
          <w:rFonts w:eastAsia="Segoe UI"/>
          <w:b/>
          <w:color w:val="00000A"/>
          <w:sz w:val="26"/>
          <w:szCs w:val="26"/>
          <w:lang w:eastAsia="ru-RU"/>
        </w:rPr>
      </w:pPr>
      <w:r>
        <w:rPr>
          <w:rFonts w:eastAsia="Segoe UI"/>
          <w:b/>
          <w:color w:val="00000A"/>
          <w:sz w:val="26"/>
          <w:szCs w:val="26"/>
          <w:lang w:eastAsia="ru-RU"/>
        </w:rPr>
        <w:t>«Формирование современной городской среды на территории Ровеньского района»</w:t>
      </w:r>
    </w:p>
    <w:p w:rsidR="00F41AF2" w:rsidRDefault="00F41AF2">
      <w:pPr>
        <w:jc w:val="center"/>
        <w:rPr>
          <w:rFonts w:eastAsia="Segoe UI"/>
          <w:color w:val="00000A"/>
          <w:sz w:val="26"/>
          <w:szCs w:val="26"/>
          <w:lang w:eastAsia="ru-RU"/>
        </w:rPr>
      </w:pPr>
    </w:p>
    <w:tbl>
      <w:tblPr>
        <w:tblW w:w="15945" w:type="dxa"/>
        <w:tblInd w:w="-352" w:type="dxa"/>
        <w:tblLayout w:type="fixed"/>
        <w:tblCellMar>
          <w:left w:w="5" w:type="dxa"/>
          <w:right w:w="88" w:type="dxa"/>
        </w:tblCellMar>
        <w:tblLook w:val="04A0"/>
      </w:tblPr>
      <w:tblGrid>
        <w:gridCol w:w="605"/>
        <w:gridCol w:w="1798"/>
        <w:gridCol w:w="1247"/>
        <w:gridCol w:w="1928"/>
        <w:gridCol w:w="1124"/>
        <w:gridCol w:w="2489"/>
        <w:gridCol w:w="1022"/>
        <w:gridCol w:w="831"/>
        <w:gridCol w:w="786"/>
        <w:gridCol w:w="786"/>
        <w:gridCol w:w="789"/>
        <w:gridCol w:w="847"/>
        <w:gridCol w:w="786"/>
        <w:gridCol w:w="907"/>
      </w:tblGrid>
      <w:tr w:rsidR="00F41AF2">
        <w:trPr>
          <w:trHeight w:val="1189"/>
          <w:tblHeader/>
        </w:trPr>
        <w:tc>
          <w:tcPr>
            <w:tcW w:w="6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jc w:val="center"/>
              <w:rPr>
                <w:rFonts w:eastAsia="Segoe UI"/>
                <w:b/>
                <w:color w:val="00000A"/>
                <w:lang w:eastAsia="ru-RU"/>
              </w:rPr>
            </w:pPr>
            <w:r>
              <w:rPr>
                <w:rFonts w:eastAsia="Segoe UI"/>
                <w:b/>
                <w:color w:val="00000A"/>
                <w:lang w:eastAsia="ru-RU"/>
              </w:rPr>
              <w:t>№ п/п</w:t>
            </w:r>
          </w:p>
        </w:tc>
        <w:tc>
          <w:tcPr>
            <w:tcW w:w="179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jc w:val="center"/>
              <w:rPr>
                <w:rFonts w:eastAsia="Segoe UI"/>
                <w:b/>
                <w:color w:val="00000A"/>
                <w:lang w:eastAsia="ru-RU"/>
              </w:rPr>
            </w:pPr>
            <w:r>
              <w:rPr>
                <w:rFonts w:eastAsia="Segoe UI"/>
                <w:b/>
                <w:color w:val="00000A"/>
                <w:lang w:eastAsia="ru-RU"/>
              </w:rPr>
              <w:t xml:space="preserve">Наименование муниципальной программы, подпрограмм, </w:t>
            </w:r>
            <w:r>
              <w:rPr>
                <w:rFonts w:eastAsia="Segoe UI"/>
                <w:b/>
                <w:color w:val="00000A"/>
                <w:lang w:eastAsia="ru-RU"/>
              </w:rPr>
              <w:t>мероприятий</w:t>
            </w:r>
          </w:p>
        </w:tc>
        <w:tc>
          <w:tcPr>
            <w:tcW w:w="12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jc w:val="center"/>
              <w:rPr>
                <w:rFonts w:eastAsia="Segoe UI"/>
                <w:b/>
                <w:color w:val="00000A"/>
                <w:lang w:eastAsia="ru-RU"/>
              </w:rPr>
            </w:pPr>
            <w:r>
              <w:rPr>
                <w:rFonts w:eastAsia="Segoe UI"/>
                <w:b/>
                <w:color w:val="00000A"/>
                <w:lang w:eastAsia="ru-RU"/>
              </w:rPr>
              <w:t>Срок</w:t>
            </w:r>
          </w:p>
          <w:p w:rsidR="00F41AF2" w:rsidRDefault="007A4F4F">
            <w:pPr>
              <w:widowControl w:val="0"/>
              <w:jc w:val="center"/>
              <w:rPr>
                <w:rFonts w:eastAsia="Segoe UI"/>
                <w:b/>
                <w:color w:val="00000A"/>
                <w:lang w:eastAsia="ru-RU"/>
              </w:rPr>
            </w:pPr>
            <w:r>
              <w:rPr>
                <w:rFonts w:eastAsia="Segoe UI"/>
                <w:b/>
                <w:color w:val="00000A"/>
                <w:lang w:eastAsia="ru-RU"/>
              </w:rPr>
              <w:t>реализации</w:t>
            </w:r>
          </w:p>
          <w:p w:rsidR="00F41AF2" w:rsidRDefault="007A4F4F">
            <w:pPr>
              <w:widowControl w:val="0"/>
              <w:jc w:val="center"/>
              <w:rPr>
                <w:rFonts w:eastAsia="Segoe UI"/>
                <w:b/>
                <w:color w:val="00000A"/>
                <w:lang w:eastAsia="ru-RU"/>
              </w:rPr>
            </w:pPr>
            <w:r>
              <w:rPr>
                <w:rFonts w:eastAsia="Segoe UI"/>
                <w:b/>
                <w:color w:val="00000A"/>
                <w:lang w:eastAsia="ru-RU"/>
              </w:rPr>
              <w:t>(начало</w:t>
            </w:r>
          </w:p>
          <w:p w:rsidR="00F41AF2" w:rsidRDefault="007A4F4F">
            <w:pPr>
              <w:widowControl w:val="0"/>
              <w:jc w:val="center"/>
              <w:rPr>
                <w:rFonts w:eastAsia="Segoe UI"/>
                <w:b/>
                <w:color w:val="00000A"/>
                <w:lang w:eastAsia="ru-RU"/>
              </w:rPr>
            </w:pPr>
            <w:r>
              <w:rPr>
                <w:rFonts w:eastAsia="Segoe UI"/>
                <w:b/>
                <w:color w:val="00000A"/>
                <w:lang w:eastAsia="ru-RU"/>
              </w:rPr>
              <w:t>завершение)</w:t>
            </w:r>
          </w:p>
        </w:tc>
        <w:tc>
          <w:tcPr>
            <w:tcW w:w="19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jc w:val="center"/>
              <w:rPr>
                <w:rFonts w:eastAsia="Segoe UI"/>
                <w:b/>
                <w:color w:val="00000A"/>
                <w:lang w:eastAsia="ru-RU"/>
              </w:rPr>
            </w:pPr>
            <w:r>
              <w:rPr>
                <w:rFonts w:eastAsia="Segoe UI"/>
                <w:b/>
                <w:color w:val="00000A"/>
                <w:lang w:eastAsia="ru-RU"/>
              </w:rPr>
              <w:t>Ответственный исполнитель (соисполнитель, участник), ответственный за реализацию</w:t>
            </w:r>
          </w:p>
        </w:tc>
        <w:tc>
          <w:tcPr>
            <w:tcW w:w="112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jc w:val="center"/>
              <w:rPr>
                <w:rFonts w:eastAsia="Segoe UI"/>
                <w:b/>
                <w:color w:val="00000A"/>
                <w:lang w:eastAsia="ru-RU"/>
              </w:rPr>
            </w:pPr>
            <w:r>
              <w:rPr>
                <w:rFonts w:eastAsia="Segoe UI"/>
                <w:b/>
                <w:color w:val="00000A"/>
                <w:lang w:eastAsia="ru-RU"/>
              </w:rPr>
              <w:t>Вид показателя</w:t>
            </w:r>
          </w:p>
        </w:tc>
        <w:tc>
          <w:tcPr>
            <w:tcW w:w="248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jc w:val="center"/>
              <w:rPr>
                <w:rFonts w:eastAsia="Segoe UI"/>
                <w:b/>
                <w:color w:val="00000A"/>
                <w:lang w:eastAsia="ru-RU"/>
              </w:rPr>
            </w:pPr>
            <w:r>
              <w:rPr>
                <w:rFonts w:eastAsia="Segoe UI"/>
                <w:b/>
                <w:color w:val="00000A"/>
                <w:lang w:eastAsia="ru-RU"/>
              </w:rPr>
              <w:t>Наименование показателя, единица измерения</w:t>
            </w:r>
          </w:p>
        </w:tc>
        <w:tc>
          <w:tcPr>
            <w:tcW w:w="102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jc w:val="center"/>
              <w:rPr>
                <w:rFonts w:eastAsia="Segoe UI"/>
                <w:b/>
                <w:color w:val="00000A"/>
                <w:lang w:eastAsia="ru-RU"/>
              </w:rPr>
            </w:pPr>
            <w:r>
              <w:rPr>
                <w:rFonts w:eastAsia="Segoe UI"/>
                <w:b/>
                <w:color w:val="00000A"/>
                <w:lang w:eastAsia="ru-RU"/>
              </w:rPr>
              <w:t>2017</w:t>
            </w:r>
          </w:p>
          <w:p w:rsidR="00F41AF2" w:rsidRDefault="007A4F4F">
            <w:pPr>
              <w:widowControl w:val="0"/>
              <w:jc w:val="center"/>
              <w:rPr>
                <w:rFonts w:eastAsia="Segoe UI"/>
                <w:b/>
                <w:color w:val="00000A"/>
                <w:lang w:eastAsia="ru-RU"/>
              </w:rPr>
            </w:pPr>
            <w:r>
              <w:rPr>
                <w:rFonts w:eastAsia="Segoe UI"/>
                <w:b/>
                <w:color w:val="00000A"/>
                <w:lang w:eastAsia="ru-RU"/>
              </w:rPr>
              <w:t>год (базовый)</w:t>
            </w:r>
          </w:p>
        </w:tc>
        <w:tc>
          <w:tcPr>
            <w:tcW w:w="5732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jc w:val="center"/>
              <w:rPr>
                <w:rFonts w:eastAsia="Segoe UI"/>
                <w:b/>
                <w:color w:val="00000A"/>
                <w:lang w:eastAsia="ru-RU"/>
              </w:rPr>
            </w:pPr>
            <w:r>
              <w:rPr>
                <w:rFonts w:eastAsia="Segoe UI"/>
                <w:b/>
                <w:color w:val="00000A"/>
                <w:lang w:eastAsia="ru-RU"/>
              </w:rPr>
              <w:t xml:space="preserve">Значение показателя конечного и непосредственного </w:t>
            </w:r>
            <w:r>
              <w:rPr>
                <w:rFonts w:eastAsia="Segoe UI"/>
                <w:b/>
                <w:color w:val="00000A"/>
                <w:lang w:eastAsia="ru-RU"/>
              </w:rPr>
              <w:t>результата по годам реализации</w:t>
            </w:r>
          </w:p>
        </w:tc>
      </w:tr>
      <w:tr w:rsidR="00F41AF2">
        <w:trPr>
          <w:trHeight w:val="515"/>
          <w:tblHeader/>
        </w:trPr>
        <w:tc>
          <w:tcPr>
            <w:tcW w:w="6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F41AF2">
            <w:pPr>
              <w:widowControl w:val="0"/>
              <w:spacing w:after="200" w:line="276" w:lineRule="auto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</w:p>
        </w:tc>
        <w:tc>
          <w:tcPr>
            <w:tcW w:w="17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F41AF2">
            <w:pPr>
              <w:widowControl w:val="0"/>
              <w:spacing w:after="200" w:line="276" w:lineRule="auto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F41AF2">
            <w:pPr>
              <w:widowControl w:val="0"/>
              <w:spacing w:after="200" w:line="276" w:lineRule="auto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</w:p>
        </w:tc>
        <w:tc>
          <w:tcPr>
            <w:tcW w:w="19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F41AF2">
            <w:pPr>
              <w:widowControl w:val="0"/>
              <w:spacing w:after="200" w:line="276" w:lineRule="auto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</w:p>
        </w:tc>
        <w:tc>
          <w:tcPr>
            <w:tcW w:w="112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F41AF2">
            <w:pPr>
              <w:widowControl w:val="0"/>
              <w:spacing w:after="200" w:line="276" w:lineRule="auto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</w:p>
        </w:tc>
        <w:tc>
          <w:tcPr>
            <w:tcW w:w="248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F41AF2">
            <w:pPr>
              <w:widowControl w:val="0"/>
              <w:spacing w:after="200" w:line="276" w:lineRule="auto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</w:p>
        </w:tc>
        <w:tc>
          <w:tcPr>
            <w:tcW w:w="102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F41AF2">
            <w:pPr>
              <w:widowControl w:val="0"/>
              <w:spacing w:after="200" w:line="276" w:lineRule="auto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</w:p>
        </w:tc>
        <w:tc>
          <w:tcPr>
            <w:tcW w:w="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jc w:val="center"/>
              <w:rPr>
                <w:rFonts w:eastAsia="Segoe UI"/>
                <w:b/>
                <w:color w:val="00000A"/>
                <w:lang w:eastAsia="ru-RU"/>
              </w:rPr>
            </w:pPr>
            <w:r>
              <w:rPr>
                <w:rFonts w:eastAsia="Segoe UI"/>
                <w:b/>
                <w:color w:val="00000A"/>
                <w:lang w:eastAsia="ru-RU"/>
              </w:rPr>
              <w:t>2018</w:t>
            </w:r>
          </w:p>
          <w:p w:rsidR="00F41AF2" w:rsidRDefault="007A4F4F">
            <w:pPr>
              <w:widowControl w:val="0"/>
              <w:jc w:val="center"/>
              <w:rPr>
                <w:rFonts w:eastAsia="Segoe UI"/>
                <w:b/>
                <w:color w:val="00000A"/>
                <w:lang w:eastAsia="ru-RU"/>
              </w:rPr>
            </w:pPr>
            <w:r>
              <w:rPr>
                <w:rFonts w:eastAsia="Segoe UI"/>
                <w:b/>
                <w:color w:val="00000A"/>
                <w:lang w:eastAsia="ru-RU"/>
              </w:rPr>
              <w:t>год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jc w:val="center"/>
              <w:rPr>
                <w:rFonts w:eastAsia="Segoe UI"/>
                <w:b/>
                <w:color w:val="00000A"/>
                <w:lang w:eastAsia="ru-RU"/>
              </w:rPr>
            </w:pPr>
            <w:r>
              <w:rPr>
                <w:rFonts w:eastAsia="Segoe UI"/>
                <w:b/>
                <w:color w:val="00000A"/>
                <w:lang w:eastAsia="ru-RU"/>
              </w:rPr>
              <w:t>2019</w:t>
            </w:r>
          </w:p>
          <w:p w:rsidR="00F41AF2" w:rsidRDefault="007A4F4F">
            <w:pPr>
              <w:widowControl w:val="0"/>
              <w:jc w:val="center"/>
              <w:rPr>
                <w:rFonts w:eastAsia="Segoe UI"/>
                <w:b/>
                <w:color w:val="00000A"/>
                <w:lang w:eastAsia="ru-RU"/>
              </w:rPr>
            </w:pPr>
            <w:r>
              <w:rPr>
                <w:rFonts w:eastAsia="Segoe UI"/>
                <w:b/>
                <w:color w:val="00000A"/>
                <w:lang w:eastAsia="ru-RU"/>
              </w:rPr>
              <w:t>год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jc w:val="center"/>
              <w:rPr>
                <w:rFonts w:eastAsia="Segoe UI"/>
                <w:b/>
                <w:color w:val="00000A"/>
                <w:lang w:eastAsia="ru-RU"/>
              </w:rPr>
            </w:pPr>
            <w:r>
              <w:rPr>
                <w:rFonts w:eastAsia="Segoe UI"/>
                <w:b/>
                <w:color w:val="00000A"/>
                <w:lang w:eastAsia="ru-RU"/>
              </w:rPr>
              <w:t>2020</w:t>
            </w:r>
          </w:p>
          <w:p w:rsidR="00F41AF2" w:rsidRDefault="007A4F4F">
            <w:pPr>
              <w:widowControl w:val="0"/>
              <w:jc w:val="center"/>
              <w:rPr>
                <w:rFonts w:eastAsia="Segoe UI"/>
                <w:b/>
                <w:color w:val="00000A"/>
                <w:lang w:eastAsia="ru-RU"/>
              </w:rPr>
            </w:pPr>
            <w:r>
              <w:rPr>
                <w:rFonts w:eastAsia="Segoe UI"/>
                <w:b/>
                <w:color w:val="00000A"/>
                <w:lang w:eastAsia="ru-RU"/>
              </w:rPr>
              <w:t>год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jc w:val="center"/>
              <w:rPr>
                <w:rFonts w:eastAsia="Segoe UI"/>
                <w:b/>
                <w:color w:val="00000A"/>
                <w:lang w:eastAsia="ru-RU"/>
              </w:rPr>
            </w:pPr>
            <w:r>
              <w:rPr>
                <w:rFonts w:eastAsia="Segoe UI"/>
                <w:b/>
                <w:color w:val="00000A"/>
                <w:lang w:eastAsia="ru-RU"/>
              </w:rPr>
              <w:t>2021</w:t>
            </w:r>
          </w:p>
          <w:p w:rsidR="00F41AF2" w:rsidRDefault="007A4F4F">
            <w:pPr>
              <w:widowControl w:val="0"/>
              <w:jc w:val="center"/>
              <w:rPr>
                <w:rFonts w:eastAsia="Segoe UI"/>
                <w:b/>
                <w:color w:val="00000A"/>
                <w:lang w:eastAsia="ru-RU"/>
              </w:rPr>
            </w:pPr>
            <w:r>
              <w:rPr>
                <w:rFonts w:eastAsia="Segoe UI"/>
                <w:b/>
                <w:color w:val="00000A"/>
                <w:lang w:eastAsia="ru-RU"/>
              </w:rPr>
              <w:t>год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8" w:type="dxa"/>
              <w:left w:w="58" w:type="dxa"/>
              <w:bottom w:w="108" w:type="dxa"/>
            </w:tcMar>
          </w:tcPr>
          <w:p w:rsidR="00F41AF2" w:rsidRDefault="007A4F4F">
            <w:pPr>
              <w:widowControl w:val="0"/>
              <w:jc w:val="center"/>
              <w:rPr>
                <w:rFonts w:eastAsia="Segoe UI"/>
                <w:b/>
                <w:color w:val="00000A"/>
                <w:lang w:eastAsia="ru-RU"/>
              </w:rPr>
            </w:pPr>
            <w:r>
              <w:rPr>
                <w:rFonts w:eastAsia="Segoe UI"/>
                <w:b/>
                <w:color w:val="00000A"/>
                <w:lang w:eastAsia="ru-RU"/>
              </w:rPr>
              <w:t>2022 год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F41AF2" w:rsidRDefault="007A4F4F">
            <w:pPr>
              <w:widowControl w:val="0"/>
              <w:jc w:val="center"/>
              <w:rPr>
                <w:rFonts w:eastAsia="Segoe UI" w:cs="Tahoma"/>
                <w:b/>
                <w:bCs/>
                <w:color w:val="00000A"/>
                <w:lang w:eastAsia="ru-RU"/>
              </w:rPr>
            </w:pPr>
            <w:r>
              <w:rPr>
                <w:rFonts w:eastAsia="Segoe UI" w:cs="Tahoma"/>
                <w:b/>
                <w:bCs/>
                <w:color w:val="00000A"/>
                <w:lang w:eastAsia="ru-RU"/>
              </w:rPr>
              <w:t>2023 год</w:t>
            </w:r>
          </w:p>
        </w:tc>
        <w:tc>
          <w:tcPr>
            <w:tcW w:w="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jc w:val="center"/>
              <w:rPr>
                <w:rFonts w:eastAsia="Segoe UI" w:cs="Tahoma"/>
                <w:b/>
                <w:bCs/>
                <w:color w:val="00000A"/>
                <w:lang w:eastAsia="ru-RU"/>
              </w:rPr>
            </w:pPr>
            <w:r>
              <w:rPr>
                <w:rFonts w:eastAsia="Segoe UI" w:cs="Tahoma"/>
                <w:b/>
                <w:bCs/>
                <w:color w:val="00000A"/>
                <w:lang w:eastAsia="ru-RU"/>
              </w:rPr>
              <w:t>2024</w:t>
            </w:r>
          </w:p>
          <w:p w:rsidR="00F41AF2" w:rsidRDefault="007A4F4F">
            <w:pPr>
              <w:widowControl w:val="0"/>
              <w:jc w:val="center"/>
              <w:rPr>
                <w:rFonts w:eastAsia="Segoe UI" w:cs="Tahoma"/>
                <w:b/>
                <w:bCs/>
                <w:color w:val="00000A"/>
                <w:lang w:eastAsia="ru-RU"/>
              </w:rPr>
            </w:pPr>
            <w:r>
              <w:rPr>
                <w:rFonts w:eastAsia="Segoe UI" w:cs="Tahoma"/>
                <w:b/>
                <w:bCs/>
                <w:color w:val="00000A"/>
                <w:lang w:eastAsia="ru-RU"/>
              </w:rPr>
              <w:t>год</w:t>
            </w:r>
          </w:p>
        </w:tc>
      </w:tr>
      <w:tr w:rsidR="00F41AF2">
        <w:trPr>
          <w:tblHeader/>
        </w:trPr>
        <w:tc>
          <w:tcPr>
            <w:tcW w:w="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jc w:val="center"/>
              <w:rPr>
                <w:rFonts w:eastAsia="Segoe UI"/>
                <w:b/>
                <w:color w:val="00000A"/>
                <w:lang w:eastAsia="ru-RU"/>
              </w:rPr>
            </w:pPr>
            <w:r>
              <w:rPr>
                <w:rFonts w:eastAsia="Segoe UI"/>
                <w:b/>
                <w:color w:val="00000A"/>
                <w:lang w:eastAsia="ru-RU"/>
              </w:rPr>
              <w:t>1</w:t>
            </w: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jc w:val="center"/>
              <w:rPr>
                <w:rFonts w:eastAsia="Segoe UI"/>
                <w:b/>
                <w:color w:val="00000A"/>
                <w:lang w:eastAsia="ru-RU"/>
              </w:rPr>
            </w:pPr>
            <w:r>
              <w:rPr>
                <w:rFonts w:eastAsia="Segoe UI"/>
                <w:b/>
                <w:color w:val="00000A"/>
                <w:lang w:eastAsia="ru-RU"/>
              </w:rPr>
              <w:t>2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jc w:val="center"/>
              <w:rPr>
                <w:rFonts w:eastAsia="Segoe UI"/>
                <w:b/>
                <w:color w:val="00000A"/>
                <w:lang w:eastAsia="ru-RU"/>
              </w:rPr>
            </w:pPr>
            <w:r>
              <w:rPr>
                <w:rFonts w:eastAsia="Segoe UI"/>
                <w:b/>
                <w:color w:val="00000A"/>
                <w:lang w:eastAsia="ru-RU"/>
              </w:rPr>
              <w:t>3</w:t>
            </w:r>
          </w:p>
        </w:tc>
        <w:tc>
          <w:tcPr>
            <w:tcW w:w="1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jc w:val="center"/>
              <w:rPr>
                <w:rFonts w:eastAsia="Segoe UI"/>
                <w:b/>
                <w:color w:val="00000A"/>
                <w:lang w:eastAsia="ru-RU"/>
              </w:rPr>
            </w:pPr>
            <w:r>
              <w:rPr>
                <w:rFonts w:eastAsia="Segoe UI"/>
                <w:b/>
                <w:color w:val="00000A"/>
                <w:lang w:eastAsia="ru-RU"/>
              </w:rPr>
              <w:t>4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jc w:val="center"/>
              <w:rPr>
                <w:rFonts w:eastAsia="Segoe UI"/>
                <w:b/>
                <w:color w:val="00000A"/>
                <w:lang w:eastAsia="ru-RU"/>
              </w:rPr>
            </w:pPr>
            <w:r>
              <w:rPr>
                <w:rFonts w:eastAsia="Segoe UI"/>
                <w:b/>
                <w:color w:val="00000A"/>
                <w:lang w:eastAsia="ru-RU"/>
              </w:rPr>
              <w:t>5</w:t>
            </w: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jc w:val="center"/>
              <w:rPr>
                <w:rFonts w:eastAsia="Segoe UI"/>
                <w:b/>
                <w:color w:val="00000A"/>
                <w:lang w:eastAsia="ru-RU"/>
              </w:rPr>
            </w:pPr>
            <w:r>
              <w:rPr>
                <w:rFonts w:eastAsia="Segoe UI"/>
                <w:b/>
                <w:color w:val="00000A"/>
                <w:lang w:eastAsia="ru-RU"/>
              </w:rPr>
              <w:t>6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jc w:val="center"/>
              <w:rPr>
                <w:rFonts w:eastAsia="Segoe UI"/>
                <w:b/>
                <w:color w:val="00000A"/>
                <w:lang w:eastAsia="ru-RU"/>
              </w:rPr>
            </w:pPr>
            <w:r>
              <w:rPr>
                <w:rFonts w:eastAsia="Segoe UI"/>
                <w:b/>
                <w:color w:val="00000A"/>
                <w:lang w:eastAsia="ru-RU"/>
              </w:rPr>
              <w:t>7</w:t>
            </w:r>
          </w:p>
        </w:tc>
        <w:tc>
          <w:tcPr>
            <w:tcW w:w="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jc w:val="center"/>
              <w:rPr>
                <w:rFonts w:eastAsia="Segoe UI"/>
                <w:b/>
                <w:color w:val="00000A"/>
                <w:lang w:eastAsia="ru-RU"/>
              </w:rPr>
            </w:pPr>
            <w:r>
              <w:rPr>
                <w:rFonts w:eastAsia="Segoe UI"/>
                <w:b/>
                <w:color w:val="00000A"/>
                <w:lang w:eastAsia="ru-RU"/>
              </w:rPr>
              <w:t>8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jc w:val="center"/>
              <w:rPr>
                <w:rFonts w:eastAsia="Segoe UI"/>
                <w:b/>
                <w:color w:val="00000A"/>
                <w:lang w:eastAsia="ru-RU"/>
              </w:rPr>
            </w:pPr>
            <w:r>
              <w:rPr>
                <w:rFonts w:eastAsia="Segoe UI"/>
                <w:b/>
                <w:color w:val="00000A"/>
                <w:lang w:eastAsia="ru-RU"/>
              </w:rPr>
              <w:t>9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jc w:val="center"/>
              <w:rPr>
                <w:rFonts w:eastAsia="Segoe UI"/>
                <w:b/>
                <w:color w:val="00000A"/>
                <w:lang w:eastAsia="ru-RU"/>
              </w:rPr>
            </w:pPr>
            <w:r>
              <w:rPr>
                <w:rFonts w:eastAsia="Segoe UI"/>
                <w:b/>
                <w:color w:val="00000A"/>
                <w:lang w:eastAsia="ru-RU"/>
              </w:rPr>
              <w:t>10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jc w:val="center"/>
              <w:rPr>
                <w:rFonts w:eastAsia="Segoe UI"/>
                <w:b/>
                <w:color w:val="00000A"/>
                <w:lang w:eastAsia="ru-RU"/>
              </w:rPr>
            </w:pPr>
            <w:r>
              <w:rPr>
                <w:rFonts w:eastAsia="Segoe UI"/>
                <w:b/>
                <w:color w:val="00000A"/>
                <w:lang w:eastAsia="ru-RU"/>
              </w:rPr>
              <w:t>11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8" w:type="dxa"/>
              <w:left w:w="58" w:type="dxa"/>
              <w:bottom w:w="108" w:type="dxa"/>
            </w:tcMar>
          </w:tcPr>
          <w:p w:rsidR="00F41AF2" w:rsidRDefault="007A4F4F">
            <w:pPr>
              <w:widowControl w:val="0"/>
              <w:jc w:val="center"/>
              <w:rPr>
                <w:rFonts w:eastAsia="Segoe UI"/>
                <w:b/>
                <w:color w:val="00000A"/>
                <w:lang w:eastAsia="ru-RU"/>
              </w:rPr>
            </w:pPr>
            <w:r>
              <w:rPr>
                <w:rFonts w:eastAsia="Segoe UI"/>
                <w:b/>
                <w:color w:val="00000A"/>
                <w:lang w:eastAsia="ru-RU"/>
              </w:rPr>
              <w:t>12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8" w:type="dxa"/>
              <w:bottom w:w="108" w:type="dxa"/>
            </w:tcMar>
          </w:tcPr>
          <w:p w:rsidR="00F41AF2" w:rsidRDefault="007A4F4F">
            <w:pPr>
              <w:widowControl w:val="0"/>
              <w:jc w:val="center"/>
              <w:rPr>
                <w:rFonts w:eastAsia="Segoe UI" w:cs="Tahoma"/>
                <w:b/>
                <w:bCs/>
                <w:color w:val="00000A"/>
                <w:sz w:val="22"/>
                <w:szCs w:val="22"/>
                <w:lang w:eastAsia="ru-RU"/>
              </w:rPr>
            </w:pPr>
            <w:r>
              <w:rPr>
                <w:rFonts w:eastAsia="Segoe UI" w:cs="Tahoma"/>
                <w:b/>
                <w:bCs/>
                <w:color w:val="00000A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jc w:val="center"/>
              <w:rPr>
                <w:rFonts w:eastAsia="Segoe UI" w:cs="Tahoma"/>
                <w:b/>
                <w:bCs/>
                <w:color w:val="00000A"/>
                <w:sz w:val="22"/>
                <w:szCs w:val="22"/>
                <w:lang w:eastAsia="ru-RU"/>
              </w:rPr>
            </w:pPr>
            <w:r>
              <w:rPr>
                <w:rFonts w:eastAsia="Segoe UI" w:cs="Tahoma"/>
                <w:b/>
                <w:bCs/>
                <w:color w:val="00000A"/>
                <w:sz w:val="22"/>
                <w:szCs w:val="22"/>
                <w:lang w:eastAsia="ru-RU"/>
              </w:rPr>
              <w:t>14</w:t>
            </w:r>
          </w:p>
        </w:tc>
      </w:tr>
      <w:tr w:rsidR="00F41AF2">
        <w:trPr>
          <w:trHeight w:val="3539"/>
        </w:trPr>
        <w:tc>
          <w:tcPr>
            <w:tcW w:w="6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F41AF2">
            <w:pPr>
              <w:widowControl w:val="0"/>
              <w:jc w:val="center"/>
              <w:rPr>
                <w:rFonts w:eastAsia="Segoe UI"/>
                <w:color w:val="00000A"/>
                <w:lang w:eastAsia="ru-RU"/>
              </w:rPr>
            </w:pPr>
          </w:p>
        </w:tc>
        <w:tc>
          <w:tcPr>
            <w:tcW w:w="179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jc w:val="center"/>
              <w:rPr>
                <w:rFonts w:eastAsia="Segoe UI"/>
                <w:color w:val="00000A"/>
                <w:lang w:eastAsia="ru-RU"/>
              </w:rPr>
            </w:pPr>
            <w:r>
              <w:rPr>
                <w:rFonts w:eastAsia="Segoe UI"/>
                <w:color w:val="00000A"/>
                <w:lang w:eastAsia="ru-RU"/>
              </w:rPr>
              <w:t>Муниципальная программа</w:t>
            </w:r>
          </w:p>
          <w:p w:rsidR="00F41AF2" w:rsidRDefault="007A4F4F">
            <w:pPr>
              <w:widowControl w:val="0"/>
              <w:jc w:val="center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  <w:r>
              <w:rPr>
                <w:rFonts w:eastAsia="Segoe UI"/>
                <w:color w:val="00000A"/>
                <w:lang w:eastAsia="ru-RU"/>
              </w:rPr>
              <w:t xml:space="preserve">«Формирование современной городской среды на территории </w:t>
            </w:r>
            <w:r>
              <w:rPr>
                <w:rFonts w:eastAsia="Segoe UI"/>
                <w:color w:val="000000"/>
                <w:lang w:eastAsia="ru-RU" w:bidi="ru-RU"/>
              </w:rPr>
              <w:t>Ровеньского</w:t>
            </w:r>
            <w:r>
              <w:rPr>
                <w:rFonts w:eastAsia="Segoe UI"/>
                <w:color w:val="00000A"/>
                <w:lang w:eastAsia="ru-RU"/>
              </w:rPr>
              <w:t xml:space="preserve"> района</w:t>
            </w:r>
          </w:p>
          <w:p w:rsidR="00F41AF2" w:rsidRDefault="007A4F4F">
            <w:pPr>
              <w:widowControl w:val="0"/>
              <w:jc w:val="center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  <w:r>
              <w:rPr>
                <w:rFonts w:eastAsia="Segoe UI"/>
                <w:color w:val="00000A"/>
                <w:lang w:eastAsia="ru-RU"/>
              </w:rPr>
              <w:t xml:space="preserve">(цель – повышение уровня благоустройства, качества и комфорта  на территории </w:t>
            </w:r>
            <w:r>
              <w:rPr>
                <w:rFonts w:eastAsia="Segoe UI"/>
                <w:color w:val="000000"/>
                <w:lang w:eastAsia="ru-RU" w:bidi="ru-RU"/>
              </w:rPr>
              <w:t xml:space="preserve">Ровеньского </w:t>
            </w:r>
            <w:r>
              <w:rPr>
                <w:rFonts w:eastAsia="Segoe UI"/>
                <w:color w:val="00000A"/>
                <w:lang w:eastAsia="ru-RU"/>
              </w:rPr>
              <w:t>района)</w:t>
            </w:r>
          </w:p>
        </w:tc>
        <w:tc>
          <w:tcPr>
            <w:tcW w:w="12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jc w:val="center"/>
              <w:rPr>
                <w:rFonts w:eastAsia="Segoe UI"/>
                <w:color w:val="00000A"/>
                <w:lang w:eastAsia="ru-RU"/>
              </w:rPr>
            </w:pPr>
            <w:r>
              <w:rPr>
                <w:rFonts w:eastAsia="Segoe UI"/>
                <w:color w:val="00000A"/>
                <w:lang w:eastAsia="ru-RU"/>
              </w:rPr>
              <w:t>2018 -2024</w:t>
            </w:r>
          </w:p>
          <w:p w:rsidR="00F41AF2" w:rsidRDefault="007A4F4F">
            <w:pPr>
              <w:widowControl w:val="0"/>
              <w:jc w:val="center"/>
              <w:rPr>
                <w:rFonts w:eastAsia="Segoe UI"/>
                <w:color w:val="00000A"/>
                <w:lang w:eastAsia="ru-RU"/>
              </w:rPr>
            </w:pPr>
            <w:r>
              <w:rPr>
                <w:rFonts w:eastAsia="Segoe UI"/>
                <w:color w:val="00000A"/>
                <w:lang w:eastAsia="ru-RU"/>
              </w:rPr>
              <w:t>годы</w:t>
            </w:r>
          </w:p>
        </w:tc>
        <w:tc>
          <w:tcPr>
            <w:tcW w:w="19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snapToGrid w:val="0"/>
              <w:ind w:left="57" w:right="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Ровеньског</w:t>
            </w:r>
            <w:r>
              <w:rPr>
                <w:color w:val="000000"/>
                <w:lang w:eastAsia="en-US"/>
              </w:rPr>
              <w:t>о района,</w:t>
            </w:r>
          </w:p>
          <w:p w:rsidR="00F41AF2" w:rsidRDefault="007A4F4F">
            <w:pPr>
              <w:widowControl w:val="0"/>
              <w:snapToGrid w:val="0"/>
              <w:ind w:left="57" w:right="57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Управление капитального строительства, транспорта, ЖКХ и ТЭК администрации    Ровеньского  района</w:t>
            </w:r>
          </w:p>
          <w:p w:rsidR="00F41AF2" w:rsidRDefault="00F41AF2">
            <w:pPr>
              <w:widowControl w:val="0"/>
              <w:snapToGrid w:val="0"/>
              <w:ind w:left="57" w:right="57"/>
              <w:rPr>
                <w:rFonts w:eastAsia="Segoe UI"/>
                <w:color w:val="000000"/>
                <w:lang w:eastAsia="en-US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snapToGrid w:val="0"/>
              <w:ind w:right="57"/>
              <w:jc w:val="center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spacing w:after="200"/>
              <w:jc w:val="center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  <w:r>
              <w:rPr>
                <w:rFonts w:eastAsia="Segoe UI" w:cs="Tahoma"/>
                <w:color w:val="000000"/>
                <w:lang w:eastAsia="en-US"/>
              </w:rPr>
              <w:t xml:space="preserve">Количество реализованных мероприятий по благоустройству общественных территорий </w:t>
            </w:r>
            <w:r>
              <w:rPr>
                <w:rFonts w:eastAsia="Segoe UI"/>
                <w:color w:val="000000"/>
                <w:lang w:eastAsia="en-US"/>
              </w:rPr>
              <w:t>различного функционального назначения</w:t>
            </w:r>
            <w:r>
              <w:rPr>
                <w:rFonts w:eastAsia="Segoe UI" w:cs="Tahoma"/>
                <w:color w:val="000000"/>
                <w:lang w:eastAsia="en-US"/>
              </w:rPr>
              <w:t xml:space="preserve">, включенных в  </w:t>
            </w:r>
            <w:r>
              <w:rPr>
                <w:rFonts w:eastAsia="Segoe UI" w:cs="Tahoma"/>
                <w:color w:val="000000"/>
                <w:lang w:eastAsia="en-US"/>
              </w:rPr>
              <w:t>муниципальную программу</w:t>
            </w:r>
            <w:r>
              <w:rPr>
                <w:rFonts w:ascii="Calibri" w:eastAsia="Segoe UI" w:hAnsi="Calibri" w:cs="Tahoma"/>
                <w:color w:val="000000"/>
                <w:sz w:val="24"/>
                <w:szCs w:val="24"/>
                <w:lang w:eastAsia="en-US"/>
              </w:rPr>
              <w:t xml:space="preserve"> ф</w:t>
            </w:r>
            <w:r>
              <w:rPr>
                <w:rFonts w:eastAsia="Segoe UI" w:cs="Tahoma"/>
                <w:color w:val="000000"/>
                <w:lang w:eastAsia="en-US"/>
              </w:rPr>
              <w:t xml:space="preserve">ормирования современной городской среды (ежегодно, </w:t>
            </w:r>
            <w:r>
              <w:rPr>
                <w:rFonts w:eastAsia="Segoe UI"/>
                <w:color w:val="000000"/>
                <w:lang w:eastAsia="en-US"/>
              </w:rPr>
              <w:t>накопительным итогом), единиц*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/>
                <w:color w:val="00000A"/>
                <w:lang w:eastAsia="ru-RU"/>
              </w:rPr>
              <w:t>0</w:t>
            </w:r>
          </w:p>
        </w:tc>
        <w:tc>
          <w:tcPr>
            <w:tcW w:w="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/>
                <w:color w:val="00000A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/>
                <w:color w:val="00000A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/>
                <w:color w:val="00000A"/>
                <w:lang w:eastAsia="ru-RU"/>
              </w:rPr>
              <w:t>2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/>
                <w:color w:val="00000A"/>
                <w:highlight w:val="white"/>
                <w:lang w:eastAsia="ru-RU"/>
              </w:rPr>
              <w:t>4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8" w:type="dxa"/>
              <w:left w:w="58" w:type="dxa"/>
              <w:bottom w:w="108" w:type="dxa"/>
            </w:tcMar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/>
                <w:color w:val="00000A"/>
                <w:lang w:eastAsia="ru-RU"/>
              </w:rPr>
              <w:t>2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8</w:t>
            </w:r>
          </w:p>
        </w:tc>
      </w:tr>
      <w:tr w:rsidR="00F41AF2">
        <w:tc>
          <w:tcPr>
            <w:tcW w:w="6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F41AF2">
            <w:pPr>
              <w:widowControl w:val="0"/>
              <w:spacing w:after="200" w:line="276" w:lineRule="auto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</w:p>
        </w:tc>
        <w:tc>
          <w:tcPr>
            <w:tcW w:w="17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F41AF2">
            <w:pPr>
              <w:widowControl w:val="0"/>
              <w:spacing w:after="200" w:line="276" w:lineRule="auto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F41AF2">
            <w:pPr>
              <w:widowControl w:val="0"/>
              <w:spacing w:after="200" w:line="276" w:lineRule="auto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</w:p>
        </w:tc>
        <w:tc>
          <w:tcPr>
            <w:tcW w:w="19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F41AF2">
            <w:pPr>
              <w:widowControl w:val="0"/>
              <w:spacing w:after="200" w:line="276" w:lineRule="auto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</w:p>
        </w:tc>
        <w:tc>
          <w:tcPr>
            <w:tcW w:w="112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F41AF2">
            <w:pPr>
              <w:widowControl w:val="0"/>
              <w:spacing w:after="200" w:line="276" w:lineRule="auto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ind w:right="34"/>
              <w:jc w:val="center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  <w:r>
              <w:rPr>
                <w:rFonts w:eastAsia="Segoe UI"/>
                <w:color w:val="000000"/>
                <w:lang w:eastAsia="en-US"/>
              </w:rPr>
              <w:t>Доля граждан, принявших участие в решении вопросов развития городской среды от общего количе</w:t>
            </w:r>
            <w:r>
              <w:rPr>
                <w:rFonts w:eastAsia="Segoe UI"/>
                <w:color w:val="000000"/>
                <w:lang w:eastAsia="en-US"/>
              </w:rPr>
              <w:t>ства граждан в возрасте от 14 лет, проживающих в Ровеньском районе, на территории которых реализуются проекты по созданию комфортной городской среды, %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/>
                <w:color w:val="00000A"/>
                <w:lang w:eastAsia="ru-RU"/>
              </w:rPr>
              <w:t>0</w:t>
            </w:r>
          </w:p>
        </w:tc>
        <w:tc>
          <w:tcPr>
            <w:tcW w:w="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/>
                <w:color w:val="00000A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/>
                <w:color w:val="00000A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/>
                <w:color w:val="00000A"/>
                <w:lang w:eastAsia="ru-RU"/>
              </w:rPr>
              <w:t>15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/>
                <w:color w:val="00000A"/>
                <w:lang w:val="en-US" w:eastAsia="ru-RU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8" w:type="dxa"/>
              <w:left w:w="58" w:type="dxa"/>
              <w:bottom w:w="108" w:type="dxa"/>
            </w:tcMar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/>
                <w:color w:val="00000A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val="en-US" w:eastAsia="ru-RU"/>
              </w:rPr>
              <w:t>2</w:t>
            </w:r>
            <w:r>
              <w:rPr>
                <w:rFonts w:eastAsia="Segoe UI" w:cs="Tahoma"/>
                <w:color w:val="00000A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30</w:t>
            </w:r>
          </w:p>
        </w:tc>
      </w:tr>
      <w:tr w:rsidR="00F41AF2">
        <w:trPr>
          <w:trHeight w:val="1021"/>
        </w:trPr>
        <w:tc>
          <w:tcPr>
            <w:tcW w:w="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F41AF2">
            <w:pPr>
              <w:widowControl w:val="0"/>
              <w:jc w:val="center"/>
              <w:rPr>
                <w:rFonts w:eastAsia="Segoe UI"/>
                <w:color w:val="00000A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F41AF2">
            <w:pPr>
              <w:widowControl w:val="0"/>
              <w:rPr>
                <w:rFonts w:eastAsia="Segoe UI"/>
                <w:color w:val="00000A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F41AF2">
            <w:pPr>
              <w:widowControl w:val="0"/>
              <w:jc w:val="center"/>
              <w:rPr>
                <w:rFonts w:eastAsia="Segoe UI"/>
                <w:color w:val="00000A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F41AF2">
            <w:pPr>
              <w:widowControl w:val="0"/>
              <w:jc w:val="center"/>
              <w:rPr>
                <w:rFonts w:eastAsia="Segoe UI"/>
                <w:color w:val="00000A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jc w:val="center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ind w:right="34"/>
              <w:jc w:val="center"/>
              <w:rPr>
                <w:rFonts w:eastAsia="Segoe UI" w:cs="Tahoma"/>
                <w:color w:val="00000A"/>
                <w:lang w:eastAsia="ru-RU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>Реализация мероприятий по цифровизации городского хозяйства, %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</w:t>
            </w:r>
          </w:p>
        </w:tc>
        <w:tc>
          <w:tcPr>
            <w:tcW w:w="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val="en-US" w:eastAsia="ru-RU"/>
              </w:rPr>
              <w:t>0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val="en-US" w:eastAsia="ru-RU"/>
              </w:rPr>
              <w:t>100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100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8" w:type="dxa"/>
              <w:left w:w="58" w:type="dxa"/>
              <w:bottom w:w="108" w:type="dxa"/>
            </w:tcMar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100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val="en-US" w:eastAsia="ru-RU"/>
              </w:rPr>
              <w:t>100</w:t>
            </w:r>
          </w:p>
        </w:tc>
        <w:tc>
          <w:tcPr>
            <w:tcW w:w="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val="en-US" w:eastAsia="ru-RU"/>
              </w:rPr>
              <w:t>100</w:t>
            </w:r>
          </w:p>
        </w:tc>
      </w:tr>
      <w:tr w:rsidR="00F41AF2">
        <w:trPr>
          <w:trHeight w:val="1047"/>
        </w:trPr>
        <w:tc>
          <w:tcPr>
            <w:tcW w:w="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F41AF2">
            <w:pPr>
              <w:widowControl w:val="0"/>
              <w:jc w:val="center"/>
              <w:rPr>
                <w:rFonts w:eastAsia="Segoe UI"/>
                <w:color w:val="00000A"/>
                <w:lang w:eastAsia="ru-RU"/>
              </w:rPr>
            </w:pP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F41AF2">
            <w:pPr>
              <w:widowControl w:val="0"/>
              <w:rPr>
                <w:rFonts w:eastAsia="Segoe UI"/>
                <w:color w:val="00000A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F41AF2">
            <w:pPr>
              <w:widowControl w:val="0"/>
              <w:jc w:val="center"/>
              <w:rPr>
                <w:rFonts w:eastAsia="Segoe UI"/>
                <w:color w:val="00000A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F41AF2">
            <w:pPr>
              <w:widowControl w:val="0"/>
              <w:jc w:val="center"/>
              <w:rPr>
                <w:rFonts w:eastAsia="Segoe UI"/>
                <w:color w:val="00000A"/>
                <w:lang w:eastAsia="ru-RU"/>
              </w:rPr>
            </w:pP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jc w:val="center"/>
              <w:rPr>
                <w:rFonts w:eastAsia="Segoe UI" w:cs="Tahoma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 w:cs="Tahoma"/>
                <w:color w:val="00000A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ind w:right="34"/>
              <w:jc w:val="center"/>
              <w:rPr>
                <w:rFonts w:eastAsia="Segoe UI"/>
                <w:color w:val="00000A"/>
                <w:lang w:eastAsia="ru-RU"/>
              </w:rPr>
            </w:pPr>
            <w:r>
              <w:rPr>
                <w:rFonts w:eastAsia="Segoe UI"/>
                <w:color w:val="00000A"/>
                <w:lang w:eastAsia="ru-RU"/>
              </w:rPr>
              <w:t xml:space="preserve">Общее количество мероприятий по благоустройству дворовых и общественных территорий </w:t>
            </w:r>
            <w:bookmarkStart w:id="11" w:name="__DdeLink__5196_2075514756"/>
            <w:r>
              <w:rPr>
                <w:rFonts w:eastAsia="Segoe UI"/>
                <w:color w:val="00000A"/>
                <w:lang w:eastAsia="ru-RU"/>
              </w:rPr>
              <w:t xml:space="preserve">различного </w:t>
            </w:r>
            <w:r>
              <w:rPr>
                <w:rFonts w:eastAsia="Segoe UI"/>
                <w:color w:val="00000A"/>
                <w:lang w:eastAsia="ru-RU"/>
              </w:rPr>
              <w:t>функционального назначения</w:t>
            </w:r>
            <w:bookmarkEnd w:id="11"/>
            <w:r>
              <w:rPr>
                <w:rFonts w:eastAsia="Segoe UI"/>
                <w:color w:val="00000A"/>
                <w:lang w:eastAsia="ru-RU"/>
              </w:rPr>
              <w:t xml:space="preserve"> </w:t>
            </w:r>
            <w:r>
              <w:rPr>
                <w:rFonts w:eastAsia="Segoe UI"/>
                <w:color w:val="000000"/>
                <w:lang w:eastAsia="en-US"/>
              </w:rPr>
              <w:t>включенных в  муниципальную программу</w:t>
            </w:r>
            <w:r>
              <w:rPr>
                <w:rFonts w:eastAsia="Segoe UI"/>
                <w:color w:val="000000"/>
                <w:sz w:val="24"/>
                <w:szCs w:val="24"/>
                <w:lang w:eastAsia="en-US"/>
              </w:rPr>
              <w:t xml:space="preserve"> ф</w:t>
            </w:r>
            <w:r>
              <w:rPr>
                <w:rFonts w:eastAsia="Segoe UI"/>
                <w:color w:val="000000"/>
                <w:lang w:eastAsia="en-US"/>
              </w:rPr>
              <w:t>ормирования современной городской среды</w:t>
            </w:r>
            <w:r>
              <w:rPr>
                <w:rFonts w:eastAsia="Segoe UI"/>
                <w:color w:val="00000A"/>
                <w:lang w:eastAsia="ru-RU"/>
              </w:rPr>
              <w:t>, единиц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</w:t>
            </w:r>
          </w:p>
        </w:tc>
        <w:tc>
          <w:tcPr>
            <w:tcW w:w="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7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4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8" w:type="dxa"/>
              <w:left w:w="58" w:type="dxa"/>
              <w:bottom w:w="108" w:type="dxa"/>
            </w:tcMar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2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8</w:t>
            </w:r>
          </w:p>
        </w:tc>
      </w:tr>
      <w:tr w:rsidR="00F41AF2">
        <w:tc>
          <w:tcPr>
            <w:tcW w:w="60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jc w:val="center"/>
              <w:rPr>
                <w:rFonts w:eastAsia="Segoe UI"/>
                <w:color w:val="00000A"/>
                <w:lang w:eastAsia="ru-RU"/>
              </w:rPr>
            </w:pPr>
            <w:r>
              <w:rPr>
                <w:rFonts w:eastAsia="Segoe UI"/>
                <w:color w:val="00000A"/>
                <w:lang w:eastAsia="ru-RU"/>
              </w:rPr>
              <w:t>1.</w:t>
            </w:r>
          </w:p>
        </w:tc>
        <w:tc>
          <w:tcPr>
            <w:tcW w:w="179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ind w:left="57" w:right="57"/>
              <w:rPr>
                <w:color w:val="00000A"/>
                <w:sz w:val="28"/>
                <w:szCs w:val="28"/>
                <w:lang w:eastAsia="ru-RU"/>
              </w:rPr>
            </w:pPr>
            <w:r>
              <w:rPr>
                <w:color w:val="000000"/>
                <w:lang w:eastAsia="ru-RU" w:bidi="ru-RU"/>
              </w:rPr>
              <w:t>Подпрограмма 1 «Благоустройство дворовых территорий многоквартирных домов в границах Ровеньского района» (Задача  -</w:t>
            </w:r>
            <w:r>
              <w:rPr>
                <w:color w:val="00000A"/>
                <w:lang w:eastAsia="ru-RU"/>
              </w:rPr>
              <w:t>Обеспечение проведения мероприятий по благоустройству дворовых территорий в соответствие с едиными требованиями, исх</w:t>
            </w:r>
            <w:r>
              <w:rPr>
                <w:color w:val="00000A"/>
                <w:lang w:eastAsia="ru-RU"/>
              </w:rPr>
              <w:t>одя из минимального перечня работ по благоустройству.</w:t>
            </w:r>
          </w:p>
        </w:tc>
        <w:tc>
          <w:tcPr>
            <w:tcW w:w="124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jc w:val="center"/>
              <w:rPr>
                <w:rFonts w:eastAsia="Segoe UI"/>
                <w:color w:val="00000A"/>
                <w:lang w:eastAsia="ru-RU"/>
              </w:rPr>
            </w:pPr>
            <w:r>
              <w:rPr>
                <w:rFonts w:eastAsia="Segoe UI"/>
                <w:color w:val="00000A"/>
                <w:lang w:eastAsia="ru-RU"/>
              </w:rPr>
              <w:t>2018 -2024</w:t>
            </w:r>
          </w:p>
          <w:p w:rsidR="00F41AF2" w:rsidRDefault="007A4F4F">
            <w:pPr>
              <w:widowControl w:val="0"/>
              <w:jc w:val="center"/>
              <w:rPr>
                <w:rFonts w:eastAsia="Segoe UI"/>
                <w:color w:val="00000A"/>
                <w:lang w:eastAsia="ru-RU"/>
              </w:rPr>
            </w:pPr>
            <w:r>
              <w:rPr>
                <w:rFonts w:eastAsia="Segoe UI"/>
                <w:color w:val="00000A"/>
                <w:lang w:eastAsia="ru-RU"/>
              </w:rPr>
              <w:t>годы</w:t>
            </w:r>
          </w:p>
        </w:tc>
        <w:tc>
          <w:tcPr>
            <w:tcW w:w="192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snapToGrid w:val="0"/>
              <w:ind w:left="57" w:right="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Ровеньского района,</w:t>
            </w:r>
          </w:p>
          <w:p w:rsidR="00F41AF2" w:rsidRDefault="007A4F4F">
            <w:pPr>
              <w:widowControl w:val="0"/>
              <w:snapToGrid w:val="0"/>
              <w:ind w:left="57" w:right="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Управление капитального строительства, транспорта, ЖКХ и ТЭК администрации    Ровеньского  района</w:t>
            </w:r>
          </w:p>
          <w:p w:rsidR="00F41AF2" w:rsidRDefault="00F41AF2">
            <w:pPr>
              <w:widowControl w:val="0"/>
              <w:snapToGrid w:val="0"/>
              <w:ind w:left="57" w:right="57"/>
              <w:rPr>
                <w:color w:val="000000"/>
                <w:lang w:eastAsia="en-US"/>
              </w:rPr>
            </w:pPr>
          </w:p>
          <w:p w:rsidR="00F41AF2" w:rsidRDefault="00F41AF2">
            <w:pPr>
              <w:widowControl w:val="0"/>
              <w:snapToGrid w:val="0"/>
              <w:ind w:right="57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</w:p>
          <w:p w:rsidR="00F41AF2" w:rsidRDefault="00F41AF2">
            <w:pPr>
              <w:widowControl w:val="0"/>
              <w:snapToGrid w:val="0"/>
              <w:ind w:left="57" w:right="57"/>
              <w:rPr>
                <w:rFonts w:eastAsia="Segoe UI"/>
                <w:color w:val="000000"/>
                <w:lang w:eastAsia="en-US"/>
              </w:rPr>
            </w:pPr>
          </w:p>
          <w:p w:rsidR="00F41AF2" w:rsidRDefault="00F41AF2">
            <w:pPr>
              <w:widowControl w:val="0"/>
              <w:snapToGrid w:val="0"/>
              <w:ind w:left="57" w:right="57"/>
              <w:jc w:val="both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</w:p>
        </w:tc>
        <w:tc>
          <w:tcPr>
            <w:tcW w:w="112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snapToGrid w:val="0"/>
              <w:ind w:right="57"/>
              <w:jc w:val="center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jc w:val="center"/>
              <w:rPr>
                <w:rFonts w:eastAsia="Segoe UI"/>
                <w:color w:val="00000A"/>
                <w:lang w:eastAsia="ru-RU"/>
              </w:rPr>
            </w:pPr>
            <w:r>
              <w:rPr>
                <w:rFonts w:eastAsia="Segoe UI"/>
                <w:color w:val="00000A"/>
                <w:lang w:eastAsia="ru-RU"/>
              </w:rPr>
              <w:t xml:space="preserve">Количество мероприятий по благоустройству </w:t>
            </w:r>
            <w:r>
              <w:rPr>
                <w:rFonts w:eastAsia="Segoe UI"/>
                <w:color w:val="00000A"/>
                <w:lang w:eastAsia="ru-RU"/>
              </w:rPr>
              <w:t>дворовых территорий различного функционального назначения, единиц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F41AF2">
            <w:pPr>
              <w:widowControl w:val="0"/>
              <w:jc w:val="center"/>
              <w:rPr>
                <w:rFonts w:eastAsia="Segoe UI"/>
                <w:color w:val="00000A"/>
                <w:lang w:eastAsia="ru-RU"/>
              </w:rPr>
            </w:pPr>
          </w:p>
          <w:p w:rsidR="00F41AF2" w:rsidRDefault="007A4F4F">
            <w:pPr>
              <w:widowControl w:val="0"/>
              <w:jc w:val="center"/>
            </w:pPr>
            <w:r>
              <w:rPr>
                <w:rFonts w:eastAsia="Segoe UI"/>
                <w:color w:val="00000A"/>
                <w:lang w:eastAsia="ru-RU"/>
              </w:rPr>
              <w:t>0</w:t>
            </w:r>
          </w:p>
        </w:tc>
        <w:tc>
          <w:tcPr>
            <w:tcW w:w="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F41AF2">
            <w:pPr>
              <w:widowControl w:val="0"/>
              <w:jc w:val="center"/>
              <w:rPr>
                <w:rFonts w:eastAsia="Segoe UI" w:cs="Tahoma"/>
                <w:color w:val="00000A"/>
                <w:lang w:eastAsia="ru-RU"/>
              </w:rPr>
            </w:pPr>
          </w:p>
          <w:p w:rsidR="00F41AF2" w:rsidRDefault="007A4F4F">
            <w:pPr>
              <w:widowControl w:val="0"/>
              <w:jc w:val="center"/>
            </w:pPr>
            <w:r>
              <w:rPr>
                <w:rFonts w:eastAsia="Segoe UI"/>
                <w:color w:val="00000A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F41AF2">
            <w:pPr>
              <w:widowControl w:val="0"/>
              <w:jc w:val="center"/>
              <w:rPr>
                <w:rFonts w:eastAsia="Segoe UI"/>
                <w:color w:val="00000A"/>
                <w:lang w:eastAsia="ru-RU"/>
              </w:rPr>
            </w:pPr>
          </w:p>
          <w:p w:rsidR="00F41AF2" w:rsidRDefault="007A4F4F">
            <w:pPr>
              <w:widowControl w:val="0"/>
              <w:jc w:val="center"/>
            </w:pPr>
            <w:r>
              <w:rPr>
                <w:rFonts w:eastAsia="Segoe UI"/>
                <w:color w:val="00000A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F41AF2">
            <w:pPr>
              <w:widowControl w:val="0"/>
              <w:jc w:val="center"/>
              <w:rPr>
                <w:rFonts w:eastAsia="Segoe UI"/>
                <w:color w:val="00000A"/>
                <w:lang w:eastAsia="ru-RU"/>
              </w:rPr>
            </w:pPr>
          </w:p>
          <w:p w:rsidR="00F41AF2" w:rsidRDefault="007A4F4F">
            <w:pPr>
              <w:widowControl w:val="0"/>
              <w:jc w:val="center"/>
            </w:pPr>
            <w:r>
              <w:rPr>
                <w:rFonts w:eastAsia="Segoe UI"/>
                <w:color w:val="00000A"/>
                <w:lang w:eastAsia="ru-RU"/>
              </w:rPr>
              <w:t>5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F41AF2">
            <w:pPr>
              <w:widowControl w:val="0"/>
              <w:jc w:val="center"/>
              <w:rPr>
                <w:rFonts w:eastAsia="Segoe UI" w:cs="Tahoma"/>
                <w:color w:val="00000A"/>
                <w:lang w:eastAsia="ru-RU"/>
              </w:rPr>
            </w:pPr>
          </w:p>
          <w:p w:rsidR="00F41AF2" w:rsidRDefault="007A4F4F">
            <w:pPr>
              <w:widowControl w:val="0"/>
              <w:jc w:val="center"/>
            </w:pPr>
            <w:r>
              <w:rPr>
                <w:rFonts w:eastAsia="Segoe UI"/>
                <w:color w:val="00000A"/>
                <w:lang w:val="en-US" w:eastAsia="ru-RU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8" w:type="dxa"/>
              <w:left w:w="58" w:type="dxa"/>
              <w:bottom w:w="108" w:type="dxa"/>
            </w:tcMar>
            <w:vAlign w:val="center"/>
          </w:tcPr>
          <w:p w:rsidR="00F41AF2" w:rsidRDefault="00F41AF2">
            <w:pPr>
              <w:widowControl w:val="0"/>
              <w:jc w:val="center"/>
              <w:rPr>
                <w:rFonts w:eastAsia="Segoe UI"/>
                <w:color w:val="00000A"/>
                <w:lang w:eastAsia="ru-RU"/>
              </w:rPr>
            </w:pPr>
          </w:p>
          <w:p w:rsidR="00F41AF2" w:rsidRDefault="007A4F4F">
            <w:pPr>
              <w:widowControl w:val="0"/>
              <w:jc w:val="center"/>
            </w:pPr>
            <w:r>
              <w:rPr>
                <w:rFonts w:eastAsia="Segoe UI"/>
                <w:color w:val="00000A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:rsidR="00F41AF2" w:rsidRDefault="00F41AF2">
            <w:pPr>
              <w:widowControl w:val="0"/>
              <w:jc w:val="center"/>
              <w:rPr>
                <w:rFonts w:eastAsia="Segoe UI"/>
                <w:color w:val="00000A"/>
                <w:lang w:eastAsia="ru-RU"/>
              </w:rPr>
            </w:pPr>
          </w:p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F41AF2">
            <w:pPr>
              <w:widowControl w:val="0"/>
              <w:jc w:val="center"/>
            </w:pPr>
          </w:p>
          <w:p w:rsidR="00F41AF2" w:rsidRDefault="007A4F4F">
            <w:pPr>
              <w:widowControl w:val="0"/>
              <w:jc w:val="center"/>
            </w:pPr>
            <w:r>
              <w:rPr>
                <w:rFonts w:eastAsia="Segoe UI"/>
                <w:color w:val="00000A"/>
                <w:lang w:eastAsia="ru-RU"/>
              </w:rPr>
              <w:t>0</w:t>
            </w:r>
          </w:p>
        </w:tc>
      </w:tr>
      <w:tr w:rsidR="00F41AF2">
        <w:tc>
          <w:tcPr>
            <w:tcW w:w="60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F41AF2">
            <w:pPr>
              <w:widowControl w:val="0"/>
              <w:spacing w:after="200" w:line="276" w:lineRule="auto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</w:p>
        </w:tc>
        <w:tc>
          <w:tcPr>
            <w:tcW w:w="17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F41AF2">
            <w:pPr>
              <w:widowControl w:val="0"/>
              <w:spacing w:after="200" w:line="276" w:lineRule="auto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</w:p>
        </w:tc>
        <w:tc>
          <w:tcPr>
            <w:tcW w:w="124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F41AF2">
            <w:pPr>
              <w:widowControl w:val="0"/>
              <w:spacing w:after="200" w:line="276" w:lineRule="auto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</w:p>
        </w:tc>
        <w:tc>
          <w:tcPr>
            <w:tcW w:w="192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F41AF2">
            <w:pPr>
              <w:widowControl w:val="0"/>
              <w:spacing w:after="200" w:line="276" w:lineRule="auto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</w:p>
        </w:tc>
        <w:tc>
          <w:tcPr>
            <w:tcW w:w="112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F41AF2">
            <w:pPr>
              <w:widowControl w:val="0"/>
              <w:spacing w:after="200" w:line="276" w:lineRule="auto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jc w:val="center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  <w:r>
              <w:rPr>
                <w:rFonts w:eastAsia="Segoe UI"/>
                <w:color w:val="00000A"/>
                <w:lang w:eastAsia="ru-RU"/>
              </w:rPr>
              <w:t xml:space="preserve">Доля дворовых  территорий поселений   </w:t>
            </w:r>
            <w:r>
              <w:rPr>
                <w:rFonts w:eastAsia="Segoe UI"/>
                <w:color w:val="000000"/>
                <w:lang w:eastAsia="ru-RU" w:bidi="ru-RU"/>
              </w:rPr>
              <w:t>Ровеньского</w:t>
            </w:r>
            <w:r>
              <w:rPr>
                <w:rFonts w:eastAsia="Segoe UI"/>
                <w:color w:val="00000A"/>
                <w:lang w:eastAsia="ru-RU"/>
              </w:rPr>
              <w:t xml:space="preserve"> района, благоустроенных с трудовым участием граждан, заинтересованных организаций от общего количества дворовых территорий МКД   благоустроенных  в ходе реализации мун</w:t>
            </w:r>
            <w:r>
              <w:rPr>
                <w:rFonts w:eastAsia="Segoe UI"/>
                <w:color w:val="00000A"/>
                <w:lang w:eastAsia="ru-RU"/>
              </w:rPr>
              <w:t>иципальной программы, %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/>
                <w:color w:val="00000A"/>
                <w:lang w:eastAsia="ru-RU"/>
              </w:rPr>
              <w:t>0</w:t>
            </w:r>
          </w:p>
        </w:tc>
        <w:tc>
          <w:tcPr>
            <w:tcW w:w="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/>
                <w:color w:val="00000A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/>
                <w:color w:val="00000A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/>
                <w:color w:val="00000A"/>
                <w:lang w:eastAsia="ru-RU"/>
              </w:rPr>
              <w:t>70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/>
                <w:color w:val="00000A"/>
                <w:lang w:val="en-US" w:eastAsia="ru-RU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8" w:type="dxa"/>
              <w:left w:w="58" w:type="dxa"/>
              <w:bottom w:w="108" w:type="dxa"/>
            </w:tcMar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/>
                <w:color w:val="00000A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highlight w:val="white"/>
                <w:lang w:val="en-US" w:eastAsia="ru-RU"/>
              </w:rPr>
              <w:t>75</w:t>
            </w:r>
          </w:p>
        </w:tc>
        <w:tc>
          <w:tcPr>
            <w:tcW w:w="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80</w:t>
            </w:r>
          </w:p>
        </w:tc>
      </w:tr>
      <w:tr w:rsidR="00F41AF2">
        <w:trPr>
          <w:trHeight w:val="2744"/>
        </w:trPr>
        <w:tc>
          <w:tcPr>
            <w:tcW w:w="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jc w:val="center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  <w:bookmarkStart w:id="12" w:name="__DdeLink__5325_232759644"/>
            <w:r>
              <w:rPr>
                <w:rFonts w:eastAsia="Segoe UI"/>
                <w:color w:val="00000A"/>
                <w:lang w:val="en-US" w:eastAsia="ru-RU"/>
              </w:rPr>
              <w:t>1.F2.</w:t>
            </w:r>
            <w:bookmarkEnd w:id="12"/>
            <w:r>
              <w:rPr>
                <w:rFonts w:eastAsia="Segoe UI"/>
                <w:color w:val="00000A"/>
                <w:lang w:val="en-US" w:eastAsia="ru-RU"/>
              </w:rPr>
              <w:t>1</w:t>
            </w: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tabs>
                <w:tab w:val="left" w:pos="993"/>
              </w:tabs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  <w:r>
              <w:rPr>
                <w:rFonts w:eastAsia="Segoe UI"/>
                <w:color w:val="000000"/>
                <w:lang w:eastAsia="ru-RU" w:bidi="ru-RU"/>
              </w:rPr>
              <w:t>Мероприятие «Реализация программы формирования современной городской среды»</w:t>
            </w:r>
          </w:p>
          <w:p w:rsidR="00F41AF2" w:rsidRDefault="00F41AF2">
            <w:pPr>
              <w:widowControl w:val="0"/>
              <w:rPr>
                <w:color w:val="00000A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jc w:val="center"/>
              <w:rPr>
                <w:rFonts w:eastAsia="Segoe UI"/>
                <w:color w:val="00000A"/>
                <w:lang w:eastAsia="ru-RU"/>
              </w:rPr>
            </w:pPr>
            <w:r>
              <w:rPr>
                <w:rFonts w:eastAsia="Segoe UI"/>
                <w:color w:val="00000A"/>
                <w:lang w:eastAsia="ru-RU"/>
              </w:rPr>
              <w:t>2018 -2024</w:t>
            </w:r>
          </w:p>
          <w:p w:rsidR="00F41AF2" w:rsidRDefault="007A4F4F">
            <w:pPr>
              <w:widowControl w:val="0"/>
              <w:jc w:val="center"/>
              <w:rPr>
                <w:rFonts w:eastAsia="Segoe UI"/>
                <w:color w:val="00000A"/>
                <w:lang w:eastAsia="ru-RU"/>
              </w:rPr>
            </w:pPr>
            <w:r>
              <w:rPr>
                <w:rFonts w:eastAsia="Segoe UI"/>
                <w:color w:val="00000A"/>
                <w:lang w:eastAsia="ru-RU"/>
              </w:rPr>
              <w:t>годы</w:t>
            </w:r>
          </w:p>
        </w:tc>
        <w:tc>
          <w:tcPr>
            <w:tcW w:w="1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snapToGrid w:val="0"/>
              <w:ind w:left="57" w:right="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Ровеньского района,</w:t>
            </w:r>
          </w:p>
          <w:p w:rsidR="00F41AF2" w:rsidRDefault="007A4F4F">
            <w:pPr>
              <w:widowControl w:val="0"/>
              <w:snapToGrid w:val="0"/>
              <w:ind w:left="57" w:right="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Управление капитального строительства, </w:t>
            </w:r>
            <w:r>
              <w:rPr>
                <w:color w:val="000000"/>
                <w:lang w:eastAsia="en-US"/>
              </w:rPr>
              <w:t>транспорта, ЖКХ и ТЭК администрации    Ровеньского  района</w:t>
            </w:r>
          </w:p>
          <w:p w:rsidR="00F41AF2" w:rsidRDefault="00F41AF2">
            <w:pPr>
              <w:widowControl w:val="0"/>
              <w:snapToGrid w:val="0"/>
              <w:ind w:left="57" w:right="57"/>
              <w:rPr>
                <w:color w:val="000000"/>
                <w:lang w:eastAsia="en-US"/>
              </w:rPr>
            </w:pPr>
          </w:p>
          <w:p w:rsidR="00F41AF2" w:rsidRDefault="00F41AF2">
            <w:pPr>
              <w:widowControl w:val="0"/>
              <w:snapToGrid w:val="0"/>
              <w:ind w:right="57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</w:p>
          <w:p w:rsidR="00F41AF2" w:rsidRDefault="00F41AF2">
            <w:pPr>
              <w:widowControl w:val="0"/>
              <w:snapToGrid w:val="0"/>
              <w:ind w:left="57" w:right="57"/>
              <w:rPr>
                <w:rFonts w:eastAsia="Segoe UI"/>
                <w:color w:val="000000"/>
                <w:lang w:eastAsia="en-US"/>
              </w:rPr>
            </w:pP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snapToGrid w:val="0"/>
              <w:ind w:right="57"/>
              <w:jc w:val="center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jc w:val="center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  <w:r>
              <w:rPr>
                <w:rFonts w:eastAsia="Segoe UI"/>
                <w:color w:val="00000A"/>
                <w:lang w:eastAsia="ru-RU"/>
              </w:rPr>
              <w:t xml:space="preserve">Количество благоустроенных дворовых территорий многоквартирных домов поселений </w:t>
            </w:r>
            <w:r>
              <w:rPr>
                <w:rFonts w:eastAsia="Segoe UI"/>
                <w:color w:val="000000"/>
                <w:lang w:eastAsia="ru-RU" w:bidi="ru-RU"/>
              </w:rPr>
              <w:t>Ровеньского</w:t>
            </w:r>
            <w:r>
              <w:rPr>
                <w:rFonts w:eastAsia="Segoe UI"/>
                <w:color w:val="00000A"/>
                <w:lang w:eastAsia="ru-RU"/>
              </w:rPr>
              <w:t xml:space="preserve"> района,  ед.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/>
                <w:color w:val="00000A"/>
                <w:lang w:eastAsia="ru-RU"/>
              </w:rPr>
              <w:t>0</w:t>
            </w:r>
          </w:p>
        </w:tc>
        <w:tc>
          <w:tcPr>
            <w:tcW w:w="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/>
                <w:color w:val="00000A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/>
                <w:color w:val="00000A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/>
                <w:color w:val="00000A"/>
                <w:lang w:eastAsia="ru-RU"/>
              </w:rPr>
              <w:t>5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/>
                <w:color w:val="00000A"/>
                <w:lang w:val="en-US" w:eastAsia="ru-RU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8" w:type="dxa"/>
              <w:left w:w="58" w:type="dxa"/>
              <w:bottom w:w="108" w:type="dxa"/>
            </w:tcMar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/>
                <w:color w:val="00000A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</w:t>
            </w:r>
          </w:p>
        </w:tc>
      </w:tr>
      <w:tr w:rsidR="00F41AF2">
        <w:trPr>
          <w:trHeight w:val="3446"/>
        </w:trPr>
        <w:tc>
          <w:tcPr>
            <w:tcW w:w="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jc w:val="center"/>
              <w:rPr>
                <w:rFonts w:eastAsia="Segoe UI"/>
                <w:color w:val="00000A"/>
                <w:highlight w:val="white"/>
                <w:lang w:eastAsia="ru-RU"/>
              </w:rPr>
            </w:pPr>
            <w:r>
              <w:rPr>
                <w:rFonts w:eastAsia="Segoe UI"/>
                <w:color w:val="00000A"/>
                <w:highlight w:val="white"/>
                <w:lang w:eastAsia="ru-RU"/>
              </w:rPr>
              <w:t>2</w:t>
            </w:r>
          </w:p>
        </w:tc>
        <w:tc>
          <w:tcPr>
            <w:tcW w:w="179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ind w:left="57" w:right="57"/>
              <w:rPr>
                <w:color w:val="00000A"/>
                <w:sz w:val="28"/>
                <w:szCs w:val="28"/>
                <w:lang w:eastAsia="ru-RU"/>
              </w:rPr>
            </w:pPr>
            <w:r>
              <w:rPr>
                <w:color w:val="000000"/>
                <w:lang w:eastAsia="ru-RU" w:bidi="ru-RU"/>
              </w:rPr>
              <w:t xml:space="preserve">Подпрограмма 2 «Благоустройство  общественных и иных территорий соответствующего функционального назначения в границах Ровеньского района» (Задача  -Обеспечение проведения мероприятий по благоустройству общественных и иных </w:t>
            </w:r>
            <w:r>
              <w:rPr>
                <w:color w:val="000000"/>
                <w:lang w:eastAsia="ru-RU" w:bidi="ru-RU"/>
              </w:rPr>
              <w:t>территорий  в соответствие  с едиными требованиями, исходя из минимального перечня работ по благоустройству.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jc w:val="center"/>
              <w:rPr>
                <w:rFonts w:eastAsia="Segoe UI"/>
                <w:color w:val="00000A"/>
                <w:lang w:eastAsia="ru-RU"/>
              </w:rPr>
            </w:pPr>
            <w:r>
              <w:rPr>
                <w:rFonts w:eastAsia="Segoe UI"/>
                <w:color w:val="00000A"/>
                <w:lang w:eastAsia="ru-RU"/>
              </w:rPr>
              <w:t>2018 -2024</w:t>
            </w:r>
          </w:p>
          <w:p w:rsidR="00F41AF2" w:rsidRDefault="007A4F4F">
            <w:pPr>
              <w:widowControl w:val="0"/>
              <w:jc w:val="center"/>
              <w:rPr>
                <w:rFonts w:eastAsia="Segoe UI"/>
                <w:color w:val="00000A"/>
                <w:lang w:eastAsia="ru-RU"/>
              </w:rPr>
            </w:pPr>
            <w:r>
              <w:rPr>
                <w:rFonts w:eastAsia="Segoe UI"/>
                <w:color w:val="00000A"/>
                <w:lang w:eastAsia="ru-RU"/>
              </w:rPr>
              <w:t>годы</w:t>
            </w:r>
          </w:p>
        </w:tc>
        <w:tc>
          <w:tcPr>
            <w:tcW w:w="1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snapToGrid w:val="0"/>
              <w:ind w:left="57" w:right="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Ровеньского района,</w:t>
            </w:r>
          </w:p>
          <w:p w:rsidR="00F41AF2" w:rsidRDefault="007A4F4F">
            <w:pPr>
              <w:widowControl w:val="0"/>
              <w:snapToGrid w:val="0"/>
              <w:ind w:left="57" w:right="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Управление капитального строительства, транспорта, ЖКХ и ТЭК администрации    Ровеньского  района</w:t>
            </w: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snapToGrid w:val="0"/>
              <w:ind w:right="57"/>
              <w:jc w:val="center"/>
              <w:rPr>
                <w:rFonts w:eastAsia="Segoe UI" w:cs="Tahoma"/>
                <w:color w:val="00000A"/>
                <w:sz w:val="22"/>
                <w:szCs w:val="22"/>
                <w:lang w:eastAsia="ru-RU"/>
              </w:rPr>
            </w:pPr>
            <w:r>
              <w:rPr>
                <w:rFonts w:eastAsia="Segoe UI" w:cs="Tahoma"/>
                <w:color w:val="00000A"/>
                <w:sz w:val="22"/>
                <w:szCs w:val="22"/>
                <w:lang w:eastAsia="ru-RU"/>
              </w:rPr>
              <w:t>П</w:t>
            </w: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jc w:val="center"/>
              <w:rPr>
                <w:rFonts w:eastAsia="Segoe UI"/>
                <w:color w:val="00000A"/>
                <w:lang w:eastAsia="ru-RU"/>
              </w:rPr>
            </w:pPr>
            <w:r>
              <w:rPr>
                <w:rFonts w:eastAsia="Segoe UI"/>
                <w:color w:val="00000A"/>
                <w:lang w:eastAsia="ru-RU"/>
              </w:rPr>
              <w:t>Количество мероприятий по благоустройству  общественных территорий различного функционального назначения, единиц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/>
                <w:color w:val="00000A"/>
                <w:lang w:eastAsia="ru-RU"/>
              </w:rPr>
              <w:t>0</w:t>
            </w:r>
          </w:p>
        </w:tc>
        <w:tc>
          <w:tcPr>
            <w:tcW w:w="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/>
                <w:color w:val="00000A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/>
                <w:color w:val="00000A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/>
                <w:color w:val="00000A"/>
                <w:lang w:eastAsia="ru-RU"/>
              </w:rPr>
              <w:t>1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/>
                <w:color w:val="00000A"/>
                <w:lang w:eastAsia="ru-RU"/>
              </w:rPr>
              <w:t>4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8" w:type="dxa"/>
              <w:left w:w="58" w:type="dxa"/>
              <w:bottom w:w="108" w:type="dxa"/>
            </w:tcMar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/>
                <w:color w:val="00000A"/>
                <w:lang w:eastAsia="ru-RU"/>
              </w:rPr>
              <w:t>2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/>
                <w:color w:val="00000A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/>
                <w:color w:val="00000A"/>
                <w:lang w:eastAsia="ru-RU"/>
              </w:rPr>
              <w:t>8</w:t>
            </w:r>
          </w:p>
        </w:tc>
      </w:tr>
      <w:tr w:rsidR="00F41AF2">
        <w:trPr>
          <w:trHeight w:val="4169"/>
        </w:trPr>
        <w:tc>
          <w:tcPr>
            <w:tcW w:w="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F41AF2">
            <w:pPr>
              <w:widowControl w:val="0"/>
              <w:jc w:val="center"/>
              <w:rPr>
                <w:rFonts w:eastAsia="Segoe UI"/>
                <w:color w:val="00000A"/>
                <w:highlight w:val="white"/>
                <w:lang w:eastAsia="ru-RU"/>
              </w:rPr>
            </w:pPr>
          </w:p>
        </w:tc>
        <w:tc>
          <w:tcPr>
            <w:tcW w:w="179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F41AF2">
            <w:pPr>
              <w:widowControl w:val="0"/>
              <w:spacing w:after="200" w:line="276" w:lineRule="auto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F41AF2">
            <w:pPr>
              <w:widowControl w:val="0"/>
              <w:jc w:val="center"/>
              <w:rPr>
                <w:rFonts w:eastAsia="Segoe UI"/>
                <w:color w:val="00000A"/>
                <w:lang w:eastAsia="ru-RU"/>
              </w:rPr>
            </w:pPr>
          </w:p>
        </w:tc>
        <w:tc>
          <w:tcPr>
            <w:tcW w:w="1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F41AF2">
            <w:pPr>
              <w:widowControl w:val="0"/>
              <w:snapToGrid w:val="0"/>
              <w:ind w:left="57" w:right="57"/>
              <w:rPr>
                <w:color w:val="000000"/>
                <w:lang w:eastAsia="en-US"/>
              </w:rPr>
            </w:pP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F41AF2">
            <w:pPr>
              <w:widowControl w:val="0"/>
              <w:snapToGrid w:val="0"/>
              <w:ind w:right="57"/>
              <w:jc w:val="center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jc w:val="center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  <w:r>
              <w:rPr>
                <w:rFonts w:eastAsia="Segoe UI"/>
                <w:color w:val="00000A"/>
                <w:lang w:eastAsia="ru-RU"/>
              </w:rPr>
              <w:t xml:space="preserve">Доля  общественных территорий поселений   </w:t>
            </w:r>
            <w:r>
              <w:rPr>
                <w:rFonts w:eastAsia="Segoe UI"/>
                <w:color w:val="000000"/>
                <w:lang w:eastAsia="ru-RU" w:bidi="ru-RU"/>
              </w:rPr>
              <w:t>Ровеньского</w:t>
            </w:r>
            <w:r>
              <w:rPr>
                <w:rFonts w:eastAsia="Segoe UI"/>
                <w:color w:val="00000A"/>
                <w:lang w:eastAsia="ru-RU"/>
              </w:rPr>
              <w:t xml:space="preserve"> района, благоустроенных с трудовым участием граждан, заинтересованных организаций от общего количества дворовых территорий МКД и общественных территорий  благоустроенных  в ходе реализации муниципальной программы, %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/>
                <w:color w:val="00000A"/>
                <w:lang w:eastAsia="ru-RU"/>
              </w:rPr>
              <w:t>0</w:t>
            </w:r>
          </w:p>
        </w:tc>
        <w:tc>
          <w:tcPr>
            <w:tcW w:w="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/>
                <w:color w:val="00000A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/>
                <w:color w:val="00000A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/>
                <w:color w:val="00000A"/>
                <w:lang w:eastAsia="ru-RU"/>
              </w:rPr>
              <w:t>70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/>
                <w:color w:val="00000A"/>
                <w:lang w:val="en-US" w:eastAsia="ru-RU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8" w:type="dxa"/>
              <w:left w:w="58" w:type="dxa"/>
              <w:bottom w:w="108" w:type="dxa"/>
            </w:tcMar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/>
                <w:color w:val="00000A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/>
                <w:color w:val="00000A"/>
                <w:lang w:val="en-US" w:eastAsia="ru-RU"/>
              </w:rPr>
              <w:t>75</w:t>
            </w:r>
          </w:p>
        </w:tc>
        <w:tc>
          <w:tcPr>
            <w:tcW w:w="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/>
                <w:color w:val="00000A"/>
                <w:lang w:eastAsia="ru-RU"/>
              </w:rPr>
              <w:t>80</w:t>
            </w:r>
          </w:p>
        </w:tc>
      </w:tr>
      <w:tr w:rsidR="00F41AF2">
        <w:trPr>
          <w:trHeight w:val="2807"/>
        </w:trPr>
        <w:tc>
          <w:tcPr>
            <w:tcW w:w="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jc w:val="center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  <w:r>
              <w:rPr>
                <w:rFonts w:eastAsia="Segoe UI"/>
                <w:color w:val="00000A"/>
                <w:highlight w:val="white"/>
                <w:lang w:val="en-US" w:eastAsia="ru-RU"/>
              </w:rPr>
              <w:t>1.F2.1</w:t>
            </w: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  <w:r>
              <w:rPr>
                <w:rFonts w:eastAsia="Segoe UI"/>
                <w:color w:val="000000"/>
                <w:lang w:eastAsia="ru-RU" w:bidi="ru-RU"/>
              </w:rPr>
              <w:t>Мероприятие «Реализация программы формирования современной городской среды»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jc w:val="center"/>
              <w:rPr>
                <w:rFonts w:eastAsia="Segoe UI"/>
                <w:color w:val="00000A"/>
                <w:lang w:eastAsia="ru-RU"/>
              </w:rPr>
            </w:pPr>
            <w:r>
              <w:rPr>
                <w:rFonts w:eastAsia="Segoe UI"/>
                <w:color w:val="00000A"/>
                <w:lang w:eastAsia="ru-RU"/>
              </w:rPr>
              <w:t>2018 -2024</w:t>
            </w:r>
          </w:p>
          <w:p w:rsidR="00F41AF2" w:rsidRDefault="007A4F4F">
            <w:pPr>
              <w:widowControl w:val="0"/>
              <w:jc w:val="center"/>
              <w:rPr>
                <w:rFonts w:eastAsia="Segoe UI"/>
                <w:color w:val="00000A"/>
                <w:lang w:eastAsia="ru-RU"/>
              </w:rPr>
            </w:pPr>
            <w:r>
              <w:rPr>
                <w:rFonts w:eastAsia="Segoe UI"/>
                <w:color w:val="00000A"/>
                <w:lang w:eastAsia="ru-RU"/>
              </w:rPr>
              <w:t>годы</w:t>
            </w:r>
          </w:p>
        </w:tc>
        <w:tc>
          <w:tcPr>
            <w:tcW w:w="1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snapToGrid w:val="0"/>
              <w:ind w:left="57" w:right="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Ровеньского района,</w:t>
            </w:r>
          </w:p>
          <w:p w:rsidR="00F41AF2" w:rsidRDefault="007A4F4F">
            <w:pPr>
              <w:widowControl w:val="0"/>
              <w:snapToGrid w:val="0"/>
              <w:ind w:left="57" w:right="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Управление капитального строительства, транспорта, ЖКХ и ТЭК администрации    Ровеньского  района</w:t>
            </w:r>
          </w:p>
          <w:p w:rsidR="00F41AF2" w:rsidRDefault="00F41AF2">
            <w:pPr>
              <w:widowControl w:val="0"/>
              <w:snapToGrid w:val="0"/>
              <w:ind w:left="57" w:right="57"/>
              <w:rPr>
                <w:color w:val="000000"/>
                <w:lang w:eastAsia="en-US"/>
              </w:rPr>
            </w:pPr>
          </w:p>
          <w:p w:rsidR="00F41AF2" w:rsidRDefault="00F41AF2">
            <w:pPr>
              <w:widowControl w:val="0"/>
              <w:snapToGrid w:val="0"/>
              <w:ind w:right="57"/>
              <w:rPr>
                <w:color w:val="000000"/>
                <w:lang w:eastAsia="en-US"/>
              </w:rPr>
            </w:pP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F41AF2">
            <w:pPr>
              <w:widowControl w:val="0"/>
              <w:snapToGrid w:val="0"/>
              <w:ind w:right="57"/>
              <w:jc w:val="center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jc w:val="center"/>
              <w:rPr>
                <w:color w:val="00000A"/>
                <w:lang w:eastAsia="ru-RU"/>
              </w:rPr>
            </w:pPr>
            <w:r>
              <w:rPr>
                <w:color w:val="00000A"/>
                <w:lang w:eastAsia="ru-RU"/>
              </w:rPr>
              <w:t xml:space="preserve">Количество благоустроенных общественных и иных территорий соответствующего функционального назначения </w:t>
            </w:r>
            <w:r>
              <w:rPr>
                <w:color w:val="000000"/>
                <w:lang w:eastAsia="en-US"/>
              </w:rPr>
              <w:t>включенных в  муниципальную программу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ф</w:t>
            </w:r>
            <w:r>
              <w:rPr>
                <w:color w:val="000000"/>
                <w:lang w:eastAsia="en-US"/>
              </w:rPr>
              <w:t>ормирования современной городской среды,</w:t>
            </w:r>
            <w:r>
              <w:rPr>
                <w:color w:val="00000A"/>
                <w:lang w:eastAsia="ru-RU"/>
              </w:rPr>
              <w:t xml:space="preserve"> населенных пунктов поселений Ровеньского района  с численностью населе</w:t>
            </w:r>
            <w:r>
              <w:rPr>
                <w:color w:val="00000A"/>
                <w:lang w:eastAsia="ru-RU"/>
              </w:rPr>
              <w:t>ния свыше 1000 человек, ед.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/>
                <w:color w:val="00000A"/>
                <w:lang w:eastAsia="ru-RU"/>
              </w:rPr>
              <w:t>0</w:t>
            </w:r>
          </w:p>
        </w:tc>
        <w:tc>
          <w:tcPr>
            <w:tcW w:w="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/>
                <w:color w:val="00000A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/>
                <w:color w:val="00000A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/>
                <w:color w:val="00000A"/>
                <w:lang w:eastAsia="ru-RU"/>
              </w:rPr>
              <w:t>2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/>
                <w:color w:val="00000A"/>
                <w:lang w:eastAsia="ru-RU"/>
              </w:rPr>
              <w:t>0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8" w:type="dxa"/>
              <w:left w:w="58" w:type="dxa"/>
              <w:bottom w:w="108" w:type="dxa"/>
            </w:tcMar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/>
                <w:color w:val="00000A"/>
                <w:lang w:eastAsia="ru-RU"/>
              </w:rPr>
              <w:t>2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/>
                <w:color w:val="00000A"/>
                <w:lang w:eastAsia="ru-RU"/>
              </w:rPr>
              <w:t>2</w:t>
            </w:r>
          </w:p>
        </w:tc>
      </w:tr>
      <w:tr w:rsidR="00F41AF2">
        <w:trPr>
          <w:trHeight w:val="2807"/>
        </w:trPr>
        <w:tc>
          <w:tcPr>
            <w:tcW w:w="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jc w:val="center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  <w:r>
              <w:rPr>
                <w:rFonts w:eastAsia="Segoe UI"/>
                <w:color w:val="000000"/>
                <w:highlight w:val="white"/>
                <w:lang w:val="en-US" w:eastAsia="ru-RU"/>
              </w:rPr>
              <w:t>1.F2.3</w:t>
            </w: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tabs>
                <w:tab w:val="left" w:pos="993"/>
              </w:tabs>
              <w:spacing w:line="19" w:lineRule="atLeast"/>
              <w:jc w:val="center"/>
              <w:rPr>
                <w:rFonts w:ascii="Calibri" w:eastAsia="Segoe UI" w:hAnsi="Calibri" w:cs="Tahoma"/>
                <w:color w:val="000000"/>
                <w:sz w:val="23"/>
                <w:szCs w:val="23"/>
                <w:highlight w:val="yellow"/>
                <w:lang w:eastAsia="ru-RU"/>
              </w:rPr>
            </w:pPr>
            <w:r>
              <w:rPr>
                <w:rFonts w:eastAsia="Segoe UI"/>
                <w:color w:val="000000"/>
                <w:highlight w:val="white"/>
                <w:lang w:eastAsia="ru-RU"/>
              </w:rPr>
              <w:t>Мероприятие «Реализация национального проекта «Жилье и городская среда»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jc w:val="center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  <w:r>
              <w:rPr>
                <w:rFonts w:eastAsia="Segoe UI"/>
                <w:color w:val="000000"/>
                <w:highlight w:val="white"/>
                <w:lang w:eastAsia="ru-RU"/>
              </w:rPr>
              <w:t>2020-2024 год</w:t>
            </w:r>
          </w:p>
        </w:tc>
        <w:tc>
          <w:tcPr>
            <w:tcW w:w="1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snapToGrid w:val="0"/>
              <w:ind w:left="57" w:right="57"/>
              <w:jc w:val="center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  <w:r>
              <w:rPr>
                <w:color w:val="000000"/>
                <w:highlight w:val="white"/>
                <w:lang w:eastAsia="en-US"/>
              </w:rPr>
              <w:t>Администрация Ровеньского района,</w:t>
            </w:r>
          </w:p>
          <w:p w:rsidR="00F41AF2" w:rsidRDefault="007A4F4F">
            <w:pPr>
              <w:widowControl w:val="0"/>
              <w:snapToGrid w:val="0"/>
              <w:ind w:left="57" w:right="57"/>
              <w:jc w:val="center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  <w:r>
              <w:rPr>
                <w:color w:val="000000"/>
                <w:highlight w:val="white"/>
                <w:lang w:eastAsia="en-US"/>
              </w:rPr>
              <w:t>Управление капитального строительства, транспорта, ЖКХ и ТЭК администрации    Ровеньского  района</w:t>
            </w:r>
          </w:p>
          <w:p w:rsidR="00F41AF2" w:rsidRDefault="00F41AF2">
            <w:pPr>
              <w:widowControl w:val="0"/>
              <w:snapToGrid w:val="0"/>
              <w:ind w:left="57" w:right="57"/>
              <w:jc w:val="center"/>
              <w:rPr>
                <w:color w:val="000000"/>
                <w:highlight w:val="white"/>
                <w:lang w:eastAsia="en-US"/>
              </w:rPr>
            </w:pP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F41AF2">
            <w:pPr>
              <w:widowControl w:val="0"/>
              <w:snapToGrid w:val="0"/>
              <w:ind w:right="57"/>
              <w:jc w:val="center"/>
              <w:rPr>
                <w:rFonts w:eastAsia="Segoe UI"/>
                <w:color w:val="000000"/>
                <w:sz w:val="22"/>
                <w:szCs w:val="22"/>
                <w:highlight w:val="white"/>
                <w:lang w:eastAsia="ru-RU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spacing w:after="200" w:line="276" w:lineRule="auto"/>
              <w:jc w:val="center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  <w:r>
              <w:rPr>
                <w:rFonts w:eastAsia="Segoe UI"/>
                <w:color w:val="000000"/>
                <w:highlight w:val="white"/>
                <w:lang w:eastAsia="ru-RU"/>
              </w:rPr>
              <w:t>Количество благоустроенных общественных территорий различного функционального назначения, ед</w:t>
            </w:r>
            <w:r>
              <w:rPr>
                <w:rFonts w:ascii="Calibri" w:eastAsia="Segoe UI" w:hAnsi="Calibri" w:cs="Tahoma"/>
                <w:color w:val="00000A"/>
                <w:sz w:val="22"/>
                <w:szCs w:val="22"/>
                <w:highlight w:val="white"/>
                <w:lang w:eastAsia="ru-RU"/>
              </w:rPr>
              <w:t>.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spacing w:after="200" w:line="276" w:lineRule="auto"/>
              <w:jc w:val="center"/>
            </w:pPr>
            <w:r>
              <w:rPr>
                <w:rFonts w:eastAsia="Segoe UI"/>
                <w:color w:val="000000"/>
                <w:highlight w:val="white"/>
                <w:lang w:eastAsia="ru-RU"/>
              </w:rPr>
              <w:t>0</w:t>
            </w:r>
          </w:p>
        </w:tc>
        <w:tc>
          <w:tcPr>
            <w:tcW w:w="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spacing w:after="200" w:line="276" w:lineRule="auto"/>
              <w:jc w:val="center"/>
            </w:pPr>
            <w:r>
              <w:rPr>
                <w:rFonts w:eastAsia="Segoe UI"/>
                <w:color w:val="000000"/>
                <w:highlight w:val="white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spacing w:after="200" w:line="276" w:lineRule="auto"/>
              <w:jc w:val="center"/>
            </w:pPr>
            <w:r>
              <w:rPr>
                <w:rFonts w:eastAsia="Segoe UI"/>
                <w:color w:val="000000"/>
                <w:highlight w:val="white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spacing w:after="200" w:line="276" w:lineRule="auto"/>
              <w:jc w:val="center"/>
            </w:pPr>
            <w:r>
              <w:rPr>
                <w:rFonts w:eastAsia="Segoe UI"/>
                <w:color w:val="000000"/>
                <w:highlight w:val="white"/>
                <w:lang w:eastAsia="ru-RU"/>
              </w:rPr>
              <w:t>1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spacing w:after="200" w:line="276" w:lineRule="auto"/>
              <w:jc w:val="center"/>
            </w:pPr>
            <w:r>
              <w:rPr>
                <w:rFonts w:eastAsia="Segoe UI"/>
                <w:color w:val="000000"/>
                <w:highlight w:val="white"/>
                <w:lang w:eastAsia="ru-RU"/>
              </w:rPr>
              <w:t>4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8" w:type="dxa"/>
              <w:left w:w="58" w:type="dxa"/>
              <w:bottom w:w="108" w:type="dxa"/>
            </w:tcMar>
            <w:vAlign w:val="center"/>
          </w:tcPr>
          <w:p w:rsidR="00F41AF2" w:rsidRDefault="007A4F4F">
            <w:pPr>
              <w:widowControl w:val="0"/>
              <w:spacing w:after="200" w:line="276" w:lineRule="auto"/>
              <w:jc w:val="center"/>
            </w:pPr>
            <w:r>
              <w:rPr>
                <w:rFonts w:eastAsia="Segoe UI"/>
                <w:color w:val="000000"/>
                <w:highlight w:val="white"/>
                <w:lang w:eastAsia="ru-RU"/>
              </w:rPr>
              <w:t>2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:rsidR="00F41AF2" w:rsidRDefault="007A4F4F">
            <w:pPr>
              <w:widowControl w:val="0"/>
              <w:spacing w:after="200" w:line="276" w:lineRule="auto"/>
              <w:jc w:val="center"/>
            </w:pPr>
            <w:r>
              <w:rPr>
                <w:rFonts w:eastAsia="Segoe UI"/>
                <w:color w:val="000000"/>
                <w:highlight w:val="white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spacing w:after="200" w:line="276" w:lineRule="auto"/>
              <w:jc w:val="center"/>
            </w:pPr>
            <w:r>
              <w:rPr>
                <w:rFonts w:eastAsia="Segoe UI"/>
                <w:color w:val="000000"/>
                <w:highlight w:val="white"/>
                <w:lang w:eastAsia="ru-RU"/>
              </w:rPr>
              <w:t>6</w:t>
            </w:r>
          </w:p>
        </w:tc>
      </w:tr>
      <w:tr w:rsidR="00F41AF2">
        <w:trPr>
          <w:trHeight w:val="2807"/>
        </w:trPr>
        <w:tc>
          <w:tcPr>
            <w:tcW w:w="6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jc w:val="center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  <w:r>
              <w:rPr>
                <w:rFonts w:eastAsia="Segoe UI"/>
                <w:color w:val="000000"/>
                <w:highlight w:val="white"/>
                <w:lang w:val="en-US" w:eastAsia="ru-RU"/>
              </w:rPr>
              <w:t>2.1</w:t>
            </w:r>
          </w:p>
        </w:tc>
        <w:tc>
          <w:tcPr>
            <w:tcW w:w="17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spacing w:after="200" w:line="19" w:lineRule="atLeast"/>
              <w:jc w:val="center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  <w:r>
              <w:rPr>
                <w:rFonts w:eastAsia="Segoe UI" w:cs="Tahoma"/>
                <w:color w:val="000000"/>
                <w:highlight w:val="white"/>
                <w:lang w:eastAsia="ru-RU"/>
              </w:rPr>
              <w:t xml:space="preserve">Мероприятие </w:t>
            </w:r>
            <w:r>
              <w:rPr>
                <w:rFonts w:eastAsia="Segoe UI" w:cs="Tahoma"/>
                <w:color w:val="000000"/>
                <w:highlight w:val="white"/>
                <w:lang w:eastAsia="ru-RU"/>
              </w:rPr>
              <w:br/>
              <w:t xml:space="preserve">«Реализация мероприятий </w:t>
            </w:r>
            <w:r>
              <w:rPr>
                <w:rFonts w:eastAsia="Segoe UI"/>
                <w:color w:val="000000"/>
                <w:highlight w:val="white"/>
                <w:lang w:eastAsia="ru-RU"/>
              </w:rPr>
              <w:t xml:space="preserve">по благоустройству дворовых </w:t>
            </w:r>
            <w:r>
              <w:rPr>
                <w:rFonts w:eastAsia="Segoe UI"/>
                <w:color w:val="000000"/>
                <w:highlight w:val="white"/>
                <w:lang w:eastAsia="ru-RU"/>
              </w:rPr>
              <w:br/>
              <w:t>и общественных территорий муниципальный район «Ровеньский район»</w:t>
            </w:r>
          </w:p>
        </w:tc>
        <w:tc>
          <w:tcPr>
            <w:tcW w:w="12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jc w:val="center"/>
              <w:rPr>
                <w:rFonts w:eastAsia="Segoe UI"/>
                <w:color w:val="000000"/>
                <w:highlight w:val="white"/>
                <w:lang w:eastAsia="ru-RU"/>
              </w:rPr>
            </w:pPr>
            <w:r>
              <w:rPr>
                <w:rFonts w:eastAsia="Segoe UI"/>
                <w:color w:val="000000"/>
                <w:highlight w:val="white"/>
                <w:lang w:eastAsia="ru-RU"/>
              </w:rPr>
              <w:t>2020-2024 год</w:t>
            </w:r>
          </w:p>
        </w:tc>
        <w:tc>
          <w:tcPr>
            <w:tcW w:w="19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snapToGrid w:val="0"/>
              <w:ind w:left="57" w:right="57"/>
              <w:jc w:val="center"/>
              <w:rPr>
                <w:color w:val="000000"/>
                <w:highlight w:val="white"/>
                <w:lang w:eastAsia="en-US"/>
              </w:rPr>
            </w:pPr>
            <w:r>
              <w:rPr>
                <w:color w:val="000000"/>
                <w:highlight w:val="white"/>
                <w:lang w:eastAsia="en-US"/>
              </w:rPr>
              <w:t>Администрация Ровеньского района,</w:t>
            </w:r>
          </w:p>
          <w:p w:rsidR="00F41AF2" w:rsidRDefault="007A4F4F">
            <w:pPr>
              <w:widowControl w:val="0"/>
              <w:snapToGrid w:val="0"/>
              <w:ind w:left="57" w:right="57"/>
              <w:jc w:val="center"/>
              <w:rPr>
                <w:color w:val="000000"/>
                <w:highlight w:val="white"/>
                <w:lang w:eastAsia="en-US"/>
              </w:rPr>
            </w:pPr>
            <w:r>
              <w:rPr>
                <w:color w:val="000000"/>
                <w:highlight w:val="white"/>
                <w:lang w:eastAsia="en-US"/>
              </w:rPr>
              <w:t xml:space="preserve">Управление капитального строительства, транспорта, </w:t>
            </w:r>
            <w:r>
              <w:rPr>
                <w:color w:val="000000"/>
                <w:highlight w:val="white"/>
                <w:lang w:eastAsia="en-US"/>
              </w:rPr>
              <w:t>ЖКХ и ТЭК администрации    Ровеньского  района</w:t>
            </w:r>
          </w:p>
          <w:p w:rsidR="00F41AF2" w:rsidRDefault="00F41AF2">
            <w:pPr>
              <w:widowControl w:val="0"/>
              <w:snapToGrid w:val="0"/>
              <w:ind w:left="57" w:right="57"/>
              <w:jc w:val="center"/>
              <w:rPr>
                <w:color w:val="000000"/>
                <w:highlight w:val="white"/>
                <w:lang w:eastAsia="en-US"/>
              </w:rPr>
            </w:pPr>
          </w:p>
        </w:tc>
        <w:tc>
          <w:tcPr>
            <w:tcW w:w="11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F41AF2">
            <w:pPr>
              <w:widowControl w:val="0"/>
              <w:snapToGrid w:val="0"/>
              <w:ind w:right="57"/>
              <w:jc w:val="center"/>
              <w:rPr>
                <w:rFonts w:eastAsia="Segoe UI"/>
                <w:color w:val="000000"/>
                <w:sz w:val="22"/>
                <w:szCs w:val="22"/>
                <w:highlight w:val="white"/>
                <w:lang w:eastAsia="ru-RU"/>
              </w:rPr>
            </w:pPr>
          </w:p>
        </w:tc>
        <w:tc>
          <w:tcPr>
            <w:tcW w:w="24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spacing w:after="200" w:line="276" w:lineRule="auto"/>
              <w:jc w:val="center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  <w:r>
              <w:rPr>
                <w:rFonts w:eastAsia="Segoe UI"/>
                <w:color w:val="000000"/>
                <w:highlight w:val="white"/>
                <w:lang w:eastAsia="ru-RU"/>
              </w:rPr>
              <w:t>Количество благоустроенных общественных территорий различного функционального назначения, ед</w:t>
            </w:r>
            <w:r>
              <w:rPr>
                <w:rFonts w:ascii="Calibri" w:eastAsia="Segoe UI" w:hAnsi="Calibri" w:cs="Tahoma"/>
                <w:color w:val="00000A"/>
                <w:sz w:val="22"/>
                <w:szCs w:val="22"/>
                <w:highlight w:val="white"/>
                <w:lang w:eastAsia="ru-RU"/>
              </w:rPr>
              <w:t>.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spacing w:after="200" w:line="276" w:lineRule="auto"/>
              <w:jc w:val="center"/>
            </w:pPr>
            <w:r>
              <w:rPr>
                <w:rFonts w:eastAsia="Segoe UI"/>
                <w:color w:val="000000"/>
                <w:highlight w:val="white"/>
                <w:lang w:eastAsia="ru-RU"/>
              </w:rPr>
              <w:t>0</w:t>
            </w:r>
          </w:p>
        </w:tc>
        <w:tc>
          <w:tcPr>
            <w:tcW w:w="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spacing w:after="200" w:line="276" w:lineRule="auto"/>
              <w:jc w:val="center"/>
            </w:pPr>
            <w:r>
              <w:rPr>
                <w:rFonts w:eastAsia="Segoe UI"/>
                <w:color w:val="000000"/>
                <w:highlight w:val="white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spacing w:after="200" w:line="276" w:lineRule="auto"/>
              <w:jc w:val="center"/>
            </w:pPr>
            <w:r>
              <w:rPr>
                <w:rFonts w:eastAsia="Segoe UI"/>
                <w:color w:val="000000"/>
                <w:highlight w:val="white"/>
                <w:lang w:eastAsia="ru-RU"/>
              </w:rPr>
              <w:t>0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spacing w:after="200" w:line="276" w:lineRule="auto"/>
              <w:jc w:val="center"/>
            </w:pPr>
            <w:r>
              <w:rPr>
                <w:rFonts w:eastAsia="Segoe UI"/>
                <w:color w:val="000000"/>
                <w:highlight w:val="white"/>
                <w:lang w:eastAsia="ru-RU"/>
              </w:rPr>
              <w:t>1</w:t>
            </w:r>
          </w:p>
        </w:tc>
        <w:tc>
          <w:tcPr>
            <w:tcW w:w="7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spacing w:after="200" w:line="276" w:lineRule="auto"/>
              <w:jc w:val="center"/>
            </w:pPr>
            <w:r>
              <w:rPr>
                <w:rFonts w:eastAsia="Segoe UI"/>
                <w:color w:val="000000"/>
                <w:highlight w:val="white"/>
                <w:lang w:eastAsia="ru-RU"/>
              </w:rPr>
              <w:t>4</w:t>
            </w:r>
          </w:p>
        </w:tc>
        <w:tc>
          <w:tcPr>
            <w:tcW w:w="8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8" w:type="dxa"/>
              <w:left w:w="58" w:type="dxa"/>
              <w:bottom w:w="108" w:type="dxa"/>
            </w:tcMar>
            <w:vAlign w:val="center"/>
          </w:tcPr>
          <w:p w:rsidR="00F41AF2" w:rsidRDefault="007A4F4F">
            <w:pPr>
              <w:widowControl w:val="0"/>
              <w:spacing w:after="200" w:line="276" w:lineRule="auto"/>
              <w:jc w:val="center"/>
            </w:pPr>
            <w:r>
              <w:rPr>
                <w:rFonts w:eastAsia="Segoe UI"/>
                <w:color w:val="000000"/>
                <w:highlight w:val="white"/>
                <w:lang w:eastAsia="ru-RU"/>
              </w:rPr>
              <w:t>2</w:t>
            </w:r>
          </w:p>
        </w:tc>
        <w:tc>
          <w:tcPr>
            <w:tcW w:w="7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:rsidR="00F41AF2" w:rsidRDefault="007A4F4F">
            <w:pPr>
              <w:widowControl w:val="0"/>
              <w:spacing w:after="200" w:line="276" w:lineRule="auto"/>
              <w:jc w:val="center"/>
            </w:pPr>
            <w:r>
              <w:rPr>
                <w:rFonts w:eastAsia="Segoe UI"/>
                <w:color w:val="000000"/>
                <w:highlight w:val="white"/>
                <w:lang w:eastAsia="ru-RU"/>
              </w:rPr>
              <w:t>0</w:t>
            </w:r>
          </w:p>
        </w:tc>
        <w:tc>
          <w:tcPr>
            <w:tcW w:w="9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spacing w:after="200" w:line="276" w:lineRule="auto"/>
              <w:jc w:val="center"/>
            </w:pPr>
            <w:r>
              <w:rPr>
                <w:rFonts w:eastAsia="Segoe UI"/>
                <w:color w:val="000000"/>
                <w:highlight w:val="white"/>
                <w:lang w:eastAsia="ru-RU"/>
              </w:rPr>
              <w:t>0</w:t>
            </w:r>
          </w:p>
        </w:tc>
      </w:tr>
      <w:tr w:rsidR="00F41AF2">
        <w:trPr>
          <w:trHeight w:val="2807"/>
        </w:trPr>
        <w:tc>
          <w:tcPr>
            <w:tcW w:w="60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jc w:val="center"/>
              <w:rPr>
                <w:rFonts w:eastAsia="Segoe UI" w:cs="Tahoma"/>
                <w:color w:val="00000A"/>
                <w:lang w:eastAsia="ru-RU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>2.1.1</w:t>
            </w:r>
          </w:p>
        </w:tc>
        <w:tc>
          <w:tcPr>
            <w:tcW w:w="179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spacing w:line="276" w:lineRule="auto"/>
              <w:jc w:val="center"/>
              <w:rPr>
                <w:rFonts w:eastAsia="Segoe UI" w:cs="Tahoma"/>
                <w:color w:val="00000A"/>
                <w:lang w:eastAsia="ru-RU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 xml:space="preserve">Мероприятие по реализации инициативных проектов в рамках инициативного бюджетирования на территории муниципального района «Ровеньский район» не входящее в национальный  проект «Жилье </w:t>
            </w:r>
            <w:r>
              <w:rPr>
                <w:rFonts w:eastAsia="Segoe UI" w:cs="Tahoma"/>
                <w:color w:val="000000"/>
                <w:highlight w:val="white"/>
                <w:lang w:eastAsia="ru-RU"/>
              </w:rPr>
              <w:t>и городская среда»</w:t>
            </w:r>
          </w:p>
        </w:tc>
        <w:tc>
          <w:tcPr>
            <w:tcW w:w="12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jc w:val="center"/>
              <w:rPr>
                <w:rFonts w:eastAsia="Segoe UI"/>
                <w:color w:val="000000"/>
                <w:highlight w:val="white"/>
                <w:lang w:eastAsia="ru-RU"/>
              </w:rPr>
            </w:pPr>
            <w:r>
              <w:rPr>
                <w:rFonts w:eastAsia="Segoe UI"/>
                <w:color w:val="000000"/>
                <w:highlight w:val="white"/>
                <w:lang w:eastAsia="ru-RU"/>
              </w:rPr>
              <w:t>2024 год</w:t>
            </w:r>
          </w:p>
        </w:tc>
        <w:tc>
          <w:tcPr>
            <w:tcW w:w="192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snapToGrid w:val="0"/>
              <w:ind w:left="57" w:right="57"/>
              <w:jc w:val="center"/>
            </w:pPr>
            <w:r>
              <w:rPr>
                <w:color w:val="000000"/>
                <w:highlight w:val="white"/>
                <w:lang w:eastAsia="en-US"/>
              </w:rPr>
              <w:t xml:space="preserve">Администрации </w:t>
            </w:r>
            <w:r>
              <w:rPr>
                <w:color w:val="000000"/>
                <w:highlight w:val="white"/>
                <w:lang w:eastAsia="en-US"/>
              </w:rPr>
              <w:t>городского и сельских поселений Ровеньского района,</w:t>
            </w:r>
          </w:p>
          <w:p w:rsidR="00F41AF2" w:rsidRDefault="007A4F4F">
            <w:pPr>
              <w:widowControl w:val="0"/>
              <w:snapToGrid w:val="0"/>
              <w:ind w:left="57" w:right="57"/>
              <w:jc w:val="center"/>
              <w:rPr>
                <w:color w:val="000000"/>
                <w:highlight w:val="white"/>
                <w:lang w:eastAsia="en-US"/>
              </w:rPr>
            </w:pPr>
            <w:r>
              <w:rPr>
                <w:color w:val="000000"/>
                <w:highlight w:val="white"/>
                <w:lang w:eastAsia="en-US"/>
              </w:rPr>
              <w:t>Управление капитального строительства, транспорта, ЖКХ и ТЭК администрации    Ровеньского  района</w:t>
            </w:r>
          </w:p>
        </w:tc>
        <w:tc>
          <w:tcPr>
            <w:tcW w:w="1124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F41AF2">
            <w:pPr>
              <w:widowControl w:val="0"/>
              <w:snapToGrid w:val="0"/>
              <w:ind w:right="57"/>
              <w:jc w:val="center"/>
              <w:rPr>
                <w:rFonts w:eastAsia="Segoe UI"/>
                <w:color w:val="000000"/>
                <w:highlight w:val="white"/>
                <w:lang w:eastAsia="ru-RU"/>
              </w:rPr>
            </w:pPr>
          </w:p>
        </w:tc>
        <w:tc>
          <w:tcPr>
            <w:tcW w:w="248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spacing w:line="276" w:lineRule="auto"/>
              <w:jc w:val="center"/>
              <w:rPr>
                <w:rFonts w:eastAsia="Segoe UI" w:cs="Tahoma"/>
                <w:color w:val="00000A"/>
                <w:lang w:eastAsia="ru-RU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>Количество б</w:t>
            </w:r>
            <w:r>
              <w:rPr>
                <w:rFonts w:eastAsia="Segoe UI" w:cs="Tahoma"/>
                <w:color w:val="000000"/>
                <w:highlight w:val="white"/>
                <w:lang w:eastAsia="ru-RU"/>
              </w:rPr>
              <w:t>лагоустроенных общественных и иных территорий соответствующего функционального назначения в г</w:t>
            </w:r>
            <w:r>
              <w:rPr>
                <w:rFonts w:eastAsia="Segoe UI" w:cs="Tahoma"/>
                <w:color w:val="000000"/>
                <w:highlight w:val="white"/>
                <w:lang w:eastAsia="ru-RU"/>
              </w:rPr>
              <w:t xml:space="preserve">раницах Ровеньского района в соответствии с едиными требованиями, </w:t>
            </w:r>
            <w:r>
              <w:rPr>
                <w:rFonts w:eastAsia="Segoe UI" w:cs="Tahoma"/>
                <w:color w:val="000000"/>
                <w:highlight w:val="white"/>
                <w:lang w:eastAsia="ru-RU" w:bidi="ru-RU"/>
              </w:rPr>
              <w:t>исходя из минимального перечня работ по благоустройству, ед.</w:t>
            </w:r>
          </w:p>
        </w:tc>
        <w:tc>
          <w:tcPr>
            <w:tcW w:w="102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spacing w:after="200" w:line="276" w:lineRule="auto"/>
              <w:jc w:val="center"/>
              <w:rPr>
                <w:rFonts w:eastAsia="Segoe UI"/>
                <w:color w:val="000000"/>
                <w:highlight w:val="white"/>
                <w:lang w:eastAsia="ru-RU"/>
              </w:rPr>
            </w:pPr>
            <w:r>
              <w:rPr>
                <w:rFonts w:eastAsia="Segoe UI"/>
                <w:color w:val="000000"/>
                <w:highlight w:val="white"/>
                <w:lang w:eastAsia="ru-RU"/>
              </w:rPr>
              <w:t>0</w:t>
            </w:r>
          </w:p>
        </w:tc>
        <w:tc>
          <w:tcPr>
            <w:tcW w:w="83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spacing w:after="200" w:line="276" w:lineRule="auto"/>
              <w:jc w:val="center"/>
              <w:rPr>
                <w:rFonts w:eastAsia="Segoe UI"/>
                <w:color w:val="000000"/>
                <w:highlight w:val="white"/>
                <w:lang w:eastAsia="ru-RU"/>
              </w:rPr>
            </w:pPr>
            <w:r>
              <w:rPr>
                <w:rFonts w:eastAsia="Segoe UI"/>
                <w:color w:val="000000"/>
                <w:highlight w:val="white"/>
                <w:lang w:eastAsia="ru-RU"/>
              </w:rPr>
              <w:t>0</w:t>
            </w:r>
          </w:p>
        </w:tc>
        <w:tc>
          <w:tcPr>
            <w:tcW w:w="78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spacing w:after="200" w:line="276" w:lineRule="auto"/>
              <w:jc w:val="center"/>
              <w:rPr>
                <w:rFonts w:eastAsia="Segoe UI"/>
                <w:color w:val="000000"/>
                <w:highlight w:val="white"/>
                <w:lang w:eastAsia="ru-RU"/>
              </w:rPr>
            </w:pPr>
            <w:r>
              <w:rPr>
                <w:rFonts w:eastAsia="Segoe UI"/>
                <w:color w:val="000000"/>
                <w:highlight w:val="white"/>
                <w:lang w:eastAsia="ru-RU"/>
              </w:rPr>
              <w:t>0</w:t>
            </w:r>
          </w:p>
        </w:tc>
        <w:tc>
          <w:tcPr>
            <w:tcW w:w="78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spacing w:after="200" w:line="276" w:lineRule="auto"/>
              <w:jc w:val="center"/>
              <w:rPr>
                <w:rFonts w:eastAsia="Segoe UI"/>
                <w:color w:val="000000"/>
                <w:highlight w:val="white"/>
                <w:lang w:eastAsia="ru-RU"/>
              </w:rPr>
            </w:pPr>
            <w:r>
              <w:rPr>
                <w:rFonts w:eastAsia="Segoe UI"/>
                <w:color w:val="000000"/>
                <w:highlight w:val="white"/>
                <w:lang w:eastAsia="ru-RU"/>
              </w:rPr>
              <w:t>0</w:t>
            </w:r>
          </w:p>
        </w:tc>
        <w:tc>
          <w:tcPr>
            <w:tcW w:w="78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spacing w:after="200" w:line="276" w:lineRule="auto"/>
              <w:jc w:val="center"/>
              <w:rPr>
                <w:rFonts w:eastAsia="Segoe UI" w:cs="Tahoma"/>
                <w:color w:val="00000A"/>
                <w:lang w:eastAsia="ru-RU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>0</w:t>
            </w:r>
          </w:p>
        </w:tc>
        <w:tc>
          <w:tcPr>
            <w:tcW w:w="84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8" w:type="dxa"/>
              <w:left w:w="58" w:type="dxa"/>
              <w:bottom w:w="108" w:type="dxa"/>
            </w:tcMar>
            <w:vAlign w:val="center"/>
          </w:tcPr>
          <w:p w:rsidR="00F41AF2" w:rsidRDefault="007A4F4F">
            <w:pPr>
              <w:widowControl w:val="0"/>
              <w:spacing w:after="200" w:line="276" w:lineRule="auto"/>
              <w:jc w:val="center"/>
              <w:rPr>
                <w:rFonts w:eastAsia="Segoe UI" w:cs="Tahoma"/>
                <w:color w:val="00000A"/>
                <w:lang w:eastAsia="ru-RU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>0</w:t>
            </w:r>
          </w:p>
        </w:tc>
        <w:tc>
          <w:tcPr>
            <w:tcW w:w="78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108" w:type="dxa"/>
              <w:bottom w:w="108" w:type="dxa"/>
            </w:tcMar>
            <w:vAlign w:val="center"/>
          </w:tcPr>
          <w:p w:rsidR="00F41AF2" w:rsidRDefault="007A4F4F">
            <w:pPr>
              <w:widowControl w:val="0"/>
              <w:spacing w:after="200" w:line="276" w:lineRule="auto"/>
              <w:jc w:val="center"/>
              <w:rPr>
                <w:rFonts w:eastAsia="Segoe UI" w:cs="Tahoma"/>
                <w:color w:val="00000A"/>
                <w:lang w:eastAsia="ru-RU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>0</w:t>
            </w:r>
          </w:p>
        </w:tc>
        <w:tc>
          <w:tcPr>
            <w:tcW w:w="90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spacing w:after="200" w:line="276" w:lineRule="auto"/>
              <w:jc w:val="center"/>
              <w:rPr>
                <w:rFonts w:eastAsia="Segoe UI" w:cs="Tahoma"/>
                <w:color w:val="00000A"/>
                <w:lang w:eastAsia="ru-RU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>6</w:t>
            </w:r>
          </w:p>
        </w:tc>
      </w:tr>
    </w:tbl>
    <w:p w:rsidR="00F41AF2" w:rsidRDefault="00F41AF2">
      <w:pPr>
        <w:sectPr w:rsidR="00F41AF2">
          <w:headerReference w:type="default" r:id="rId21"/>
          <w:footerReference w:type="default" r:id="rId22"/>
          <w:pgSz w:w="16838" w:h="11906" w:orient="landscape"/>
          <w:pgMar w:top="766" w:right="567" w:bottom="978" w:left="567" w:header="709" w:footer="426" w:gutter="0"/>
          <w:cols w:space="720"/>
          <w:formProt w:val="0"/>
          <w:docGrid w:linePitch="360" w:charSpace="24576"/>
        </w:sectPr>
      </w:pPr>
    </w:p>
    <w:p w:rsidR="00F41AF2" w:rsidRDefault="007A4F4F">
      <w:pPr>
        <w:ind w:firstLine="8789"/>
        <w:jc w:val="right"/>
        <w:rPr>
          <w:rFonts w:eastAsia="Segoe UI"/>
          <w:b/>
          <w:color w:val="00000A"/>
          <w:sz w:val="26"/>
          <w:szCs w:val="26"/>
          <w:lang w:eastAsia="ru-RU"/>
        </w:rPr>
      </w:pPr>
      <w:r>
        <w:rPr>
          <w:rFonts w:eastAsia="Segoe UI"/>
          <w:b/>
          <w:color w:val="00000A"/>
          <w:sz w:val="26"/>
          <w:szCs w:val="26"/>
          <w:lang w:eastAsia="ru-RU"/>
        </w:rPr>
        <w:t>Приложение № 2</w:t>
      </w:r>
    </w:p>
    <w:p w:rsidR="00F41AF2" w:rsidRDefault="007A4F4F">
      <w:pPr>
        <w:ind w:firstLine="8789"/>
        <w:jc w:val="right"/>
        <w:rPr>
          <w:rFonts w:eastAsia="Segoe UI"/>
          <w:b/>
          <w:color w:val="00000A"/>
          <w:sz w:val="26"/>
          <w:szCs w:val="26"/>
          <w:lang w:eastAsia="ru-RU"/>
        </w:rPr>
      </w:pPr>
      <w:r>
        <w:rPr>
          <w:rFonts w:eastAsia="Segoe UI"/>
          <w:b/>
          <w:color w:val="00000A"/>
          <w:sz w:val="26"/>
          <w:szCs w:val="26"/>
          <w:lang w:eastAsia="ru-RU"/>
        </w:rPr>
        <w:t>к муниципальной программе Ровеньского района</w:t>
      </w:r>
    </w:p>
    <w:p w:rsidR="00F41AF2" w:rsidRDefault="007A4F4F">
      <w:pPr>
        <w:ind w:firstLine="8931"/>
        <w:jc w:val="right"/>
        <w:rPr>
          <w:rFonts w:eastAsia="Segoe UI"/>
          <w:b/>
          <w:color w:val="00000A"/>
          <w:sz w:val="26"/>
          <w:szCs w:val="26"/>
          <w:lang w:eastAsia="ru-RU"/>
        </w:rPr>
      </w:pPr>
      <w:r>
        <w:rPr>
          <w:rFonts w:eastAsia="Segoe UI"/>
          <w:b/>
          <w:color w:val="00000A"/>
          <w:sz w:val="26"/>
          <w:szCs w:val="26"/>
          <w:lang w:eastAsia="ru-RU"/>
        </w:rPr>
        <w:t>«Формирование современной городской среды</w:t>
      </w:r>
    </w:p>
    <w:p w:rsidR="00F41AF2" w:rsidRDefault="007A4F4F">
      <w:pPr>
        <w:ind w:firstLine="8931"/>
        <w:jc w:val="right"/>
        <w:rPr>
          <w:rFonts w:eastAsia="Segoe UI"/>
          <w:b/>
          <w:color w:val="00000A"/>
          <w:sz w:val="26"/>
          <w:szCs w:val="26"/>
          <w:lang w:eastAsia="ru-RU"/>
        </w:rPr>
      </w:pPr>
      <w:r>
        <w:rPr>
          <w:rFonts w:eastAsia="Segoe UI"/>
          <w:b/>
          <w:color w:val="00000A"/>
          <w:sz w:val="26"/>
          <w:szCs w:val="26"/>
          <w:lang w:eastAsia="ru-RU"/>
        </w:rPr>
        <w:t>на территории Ровеньского района»</w:t>
      </w:r>
    </w:p>
    <w:p w:rsidR="00F41AF2" w:rsidRDefault="00F41AF2">
      <w:pPr>
        <w:ind w:firstLine="8789"/>
        <w:jc w:val="center"/>
        <w:rPr>
          <w:rFonts w:eastAsia="Segoe UI"/>
          <w:b/>
          <w:color w:val="00000A"/>
          <w:sz w:val="26"/>
          <w:szCs w:val="26"/>
          <w:lang w:eastAsia="ru-RU"/>
        </w:rPr>
      </w:pPr>
    </w:p>
    <w:p w:rsidR="00F41AF2" w:rsidRDefault="00F41AF2">
      <w:pPr>
        <w:ind w:firstLine="8789"/>
        <w:jc w:val="center"/>
        <w:rPr>
          <w:rFonts w:eastAsia="Segoe UI"/>
          <w:b/>
          <w:color w:val="00000A"/>
          <w:sz w:val="26"/>
          <w:szCs w:val="26"/>
          <w:lang w:eastAsia="ru-RU"/>
        </w:rPr>
      </w:pPr>
    </w:p>
    <w:p w:rsidR="00F41AF2" w:rsidRDefault="007A4F4F">
      <w:pPr>
        <w:jc w:val="center"/>
        <w:rPr>
          <w:rFonts w:eastAsia="Segoe UI"/>
          <w:b/>
          <w:color w:val="00000A"/>
          <w:sz w:val="26"/>
          <w:szCs w:val="26"/>
          <w:lang w:eastAsia="ru-RU"/>
        </w:rPr>
      </w:pPr>
      <w:r>
        <w:rPr>
          <w:rFonts w:eastAsia="Segoe UI"/>
          <w:b/>
          <w:color w:val="00000A"/>
          <w:sz w:val="26"/>
          <w:szCs w:val="26"/>
          <w:lang w:eastAsia="ru-RU"/>
        </w:rPr>
        <w:t>Основные меры правового регулирования в сфере реализации</w:t>
      </w:r>
      <w:r>
        <w:rPr>
          <w:rFonts w:eastAsia="Segoe UI"/>
          <w:b/>
          <w:color w:val="00000A"/>
          <w:sz w:val="26"/>
          <w:szCs w:val="26"/>
          <w:lang w:eastAsia="ru-RU"/>
        </w:rPr>
        <w:t xml:space="preserve"> муниципальной программы Ровеньского района</w:t>
      </w:r>
    </w:p>
    <w:p w:rsidR="00F41AF2" w:rsidRDefault="007A4F4F">
      <w:pPr>
        <w:jc w:val="center"/>
        <w:rPr>
          <w:rFonts w:eastAsia="Segoe UI"/>
          <w:b/>
          <w:color w:val="00000A"/>
          <w:sz w:val="26"/>
          <w:szCs w:val="26"/>
          <w:lang w:eastAsia="ru-RU"/>
        </w:rPr>
      </w:pPr>
      <w:r>
        <w:rPr>
          <w:rFonts w:eastAsia="Segoe UI"/>
          <w:b/>
          <w:color w:val="00000A"/>
          <w:sz w:val="26"/>
          <w:szCs w:val="26"/>
          <w:lang w:eastAsia="ru-RU"/>
        </w:rPr>
        <w:t>«Формирование современной городской среды в границах Ровеньского района».</w:t>
      </w:r>
    </w:p>
    <w:p w:rsidR="00F41AF2" w:rsidRDefault="00F41AF2">
      <w:pPr>
        <w:jc w:val="center"/>
        <w:rPr>
          <w:rFonts w:eastAsia="Segoe UI"/>
          <w:b/>
          <w:color w:val="00000A"/>
          <w:sz w:val="26"/>
          <w:szCs w:val="26"/>
          <w:lang w:eastAsia="ru-RU"/>
        </w:rPr>
      </w:pPr>
    </w:p>
    <w:tbl>
      <w:tblPr>
        <w:tblW w:w="15704" w:type="dxa"/>
        <w:tblInd w:w="-117" w:type="dxa"/>
        <w:tblLayout w:type="fixed"/>
        <w:tblCellMar>
          <w:top w:w="55" w:type="dxa"/>
          <w:left w:w="2" w:type="dxa"/>
          <w:bottom w:w="55" w:type="dxa"/>
          <w:right w:w="46" w:type="dxa"/>
        </w:tblCellMar>
        <w:tblLook w:val="04A0"/>
      </w:tblPr>
      <w:tblGrid>
        <w:gridCol w:w="562"/>
        <w:gridCol w:w="3342"/>
        <w:gridCol w:w="6573"/>
        <w:gridCol w:w="2775"/>
        <w:gridCol w:w="2452"/>
      </w:tblGrid>
      <w:tr w:rsidR="00F41AF2">
        <w:tc>
          <w:tcPr>
            <w:tcW w:w="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suppressLineNumbers/>
              <w:spacing w:after="200" w:line="276" w:lineRule="auto"/>
              <w:jc w:val="center"/>
              <w:rPr>
                <w:rFonts w:cs="Calibri"/>
                <w:b/>
                <w:bCs/>
                <w:color w:val="00000A"/>
                <w:sz w:val="22"/>
                <w:szCs w:val="22"/>
                <w:lang w:eastAsia="ar-SA"/>
              </w:rPr>
            </w:pPr>
            <w:r>
              <w:rPr>
                <w:rFonts w:cs="Calibri"/>
                <w:b/>
                <w:bCs/>
                <w:color w:val="00000A"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3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suppressLineNumbers/>
              <w:spacing w:after="200" w:line="276" w:lineRule="auto"/>
              <w:jc w:val="center"/>
              <w:rPr>
                <w:rFonts w:cs="Calibri"/>
                <w:b/>
                <w:bCs/>
                <w:color w:val="00000A"/>
                <w:sz w:val="22"/>
                <w:szCs w:val="22"/>
                <w:lang w:eastAsia="ar-SA"/>
              </w:rPr>
            </w:pPr>
            <w:r>
              <w:rPr>
                <w:rFonts w:cs="Calibri"/>
                <w:b/>
                <w:bCs/>
                <w:color w:val="00000A"/>
                <w:sz w:val="22"/>
                <w:szCs w:val="22"/>
                <w:lang w:eastAsia="ar-SA"/>
              </w:rPr>
              <w:t>Вид нормативного документа</w:t>
            </w:r>
          </w:p>
        </w:tc>
        <w:tc>
          <w:tcPr>
            <w:tcW w:w="65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suppressLineNumbers/>
              <w:spacing w:after="200" w:line="276" w:lineRule="auto"/>
              <w:jc w:val="center"/>
              <w:rPr>
                <w:rFonts w:cs="Calibri"/>
                <w:b/>
                <w:bCs/>
                <w:color w:val="00000A"/>
                <w:sz w:val="22"/>
                <w:szCs w:val="22"/>
                <w:lang w:eastAsia="ar-SA"/>
              </w:rPr>
            </w:pPr>
            <w:r>
              <w:rPr>
                <w:rFonts w:cs="Calibri"/>
                <w:b/>
                <w:bCs/>
                <w:color w:val="00000A"/>
                <w:sz w:val="22"/>
                <w:szCs w:val="22"/>
                <w:lang w:eastAsia="ar-SA"/>
              </w:rPr>
              <w:t>Основные положения нормативного правового акта</w:t>
            </w:r>
          </w:p>
        </w:tc>
        <w:tc>
          <w:tcPr>
            <w:tcW w:w="2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suppressLineNumbers/>
              <w:spacing w:after="200" w:line="276" w:lineRule="auto"/>
              <w:jc w:val="center"/>
              <w:rPr>
                <w:rFonts w:cs="Calibri"/>
                <w:b/>
                <w:bCs/>
                <w:color w:val="00000A"/>
                <w:sz w:val="22"/>
                <w:szCs w:val="22"/>
                <w:lang w:eastAsia="ar-SA"/>
              </w:rPr>
            </w:pPr>
            <w:r>
              <w:rPr>
                <w:rFonts w:cs="Calibri"/>
                <w:b/>
                <w:bCs/>
                <w:color w:val="00000A"/>
                <w:sz w:val="22"/>
                <w:szCs w:val="22"/>
                <w:lang w:eastAsia="ar-SA"/>
              </w:rPr>
              <w:t>Ответственный исполнитель и соисполнители</w:t>
            </w:r>
          </w:p>
        </w:tc>
        <w:tc>
          <w:tcPr>
            <w:tcW w:w="2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suppressLineNumbers/>
              <w:spacing w:after="200" w:line="276" w:lineRule="auto"/>
              <w:jc w:val="center"/>
              <w:rPr>
                <w:rFonts w:cs="Calibri"/>
                <w:b/>
                <w:bCs/>
                <w:color w:val="00000A"/>
                <w:sz w:val="22"/>
                <w:szCs w:val="22"/>
                <w:lang w:eastAsia="ar-SA"/>
              </w:rPr>
            </w:pPr>
            <w:r>
              <w:rPr>
                <w:rFonts w:cs="Calibri"/>
                <w:b/>
                <w:bCs/>
                <w:color w:val="00000A"/>
                <w:sz w:val="22"/>
                <w:szCs w:val="22"/>
                <w:lang w:eastAsia="ar-SA"/>
              </w:rPr>
              <w:t>Ожидаемые сроки</w:t>
            </w:r>
            <w:r>
              <w:rPr>
                <w:rFonts w:cs="Calibri"/>
                <w:b/>
                <w:bCs/>
                <w:color w:val="00000A"/>
                <w:sz w:val="22"/>
                <w:szCs w:val="22"/>
                <w:lang w:eastAsia="ar-SA"/>
              </w:rPr>
              <w:t xml:space="preserve"> принятия</w:t>
            </w:r>
          </w:p>
        </w:tc>
      </w:tr>
      <w:tr w:rsidR="00F41AF2">
        <w:tc>
          <w:tcPr>
            <w:tcW w:w="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suppressLineNumbers/>
              <w:spacing w:after="200" w:line="276" w:lineRule="auto"/>
              <w:jc w:val="center"/>
              <w:rPr>
                <w:rFonts w:cs="Calibri"/>
                <w:b/>
                <w:bCs/>
                <w:color w:val="00000A"/>
                <w:sz w:val="22"/>
                <w:szCs w:val="22"/>
                <w:lang w:eastAsia="ar-SA"/>
              </w:rPr>
            </w:pPr>
            <w:r>
              <w:rPr>
                <w:rFonts w:cs="Calibri"/>
                <w:b/>
                <w:bCs/>
                <w:color w:val="00000A"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suppressLineNumbers/>
              <w:spacing w:after="200" w:line="276" w:lineRule="auto"/>
              <w:jc w:val="center"/>
              <w:rPr>
                <w:rFonts w:cs="Calibri"/>
                <w:b/>
                <w:bCs/>
                <w:color w:val="00000A"/>
                <w:sz w:val="22"/>
                <w:szCs w:val="22"/>
                <w:lang w:eastAsia="ar-SA"/>
              </w:rPr>
            </w:pPr>
            <w:r>
              <w:rPr>
                <w:rFonts w:cs="Calibri"/>
                <w:b/>
                <w:bCs/>
                <w:color w:val="00000A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65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suppressLineNumbers/>
              <w:spacing w:after="200" w:line="276" w:lineRule="auto"/>
              <w:jc w:val="center"/>
              <w:rPr>
                <w:rFonts w:cs="Calibri"/>
                <w:b/>
                <w:bCs/>
                <w:color w:val="00000A"/>
                <w:sz w:val="22"/>
                <w:szCs w:val="22"/>
                <w:lang w:eastAsia="ar-SA"/>
              </w:rPr>
            </w:pPr>
            <w:r>
              <w:rPr>
                <w:rFonts w:cs="Calibri"/>
                <w:b/>
                <w:bCs/>
                <w:color w:val="00000A"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2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suppressLineNumbers/>
              <w:spacing w:after="200" w:line="276" w:lineRule="auto"/>
              <w:jc w:val="center"/>
              <w:rPr>
                <w:rFonts w:cs="Calibri"/>
                <w:b/>
                <w:bCs/>
                <w:color w:val="00000A"/>
                <w:sz w:val="22"/>
                <w:szCs w:val="22"/>
                <w:lang w:eastAsia="ar-SA"/>
              </w:rPr>
            </w:pPr>
            <w:r>
              <w:rPr>
                <w:rFonts w:cs="Calibri"/>
                <w:b/>
                <w:bCs/>
                <w:color w:val="00000A"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2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suppressLineNumbers/>
              <w:spacing w:after="200" w:line="276" w:lineRule="auto"/>
              <w:jc w:val="center"/>
              <w:rPr>
                <w:rFonts w:cs="Calibri"/>
                <w:b/>
                <w:bCs/>
                <w:color w:val="00000A"/>
                <w:sz w:val="22"/>
                <w:szCs w:val="22"/>
                <w:lang w:eastAsia="ar-SA"/>
              </w:rPr>
            </w:pPr>
            <w:r>
              <w:rPr>
                <w:rFonts w:cs="Calibri"/>
                <w:b/>
                <w:bCs/>
                <w:color w:val="00000A"/>
                <w:sz w:val="22"/>
                <w:szCs w:val="22"/>
                <w:lang w:eastAsia="ar-SA"/>
              </w:rPr>
              <w:t>5</w:t>
            </w:r>
          </w:p>
        </w:tc>
      </w:tr>
      <w:tr w:rsidR="00F41AF2">
        <w:tc>
          <w:tcPr>
            <w:tcW w:w="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suppressLineNumbers/>
              <w:spacing w:after="200" w:line="276" w:lineRule="auto"/>
              <w:rPr>
                <w:rFonts w:cs="Calibri"/>
                <w:color w:val="00000A"/>
                <w:lang w:eastAsia="ar-SA"/>
              </w:rPr>
            </w:pPr>
            <w:r>
              <w:rPr>
                <w:rFonts w:cs="Calibri"/>
                <w:color w:val="00000A"/>
                <w:lang w:eastAsia="ar-SA"/>
              </w:rPr>
              <w:t>1.</w:t>
            </w:r>
          </w:p>
        </w:tc>
        <w:tc>
          <w:tcPr>
            <w:tcW w:w="3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suppressLineNumbers/>
              <w:spacing w:after="200" w:line="276" w:lineRule="auto"/>
              <w:rPr>
                <w:rFonts w:ascii="Calibri" w:hAnsi="Calibri" w:cs="Calibri"/>
                <w:color w:val="00000A"/>
                <w:sz w:val="22"/>
                <w:szCs w:val="22"/>
                <w:lang w:eastAsia="ar-SA"/>
              </w:rPr>
            </w:pPr>
            <w:r>
              <w:rPr>
                <w:rFonts w:cs="Calibri"/>
                <w:color w:val="00000A"/>
                <w:lang w:eastAsia="ar-SA"/>
              </w:rPr>
              <w:t xml:space="preserve">Постановление </w:t>
            </w:r>
            <w:bookmarkStart w:id="13" w:name="__DdeLink__43320_752144213"/>
            <w:r>
              <w:rPr>
                <w:rFonts w:cs="Calibri"/>
                <w:color w:val="00000A"/>
                <w:lang w:eastAsia="ar-SA"/>
              </w:rPr>
              <w:t>администрации</w:t>
            </w:r>
            <w:bookmarkEnd w:id="13"/>
            <w:r>
              <w:rPr>
                <w:rFonts w:cs="Calibri"/>
                <w:color w:val="00000A"/>
                <w:lang w:eastAsia="ar-SA"/>
              </w:rPr>
              <w:t xml:space="preserve"> муниципального района Ровеньский район</w:t>
            </w:r>
          </w:p>
        </w:tc>
        <w:tc>
          <w:tcPr>
            <w:tcW w:w="65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suppressLineNumbers/>
              <w:spacing w:after="200" w:line="276" w:lineRule="auto"/>
              <w:rPr>
                <w:rFonts w:ascii="Calibri" w:hAnsi="Calibri" w:cs="Calibri"/>
                <w:color w:val="00000A"/>
                <w:sz w:val="22"/>
                <w:szCs w:val="22"/>
                <w:lang w:eastAsia="ar-SA"/>
              </w:rPr>
            </w:pPr>
            <w:r>
              <w:rPr>
                <w:rFonts w:cs="Calibri"/>
                <w:color w:val="00000A"/>
                <w:lang w:eastAsia="ar-SA"/>
              </w:rPr>
              <w:t xml:space="preserve">Внесение изменений в постановление администрации  муниципального района Ровеньский район «Об утверждении муниципальной программы </w:t>
            </w:r>
            <w:r>
              <w:rPr>
                <w:color w:val="00000A"/>
                <w:lang w:eastAsia="ar-SA"/>
              </w:rPr>
              <w:t>«Формирование современной городской</w:t>
            </w:r>
            <w:r>
              <w:rPr>
                <w:color w:val="00000A"/>
                <w:lang w:eastAsia="ar-SA"/>
              </w:rPr>
              <w:t xml:space="preserve"> среды на территории Ровеньского района»</w:t>
            </w:r>
          </w:p>
        </w:tc>
        <w:tc>
          <w:tcPr>
            <w:tcW w:w="2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snapToGrid w:val="0"/>
              <w:ind w:left="57" w:right="57"/>
              <w:jc w:val="both"/>
              <w:rPr>
                <w:color w:val="000000"/>
                <w:highlight w:val="white"/>
                <w:lang w:eastAsia="en-US"/>
              </w:rPr>
            </w:pPr>
            <w:bookmarkStart w:id="14" w:name="__DdeLink__3690_1430142301"/>
            <w:bookmarkEnd w:id="14"/>
            <w:r>
              <w:rPr>
                <w:color w:val="000000"/>
                <w:highlight w:val="white"/>
                <w:lang w:eastAsia="en-US"/>
              </w:rPr>
              <w:t>Управление капитального строительства, транспорта, ЖКХ и ТЭК администрации    Ровеньского  района</w:t>
            </w:r>
          </w:p>
        </w:tc>
        <w:tc>
          <w:tcPr>
            <w:tcW w:w="2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suppressLineNumbers/>
              <w:spacing w:after="200" w:line="276" w:lineRule="auto"/>
              <w:jc w:val="center"/>
              <w:rPr>
                <w:rFonts w:cs="Calibri"/>
                <w:color w:val="00000A"/>
                <w:lang w:eastAsia="ar-SA"/>
              </w:rPr>
            </w:pPr>
            <w:r>
              <w:rPr>
                <w:rFonts w:cs="Calibri"/>
                <w:color w:val="00000A"/>
                <w:lang w:eastAsia="ar-SA"/>
              </w:rPr>
              <w:t>2018-2024 годы (по мере необходимости)</w:t>
            </w:r>
          </w:p>
        </w:tc>
      </w:tr>
      <w:tr w:rsidR="00F41AF2">
        <w:tc>
          <w:tcPr>
            <w:tcW w:w="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suppressLineNumbers/>
              <w:spacing w:after="200" w:line="276" w:lineRule="auto"/>
              <w:rPr>
                <w:rFonts w:cs="Calibri"/>
                <w:color w:val="00000A"/>
                <w:sz w:val="22"/>
                <w:szCs w:val="22"/>
                <w:lang w:eastAsia="ar-SA"/>
              </w:rPr>
            </w:pPr>
            <w:r>
              <w:rPr>
                <w:rFonts w:cs="Calibri"/>
                <w:color w:val="00000A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3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suppressLineNumbers/>
              <w:spacing w:after="200" w:line="276" w:lineRule="auto"/>
              <w:rPr>
                <w:rFonts w:ascii="Calibri" w:hAnsi="Calibri" w:cs="Calibri"/>
                <w:color w:val="00000A"/>
                <w:sz w:val="22"/>
                <w:szCs w:val="22"/>
                <w:lang w:eastAsia="ar-SA"/>
              </w:rPr>
            </w:pPr>
            <w:r>
              <w:rPr>
                <w:rFonts w:cs="Calibri"/>
                <w:color w:val="00000A"/>
                <w:lang w:eastAsia="ar-SA"/>
              </w:rPr>
              <w:t xml:space="preserve">Постановление </w:t>
            </w:r>
            <w:bookmarkStart w:id="15" w:name="__DdeLink__43320_7521442132"/>
            <w:r>
              <w:rPr>
                <w:rFonts w:cs="Calibri"/>
                <w:color w:val="00000A"/>
                <w:lang w:eastAsia="ar-SA"/>
              </w:rPr>
              <w:t>администрации</w:t>
            </w:r>
            <w:bookmarkEnd w:id="15"/>
            <w:r>
              <w:rPr>
                <w:rFonts w:cs="Calibri"/>
                <w:color w:val="00000A"/>
                <w:lang w:eastAsia="ar-SA"/>
              </w:rPr>
              <w:t xml:space="preserve"> муниципального района Ровеньский район</w:t>
            </w:r>
          </w:p>
        </w:tc>
        <w:tc>
          <w:tcPr>
            <w:tcW w:w="65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suppressLineNumbers/>
              <w:spacing w:after="200" w:line="276" w:lineRule="auto"/>
              <w:rPr>
                <w:rFonts w:cs="Calibri"/>
                <w:color w:val="00000A"/>
                <w:lang w:eastAsia="ar-SA"/>
              </w:rPr>
            </w:pPr>
            <w:r>
              <w:rPr>
                <w:rFonts w:cs="Calibri"/>
                <w:color w:val="00000A"/>
                <w:lang w:eastAsia="ar-SA"/>
              </w:rPr>
              <w:t>Внесение изменений в решение муниципального совета о бюджете района на очередной финансовый год и на плановый период.</w:t>
            </w:r>
          </w:p>
        </w:tc>
        <w:tc>
          <w:tcPr>
            <w:tcW w:w="2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snapToGrid w:val="0"/>
              <w:ind w:left="57" w:right="57"/>
              <w:jc w:val="both"/>
              <w:rPr>
                <w:color w:val="000000"/>
                <w:highlight w:val="white"/>
                <w:lang w:eastAsia="en-US"/>
              </w:rPr>
            </w:pPr>
            <w:r>
              <w:rPr>
                <w:color w:val="000000"/>
                <w:highlight w:val="white"/>
                <w:lang w:eastAsia="en-US"/>
              </w:rPr>
              <w:t>Управление капитального строительства, транспорта, ЖКХ и ТЭК администрации    Ровеньского  района</w:t>
            </w:r>
          </w:p>
        </w:tc>
        <w:tc>
          <w:tcPr>
            <w:tcW w:w="2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suppressLineNumbers/>
              <w:spacing w:after="200" w:line="276" w:lineRule="auto"/>
              <w:jc w:val="center"/>
              <w:rPr>
                <w:rFonts w:cs="Calibri"/>
                <w:color w:val="00000A"/>
                <w:lang w:eastAsia="ar-SA"/>
              </w:rPr>
            </w:pPr>
            <w:r>
              <w:rPr>
                <w:rFonts w:cs="Calibri"/>
                <w:color w:val="00000A"/>
                <w:lang w:eastAsia="ar-SA"/>
              </w:rPr>
              <w:t>2018-2024 годы (по мере необходимости)</w:t>
            </w:r>
          </w:p>
        </w:tc>
      </w:tr>
      <w:tr w:rsidR="00F41AF2">
        <w:tc>
          <w:tcPr>
            <w:tcW w:w="5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suppressLineNumbers/>
              <w:spacing w:after="200" w:line="276" w:lineRule="auto"/>
              <w:rPr>
                <w:rFonts w:cs="Calibri"/>
                <w:color w:val="00000A"/>
                <w:sz w:val="22"/>
                <w:szCs w:val="22"/>
                <w:lang w:eastAsia="ar-SA"/>
              </w:rPr>
            </w:pPr>
            <w:r>
              <w:rPr>
                <w:rFonts w:cs="Calibri"/>
                <w:color w:val="00000A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33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suppressLineNumbers/>
              <w:spacing w:after="200" w:line="276" w:lineRule="auto"/>
              <w:rPr>
                <w:rFonts w:ascii="Calibri" w:hAnsi="Calibri" w:cs="Calibri"/>
                <w:color w:val="00000A"/>
                <w:sz w:val="22"/>
                <w:szCs w:val="22"/>
                <w:lang w:eastAsia="ar-SA"/>
              </w:rPr>
            </w:pPr>
            <w:r>
              <w:rPr>
                <w:rFonts w:cs="Calibri"/>
                <w:color w:val="00000A"/>
                <w:lang w:eastAsia="ar-SA"/>
              </w:rPr>
              <w:t xml:space="preserve">Постановление </w:t>
            </w:r>
            <w:bookmarkStart w:id="16" w:name="__DdeLink__43320_7521442133"/>
            <w:r>
              <w:rPr>
                <w:rFonts w:cs="Calibri"/>
                <w:color w:val="00000A"/>
                <w:lang w:eastAsia="ar-SA"/>
              </w:rPr>
              <w:t>администрации</w:t>
            </w:r>
            <w:bookmarkEnd w:id="16"/>
            <w:r>
              <w:rPr>
                <w:rFonts w:cs="Calibri"/>
                <w:color w:val="00000A"/>
                <w:lang w:eastAsia="ar-SA"/>
              </w:rPr>
              <w:t xml:space="preserve"> муниципального района Ровеньский район</w:t>
            </w:r>
          </w:p>
        </w:tc>
        <w:tc>
          <w:tcPr>
            <w:tcW w:w="657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spacing w:after="200" w:line="276" w:lineRule="auto"/>
              <w:jc w:val="both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  <w:r>
              <w:rPr>
                <w:rFonts w:eastAsia="Segoe UI"/>
                <w:color w:val="000000"/>
                <w:lang w:eastAsia="ar-SA"/>
              </w:rPr>
              <w:t>«О создании общественной комиссии при администрации Ровеньского района для осуществления контроля за реализацией муниципальной программы «Формирование современной городской среды на терр</w:t>
            </w:r>
            <w:r>
              <w:rPr>
                <w:rFonts w:eastAsia="Segoe UI"/>
                <w:color w:val="000000"/>
                <w:lang w:eastAsia="ar-SA"/>
              </w:rPr>
              <w:t>итории Ровеньского района»</w:t>
            </w:r>
          </w:p>
        </w:tc>
        <w:tc>
          <w:tcPr>
            <w:tcW w:w="2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snapToGrid w:val="0"/>
              <w:ind w:left="57" w:right="57"/>
              <w:jc w:val="both"/>
              <w:rPr>
                <w:color w:val="000000"/>
                <w:highlight w:val="white"/>
                <w:lang w:eastAsia="en-US"/>
              </w:rPr>
            </w:pPr>
            <w:r>
              <w:rPr>
                <w:color w:val="000000"/>
                <w:highlight w:val="white"/>
                <w:lang w:eastAsia="en-US"/>
              </w:rPr>
              <w:t>Управление капитального строительства, транспорта, ЖКХ и ТЭК администрации    Ровеньского  района</w:t>
            </w:r>
          </w:p>
        </w:tc>
        <w:tc>
          <w:tcPr>
            <w:tcW w:w="24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suppressLineNumbers/>
              <w:spacing w:after="200" w:line="276" w:lineRule="auto"/>
              <w:jc w:val="center"/>
              <w:rPr>
                <w:rFonts w:cs="Calibri"/>
                <w:color w:val="00000A"/>
                <w:lang w:eastAsia="ar-SA"/>
              </w:rPr>
            </w:pPr>
            <w:r>
              <w:rPr>
                <w:rFonts w:cs="Calibri"/>
                <w:color w:val="00000A"/>
                <w:lang w:eastAsia="ar-SA"/>
              </w:rPr>
              <w:t>2018-2024 годы (по мере необходимости)</w:t>
            </w:r>
          </w:p>
        </w:tc>
      </w:tr>
    </w:tbl>
    <w:p w:rsidR="00F41AF2" w:rsidRDefault="00F41AF2">
      <w:pPr>
        <w:jc w:val="center"/>
        <w:rPr>
          <w:rFonts w:eastAsia="Segoe UI"/>
          <w:b/>
          <w:color w:val="00000A"/>
          <w:sz w:val="26"/>
          <w:szCs w:val="26"/>
          <w:lang w:eastAsia="ru-RU"/>
        </w:rPr>
      </w:pPr>
    </w:p>
    <w:p w:rsidR="00F41AF2" w:rsidRDefault="00F41AF2">
      <w:pPr>
        <w:ind w:firstLine="8789"/>
        <w:jc w:val="center"/>
        <w:rPr>
          <w:rFonts w:eastAsia="Segoe UI"/>
          <w:b/>
          <w:color w:val="00000A"/>
          <w:sz w:val="26"/>
          <w:szCs w:val="26"/>
          <w:lang w:eastAsia="ru-RU"/>
        </w:rPr>
      </w:pPr>
    </w:p>
    <w:p w:rsidR="00F41AF2" w:rsidRDefault="00F41AF2">
      <w:pPr>
        <w:ind w:firstLine="8789"/>
        <w:jc w:val="center"/>
        <w:rPr>
          <w:rFonts w:eastAsia="Segoe UI"/>
          <w:b/>
          <w:color w:val="00000A"/>
          <w:sz w:val="26"/>
          <w:szCs w:val="26"/>
          <w:lang w:eastAsia="ru-RU"/>
        </w:rPr>
      </w:pPr>
    </w:p>
    <w:p w:rsidR="00F41AF2" w:rsidRDefault="007A4F4F">
      <w:pPr>
        <w:jc w:val="right"/>
        <w:rPr>
          <w:rFonts w:eastAsia="Segoe UI"/>
          <w:b/>
          <w:color w:val="00000A"/>
          <w:sz w:val="26"/>
          <w:szCs w:val="26"/>
          <w:lang w:eastAsia="ru-RU"/>
        </w:rPr>
      </w:pPr>
      <w:r>
        <w:rPr>
          <w:rFonts w:eastAsia="Segoe UI"/>
          <w:b/>
          <w:color w:val="00000A"/>
          <w:sz w:val="26"/>
          <w:szCs w:val="26"/>
          <w:lang w:eastAsia="ru-RU"/>
        </w:rPr>
        <w:t>Приложение № 3</w:t>
      </w:r>
    </w:p>
    <w:p w:rsidR="00F41AF2" w:rsidRDefault="007A4F4F">
      <w:pPr>
        <w:ind w:firstLine="8789"/>
        <w:jc w:val="right"/>
        <w:rPr>
          <w:rFonts w:eastAsia="Segoe UI"/>
          <w:b/>
          <w:color w:val="00000A"/>
          <w:sz w:val="26"/>
          <w:szCs w:val="26"/>
          <w:lang w:eastAsia="ru-RU"/>
        </w:rPr>
      </w:pPr>
      <w:r>
        <w:rPr>
          <w:rFonts w:eastAsia="Segoe UI"/>
          <w:b/>
          <w:color w:val="00000A"/>
          <w:sz w:val="26"/>
          <w:szCs w:val="26"/>
          <w:lang w:eastAsia="ru-RU"/>
        </w:rPr>
        <w:t>к муниципальной программе Ровеньского района</w:t>
      </w:r>
    </w:p>
    <w:p w:rsidR="00F41AF2" w:rsidRDefault="007A4F4F">
      <w:pPr>
        <w:ind w:firstLine="8931"/>
        <w:jc w:val="right"/>
        <w:rPr>
          <w:rFonts w:eastAsia="Segoe UI"/>
          <w:b/>
          <w:color w:val="00000A"/>
          <w:sz w:val="26"/>
          <w:szCs w:val="26"/>
          <w:lang w:eastAsia="ru-RU"/>
        </w:rPr>
      </w:pPr>
      <w:r>
        <w:rPr>
          <w:rFonts w:eastAsia="Segoe UI"/>
          <w:b/>
          <w:color w:val="00000A"/>
          <w:sz w:val="26"/>
          <w:szCs w:val="26"/>
          <w:lang w:eastAsia="ru-RU"/>
        </w:rPr>
        <w:t xml:space="preserve">«Формирование современной </w:t>
      </w:r>
      <w:r>
        <w:rPr>
          <w:rFonts w:eastAsia="Segoe UI"/>
          <w:b/>
          <w:color w:val="00000A"/>
          <w:sz w:val="26"/>
          <w:szCs w:val="26"/>
          <w:lang w:eastAsia="ru-RU"/>
        </w:rPr>
        <w:t>городской</w:t>
      </w:r>
    </w:p>
    <w:p w:rsidR="00F41AF2" w:rsidRDefault="007A4F4F">
      <w:pPr>
        <w:ind w:firstLine="8931"/>
        <w:jc w:val="right"/>
        <w:rPr>
          <w:rFonts w:eastAsia="Segoe UI"/>
          <w:b/>
          <w:color w:val="00000A"/>
          <w:sz w:val="26"/>
          <w:szCs w:val="26"/>
          <w:lang w:eastAsia="ru-RU"/>
        </w:rPr>
      </w:pPr>
      <w:r>
        <w:rPr>
          <w:rFonts w:eastAsia="Segoe UI"/>
          <w:b/>
          <w:color w:val="00000A"/>
          <w:sz w:val="26"/>
          <w:szCs w:val="26"/>
          <w:lang w:eastAsia="ru-RU"/>
        </w:rPr>
        <w:t>среды на территории Ровеньского района»</w:t>
      </w:r>
    </w:p>
    <w:p w:rsidR="00F41AF2" w:rsidRDefault="00F41AF2">
      <w:pPr>
        <w:ind w:firstLine="8789"/>
        <w:jc w:val="center"/>
        <w:rPr>
          <w:rFonts w:eastAsia="Segoe UI"/>
          <w:b/>
          <w:color w:val="00000A"/>
          <w:sz w:val="26"/>
          <w:szCs w:val="26"/>
          <w:lang w:eastAsia="ru-RU"/>
        </w:rPr>
      </w:pPr>
    </w:p>
    <w:p w:rsidR="00F41AF2" w:rsidRDefault="007A4F4F">
      <w:pPr>
        <w:jc w:val="center"/>
        <w:rPr>
          <w:rFonts w:ascii="Calibri" w:eastAsia="Segoe UI" w:hAnsi="Calibri" w:cs="Tahoma"/>
          <w:color w:val="00000A"/>
          <w:sz w:val="22"/>
          <w:szCs w:val="22"/>
          <w:lang w:eastAsia="ru-RU"/>
        </w:rPr>
      </w:pPr>
      <w:r>
        <w:rPr>
          <w:rFonts w:eastAsia="Segoe UI"/>
          <w:b/>
          <w:color w:val="00000A"/>
          <w:sz w:val="26"/>
          <w:szCs w:val="26"/>
          <w:lang w:eastAsia="ru-RU"/>
        </w:rPr>
        <w:t xml:space="preserve">Ресурсное обеспечение и прогнозная (справочная) оценка расходов на реализацию основных мероприятий (мероприятий) муниципальной программы  из различных источников финансирования </w:t>
      </w:r>
      <w:r>
        <w:rPr>
          <w:rFonts w:eastAsia="Segoe UI" w:cs="Tahoma"/>
          <w:b/>
          <w:color w:val="00000A"/>
          <w:sz w:val="26"/>
          <w:szCs w:val="26"/>
          <w:lang w:eastAsia="ru-RU"/>
        </w:rPr>
        <w:t xml:space="preserve">реализации муниципальной </w:t>
      </w:r>
      <w:r>
        <w:rPr>
          <w:rFonts w:eastAsia="Segoe UI"/>
          <w:b/>
          <w:color w:val="00000A"/>
          <w:sz w:val="26"/>
          <w:szCs w:val="26"/>
          <w:lang w:eastAsia="ru-RU"/>
        </w:rPr>
        <w:t>программы</w:t>
      </w:r>
    </w:p>
    <w:p w:rsidR="00F41AF2" w:rsidRDefault="007A4F4F">
      <w:pPr>
        <w:jc w:val="center"/>
        <w:rPr>
          <w:rFonts w:eastAsia="Segoe UI"/>
          <w:b/>
          <w:color w:val="00000A"/>
          <w:sz w:val="26"/>
          <w:szCs w:val="26"/>
          <w:lang w:eastAsia="ru-RU"/>
        </w:rPr>
      </w:pPr>
      <w:r>
        <w:rPr>
          <w:rFonts w:eastAsia="Segoe UI"/>
          <w:b/>
          <w:color w:val="00000A"/>
          <w:sz w:val="26"/>
          <w:szCs w:val="26"/>
          <w:lang w:eastAsia="ru-RU"/>
        </w:rPr>
        <w:t>«Формирование современной городской среды на территории Ровеньского района»</w:t>
      </w:r>
    </w:p>
    <w:p w:rsidR="00F41AF2" w:rsidRDefault="007A4F4F">
      <w:pPr>
        <w:suppressAutoHyphens w:val="0"/>
        <w:jc w:val="center"/>
        <w:rPr>
          <w:rFonts w:eastAsia="Segoe UI"/>
          <w:b/>
          <w:color w:val="00000A"/>
          <w:sz w:val="26"/>
          <w:szCs w:val="26"/>
          <w:lang w:eastAsia="ru-RU"/>
        </w:rPr>
      </w:pPr>
      <w:r>
        <w:rPr>
          <w:rFonts w:eastAsia="Segoe UI"/>
          <w:b/>
          <w:color w:val="00000A"/>
          <w:sz w:val="26"/>
          <w:szCs w:val="26"/>
          <w:lang w:eastAsia="ru-RU"/>
        </w:rPr>
        <w:t>из различных источников финансирования</w:t>
      </w:r>
    </w:p>
    <w:p w:rsidR="00F41AF2" w:rsidRDefault="00F41AF2">
      <w:pPr>
        <w:widowControl w:val="0"/>
        <w:tabs>
          <w:tab w:val="left" w:pos="993"/>
        </w:tabs>
        <w:jc w:val="both"/>
        <w:rPr>
          <w:rFonts w:eastAsia="Segoe UI"/>
          <w:color w:val="00000A"/>
          <w:sz w:val="26"/>
          <w:szCs w:val="26"/>
          <w:lang w:eastAsia="ru-RU"/>
        </w:rPr>
      </w:pPr>
    </w:p>
    <w:tbl>
      <w:tblPr>
        <w:tblW w:w="15765" w:type="dxa"/>
        <w:jc w:val="center"/>
        <w:tblLayout w:type="fixed"/>
        <w:tblCellMar>
          <w:left w:w="5" w:type="dxa"/>
          <w:right w:w="88" w:type="dxa"/>
        </w:tblCellMar>
        <w:tblLook w:val="04A0"/>
      </w:tblPr>
      <w:tblGrid>
        <w:gridCol w:w="1566"/>
        <w:gridCol w:w="4478"/>
        <w:gridCol w:w="1983"/>
        <w:gridCol w:w="1022"/>
        <w:gridCol w:w="968"/>
        <w:gridCol w:w="1137"/>
        <w:gridCol w:w="1086"/>
        <w:gridCol w:w="1028"/>
        <w:gridCol w:w="1251"/>
        <w:gridCol w:w="1246"/>
      </w:tblGrid>
      <w:tr w:rsidR="00F41AF2">
        <w:trPr>
          <w:tblHeader/>
          <w:jc w:val="center"/>
        </w:trPr>
        <w:tc>
          <w:tcPr>
            <w:tcW w:w="15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rFonts w:eastAsia="Segoe UI" w:cs="Tahoma"/>
                <w:b/>
                <w:color w:val="00000A"/>
                <w:lang w:eastAsia="ru-RU"/>
              </w:rPr>
            </w:pPr>
            <w:r>
              <w:rPr>
                <w:rFonts w:eastAsia="Segoe UI" w:cs="Tahoma"/>
                <w:b/>
                <w:color w:val="00000A"/>
                <w:lang w:eastAsia="ru-RU"/>
              </w:rPr>
              <w:t>Статус</w:t>
            </w:r>
          </w:p>
        </w:tc>
        <w:tc>
          <w:tcPr>
            <w:tcW w:w="44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rFonts w:eastAsia="Segoe UI" w:cs="Tahoma"/>
                <w:b/>
                <w:color w:val="00000A"/>
                <w:lang w:eastAsia="ru-RU"/>
              </w:rPr>
            </w:pPr>
            <w:r>
              <w:rPr>
                <w:rFonts w:eastAsia="Segoe UI" w:cs="Tahoma"/>
                <w:b/>
                <w:color w:val="00000A"/>
                <w:lang w:eastAsia="ru-RU"/>
              </w:rPr>
              <w:t>Наименование государственной программы, подпрограммы, основного мероприятия, мероприятия</w:t>
            </w:r>
          </w:p>
        </w:tc>
        <w:tc>
          <w:tcPr>
            <w:tcW w:w="19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rFonts w:eastAsia="Segoe UI" w:cs="Tahoma"/>
                <w:b/>
                <w:color w:val="00000A"/>
                <w:lang w:eastAsia="ru-RU"/>
              </w:rPr>
            </w:pPr>
            <w:r>
              <w:rPr>
                <w:rFonts w:eastAsia="Segoe UI" w:cs="Tahoma"/>
                <w:b/>
                <w:color w:val="00000A"/>
                <w:lang w:eastAsia="ru-RU"/>
              </w:rPr>
              <w:t>Источники финансирования</w:t>
            </w:r>
          </w:p>
        </w:tc>
        <w:tc>
          <w:tcPr>
            <w:tcW w:w="7738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rFonts w:eastAsia="Segoe UI" w:cs="Tahoma"/>
                <w:b/>
                <w:color w:val="00000A"/>
                <w:lang w:eastAsia="ru-RU"/>
              </w:rPr>
            </w:pPr>
            <w:r>
              <w:rPr>
                <w:rFonts w:eastAsia="Segoe UI" w:cs="Tahoma"/>
                <w:b/>
                <w:color w:val="00000A"/>
                <w:lang w:eastAsia="ru-RU"/>
              </w:rPr>
              <w:t>Расходы (</w:t>
            </w:r>
            <w:r>
              <w:rPr>
                <w:rFonts w:eastAsia="Segoe UI" w:cs="Tahoma"/>
                <w:b/>
                <w:color w:val="00000A"/>
                <w:lang w:eastAsia="ru-RU"/>
              </w:rPr>
              <w:t>тыс. рублей), годы</w:t>
            </w:r>
          </w:p>
        </w:tc>
      </w:tr>
      <w:tr w:rsidR="00F41AF2">
        <w:trPr>
          <w:trHeight w:val="495"/>
          <w:tblHeader/>
          <w:jc w:val="center"/>
        </w:trPr>
        <w:tc>
          <w:tcPr>
            <w:tcW w:w="15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F41AF2">
            <w:pPr>
              <w:widowControl w:val="0"/>
              <w:spacing w:after="200" w:line="276" w:lineRule="auto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</w:p>
        </w:tc>
        <w:tc>
          <w:tcPr>
            <w:tcW w:w="44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F41AF2">
            <w:pPr>
              <w:widowControl w:val="0"/>
              <w:spacing w:after="200" w:line="276" w:lineRule="auto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F41AF2">
            <w:pPr>
              <w:widowControl w:val="0"/>
              <w:spacing w:after="200" w:line="276" w:lineRule="auto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rFonts w:eastAsia="Segoe UI" w:cs="Tahoma"/>
                <w:b/>
                <w:color w:val="00000A"/>
                <w:lang w:eastAsia="ru-RU"/>
              </w:rPr>
            </w:pPr>
            <w:r>
              <w:rPr>
                <w:rFonts w:eastAsia="Segoe UI" w:cs="Tahoma"/>
                <w:b/>
                <w:color w:val="00000A"/>
                <w:lang w:eastAsia="ru-RU"/>
              </w:rPr>
              <w:t>2018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rFonts w:eastAsia="Segoe UI" w:cs="Tahoma"/>
                <w:b/>
                <w:color w:val="00000A"/>
                <w:lang w:eastAsia="ru-RU"/>
              </w:rPr>
            </w:pPr>
            <w:r>
              <w:rPr>
                <w:rFonts w:eastAsia="Segoe UI" w:cs="Tahoma"/>
                <w:b/>
                <w:color w:val="00000A"/>
                <w:lang w:eastAsia="ru-RU"/>
              </w:rPr>
              <w:t>2019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rFonts w:eastAsia="Segoe UI" w:cs="Tahoma"/>
                <w:b/>
                <w:color w:val="00000A"/>
                <w:lang w:eastAsia="ru-RU"/>
              </w:rPr>
            </w:pPr>
            <w:r>
              <w:rPr>
                <w:rFonts w:eastAsia="Segoe UI" w:cs="Tahoma"/>
                <w:b/>
                <w:color w:val="00000A"/>
                <w:lang w:eastAsia="ru-RU"/>
              </w:rPr>
              <w:t>2020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rFonts w:eastAsia="Segoe UI" w:cs="Tahoma"/>
                <w:b/>
                <w:color w:val="00000A"/>
                <w:lang w:eastAsia="ru-RU"/>
              </w:rPr>
            </w:pPr>
            <w:r>
              <w:rPr>
                <w:rFonts w:eastAsia="Segoe UI" w:cs="Tahoma"/>
                <w:b/>
                <w:color w:val="00000A"/>
                <w:lang w:eastAsia="ru-RU"/>
              </w:rPr>
              <w:t>2021</w:t>
            </w:r>
          </w:p>
        </w:tc>
        <w:tc>
          <w:tcPr>
            <w:tcW w:w="1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rFonts w:eastAsia="Segoe UI" w:cs="Tahoma"/>
                <w:b/>
                <w:color w:val="00000A"/>
                <w:lang w:eastAsia="ru-RU"/>
              </w:rPr>
            </w:pPr>
            <w:r>
              <w:rPr>
                <w:rFonts w:eastAsia="Segoe UI" w:cs="Tahoma"/>
                <w:b/>
                <w:color w:val="00000A"/>
                <w:lang w:eastAsia="ru-RU"/>
              </w:rPr>
              <w:t>2022</w:t>
            </w:r>
          </w:p>
        </w:tc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rFonts w:eastAsia="Segoe UI" w:cs="Tahoma"/>
                <w:b/>
                <w:bCs/>
                <w:color w:val="00000A"/>
                <w:lang w:eastAsia="ru-RU"/>
              </w:rPr>
            </w:pPr>
            <w:r>
              <w:rPr>
                <w:rFonts w:eastAsia="Segoe UI" w:cs="Tahoma"/>
                <w:b/>
                <w:bCs/>
                <w:color w:val="00000A"/>
                <w:lang w:eastAsia="ru-RU"/>
              </w:rPr>
              <w:t>2023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rFonts w:eastAsia="Segoe UI" w:cs="Tahoma"/>
                <w:b/>
                <w:bCs/>
                <w:color w:val="00000A"/>
                <w:lang w:eastAsia="ru-RU"/>
              </w:rPr>
            </w:pPr>
            <w:r>
              <w:rPr>
                <w:rFonts w:eastAsia="Segoe UI" w:cs="Tahoma"/>
                <w:b/>
                <w:bCs/>
                <w:color w:val="00000A"/>
                <w:lang w:eastAsia="ru-RU"/>
              </w:rPr>
              <w:t>2024</w:t>
            </w:r>
          </w:p>
        </w:tc>
      </w:tr>
      <w:tr w:rsidR="00F41AF2">
        <w:trPr>
          <w:trHeight w:val="170"/>
          <w:tblHeader/>
          <w:jc w:val="center"/>
        </w:trPr>
        <w:tc>
          <w:tcPr>
            <w:tcW w:w="15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  <w:r>
              <w:rPr>
                <w:rFonts w:eastAsia="Segoe UI" w:cs="Tahoma"/>
                <w:b/>
                <w:color w:val="00000A"/>
                <w:lang w:eastAsia="ru-RU"/>
              </w:rPr>
              <w:t>1</w:t>
            </w:r>
          </w:p>
        </w:tc>
        <w:tc>
          <w:tcPr>
            <w:tcW w:w="44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rFonts w:eastAsia="Segoe UI"/>
                <w:b/>
                <w:color w:val="00000A"/>
                <w:lang w:eastAsia="ru-RU"/>
              </w:rPr>
            </w:pPr>
            <w:r>
              <w:rPr>
                <w:rFonts w:eastAsia="Segoe UI"/>
                <w:b/>
                <w:color w:val="00000A"/>
                <w:lang w:eastAsia="ru-RU"/>
              </w:rPr>
              <w:t>2</w:t>
            </w: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rFonts w:eastAsia="Segoe UI"/>
                <w:b/>
                <w:color w:val="00000A"/>
                <w:lang w:eastAsia="ru-RU"/>
              </w:rPr>
            </w:pPr>
            <w:r>
              <w:rPr>
                <w:rFonts w:eastAsia="Segoe UI"/>
                <w:b/>
                <w:color w:val="00000A"/>
                <w:lang w:eastAsia="ru-RU"/>
              </w:rPr>
              <w:t>3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rFonts w:eastAsia="Segoe UI" w:cs="Tahoma"/>
                <w:b/>
                <w:color w:val="00000A"/>
                <w:lang w:eastAsia="ru-RU"/>
              </w:rPr>
            </w:pPr>
            <w:r>
              <w:rPr>
                <w:rFonts w:eastAsia="Segoe UI" w:cs="Tahoma"/>
                <w:b/>
                <w:color w:val="00000A"/>
                <w:lang w:eastAsia="ru-RU"/>
              </w:rPr>
              <w:t>5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rFonts w:eastAsia="Segoe UI" w:cs="Tahoma"/>
                <w:b/>
                <w:color w:val="00000A"/>
                <w:lang w:eastAsia="ru-RU"/>
              </w:rPr>
            </w:pPr>
            <w:r>
              <w:rPr>
                <w:rFonts w:eastAsia="Segoe UI" w:cs="Tahoma"/>
                <w:b/>
                <w:color w:val="00000A"/>
                <w:lang w:eastAsia="ru-RU"/>
              </w:rPr>
              <w:t>6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rFonts w:eastAsia="Segoe UI" w:cs="Tahoma"/>
                <w:b/>
                <w:color w:val="00000A"/>
                <w:lang w:eastAsia="ru-RU"/>
              </w:rPr>
            </w:pPr>
            <w:r>
              <w:rPr>
                <w:rFonts w:eastAsia="Segoe UI" w:cs="Tahoma"/>
                <w:b/>
                <w:color w:val="00000A"/>
                <w:lang w:eastAsia="ru-RU"/>
              </w:rPr>
              <w:t>7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rFonts w:eastAsia="Segoe UI" w:cs="Tahoma"/>
                <w:b/>
                <w:color w:val="00000A"/>
                <w:lang w:eastAsia="ru-RU"/>
              </w:rPr>
            </w:pPr>
            <w:r>
              <w:rPr>
                <w:rFonts w:eastAsia="Segoe UI" w:cs="Tahoma"/>
                <w:b/>
                <w:color w:val="00000A"/>
                <w:lang w:eastAsia="ru-RU"/>
              </w:rPr>
              <w:t>8</w:t>
            </w:r>
          </w:p>
        </w:tc>
        <w:tc>
          <w:tcPr>
            <w:tcW w:w="1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rFonts w:eastAsia="Segoe UI" w:cs="Tahoma"/>
                <w:b/>
                <w:color w:val="00000A"/>
                <w:lang w:eastAsia="ru-RU"/>
              </w:rPr>
            </w:pPr>
            <w:r>
              <w:rPr>
                <w:rFonts w:eastAsia="Segoe UI" w:cs="Tahoma"/>
                <w:b/>
                <w:color w:val="00000A"/>
                <w:lang w:eastAsia="ru-RU"/>
              </w:rPr>
              <w:t>9</w:t>
            </w:r>
          </w:p>
        </w:tc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rFonts w:eastAsia="Segoe UI" w:cs="Tahoma"/>
                <w:b/>
                <w:bCs/>
                <w:color w:val="00000A"/>
                <w:lang w:eastAsia="ru-RU"/>
              </w:rPr>
            </w:pPr>
            <w:r>
              <w:rPr>
                <w:rFonts w:eastAsia="Segoe UI" w:cs="Tahoma"/>
                <w:b/>
                <w:bCs/>
                <w:color w:val="00000A"/>
                <w:lang w:eastAsia="ru-RU"/>
              </w:rPr>
              <w:t>10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rFonts w:eastAsia="Segoe UI" w:cs="Tahoma"/>
                <w:b/>
                <w:bCs/>
                <w:color w:val="00000A"/>
                <w:lang w:eastAsia="ru-RU"/>
              </w:rPr>
            </w:pPr>
            <w:r>
              <w:rPr>
                <w:rFonts w:eastAsia="Segoe UI" w:cs="Tahoma"/>
                <w:b/>
                <w:bCs/>
                <w:color w:val="00000A"/>
                <w:lang w:eastAsia="ru-RU"/>
              </w:rPr>
              <w:t>11</w:t>
            </w:r>
          </w:p>
        </w:tc>
      </w:tr>
      <w:tr w:rsidR="00F41AF2">
        <w:trPr>
          <w:jc w:val="center"/>
        </w:trPr>
        <w:tc>
          <w:tcPr>
            <w:tcW w:w="15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rFonts w:eastAsia="Segoe UI" w:cs="Tahoma"/>
                <w:color w:val="00000A"/>
                <w:lang w:eastAsia="ru-RU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>Муниципальная программа</w:t>
            </w:r>
          </w:p>
        </w:tc>
        <w:tc>
          <w:tcPr>
            <w:tcW w:w="44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jc w:val="both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  <w:r>
              <w:rPr>
                <w:rFonts w:eastAsia="Segoe UI"/>
                <w:color w:val="00000A"/>
                <w:lang w:eastAsia="ru-RU"/>
              </w:rPr>
              <w:t xml:space="preserve">Формирование современной городской среды  на территории  </w:t>
            </w:r>
            <w:r>
              <w:rPr>
                <w:rFonts w:eastAsia="Segoe UI"/>
                <w:color w:val="000000"/>
                <w:lang w:eastAsia="ru-RU" w:bidi="ru-RU"/>
              </w:rPr>
              <w:t>Ровеньского</w:t>
            </w:r>
            <w:r>
              <w:rPr>
                <w:rFonts w:eastAsia="Segoe UI"/>
                <w:color w:val="00000A"/>
                <w:lang w:eastAsia="ru-RU"/>
              </w:rPr>
              <w:t xml:space="preserve"> района</w:t>
            </w:r>
          </w:p>
          <w:p w:rsidR="00F41AF2" w:rsidRDefault="00F41AF2">
            <w:pPr>
              <w:widowControl w:val="0"/>
              <w:rPr>
                <w:rFonts w:eastAsia="Segoe UI"/>
                <w:color w:val="00000A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rFonts w:eastAsia="Segoe UI"/>
                <w:color w:val="00000A"/>
                <w:lang w:eastAsia="ru-RU"/>
              </w:rPr>
            </w:pPr>
            <w:r>
              <w:rPr>
                <w:rFonts w:eastAsia="Segoe UI"/>
                <w:color w:val="00000A"/>
                <w:lang w:eastAsia="ru-RU"/>
              </w:rPr>
              <w:t>всего, в том числе: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b/>
                <w:bCs/>
                <w:color w:val="00000A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b/>
                <w:bCs/>
                <w:color w:val="00000A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b/>
                <w:bCs/>
                <w:color w:val="00000A"/>
                <w:lang w:val="en-US" w:eastAsia="ru-RU"/>
              </w:rPr>
              <w:t>32 231,30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b/>
                <w:bCs/>
                <w:color w:val="00000A"/>
                <w:lang w:eastAsia="ru-RU"/>
              </w:rPr>
              <w:t>7029,00</w:t>
            </w:r>
          </w:p>
        </w:tc>
        <w:tc>
          <w:tcPr>
            <w:tcW w:w="1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b/>
                <w:bCs/>
                <w:color w:val="00000A"/>
                <w:lang w:eastAsia="ru-RU"/>
              </w:rPr>
              <w:t>10096,00</w:t>
            </w:r>
          </w:p>
        </w:tc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b/>
                <w:bCs/>
                <w:color w:val="00000A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b/>
                <w:bCs/>
              </w:rPr>
              <w:t>43799,5</w:t>
            </w:r>
          </w:p>
        </w:tc>
      </w:tr>
      <w:tr w:rsidR="00F41AF2">
        <w:trPr>
          <w:jc w:val="center"/>
        </w:trPr>
        <w:tc>
          <w:tcPr>
            <w:tcW w:w="15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F41AF2">
            <w:pPr>
              <w:widowControl w:val="0"/>
              <w:spacing w:after="200" w:line="276" w:lineRule="auto"/>
              <w:jc w:val="center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</w:p>
        </w:tc>
        <w:tc>
          <w:tcPr>
            <w:tcW w:w="44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F41AF2">
            <w:pPr>
              <w:widowControl w:val="0"/>
              <w:spacing w:after="200" w:line="276" w:lineRule="auto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rFonts w:eastAsia="Segoe UI"/>
                <w:color w:val="00000A"/>
                <w:lang w:eastAsia="ru-RU"/>
              </w:rPr>
            </w:pPr>
            <w:r>
              <w:rPr>
                <w:rFonts w:eastAsia="Segoe UI"/>
                <w:color w:val="00000A"/>
                <w:lang w:eastAsia="ru-RU"/>
              </w:rPr>
              <w:t>федеральный бюджет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14544,1</w:t>
            </w:r>
            <w:r>
              <w:rPr>
                <w:rFonts w:eastAsia="Segoe UI" w:cs="Tahoma"/>
                <w:color w:val="00000A"/>
                <w:lang w:val="en-US" w:eastAsia="ru-RU"/>
              </w:rPr>
              <w:t>0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24173,30</w:t>
            </w:r>
          </w:p>
        </w:tc>
      </w:tr>
      <w:tr w:rsidR="00F41AF2">
        <w:trPr>
          <w:jc w:val="center"/>
        </w:trPr>
        <w:tc>
          <w:tcPr>
            <w:tcW w:w="15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F41AF2">
            <w:pPr>
              <w:widowControl w:val="0"/>
              <w:spacing w:after="200" w:line="276" w:lineRule="auto"/>
              <w:jc w:val="center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</w:p>
        </w:tc>
        <w:tc>
          <w:tcPr>
            <w:tcW w:w="44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F41AF2">
            <w:pPr>
              <w:widowControl w:val="0"/>
              <w:spacing w:after="200" w:line="276" w:lineRule="auto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rFonts w:eastAsia="Segoe UI"/>
                <w:color w:val="00000A"/>
                <w:lang w:eastAsia="ru-RU"/>
              </w:rPr>
            </w:pPr>
            <w:r>
              <w:rPr>
                <w:rFonts w:eastAsia="Segoe UI"/>
                <w:color w:val="00000A"/>
                <w:lang w:eastAsia="ru-RU"/>
              </w:rPr>
              <w:t>областной бюджет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10606,1</w:t>
            </w:r>
            <w:r>
              <w:rPr>
                <w:rFonts w:eastAsia="Segoe UI" w:cs="Tahoma"/>
                <w:color w:val="00000A"/>
                <w:lang w:val="en-US" w:eastAsia="ru-RU"/>
              </w:rPr>
              <w:t>0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7029,00</w:t>
            </w:r>
          </w:p>
        </w:tc>
        <w:tc>
          <w:tcPr>
            <w:tcW w:w="1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10000,00</w:t>
            </w:r>
          </w:p>
        </w:tc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11326,20</w:t>
            </w:r>
          </w:p>
        </w:tc>
      </w:tr>
      <w:tr w:rsidR="00F41AF2">
        <w:trPr>
          <w:jc w:val="center"/>
        </w:trPr>
        <w:tc>
          <w:tcPr>
            <w:tcW w:w="15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F41AF2">
            <w:pPr>
              <w:widowControl w:val="0"/>
              <w:spacing w:after="200" w:line="276" w:lineRule="auto"/>
              <w:jc w:val="center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</w:p>
        </w:tc>
        <w:tc>
          <w:tcPr>
            <w:tcW w:w="44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F41AF2">
            <w:pPr>
              <w:widowControl w:val="0"/>
              <w:spacing w:after="200" w:line="276" w:lineRule="auto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rFonts w:eastAsia="Segoe UI"/>
                <w:color w:val="00000A"/>
                <w:lang w:eastAsia="ru-RU"/>
              </w:rPr>
            </w:pPr>
            <w:r>
              <w:rPr>
                <w:rFonts w:eastAsia="Segoe UI"/>
                <w:color w:val="00000A"/>
                <w:lang w:eastAsia="ru-RU"/>
              </w:rPr>
              <w:t>муниципальный бюджет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1961,00</w:t>
            </w:r>
          </w:p>
        </w:tc>
      </w:tr>
      <w:tr w:rsidR="00F41AF2">
        <w:trPr>
          <w:jc w:val="center"/>
        </w:trPr>
        <w:tc>
          <w:tcPr>
            <w:tcW w:w="15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F41AF2">
            <w:pPr>
              <w:widowControl w:val="0"/>
              <w:spacing w:after="200" w:line="276" w:lineRule="auto"/>
              <w:jc w:val="center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</w:p>
        </w:tc>
        <w:tc>
          <w:tcPr>
            <w:tcW w:w="44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F41AF2">
            <w:pPr>
              <w:widowControl w:val="0"/>
              <w:spacing w:after="200" w:line="276" w:lineRule="auto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rFonts w:eastAsia="Segoe UI"/>
                <w:color w:val="00000A"/>
                <w:lang w:eastAsia="ru-RU"/>
              </w:rPr>
            </w:pPr>
            <w:r>
              <w:rPr>
                <w:rFonts w:eastAsia="Segoe UI"/>
                <w:color w:val="00000A"/>
                <w:lang w:eastAsia="ru-RU"/>
              </w:rPr>
              <w:t>средства поселений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rFonts w:eastAsia="Segoe UI" w:cs="Tahoma"/>
                <w:color w:val="00000A"/>
                <w:lang w:eastAsia="ru-RU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rFonts w:eastAsia="Segoe UI" w:cs="Tahoma"/>
                <w:color w:val="00000A"/>
                <w:lang w:eastAsia="ru-RU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rFonts w:eastAsia="Segoe UI" w:cs="Tahoma"/>
                <w:color w:val="00000A"/>
                <w:lang w:eastAsia="ru-RU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>6981,10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rFonts w:eastAsia="Segoe UI" w:cs="Tahoma"/>
                <w:color w:val="00000A"/>
                <w:lang w:eastAsia="ru-RU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rFonts w:eastAsia="Segoe UI" w:cs="Tahoma"/>
                <w:color w:val="00000A"/>
                <w:lang w:eastAsia="ru-RU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>96,00</w:t>
            </w:r>
          </w:p>
        </w:tc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rFonts w:eastAsia="Segoe UI" w:cs="Tahoma"/>
                <w:color w:val="00000A"/>
                <w:lang w:eastAsia="ru-RU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rFonts w:eastAsia="Segoe UI" w:cs="Tahoma"/>
                <w:color w:val="00000A"/>
                <w:lang w:eastAsia="ru-RU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>6339,0</w:t>
            </w:r>
          </w:p>
        </w:tc>
      </w:tr>
      <w:tr w:rsidR="00F41AF2">
        <w:trPr>
          <w:jc w:val="center"/>
        </w:trPr>
        <w:tc>
          <w:tcPr>
            <w:tcW w:w="15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F41AF2">
            <w:pPr>
              <w:widowControl w:val="0"/>
              <w:spacing w:after="200" w:line="276" w:lineRule="auto"/>
              <w:jc w:val="center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</w:p>
        </w:tc>
        <w:tc>
          <w:tcPr>
            <w:tcW w:w="44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F41AF2">
            <w:pPr>
              <w:widowControl w:val="0"/>
              <w:spacing w:after="200" w:line="276" w:lineRule="auto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rFonts w:eastAsia="Segoe UI"/>
                <w:color w:val="00000A"/>
                <w:lang w:eastAsia="ru-RU"/>
              </w:rPr>
            </w:pPr>
            <w:r>
              <w:rPr>
                <w:rFonts w:eastAsia="Segoe UI"/>
                <w:color w:val="00000A"/>
                <w:lang w:eastAsia="ru-RU"/>
              </w:rPr>
              <w:t>иные источники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100,0</w:t>
            </w:r>
            <w:r>
              <w:rPr>
                <w:rFonts w:eastAsia="Segoe UI" w:cs="Tahoma"/>
                <w:color w:val="00000A"/>
                <w:lang w:val="en-US" w:eastAsia="ru-RU"/>
              </w:rPr>
              <w:t>0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color w:val="00000A"/>
                <w:lang w:val="en-US" w:eastAsia="ru-RU"/>
              </w:rPr>
              <w:t>0</w:t>
            </w:r>
            <w:r>
              <w:rPr>
                <w:rFonts w:eastAsia="Segoe UI" w:cs="Tahoma"/>
                <w:color w:val="00000A"/>
                <w:lang w:eastAsia="ru-RU"/>
              </w:rPr>
              <w:t>,00</w:t>
            </w:r>
          </w:p>
        </w:tc>
      </w:tr>
      <w:tr w:rsidR="00F41AF2">
        <w:trPr>
          <w:jc w:val="center"/>
        </w:trPr>
        <w:tc>
          <w:tcPr>
            <w:tcW w:w="15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rFonts w:eastAsia="Segoe UI" w:cs="Tahoma"/>
                <w:color w:val="00000A"/>
                <w:lang w:eastAsia="ru-RU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>Подпрограмма 1</w:t>
            </w:r>
          </w:p>
        </w:tc>
        <w:tc>
          <w:tcPr>
            <w:tcW w:w="44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tabs>
                <w:tab w:val="left" w:pos="993"/>
              </w:tabs>
              <w:jc w:val="both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  <w:r>
              <w:rPr>
                <w:rFonts w:eastAsia="Segoe UI"/>
                <w:color w:val="000000"/>
                <w:lang w:eastAsia="ru-RU" w:bidi="ru-RU"/>
              </w:rPr>
              <w:t>Благоустройство дворовых территорий многоквартирных домов в границах Ровеньского района</w:t>
            </w: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rFonts w:eastAsia="Segoe UI"/>
                <w:color w:val="00000A"/>
                <w:lang w:eastAsia="ru-RU"/>
              </w:rPr>
            </w:pPr>
            <w:r>
              <w:rPr>
                <w:rFonts w:eastAsia="Segoe UI"/>
                <w:color w:val="00000A"/>
                <w:lang w:eastAsia="ru-RU"/>
              </w:rPr>
              <w:t>всего, в том числе: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b/>
                <w:bCs/>
                <w:color w:val="00000A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b/>
                <w:bCs/>
                <w:color w:val="00000A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b/>
                <w:bCs/>
                <w:color w:val="00000A"/>
                <w:lang w:val="en-US" w:eastAsia="ru-RU"/>
              </w:rPr>
              <w:t>6 000,</w:t>
            </w:r>
            <w:r>
              <w:rPr>
                <w:rFonts w:eastAsia="Segoe UI" w:cs="Tahoma"/>
                <w:b/>
                <w:bCs/>
                <w:color w:val="00000A"/>
                <w:lang w:eastAsia="ru-RU"/>
              </w:rPr>
              <w:t>1</w:t>
            </w:r>
            <w:r>
              <w:rPr>
                <w:rFonts w:eastAsia="Segoe UI" w:cs="Tahoma"/>
                <w:b/>
                <w:bCs/>
                <w:color w:val="00000A"/>
                <w:lang w:val="en-US" w:eastAsia="ru-RU"/>
              </w:rPr>
              <w:t>0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b/>
                <w:bCs/>
                <w:color w:val="00000A"/>
                <w:lang w:eastAsia="ru-RU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b/>
                <w:bCs/>
                <w:color w:val="00000A"/>
                <w:lang w:eastAsia="ru-RU"/>
              </w:rPr>
              <w:t>48,00</w:t>
            </w:r>
          </w:p>
        </w:tc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b/>
                <w:bCs/>
                <w:color w:val="00000A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b/>
                <w:bCs/>
                <w:color w:val="00000A"/>
                <w:lang w:eastAsia="ru-RU"/>
              </w:rPr>
              <w:t>0,00</w:t>
            </w:r>
          </w:p>
        </w:tc>
      </w:tr>
      <w:tr w:rsidR="00F41AF2">
        <w:trPr>
          <w:trHeight w:val="431"/>
          <w:jc w:val="center"/>
        </w:trPr>
        <w:tc>
          <w:tcPr>
            <w:tcW w:w="15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F41AF2">
            <w:pPr>
              <w:widowControl w:val="0"/>
              <w:spacing w:after="200" w:line="276" w:lineRule="auto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</w:p>
        </w:tc>
        <w:tc>
          <w:tcPr>
            <w:tcW w:w="44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F41AF2">
            <w:pPr>
              <w:widowControl w:val="0"/>
              <w:spacing w:after="200" w:line="276" w:lineRule="auto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rFonts w:eastAsia="Segoe UI"/>
                <w:color w:val="00000A"/>
                <w:lang w:eastAsia="ru-RU"/>
              </w:rPr>
            </w:pPr>
            <w:r>
              <w:rPr>
                <w:rFonts w:eastAsia="Segoe UI"/>
                <w:color w:val="00000A"/>
                <w:lang w:eastAsia="ru-RU"/>
              </w:rPr>
              <w:t>федеральный бюджет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color w:val="00000A"/>
                <w:lang w:val="en-US" w:eastAsia="ru-RU"/>
              </w:rPr>
              <w:t>3943,10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</w:tr>
      <w:tr w:rsidR="00F41AF2">
        <w:trPr>
          <w:jc w:val="center"/>
        </w:trPr>
        <w:tc>
          <w:tcPr>
            <w:tcW w:w="15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F41AF2">
            <w:pPr>
              <w:widowControl w:val="0"/>
              <w:spacing w:after="200" w:line="276" w:lineRule="auto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</w:p>
        </w:tc>
        <w:tc>
          <w:tcPr>
            <w:tcW w:w="44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F41AF2">
            <w:pPr>
              <w:widowControl w:val="0"/>
              <w:spacing w:after="200" w:line="276" w:lineRule="auto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rFonts w:eastAsia="Segoe UI"/>
                <w:color w:val="00000A"/>
                <w:lang w:eastAsia="ru-RU"/>
              </w:rPr>
            </w:pPr>
            <w:r>
              <w:rPr>
                <w:rFonts w:eastAsia="Segoe UI"/>
                <w:color w:val="00000A"/>
                <w:lang w:eastAsia="ru-RU"/>
              </w:rPr>
              <w:t>областной бюджет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val="en-US" w:eastAsia="ru-RU"/>
              </w:rPr>
              <w:t>164,30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</w:tr>
      <w:tr w:rsidR="00F41AF2">
        <w:trPr>
          <w:jc w:val="center"/>
        </w:trPr>
        <w:tc>
          <w:tcPr>
            <w:tcW w:w="15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F41AF2">
            <w:pPr>
              <w:widowControl w:val="0"/>
              <w:spacing w:after="200" w:line="276" w:lineRule="auto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</w:p>
        </w:tc>
        <w:tc>
          <w:tcPr>
            <w:tcW w:w="44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F41AF2">
            <w:pPr>
              <w:widowControl w:val="0"/>
              <w:spacing w:after="200" w:line="276" w:lineRule="auto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rFonts w:eastAsia="Segoe UI"/>
                <w:color w:val="00000A"/>
                <w:lang w:eastAsia="ru-RU"/>
              </w:rPr>
            </w:pPr>
            <w:r>
              <w:rPr>
                <w:rFonts w:eastAsia="Segoe UI"/>
                <w:color w:val="00000A"/>
                <w:lang w:eastAsia="ru-RU"/>
              </w:rPr>
              <w:t>муниципальный бюджет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</w:tr>
      <w:tr w:rsidR="00F41AF2">
        <w:trPr>
          <w:jc w:val="center"/>
        </w:trPr>
        <w:tc>
          <w:tcPr>
            <w:tcW w:w="15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F41AF2">
            <w:pPr>
              <w:widowControl w:val="0"/>
              <w:spacing w:after="200" w:line="276" w:lineRule="auto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</w:p>
        </w:tc>
        <w:tc>
          <w:tcPr>
            <w:tcW w:w="44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F41AF2">
            <w:pPr>
              <w:widowControl w:val="0"/>
              <w:spacing w:after="200" w:line="276" w:lineRule="auto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rFonts w:eastAsia="Segoe UI"/>
                <w:color w:val="00000A"/>
                <w:lang w:eastAsia="ru-RU"/>
              </w:rPr>
            </w:pPr>
            <w:r>
              <w:rPr>
                <w:rFonts w:eastAsia="Segoe UI"/>
                <w:color w:val="00000A"/>
                <w:lang w:eastAsia="ru-RU"/>
              </w:rPr>
              <w:t>средства поселений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color w:val="00000A"/>
                <w:lang w:val="en-US" w:eastAsia="ru-RU"/>
              </w:rPr>
              <w:t>1892,</w:t>
            </w:r>
            <w:r>
              <w:rPr>
                <w:rFonts w:eastAsia="Segoe UI" w:cs="Tahoma"/>
                <w:color w:val="00000A"/>
                <w:lang w:eastAsia="ru-RU"/>
              </w:rPr>
              <w:t>7</w:t>
            </w:r>
            <w:r>
              <w:rPr>
                <w:rFonts w:eastAsia="Segoe UI" w:cs="Tahoma"/>
                <w:color w:val="00000A"/>
                <w:lang w:val="en-US" w:eastAsia="ru-RU"/>
              </w:rPr>
              <w:t>0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48,00</w:t>
            </w:r>
          </w:p>
        </w:tc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</w:tr>
      <w:tr w:rsidR="00F41AF2">
        <w:trPr>
          <w:jc w:val="center"/>
        </w:trPr>
        <w:tc>
          <w:tcPr>
            <w:tcW w:w="15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F41AF2">
            <w:pPr>
              <w:widowControl w:val="0"/>
              <w:spacing w:after="200" w:line="276" w:lineRule="auto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</w:p>
        </w:tc>
        <w:tc>
          <w:tcPr>
            <w:tcW w:w="44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F41AF2">
            <w:pPr>
              <w:widowControl w:val="0"/>
              <w:spacing w:after="200" w:line="276" w:lineRule="auto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rFonts w:eastAsia="Segoe UI"/>
                <w:color w:val="00000A"/>
                <w:lang w:eastAsia="ru-RU"/>
              </w:rPr>
            </w:pPr>
            <w:r>
              <w:rPr>
                <w:rFonts w:eastAsia="Segoe UI"/>
                <w:color w:val="00000A"/>
                <w:lang w:eastAsia="ru-RU"/>
              </w:rPr>
              <w:t>иные источники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</w:tr>
      <w:tr w:rsidR="00F41AF2">
        <w:trPr>
          <w:jc w:val="center"/>
        </w:trPr>
        <w:tc>
          <w:tcPr>
            <w:tcW w:w="15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>Мероприятие 1.1</w:t>
            </w:r>
          </w:p>
        </w:tc>
        <w:tc>
          <w:tcPr>
            <w:tcW w:w="44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tabs>
                <w:tab w:val="left" w:pos="993"/>
              </w:tabs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  <w:r>
              <w:rPr>
                <w:rFonts w:eastAsia="Segoe UI"/>
                <w:color w:val="000000"/>
                <w:lang w:eastAsia="ru-RU" w:bidi="ru-RU"/>
              </w:rPr>
              <w:t xml:space="preserve"> Федеральный проект «Формирования комфортной городской среды»</w:t>
            </w: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rFonts w:eastAsia="Segoe UI"/>
                <w:color w:val="00000A"/>
                <w:lang w:eastAsia="ru-RU"/>
              </w:rPr>
            </w:pPr>
            <w:r>
              <w:rPr>
                <w:rFonts w:eastAsia="Segoe UI"/>
                <w:color w:val="00000A"/>
                <w:lang w:eastAsia="ru-RU"/>
              </w:rPr>
              <w:t>всего, в том числе: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b/>
                <w:bCs/>
                <w:color w:val="00000A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b/>
                <w:bCs/>
                <w:color w:val="00000A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b/>
                <w:bCs/>
                <w:color w:val="00000A"/>
                <w:lang w:eastAsia="ru-RU"/>
              </w:rPr>
              <w:t>6000,10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b/>
                <w:bCs/>
                <w:color w:val="00000A"/>
                <w:lang w:eastAsia="ru-RU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b/>
                <w:bCs/>
                <w:color w:val="00000A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b/>
                <w:bCs/>
                <w:color w:val="00000A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b/>
                <w:bCs/>
                <w:color w:val="00000A"/>
                <w:lang w:eastAsia="ru-RU"/>
              </w:rPr>
              <w:t>0,00</w:t>
            </w:r>
          </w:p>
        </w:tc>
      </w:tr>
      <w:tr w:rsidR="00F41AF2">
        <w:trPr>
          <w:jc w:val="center"/>
        </w:trPr>
        <w:tc>
          <w:tcPr>
            <w:tcW w:w="15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F41AF2">
            <w:pPr>
              <w:widowControl w:val="0"/>
              <w:spacing w:after="200" w:line="276" w:lineRule="auto"/>
              <w:jc w:val="center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</w:p>
        </w:tc>
        <w:tc>
          <w:tcPr>
            <w:tcW w:w="44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F41AF2">
            <w:pPr>
              <w:widowControl w:val="0"/>
              <w:spacing w:after="200" w:line="276" w:lineRule="auto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rFonts w:eastAsia="Segoe UI"/>
                <w:color w:val="00000A"/>
                <w:lang w:eastAsia="ru-RU"/>
              </w:rPr>
            </w:pPr>
            <w:r>
              <w:rPr>
                <w:rFonts w:eastAsia="Segoe UI"/>
                <w:color w:val="00000A"/>
                <w:lang w:eastAsia="ru-RU"/>
              </w:rPr>
              <w:t>федеральный бюджет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color w:val="00000A"/>
                <w:lang w:val="en-US" w:eastAsia="ru-RU"/>
              </w:rPr>
              <w:t>3943,10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</w:tr>
      <w:tr w:rsidR="00F41AF2">
        <w:trPr>
          <w:jc w:val="center"/>
        </w:trPr>
        <w:tc>
          <w:tcPr>
            <w:tcW w:w="15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F41AF2">
            <w:pPr>
              <w:widowControl w:val="0"/>
              <w:spacing w:after="200" w:line="276" w:lineRule="auto"/>
              <w:jc w:val="center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</w:p>
        </w:tc>
        <w:tc>
          <w:tcPr>
            <w:tcW w:w="44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F41AF2">
            <w:pPr>
              <w:widowControl w:val="0"/>
              <w:spacing w:after="200" w:line="276" w:lineRule="auto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rFonts w:eastAsia="Segoe UI"/>
                <w:color w:val="00000A"/>
                <w:lang w:eastAsia="ru-RU"/>
              </w:rPr>
            </w:pPr>
            <w:r>
              <w:rPr>
                <w:rFonts w:eastAsia="Segoe UI"/>
                <w:color w:val="00000A"/>
                <w:lang w:eastAsia="ru-RU"/>
              </w:rPr>
              <w:t>областной бюджет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rFonts w:eastAsia="Segoe UI" w:cs="Tahoma"/>
                <w:color w:val="00000A"/>
                <w:lang w:eastAsia="ru-RU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rFonts w:eastAsia="Segoe UI" w:cs="Tahoma"/>
                <w:color w:val="00000A"/>
                <w:lang w:eastAsia="ru-RU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rFonts w:eastAsia="Segoe UI" w:cs="Tahoma"/>
                <w:color w:val="00000A"/>
                <w:lang w:val="en-US" w:eastAsia="ru-RU"/>
              </w:rPr>
            </w:pPr>
            <w:r>
              <w:rPr>
                <w:rFonts w:eastAsia="Segoe UI" w:cs="Tahoma"/>
                <w:color w:val="00000A"/>
                <w:lang w:val="en-US" w:eastAsia="ru-RU"/>
              </w:rPr>
              <w:t>164,30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rFonts w:eastAsia="Segoe UI" w:cs="Tahoma"/>
                <w:color w:val="00000A"/>
                <w:lang w:eastAsia="ru-RU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rFonts w:eastAsia="Segoe UI" w:cs="Tahoma"/>
                <w:color w:val="00000A"/>
                <w:lang w:eastAsia="ru-RU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  <w:r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  <w:t>0,00</w:t>
            </w:r>
          </w:p>
        </w:tc>
      </w:tr>
      <w:tr w:rsidR="00F41AF2">
        <w:trPr>
          <w:jc w:val="center"/>
        </w:trPr>
        <w:tc>
          <w:tcPr>
            <w:tcW w:w="15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F41AF2">
            <w:pPr>
              <w:widowControl w:val="0"/>
              <w:spacing w:after="200" w:line="276" w:lineRule="auto"/>
              <w:jc w:val="center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</w:p>
        </w:tc>
        <w:tc>
          <w:tcPr>
            <w:tcW w:w="44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F41AF2">
            <w:pPr>
              <w:widowControl w:val="0"/>
              <w:spacing w:after="200" w:line="276" w:lineRule="auto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rFonts w:eastAsia="Segoe UI"/>
                <w:color w:val="00000A"/>
                <w:lang w:eastAsia="ru-RU"/>
              </w:rPr>
            </w:pPr>
            <w:r>
              <w:rPr>
                <w:rFonts w:eastAsia="Segoe UI"/>
                <w:color w:val="00000A"/>
                <w:lang w:eastAsia="ru-RU"/>
              </w:rPr>
              <w:t>муниципальный бюджет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</w:tr>
      <w:tr w:rsidR="00F41AF2">
        <w:trPr>
          <w:jc w:val="center"/>
        </w:trPr>
        <w:tc>
          <w:tcPr>
            <w:tcW w:w="15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F41AF2">
            <w:pPr>
              <w:widowControl w:val="0"/>
              <w:spacing w:after="200" w:line="276" w:lineRule="auto"/>
              <w:jc w:val="center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</w:p>
        </w:tc>
        <w:tc>
          <w:tcPr>
            <w:tcW w:w="44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F41AF2">
            <w:pPr>
              <w:widowControl w:val="0"/>
              <w:spacing w:after="200" w:line="276" w:lineRule="auto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rFonts w:eastAsia="Segoe UI"/>
                <w:color w:val="00000A"/>
                <w:lang w:eastAsia="ru-RU"/>
              </w:rPr>
            </w:pPr>
            <w:r>
              <w:rPr>
                <w:rFonts w:eastAsia="Segoe UI"/>
                <w:color w:val="00000A"/>
                <w:lang w:eastAsia="ru-RU"/>
              </w:rPr>
              <w:t>средства поселений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rFonts w:eastAsia="Segoe UI" w:cs="Tahoma"/>
                <w:color w:val="00000A"/>
                <w:lang w:eastAsia="ru-RU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rFonts w:eastAsia="Segoe UI" w:cs="Tahoma"/>
                <w:color w:val="00000A"/>
                <w:lang w:eastAsia="ru-RU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rFonts w:eastAsia="Segoe UI" w:cs="Tahoma"/>
                <w:color w:val="00000A"/>
                <w:lang w:eastAsia="ru-RU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>1892,70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rFonts w:eastAsia="Segoe UI" w:cs="Tahoma"/>
                <w:color w:val="00000A"/>
                <w:lang w:eastAsia="ru-RU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rFonts w:eastAsia="Segoe UI" w:cs="Tahoma"/>
                <w:color w:val="00000A"/>
                <w:lang w:eastAsia="ru-RU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rFonts w:eastAsia="Segoe UI" w:cs="Tahoma"/>
                <w:color w:val="00000A"/>
                <w:lang w:eastAsia="ru-RU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rFonts w:eastAsia="Segoe UI" w:cs="Tahoma"/>
                <w:color w:val="00000A"/>
                <w:lang w:eastAsia="ru-RU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</w:tr>
      <w:tr w:rsidR="00F41AF2">
        <w:trPr>
          <w:jc w:val="center"/>
        </w:trPr>
        <w:tc>
          <w:tcPr>
            <w:tcW w:w="15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F41AF2">
            <w:pPr>
              <w:widowControl w:val="0"/>
              <w:spacing w:after="200" w:line="276" w:lineRule="auto"/>
              <w:jc w:val="center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</w:p>
        </w:tc>
        <w:tc>
          <w:tcPr>
            <w:tcW w:w="44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F41AF2">
            <w:pPr>
              <w:widowControl w:val="0"/>
              <w:spacing w:after="200" w:line="276" w:lineRule="auto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rFonts w:eastAsia="Segoe UI"/>
                <w:color w:val="00000A"/>
                <w:lang w:eastAsia="ru-RU"/>
              </w:rPr>
            </w:pPr>
            <w:r>
              <w:rPr>
                <w:rFonts w:eastAsia="Segoe UI"/>
                <w:color w:val="00000A"/>
                <w:lang w:eastAsia="ru-RU"/>
              </w:rPr>
              <w:t>иные источники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color w:val="00000A"/>
                <w:lang w:val="en-US" w:eastAsia="ru-RU"/>
              </w:rPr>
              <w:t>0</w:t>
            </w:r>
            <w:r>
              <w:rPr>
                <w:rFonts w:eastAsia="Segoe UI" w:cs="Tahoma"/>
                <w:color w:val="00000A"/>
                <w:lang w:eastAsia="ru-RU"/>
              </w:rPr>
              <w:t>,00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</w:tr>
      <w:tr w:rsidR="00F41AF2">
        <w:trPr>
          <w:jc w:val="center"/>
        </w:trPr>
        <w:tc>
          <w:tcPr>
            <w:tcW w:w="15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spacing w:after="200" w:line="276" w:lineRule="auto"/>
              <w:jc w:val="center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>Основное мероприятие 1.2</w:t>
            </w:r>
          </w:p>
        </w:tc>
        <w:tc>
          <w:tcPr>
            <w:tcW w:w="44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spacing w:after="200" w:line="276" w:lineRule="auto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  <w:r>
              <w:rPr>
                <w:rFonts w:eastAsia="Segoe UI"/>
                <w:color w:val="000000"/>
                <w:lang w:eastAsia="ru-RU" w:bidi="ru-RU"/>
              </w:rPr>
              <w:t>Обеспечение проведения мероприятий по благоустройству</w:t>
            </w:r>
            <w:r>
              <w:rPr>
                <w:rFonts w:eastAsia="Segoe UI"/>
                <w:color w:val="000000"/>
                <w:lang w:eastAsia="ru-RU" w:bidi="ru-RU"/>
              </w:rPr>
              <w:t xml:space="preserve"> дворовых территорий населенных пунктов Ровеньского района, в соответствие с едиными требованиями, исходя из минимального перечня работ по благоустройству</w:t>
            </w: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rFonts w:eastAsia="Segoe UI"/>
                <w:color w:val="00000A"/>
                <w:lang w:eastAsia="ru-RU"/>
              </w:rPr>
            </w:pPr>
            <w:r>
              <w:rPr>
                <w:rFonts w:eastAsia="Segoe UI"/>
                <w:color w:val="00000A"/>
                <w:lang w:eastAsia="ru-RU"/>
              </w:rPr>
              <w:t>всего, в том числе: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b/>
                <w:bCs/>
                <w:color w:val="00000A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b/>
                <w:bCs/>
                <w:color w:val="00000A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b/>
                <w:bCs/>
                <w:color w:val="00000A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b/>
                <w:bCs/>
                <w:color w:val="00000A"/>
                <w:lang w:eastAsia="ru-RU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b/>
                <w:bCs/>
                <w:color w:val="00000A"/>
                <w:lang w:eastAsia="ru-RU"/>
              </w:rPr>
              <w:t>48,00</w:t>
            </w:r>
          </w:p>
        </w:tc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b/>
                <w:bCs/>
                <w:color w:val="00000A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b/>
                <w:bCs/>
                <w:color w:val="00000A"/>
                <w:lang w:eastAsia="ru-RU"/>
              </w:rPr>
              <w:t>0,00</w:t>
            </w:r>
          </w:p>
        </w:tc>
      </w:tr>
      <w:tr w:rsidR="00F41AF2">
        <w:trPr>
          <w:jc w:val="center"/>
        </w:trPr>
        <w:tc>
          <w:tcPr>
            <w:tcW w:w="156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F41AF2">
            <w:pPr>
              <w:widowControl w:val="0"/>
              <w:spacing w:after="200" w:line="276" w:lineRule="auto"/>
              <w:jc w:val="center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</w:p>
        </w:tc>
        <w:tc>
          <w:tcPr>
            <w:tcW w:w="4477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F41AF2">
            <w:pPr>
              <w:widowControl w:val="0"/>
              <w:spacing w:after="200" w:line="276" w:lineRule="auto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rFonts w:eastAsia="Segoe UI"/>
                <w:color w:val="00000A"/>
                <w:lang w:eastAsia="ru-RU"/>
              </w:rPr>
            </w:pPr>
            <w:r>
              <w:rPr>
                <w:rFonts w:eastAsia="Segoe UI"/>
                <w:color w:val="00000A"/>
                <w:lang w:eastAsia="ru-RU"/>
              </w:rPr>
              <w:t>федер</w:t>
            </w:r>
            <w:r>
              <w:rPr>
                <w:rFonts w:eastAsia="Segoe UI"/>
                <w:color w:val="00000A"/>
                <w:lang w:eastAsia="ru-RU"/>
              </w:rPr>
              <w:t>альный бюджет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color w:val="00000A"/>
                <w:lang w:val="en-US" w:eastAsia="ru-RU"/>
              </w:rPr>
              <w:t>0</w:t>
            </w:r>
            <w:r>
              <w:rPr>
                <w:rFonts w:eastAsia="Segoe UI" w:cs="Tahoma"/>
                <w:color w:val="00000A"/>
                <w:lang w:eastAsia="ru-RU"/>
              </w:rPr>
              <w:t>,00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</w:tr>
      <w:tr w:rsidR="00F41AF2">
        <w:trPr>
          <w:jc w:val="center"/>
        </w:trPr>
        <w:tc>
          <w:tcPr>
            <w:tcW w:w="156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F41AF2">
            <w:pPr>
              <w:widowControl w:val="0"/>
              <w:spacing w:after="200" w:line="276" w:lineRule="auto"/>
              <w:jc w:val="center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</w:p>
        </w:tc>
        <w:tc>
          <w:tcPr>
            <w:tcW w:w="4477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F41AF2">
            <w:pPr>
              <w:widowControl w:val="0"/>
              <w:spacing w:after="200" w:line="276" w:lineRule="auto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rFonts w:eastAsia="Segoe UI"/>
                <w:color w:val="00000A"/>
                <w:lang w:eastAsia="ru-RU"/>
              </w:rPr>
            </w:pPr>
            <w:r>
              <w:rPr>
                <w:rFonts w:eastAsia="Segoe UI"/>
                <w:color w:val="00000A"/>
                <w:lang w:eastAsia="ru-RU"/>
              </w:rPr>
              <w:t>областной бюджет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val="en-US" w:eastAsia="ru-RU"/>
              </w:rPr>
              <w:t>0</w:t>
            </w:r>
            <w:r>
              <w:rPr>
                <w:rFonts w:eastAsia="Segoe UI" w:cs="Tahoma"/>
                <w:color w:val="00000A"/>
                <w:lang w:eastAsia="ru-RU"/>
              </w:rPr>
              <w:t>,00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</w:tr>
      <w:tr w:rsidR="00F41AF2">
        <w:trPr>
          <w:jc w:val="center"/>
        </w:trPr>
        <w:tc>
          <w:tcPr>
            <w:tcW w:w="156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F41AF2">
            <w:pPr>
              <w:widowControl w:val="0"/>
              <w:spacing w:after="200" w:line="276" w:lineRule="auto"/>
              <w:jc w:val="center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</w:p>
        </w:tc>
        <w:tc>
          <w:tcPr>
            <w:tcW w:w="4477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F41AF2">
            <w:pPr>
              <w:widowControl w:val="0"/>
              <w:spacing w:after="200" w:line="276" w:lineRule="auto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rFonts w:eastAsia="Segoe UI"/>
                <w:color w:val="00000A"/>
                <w:lang w:eastAsia="ru-RU"/>
              </w:rPr>
            </w:pPr>
            <w:r>
              <w:rPr>
                <w:rFonts w:eastAsia="Segoe UI"/>
                <w:color w:val="00000A"/>
                <w:lang w:eastAsia="ru-RU"/>
              </w:rPr>
              <w:t>муниципальный бюджет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</w:tr>
      <w:tr w:rsidR="00F41AF2">
        <w:trPr>
          <w:jc w:val="center"/>
        </w:trPr>
        <w:tc>
          <w:tcPr>
            <w:tcW w:w="1565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F41AF2">
            <w:pPr>
              <w:widowControl w:val="0"/>
              <w:spacing w:after="200" w:line="276" w:lineRule="auto"/>
              <w:jc w:val="center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</w:p>
        </w:tc>
        <w:tc>
          <w:tcPr>
            <w:tcW w:w="4477" w:type="dxa"/>
            <w:vMerge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F41AF2">
            <w:pPr>
              <w:widowControl w:val="0"/>
              <w:spacing w:after="200" w:line="276" w:lineRule="auto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rFonts w:eastAsia="Segoe UI"/>
                <w:color w:val="00000A"/>
                <w:lang w:eastAsia="ru-RU"/>
              </w:rPr>
            </w:pPr>
            <w:r>
              <w:rPr>
                <w:rFonts w:eastAsia="Segoe UI"/>
                <w:color w:val="00000A"/>
                <w:lang w:eastAsia="ru-RU"/>
              </w:rPr>
              <w:t>средства поселений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rFonts w:eastAsia="Segoe UI" w:cs="Tahoma"/>
                <w:color w:val="00000A"/>
                <w:lang w:eastAsia="ru-RU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rFonts w:eastAsia="Segoe UI" w:cs="Tahoma"/>
                <w:color w:val="00000A"/>
                <w:lang w:eastAsia="ru-RU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rFonts w:eastAsia="Segoe UI" w:cs="Tahoma"/>
                <w:color w:val="00000A"/>
                <w:lang w:eastAsia="ru-RU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>48,00</w:t>
            </w:r>
          </w:p>
        </w:tc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</w:tr>
      <w:tr w:rsidR="00F41AF2">
        <w:trPr>
          <w:jc w:val="center"/>
        </w:trPr>
        <w:tc>
          <w:tcPr>
            <w:tcW w:w="1565" w:type="dxa"/>
            <w:vMerge/>
            <w:tcBorders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</w:tcPr>
          <w:p w:rsidR="00F41AF2" w:rsidRDefault="00F41AF2">
            <w:pPr>
              <w:widowControl w:val="0"/>
              <w:spacing w:after="200" w:line="276" w:lineRule="auto"/>
              <w:jc w:val="center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</w:p>
        </w:tc>
        <w:tc>
          <w:tcPr>
            <w:tcW w:w="4477" w:type="dxa"/>
            <w:vMerge/>
            <w:tcBorders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</w:tcPr>
          <w:p w:rsidR="00F41AF2" w:rsidRDefault="00F41AF2">
            <w:pPr>
              <w:widowControl w:val="0"/>
              <w:spacing w:after="200" w:line="276" w:lineRule="auto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rFonts w:eastAsia="Segoe UI"/>
                <w:color w:val="00000A"/>
                <w:lang w:eastAsia="ru-RU"/>
              </w:rPr>
            </w:pPr>
            <w:r>
              <w:rPr>
                <w:rFonts w:eastAsia="Segoe UI"/>
                <w:color w:val="00000A"/>
                <w:lang w:eastAsia="ru-RU"/>
              </w:rPr>
              <w:t>иные источники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</w:tr>
      <w:tr w:rsidR="00F41AF2">
        <w:trPr>
          <w:jc w:val="center"/>
        </w:trPr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AF2" w:rsidRDefault="007A4F4F">
            <w:pPr>
              <w:widowControl w:val="0"/>
              <w:spacing w:after="200" w:line="276" w:lineRule="auto"/>
              <w:jc w:val="center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>Мероприятие 1.2.1</w:t>
            </w:r>
          </w:p>
        </w:tc>
        <w:tc>
          <w:tcPr>
            <w:tcW w:w="4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AF2" w:rsidRDefault="007A4F4F">
            <w:pPr>
              <w:widowControl w:val="0"/>
              <w:spacing w:after="200" w:line="276" w:lineRule="auto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  <w:r>
              <w:rPr>
                <w:rFonts w:eastAsia="Segoe UI"/>
                <w:color w:val="000000"/>
                <w:lang w:eastAsia="ru-RU" w:bidi="ru-RU"/>
              </w:rPr>
              <w:t>Проведение мероприятий по благоустройству общественных территорий поселений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rFonts w:eastAsia="Segoe UI"/>
                <w:color w:val="00000A"/>
                <w:lang w:eastAsia="ru-RU"/>
              </w:rPr>
            </w:pPr>
            <w:r>
              <w:rPr>
                <w:rFonts w:eastAsia="Segoe UI"/>
                <w:color w:val="00000A"/>
                <w:lang w:eastAsia="ru-RU"/>
              </w:rPr>
              <w:t>всего, в том числе: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b/>
              </w:rPr>
            </w:pPr>
            <w:r>
              <w:rPr>
                <w:rFonts w:eastAsia="Segoe UI" w:cs="Tahoma"/>
                <w:b/>
                <w:color w:val="00000A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b/>
              </w:rPr>
            </w:pPr>
            <w:r>
              <w:rPr>
                <w:rFonts w:eastAsia="Segoe UI" w:cs="Tahoma"/>
                <w:b/>
                <w:color w:val="00000A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b/>
              </w:rPr>
            </w:pPr>
            <w:r>
              <w:rPr>
                <w:rFonts w:eastAsia="Segoe UI" w:cs="Tahoma"/>
                <w:b/>
                <w:color w:val="00000A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b/>
              </w:rPr>
            </w:pPr>
            <w:r>
              <w:rPr>
                <w:rFonts w:eastAsia="Segoe UI" w:cs="Tahoma"/>
                <w:b/>
                <w:color w:val="00000A"/>
                <w:lang w:eastAsia="ru-RU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rFonts w:eastAsia="Segoe UI" w:cs="Tahoma"/>
                <w:b/>
                <w:color w:val="00000A"/>
                <w:lang w:eastAsia="ru-RU"/>
              </w:rPr>
            </w:pPr>
            <w:r>
              <w:rPr>
                <w:rFonts w:eastAsia="Segoe UI" w:cs="Tahoma"/>
                <w:b/>
                <w:color w:val="00000A"/>
                <w:lang w:eastAsia="ru-RU"/>
              </w:rPr>
              <w:t>48,0</w:t>
            </w:r>
          </w:p>
        </w:tc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b/>
              </w:rPr>
            </w:pPr>
            <w:r>
              <w:rPr>
                <w:rFonts w:eastAsia="Segoe UI" w:cs="Tahoma"/>
                <w:b/>
                <w:color w:val="00000A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b/>
              </w:rPr>
            </w:pPr>
            <w:r>
              <w:rPr>
                <w:rFonts w:eastAsia="Segoe UI" w:cs="Tahoma"/>
                <w:b/>
                <w:color w:val="00000A"/>
                <w:lang w:eastAsia="ru-RU"/>
              </w:rPr>
              <w:t>0,00</w:t>
            </w:r>
          </w:p>
        </w:tc>
      </w:tr>
      <w:tr w:rsidR="00F41AF2">
        <w:trPr>
          <w:jc w:val="center"/>
        </w:trPr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1AF2" w:rsidRDefault="00F41AF2">
            <w:pPr>
              <w:widowControl w:val="0"/>
              <w:spacing w:after="200" w:line="276" w:lineRule="auto"/>
              <w:jc w:val="center"/>
              <w:rPr>
                <w:rFonts w:eastAsia="Segoe UI" w:cs="Tahoma"/>
                <w:color w:val="00000A"/>
                <w:lang w:eastAsia="ru-RU"/>
              </w:rPr>
            </w:pPr>
          </w:p>
        </w:tc>
        <w:tc>
          <w:tcPr>
            <w:tcW w:w="44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1AF2" w:rsidRDefault="00F41AF2">
            <w:pPr>
              <w:widowControl w:val="0"/>
              <w:spacing w:after="200" w:line="276" w:lineRule="auto"/>
              <w:rPr>
                <w:rFonts w:eastAsia="Segoe UI"/>
                <w:color w:val="000000"/>
                <w:lang w:eastAsia="ru-RU" w:bidi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rFonts w:eastAsia="Segoe UI"/>
                <w:color w:val="00000A"/>
                <w:lang w:eastAsia="ru-RU"/>
              </w:rPr>
            </w:pPr>
            <w:r>
              <w:rPr>
                <w:rFonts w:eastAsia="Segoe UI"/>
                <w:color w:val="00000A"/>
                <w:lang w:eastAsia="ru-RU"/>
              </w:rPr>
              <w:t>федеральный бюджет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</w:tr>
      <w:tr w:rsidR="00F41AF2">
        <w:trPr>
          <w:jc w:val="center"/>
        </w:trPr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1AF2" w:rsidRDefault="00F41AF2">
            <w:pPr>
              <w:widowControl w:val="0"/>
              <w:spacing w:after="200" w:line="276" w:lineRule="auto"/>
              <w:jc w:val="center"/>
              <w:rPr>
                <w:rFonts w:eastAsia="Segoe UI" w:cs="Tahoma"/>
                <w:color w:val="00000A"/>
                <w:lang w:eastAsia="ru-RU"/>
              </w:rPr>
            </w:pPr>
          </w:p>
        </w:tc>
        <w:tc>
          <w:tcPr>
            <w:tcW w:w="44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1AF2" w:rsidRDefault="00F41AF2">
            <w:pPr>
              <w:widowControl w:val="0"/>
              <w:spacing w:after="200" w:line="276" w:lineRule="auto"/>
              <w:rPr>
                <w:rFonts w:eastAsia="Segoe UI"/>
                <w:color w:val="000000"/>
                <w:lang w:eastAsia="ru-RU" w:bidi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rFonts w:eastAsia="Segoe UI"/>
                <w:color w:val="00000A"/>
                <w:lang w:eastAsia="ru-RU"/>
              </w:rPr>
            </w:pPr>
            <w:r>
              <w:rPr>
                <w:rFonts w:eastAsia="Segoe UI"/>
                <w:color w:val="00000A"/>
                <w:lang w:eastAsia="ru-RU"/>
              </w:rPr>
              <w:t>областной бюджет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</w:tr>
      <w:tr w:rsidR="00F41AF2">
        <w:trPr>
          <w:trHeight w:val="24"/>
          <w:jc w:val="center"/>
        </w:trPr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1AF2" w:rsidRDefault="00F41AF2">
            <w:pPr>
              <w:widowControl w:val="0"/>
              <w:spacing w:after="200" w:line="276" w:lineRule="auto"/>
              <w:jc w:val="center"/>
              <w:rPr>
                <w:rFonts w:eastAsia="Segoe UI" w:cs="Tahoma"/>
                <w:color w:val="00000A"/>
                <w:lang w:eastAsia="ru-RU"/>
              </w:rPr>
            </w:pPr>
          </w:p>
        </w:tc>
        <w:tc>
          <w:tcPr>
            <w:tcW w:w="44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1AF2" w:rsidRDefault="00F41AF2">
            <w:pPr>
              <w:widowControl w:val="0"/>
              <w:spacing w:after="200" w:line="276" w:lineRule="auto"/>
              <w:rPr>
                <w:rFonts w:eastAsia="Segoe UI"/>
                <w:color w:val="000000"/>
                <w:lang w:eastAsia="ru-RU" w:bidi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rFonts w:eastAsia="Segoe UI"/>
                <w:color w:val="00000A"/>
                <w:lang w:eastAsia="ru-RU"/>
              </w:rPr>
            </w:pPr>
            <w:r>
              <w:rPr>
                <w:rFonts w:eastAsia="Segoe UI"/>
                <w:color w:val="00000A"/>
                <w:lang w:eastAsia="ru-RU"/>
              </w:rPr>
              <w:t>муниципальный бюджет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rFonts w:eastAsia="Segoe UI" w:cs="Tahoma"/>
                <w:color w:val="00000A"/>
                <w:lang w:eastAsia="ru-RU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>0,0</w:t>
            </w:r>
          </w:p>
        </w:tc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</w:tr>
      <w:tr w:rsidR="00F41AF2">
        <w:trPr>
          <w:trHeight w:val="24"/>
          <w:jc w:val="center"/>
        </w:trPr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1AF2" w:rsidRDefault="00F41AF2">
            <w:pPr>
              <w:widowControl w:val="0"/>
              <w:spacing w:after="200" w:line="276" w:lineRule="auto"/>
              <w:jc w:val="center"/>
              <w:rPr>
                <w:rFonts w:eastAsia="Segoe UI" w:cs="Tahoma"/>
                <w:color w:val="00000A"/>
                <w:lang w:eastAsia="ru-RU"/>
              </w:rPr>
            </w:pPr>
          </w:p>
        </w:tc>
        <w:tc>
          <w:tcPr>
            <w:tcW w:w="44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41AF2" w:rsidRDefault="00F41AF2">
            <w:pPr>
              <w:widowControl w:val="0"/>
              <w:spacing w:after="200" w:line="276" w:lineRule="auto"/>
              <w:rPr>
                <w:rFonts w:eastAsia="Segoe UI"/>
                <w:color w:val="000000"/>
                <w:lang w:eastAsia="ru-RU" w:bidi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rFonts w:eastAsia="Segoe UI"/>
                <w:color w:val="00000A"/>
                <w:lang w:eastAsia="ru-RU"/>
              </w:rPr>
            </w:pPr>
            <w:r>
              <w:rPr>
                <w:rFonts w:eastAsia="Segoe UI"/>
                <w:color w:val="00000A"/>
                <w:lang w:eastAsia="ru-RU"/>
              </w:rPr>
              <w:t>средства поселений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rFonts w:eastAsia="Segoe UI" w:cs="Tahoma"/>
                <w:color w:val="00000A"/>
                <w:lang w:eastAsia="ru-RU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>48,0</w:t>
            </w:r>
          </w:p>
        </w:tc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</w:tr>
      <w:tr w:rsidR="00F41AF2">
        <w:trPr>
          <w:jc w:val="center"/>
        </w:trPr>
        <w:tc>
          <w:tcPr>
            <w:tcW w:w="1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AF2" w:rsidRDefault="00F41AF2">
            <w:pPr>
              <w:widowControl w:val="0"/>
              <w:spacing w:after="200" w:line="276" w:lineRule="auto"/>
              <w:jc w:val="center"/>
              <w:rPr>
                <w:rFonts w:eastAsia="Segoe UI" w:cs="Tahoma"/>
                <w:color w:val="00000A"/>
                <w:lang w:eastAsia="ru-RU"/>
              </w:rPr>
            </w:pPr>
          </w:p>
        </w:tc>
        <w:tc>
          <w:tcPr>
            <w:tcW w:w="44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AF2" w:rsidRDefault="00F41AF2">
            <w:pPr>
              <w:widowControl w:val="0"/>
              <w:spacing w:after="200" w:line="276" w:lineRule="auto"/>
              <w:rPr>
                <w:rFonts w:eastAsia="Segoe UI"/>
                <w:color w:val="000000"/>
                <w:lang w:eastAsia="ru-RU" w:bidi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rFonts w:eastAsia="Segoe UI"/>
                <w:color w:val="00000A"/>
                <w:lang w:eastAsia="ru-RU"/>
              </w:rPr>
            </w:pPr>
            <w:r>
              <w:rPr>
                <w:rFonts w:eastAsia="Segoe UI"/>
                <w:color w:val="00000A"/>
                <w:lang w:eastAsia="ru-RU"/>
              </w:rPr>
              <w:t>иные источники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rFonts w:eastAsia="Segoe UI" w:cs="Tahoma"/>
                <w:color w:val="00000A"/>
                <w:lang w:eastAsia="ru-RU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</w:tr>
      <w:tr w:rsidR="00F41AF2">
        <w:trPr>
          <w:jc w:val="center"/>
        </w:trPr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rFonts w:eastAsia="Segoe UI" w:cs="Tahoma"/>
                <w:color w:val="00000A"/>
                <w:lang w:eastAsia="ru-RU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>Подпрограмма 2</w:t>
            </w:r>
          </w:p>
        </w:tc>
        <w:tc>
          <w:tcPr>
            <w:tcW w:w="4477" w:type="dxa"/>
            <w:vMerge w:val="restart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tabs>
                <w:tab w:val="left" w:pos="993"/>
              </w:tabs>
              <w:jc w:val="both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  <w:r>
              <w:rPr>
                <w:rFonts w:eastAsia="Segoe UI"/>
                <w:color w:val="000000"/>
                <w:lang w:eastAsia="ru-RU" w:bidi="ru-RU"/>
              </w:rPr>
              <w:t>Благоустройство общественных и иных территорий соответствующего функционального назначения в границах Ровеньского района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rFonts w:eastAsia="Segoe UI"/>
                <w:color w:val="00000A"/>
                <w:lang w:eastAsia="ru-RU"/>
              </w:rPr>
            </w:pPr>
            <w:r>
              <w:rPr>
                <w:rFonts w:eastAsia="Segoe UI"/>
                <w:color w:val="00000A"/>
                <w:lang w:eastAsia="ru-RU"/>
              </w:rPr>
              <w:t>всего, в том числе: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b/>
                <w:bCs/>
                <w:color w:val="00000A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b/>
                <w:bCs/>
                <w:color w:val="00000A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b/>
                <w:bCs/>
                <w:color w:val="00000A"/>
                <w:lang w:eastAsia="ru-RU"/>
              </w:rPr>
              <w:t>26231,2</w:t>
            </w:r>
            <w:r>
              <w:rPr>
                <w:rFonts w:eastAsia="Segoe UI" w:cs="Tahoma"/>
                <w:b/>
                <w:bCs/>
                <w:color w:val="00000A"/>
                <w:lang w:val="en-US" w:eastAsia="ru-RU"/>
              </w:rPr>
              <w:t>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b/>
                <w:bCs/>
                <w:color w:val="00000A"/>
                <w:lang w:eastAsia="ru-RU"/>
              </w:rPr>
              <w:t>7029,00</w:t>
            </w:r>
          </w:p>
        </w:tc>
        <w:tc>
          <w:tcPr>
            <w:tcW w:w="1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b/>
                <w:bCs/>
                <w:color w:val="00000A"/>
                <w:lang w:eastAsia="ru-RU"/>
              </w:rPr>
              <w:t>10048,00</w:t>
            </w:r>
          </w:p>
        </w:tc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b/>
                <w:bCs/>
                <w:color w:val="00000A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43799,5</w:t>
            </w:r>
          </w:p>
        </w:tc>
      </w:tr>
      <w:tr w:rsidR="00F41AF2">
        <w:trPr>
          <w:trHeight w:val="360"/>
          <w:jc w:val="center"/>
        </w:trPr>
        <w:tc>
          <w:tcPr>
            <w:tcW w:w="15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F41AF2">
            <w:pPr>
              <w:widowControl w:val="0"/>
              <w:spacing w:after="200" w:line="276" w:lineRule="auto"/>
              <w:jc w:val="center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</w:p>
        </w:tc>
        <w:tc>
          <w:tcPr>
            <w:tcW w:w="44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F41AF2">
            <w:pPr>
              <w:widowControl w:val="0"/>
              <w:spacing w:after="200" w:line="276" w:lineRule="auto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rFonts w:eastAsia="Segoe UI"/>
                <w:color w:val="00000A"/>
                <w:lang w:eastAsia="ru-RU"/>
              </w:rPr>
            </w:pPr>
            <w:r>
              <w:rPr>
                <w:rFonts w:eastAsia="Segoe UI"/>
                <w:color w:val="00000A"/>
                <w:lang w:eastAsia="ru-RU"/>
              </w:rPr>
              <w:t>федер</w:t>
            </w:r>
            <w:r>
              <w:rPr>
                <w:rFonts w:eastAsia="Segoe UI"/>
                <w:color w:val="00000A"/>
                <w:lang w:eastAsia="ru-RU"/>
              </w:rPr>
              <w:t>альный бюджет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rFonts w:eastAsia="Segoe UI" w:cs="Tahoma"/>
                <w:color w:val="00000A"/>
                <w:lang w:val="en-US" w:eastAsia="ru-RU"/>
              </w:rPr>
            </w:pPr>
            <w:r>
              <w:rPr>
                <w:rFonts w:eastAsia="Segoe UI" w:cs="Tahoma"/>
                <w:color w:val="00000A"/>
                <w:lang w:val="en-US" w:eastAsia="ru-RU"/>
              </w:rPr>
              <w:t>0,00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rFonts w:eastAsia="Segoe UI" w:cs="Tahoma"/>
                <w:color w:val="00000A"/>
                <w:lang w:val="en-US" w:eastAsia="ru-RU"/>
              </w:rPr>
            </w:pPr>
            <w:r>
              <w:rPr>
                <w:rFonts w:eastAsia="Segoe UI" w:cs="Tahoma"/>
                <w:color w:val="00000A"/>
                <w:lang w:val="en-US"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color w:val="00000A"/>
                <w:lang w:val="en-US" w:eastAsia="ru-RU"/>
              </w:rPr>
              <w:t>10601,00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24173,30</w:t>
            </w:r>
          </w:p>
        </w:tc>
      </w:tr>
      <w:tr w:rsidR="00F41AF2">
        <w:trPr>
          <w:jc w:val="center"/>
        </w:trPr>
        <w:tc>
          <w:tcPr>
            <w:tcW w:w="15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F41AF2">
            <w:pPr>
              <w:widowControl w:val="0"/>
              <w:spacing w:after="200" w:line="276" w:lineRule="auto"/>
              <w:jc w:val="center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</w:p>
        </w:tc>
        <w:tc>
          <w:tcPr>
            <w:tcW w:w="44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F41AF2">
            <w:pPr>
              <w:widowControl w:val="0"/>
              <w:spacing w:after="200" w:line="276" w:lineRule="auto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rFonts w:eastAsia="Segoe UI"/>
                <w:color w:val="00000A"/>
                <w:lang w:eastAsia="ru-RU"/>
              </w:rPr>
            </w:pPr>
            <w:r>
              <w:rPr>
                <w:rFonts w:eastAsia="Segoe UI"/>
                <w:color w:val="00000A"/>
                <w:lang w:eastAsia="ru-RU"/>
              </w:rPr>
              <w:t>областной бюджет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10</w:t>
            </w:r>
            <w:r>
              <w:rPr>
                <w:rFonts w:eastAsia="Segoe UI" w:cs="Tahoma"/>
                <w:color w:val="00000A"/>
                <w:lang w:val="en-US" w:eastAsia="ru-RU"/>
              </w:rPr>
              <w:t>441,80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7029,00</w:t>
            </w:r>
          </w:p>
        </w:tc>
        <w:tc>
          <w:tcPr>
            <w:tcW w:w="1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10000,00</w:t>
            </w:r>
          </w:p>
        </w:tc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11326,20</w:t>
            </w:r>
          </w:p>
        </w:tc>
      </w:tr>
      <w:tr w:rsidR="00F41AF2">
        <w:trPr>
          <w:jc w:val="center"/>
        </w:trPr>
        <w:tc>
          <w:tcPr>
            <w:tcW w:w="15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F41AF2">
            <w:pPr>
              <w:widowControl w:val="0"/>
              <w:spacing w:after="200" w:line="276" w:lineRule="auto"/>
              <w:jc w:val="center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</w:p>
        </w:tc>
        <w:tc>
          <w:tcPr>
            <w:tcW w:w="44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F41AF2">
            <w:pPr>
              <w:widowControl w:val="0"/>
              <w:spacing w:after="200" w:line="276" w:lineRule="auto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rFonts w:eastAsia="Segoe UI"/>
                <w:color w:val="00000A"/>
                <w:lang w:eastAsia="ru-RU"/>
              </w:rPr>
            </w:pPr>
            <w:r>
              <w:rPr>
                <w:rFonts w:eastAsia="Segoe UI"/>
                <w:color w:val="00000A"/>
                <w:lang w:eastAsia="ru-RU"/>
              </w:rPr>
              <w:t>муниципальный бюджет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1961,00</w:t>
            </w:r>
          </w:p>
        </w:tc>
      </w:tr>
      <w:tr w:rsidR="00F41AF2">
        <w:trPr>
          <w:jc w:val="center"/>
        </w:trPr>
        <w:tc>
          <w:tcPr>
            <w:tcW w:w="15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F41AF2">
            <w:pPr>
              <w:widowControl w:val="0"/>
              <w:spacing w:after="200" w:line="276" w:lineRule="auto"/>
              <w:jc w:val="center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</w:p>
        </w:tc>
        <w:tc>
          <w:tcPr>
            <w:tcW w:w="44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F41AF2">
            <w:pPr>
              <w:widowControl w:val="0"/>
              <w:spacing w:after="200" w:line="276" w:lineRule="auto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rFonts w:eastAsia="Segoe UI"/>
                <w:color w:val="00000A"/>
                <w:lang w:eastAsia="ru-RU"/>
              </w:rPr>
            </w:pPr>
            <w:r>
              <w:rPr>
                <w:rFonts w:eastAsia="Segoe UI"/>
                <w:color w:val="00000A"/>
                <w:lang w:eastAsia="ru-RU"/>
              </w:rPr>
              <w:t>средства поселений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rFonts w:eastAsia="Segoe UI" w:cs="Tahoma"/>
                <w:color w:val="00000A"/>
                <w:lang w:eastAsia="ru-RU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>5088,40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rFonts w:eastAsia="Segoe UI" w:cs="Tahoma"/>
                <w:color w:val="00000A"/>
                <w:lang w:eastAsia="ru-RU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rFonts w:eastAsia="Segoe UI" w:cs="Tahoma"/>
                <w:color w:val="00000A"/>
                <w:lang w:eastAsia="ru-RU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>48,00</w:t>
            </w:r>
          </w:p>
        </w:tc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rFonts w:eastAsia="Segoe UI" w:cs="Tahoma"/>
                <w:color w:val="00000A"/>
                <w:lang w:eastAsia="ru-RU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rFonts w:eastAsia="Segoe UI" w:cs="Tahoma"/>
                <w:color w:val="00000A"/>
                <w:lang w:eastAsia="ru-RU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>6339,0</w:t>
            </w:r>
          </w:p>
        </w:tc>
      </w:tr>
      <w:tr w:rsidR="00F41AF2">
        <w:trPr>
          <w:jc w:val="center"/>
        </w:trPr>
        <w:tc>
          <w:tcPr>
            <w:tcW w:w="15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F41AF2">
            <w:pPr>
              <w:widowControl w:val="0"/>
              <w:spacing w:after="200" w:line="276" w:lineRule="auto"/>
              <w:jc w:val="center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</w:p>
        </w:tc>
        <w:tc>
          <w:tcPr>
            <w:tcW w:w="44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F41AF2">
            <w:pPr>
              <w:widowControl w:val="0"/>
              <w:spacing w:after="200" w:line="276" w:lineRule="auto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rFonts w:eastAsia="Segoe UI"/>
                <w:color w:val="00000A"/>
                <w:lang w:eastAsia="ru-RU"/>
              </w:rPr>
            </w:pPr>
            <w:r>
              <w:rPr>
                <w:rFonts w:eastAsia="Segoe UI"/>
                <w:color w:val="00000A"/>
                <w:lang w:eastAsia="ru-RU"/>
              </w:rPr>
              <w:t>иные источники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100,0</w:t>
            </w:r>
            <w:r>
              <w:rPr>
                <w:rFonts w:eastAsia="Segoe UI" w:cs="Tahoma"/>
                <w:color w:val="00000A"/>
                <w:lang w:val="en-US" w:eastAsia="ru-RU"/>
              </w:rPr>
              <w:t>0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color w:val="00000A"/>
                <w:lang w:val="en-US" w:eastAsia="ru-RU"/>
              </w:rPr>
              <w:t>0</w:t>
            </w:r>
            <w:r>
              <w:rPr>
                <w:rFonts w:eastAsia="Segoe UI" w:cs="Tahoma"/>
                <w:color w:val="00000A"/>
                <w:lang w:eastAsia="ru-RU"/>
              </w:rPr>
              <w:t>,00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color w:val="00000A"/>
                <w:lang w:val="en-US" w:eastAsia="ru-RU"/>
              </w:rPr>
              <w:t>0</w:t>
            </w:r>
            <w:r>
              <w:rPr>
                <w:rFonts w:eastAsia="Segoe UI" w:cs="Tahoma"/>
                <w:color w:val="00000A"/>
                <w:lang w:eastAsia="ru-RU"/>
              </w:rPr>
              <w:t>,00</w:t>
            </w:r>
          </w:p>
        </w:tc>
      </w:tr>
      <w:tr w:rsidR="00F41AF2">
        <w:trPr>
          <w:jc w:val="center"/>
        </w:trPr>
        <w:tc>
          <w:tcPr>
            <w:tcW w:w="15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>Мероприятие 2.1</w:t>
            </w:r>
          </w:p>
        </w:tc>
        <w:tc>
          <w:tcPr>
            <w:tcW w:w="44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tabs>
                <w:tab w:val="left" w:pos="993"/>
              </w:tabs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  <w:r>
              <w:rPr>
                <w:rFonts w:eastAsia="Segoe UI"/>
                <w:color w:val="000000"/>
                <w:lang w:eastAsia="ru-RU" w:bidi="ru-RU"/>
              </w:rPr>
              <w:t>Федеральный проект «Формирования комфортной городской среды»</w:t>
            </w: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rFonts w:eastAsia="Segoe UI"/>
                <w:color w:val="00000A"/>
                <w:lang w:eastAsia="ru-RU"/>
              </w:rPr>
            </w:pPr>
            <w:r>
              <w:rPr>
                <w:rFonts w:eastAsia="Segoe UI"/>
                <w:color w:val="00000A"/>
                <w:lang w:eastAsia="ru-RU"/>
              </w:rPr>
              <w:t>всего, в том числе: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b/>
              </w:rPr>
            </w:pPr>
            <w:r>
              <w:rPr>
                <w:rFonts w:eastAsia="Segoe UI" w:cs="Tahoma"/>
                <w:b/>
                <w:color w:val="00000A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b/>
              </w:rPr>
            </w:pPr>
            <w:r>
              <w:rPr>
                <w:rFonts w:eastAsia="Segoe UI" w:cs="Tahoma"/>
                <w:b/>
                <w:color w:val="00000A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b/>
                <w:bCs/>
                <w:color w:val="00000A"/>
                <w:lang w:val="en-US" w:eastAsia="ru-RU"/>
              </w:rPr>
              <w:t>16231,</w:t>
            </w:r>
            <w:r>
              <w:rPr>
                <w:rFonts w:eastAsia="Segoe UI" w:cs="Tahoma"/>
                <w:b/>
                <w:bCs/>
                <w:color w:val="00000A"/>
                <w:lang w:eastAsia="ru-RU"/>
              </w:rPr>
              <w:t>2</w:t>
            </w:r>
            <w:r>
              <w:rPr>
                <w:rFonts w:eastAsia="Segoe UI" w:cs="Tahoma"/>
                <w:b/>
                <w:bCs/>
                <w:color w:val="00000A"/>
                <w:lang w:val="en-US" w:eastAsia="ru-RU"/>
              </w:rPr>
              <w:t>0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b/>
                <w:bCs/>
                <w:color w:val="00000A"/>
                <w:lang w:eastAsia="ru-RU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b/>
                <w:bCs/>
                <w:color w:val="00000A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b/>
                <w:bCs/>
                <w:color w:val="00000A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b/>
                <w:bCs/>
                <w:color w:val="00000A"/>
                <w:lang w:eastAsia="ru-RU"/>
              </w:rPr>
              <w:t>31519,60</w:t>
            </w:r>
          </w:p>
        </w:tc>
      </w:tr>
      <w:tr w:rsidR="00F41AF2">
        <w:trPr>
          <w:jc w:val="center"/>
        </w:trPr>
        <w:tc>
          <w:tcPr>
            <w:tcW w:w="15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F41AF2">
            <w:pPr>
              <w:widowControl w:val="0"/>
              <w:spacing w:after="200" w:line="276" w:lineRule="auto"/>
              <w:jc w:val="center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</w:p>
        </w:tc>
        <w:tc>
          <w:tcPr>
            <w:tcW w:w="44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F41AF2">
            <w:pPr>
              <w:widowControl w:val="0"/>
              <w:spacing w:after="200" w:line="276" w:lineRule="auto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rFonts w:eastAsia="Segoe UI"/>
                <w:color w:val="00000A"/>
                <w:lang w:eastAsia="ru-RU"/>
              </w:rPr>
            </w:pPr>
            <w:r>
              <w:rPr>
                <w:rFonts w:eastAsia="Segoe UI"/>
                <w:color w:val="00000A"/>
                <w:lang w:eastAsia="ru-RU"/>
              </w:rPr>
              <w:t>федеральный бюджет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color w:val="00000A"/>
                <w:lang w:val="en-US" w:eastAsia="ru-RU"/>
              </w:rPr>
              <w:t>10601,00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24173,30</w:t>
            </w:r>
          </w:p>
        </w:tc>
      </w:tr>
      <w:tr w:rsidR="00F41AF2">
        <w:trPr>
          <w:jc w:val="center"/>
        </w:trPr>
        <w:tc>
          <w:tcPr>
            <w:tcW w:w="15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F41AF2">
            <w:pPr>
              <w:widowControl w:val="0"/>
              <w:spacing w:after="200" w:line="276" w:lineRule="auto"/>
              <w:jc w:val="center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</w:p>
        </w:tc>
        <w:tc>
          <w:tcPr>
            <w:tcW w:w="44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F41AF2">
            <w:pPr>
              <w:widowControl w:val="0"/>
              <w:spacing w:after="200" w:line="276" w:lineRule="auto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rFonts w:eastAsia="Segoe UI"/>
                <w:color w:val="00000A"/>
                <w:lang w:eastAsia="ru-RU"/>
              </w:rPr>
            </w:pPr>
            <w:r>
              <w:rPr>
                <w:rFonts w:eastAsia="Segoe UI"/>
                <w:color w:val="00000A"/>
                <w:lang w:eastAsia="ru-RU"/>
              </w:rPr>
              <w:t>областной бюджет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color w:val="00000A"/>
                <w:lang w:val="en-US" w:eastAsia="ru-RU"/>
              </w:rPr>
              <w:t>441,80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1007,30</w:t>
            </w:r>
          </w:p>
        </w:tc>
      </w:tr>
      <w:tr w:rsidR="00F41AF2">
        <w:trPr>
          <w:jc w:val="center"/>
        </w:trPr>
        <w:tc>
          <w:tcPr>
            <w:tcW w:w="15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F41AF2">
            <w:pPr>
              <w:widowControl w:val="0"/>
              <w:spacing w:after="200" w:line="276" w:lineRule="auto"/>
              <w:jc w:val="center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</w:p>
        </w:tc>
        <w:tc>
          <w:tcPr>
            <w:tcW w:w="44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F41AF2">
            <w:pPr>
              <w:widowControl w:val="0"/>
              <w:spacing w:after="200" w:line="276" w:lineRule="auto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rFonts w:eastAsia="Segoe UI"/>
                <w:color w:val="00000A"/>
                <w:lang w:eastAsia="ru-RU"/>
              </w:rPr>
            </w:pPr>
            <w:r>
              <w:rPr>
                <w:rFonts w:eastAsia="Segoe UI"/>
                <w:color w:val="00000A"/>
                <w:lang w:eastAsia="ru-RU"/>
              </w:rPr>
              <w:t>муниципальный бюджет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</w:tr>
      <w:tr w:rsidR="00F41AF2">
        <w:trPr>
          <w:jc w:val="center"/>
        </w:trPr>
        <w:tc>
          <w:tcPr>
            <w:tcW w:w="15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F41AF2">
            <w:pPr>
              <w:widowControl w:val="0"/>
              <w:spacing w:after="200" w:line="276" w:lineRule="auto"/>
              <w:jc w:val="center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</w:p>
        </w:tc>
        <w:tc>
          <w:tcPr>
            <w:tcW w:w="44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F41AF2">
            <w:pPr>
              <w:widowControl w:val="0"/>
              <w:spacing w:after="200" w:line="276" w:lineRule="auto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rFonts w:eastAsia="Segoe UI"/>
                <w:color w:val="00000A"/>
                <w:lang w:eastAsia="ru-RU"/>
              </w:rPr>
            </w:pPr>
            <w:r>
              <w:rPr>
                <w:rFonts w:eastAsia="Segoe UI"/>
                <w:color w:val="00000A"/>
                <w:lang w:eastAsia="ru-RU"/>
              </w:rPr>
              <w:t>средства поселений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rFonts w:eastAsia="Segoe UI" w:cs="Tahoma"/>
                <w:color w:val="00000A"/>
                <w:lang w:eastAsia="ru-RU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>5088,40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rFonts w:eastAsia="Segoe UI" w:cs="Tahoma"/>
                <w:color w:val="00000A"/>
                <w:lang w:eastAsia="ru-RU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>6339,0</w:t>
            </w:r>
          </w:p>
        </w:tc>
      </w:tr>
      <w:tr w:rsidR="00F41AF2">
        <w:trPr>
          <w:jc w:val="center"/>
        </w:trPr>
        <w:tc>
          <w:tcPr>
            <w:tcW w:w="15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F41AF2">
            <w:pPr>
              <w:widowControl w:val="0"/>
              <w:spacing w:after="200" w:line="276" w:lineRule="auto"/>
              <w:jc w:val="center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</w:p>
        </w:tc>
        <w:tc>
          <w:tcPr>
            <w:tcW w:w="44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F41AF2">
            <w:pPr>
              <w:widowControl w:val="0"/>
              <w:spacing w:after="200" w:line="276" w:lineRule="auto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rFonts w:eastAsia="Segoe UI"/>
                <w:color w:val="00000A"/>
                <w:lang w:eastAsia="ru-RU"/>
              </w:rPr>
            </w:pPr>
            <w:r>
              <w:rPr>
                <w:rFonts w:eastAsia="Segoe UI"/>
                <w:color w:val="00000A"/>
                <w:lang w:eastAsia="ru-RU"/>
              </w:rPr>
              <w:t>иные источники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100,0</w:t>
            </w:r>
            <w:r>
              <w:rPr>
                <w:rFonts w:eastAsia="Segoe UI" w:cs="Tahoma"/>
                <w:color w:val="00000A"/>
                <w:lang w:val="en-US" w:eastAsia="ru-RU"/>
              </w:rPr>
              <w:t>0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color w:val="00000A"/>
                <w:lang w:val="en-US" w:eastAsia="ru-RU"/>
              </w:rPr>
              <w:t>0</w:t>
            </w:r>
            <w:r>
              <w:rPr>
                <w:rFonts w:eastAsia="Segoe UI" w:cs="Tahoma"/>
                <w:color w:val="00000A"/>
                <w:lang w:eastAsia="ru-RU"/>
              </w:rPr>
              <w:t>,00</w:t>
            </w:r>
          </w:p>
        </w:tc>
      </w:tr>
      <w:tr w:rsidR="00F41AF2">
        <w:trPr>
          <w:jc w:val="center"/>
        </w:trPr>
        <w:tc>
          <w:tcPr>
            <w:tcW w:w="15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98" w:type="dxa"/>
              <w:bottom w:w="98" w:type="dxa"/>
            </w:tcMar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 xml:space="preserve">Основное </w:t>
            </w:r>
            <w:r>
              <w:rPr>
                <w:rFonts w:eastAsia="Segoe UI" w:cs="Tahoma"/>
                <w:color w:val="00000A"/>
                <w:lang w:eastAsia="ru-RU"/>
              </w:rPr>
              <w:t>мероприятие 2.2</w:t>
            </w:r>
          </w:p>
        </w:tc>
        <w:tc>
          <w:tcPr>
            <w:tcW w:w="44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98" w:type="dxa"/>
              <w:bottom w:w="98" w:type="dxa"/>
            </w:tcMar>
          </w:tcPr>
          <w:p w:rsidR="00F41AF2" w:rsidRDefault="007A4F4F">
            <w:pPr>
              <w:widowControl w:val="0"/>
              <w:tabs>
                <w:tab w:val="left" w:pos="993"/>
              </w:tabs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  <w:r>
              <w:rPr>
                <w:rFonts w:eastAsia="Segoe UI"/>
                <w:color w:val="000000"/>
                <w:highlight w:val="white"/>
                <w:lang w:eastAsia="ru-RU"/>
              </w:rPr>
              <w:t>Обеспечение проведения мероприятий по благоустройству общественных и иных территорий соответствующего функционального назначения в границах Ровеньского района в соответствии с едиными требованиями</w:t>
            </w: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rFonts w:eastAsia="Segoe UI"/>
                <w:color w:val="00000A"/>
                <w:lang w:eastAsia="ru-RU"/>
              </w:rPr>
            </w:pPr>
            <w:r>
              <w:rPr>
                <w:rFonts w:eastAsia="Segoe UI"/>
                <w:color w:val="00000A"/>
                <w:lang w:eastAsia="ru-RU"/>
              </w:rPr>
              <w:t>всего, в том числе: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b/>
              </w:rPr>
            </w:pPr>
            <w:r>
              <w:rPr>
                <w:rFonts w:eastAsia="Segoe UI" w:cs="Tahoma"/>
                <w:b/>
                <w:color w:val="00000A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b/>
              </w:rPr>
            </w:pPr>
            <w:r>
              <w:rPr>
                <w:rFonts w:eastAsia="Segoe UI" w:cs="Tahoma"/>
                <w:b/>
                <w:color w:val="00000A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b/>
                <w:bCs/>
                <w:color w:val="00000A"/>
                <w:lang w:eastAsia="ru-RU"/>
              </w:rPr>
              <w:t>10000,00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b/>
                <w:bCs/>
                <w:color w:val="00000A"/>
                <w:lang w:eastAsia="ru-RU"/>
              </w:rPr>
              <w:t>7029</w:t>
            </w:r>
            <w:r>
              <w:rPr>
                <w:rFonts w:eastAsia="Segoe UI" w:cs="Tahoma"/>
                <w:b/>
                <w:bCs/>
                <w:color w:val="00000A"/>
                <w:lang w:eastAsia="ru-RU"/>
              </w:rPr>
              <w:t>,00</w:t>
            </w:r>
          </w:p>
        </w:tc>
        <w:tc>
          <w:tcPr>
            <w:tcW w:w="1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b/>
                <w:bCs/>
                <w:color w:val="00000A"/>
                <w:lang w:eastAsia="ru-RU"/>
              </w:rPr>
              <w:t>10048,00</w:t>
            </w:r>
          </w:p>
        </w:tc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b/>
                <w:bCs/>
                <w:color w:val="00000A"/>
                <w:lang w:val="en-US" w:eastAsia="ru-RU"/>
              </w:rPr>
              <w:t>0</w:t>
            </w:r>
            <w:r>
              <w:rPr>
                <w:rFonts w:eastAsia="Segoe UI" w:cs="Tahoma"/>
                <w:b/>
                <w:bCs/>
                <w:color w:val="00000A"/>
                <w:lang w:eastAsia="ru-RU"/>
              </w:rPr>
              <w:t>,00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b/>
                <w:bCs/>
                <w:color w:val="00000A"/>
                <w:lang w:eastAsia="ru-RU"/>
              </w:rPr>
              <w:t>10318,90</w:t>
            </w:r>
          </w:p>
        </w:tc>
      </w:tr>
      <w:tr w:rsidR="00F41AF2">
        <w:trPr>
          <w:jc w:val="center"/>
        </w:trPr>
        <w:tc>
          <w:tcPr>
            <w:tcW w:w="15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98" w:type="dxa"/>
              <w:bottom w:w="98" w:type="dxa"/>
            </w:tcMar>
          </w:tcPr>
          <w:p w:rsidR="00F41AF2" w:rsidRDefault="00F41AF2">
            <w:pPr>
              <w:widowControl w:val="0"/>
              <w:spacing w:after="200" w:line="276" w:lineRule="auto"/>
              <w:jc w:val="center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</w:p>
        </w:tc>
        <w:tc>
          <w:tcPr>
            <w:tcW w:w="44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98" w:type="dxa"/>
              <w:bottom w:w="98" w:type="dxa"/>
            </w:tcMar>
          </w:tcPr>
          <w:p w:rsidR="00F41AF2" w:rsidRDefault="00F41AF2">
            <w:pPr>
              <w:widowControl w:val="0"/>
              <w:spacing w:after="200" w:line="276" w:lineRule="auto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rFonts w:eastAsia="Segoe UI"/>
                <w:color w:val="00000A"/>
                <w:lang w:eastAsia="ru-RU"/>
              </w:rPr>
            </w:pPr>
            <w:r>
              <w:rPr>
                <w:rFonts w:eastAsia="Segoe UI"/>
                <w:color w:val="00000A"/>
                <w:lang w:eastAsia="ru-RU"/>
              </w:rPr>
              <w:t>федеральный бюджет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</w:tr>
      <w:tr w:rsidR="00F41AF2">
        <w:trPr>
          <w:jc w:val="center"/>
        </w:trPr>
        <w:tc>
          <w:tcPr>
            <w:tcW w:w="15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98" w:type="dxa"/>
              <w:bottom w:w="98" w:type="dxa"/>
            </w:tcMar>
          </w:tcPr>
          <w:p w:rsidR="00F41AF2" w:rsidRDefault="00F41AF2">
            <w:pPr>
              <w:widowControl w:val="0"/>
              <w:spacing w:after="200" w:line="276" w:lineRule="auto"/>
              <w:jc w:val="center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</w:p>
        </w:tc>
        <w:tc>
          <w:tcPr>
            <w:tcW w:w="44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98" w:type="dxa"/>
              <w:bottom w:w="98" w:type="dxa"/>
            </w:tcMar>
          </w:tcPr>
          <w:p w:rsidR="00F41AF2" w:rsidRDefault="00F41AF2">
            <w:pPr>
              <w:widowControl w:val="0"/>
              <w:spacing w:after="200" w:line="276" w:lineRule="auto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rFonts w:eastAsia="Segoe UI"/>
                <w:color w:val="00000A"/>
                <w:lang w:eastAsia="ru-RU"/>
              </w:rPr>
            </w:pPr>
            <w:r>
              <w:rPr>
                <w:rFonts w:eastAsia="Segoe UI"/>
                <w:color w:val="00000A"/>
                <w:lang w:eastAsia="ru-RU"/>
              </w:rPr>
              <w:t>областной бюджет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rFonts w:eastAsia="Segoe UI" w:cs="Tahoma"/>
                <w:color w:val="00000A"/>
                <w:lang w:eastAsia="ru-RU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>10000,00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rFonts w:eastAsia="Segoe UI" w:cs="Tahoma"/>
                <w:color w:val="00000A"/>
                <w:lang w:eastAsia="ru-RU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>7029,00</w:t>
            </w:r>
          </w:p>
        </w:tc>
        <w:tc>
          <w:tcPr>
            <w:tcW w:w="1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rFonts w:eastAsia="Segoe UI" w:cs="Tahoma"/>
                <w:color w:val="00000A"/>
                <w:lang w:eastAsia="ru-RU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>10000,00</w:t>
            </w:r>
          </w:p>
        </w:tc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rFonts w:eastAsia="Segoe UI" w:cs="Tahoma"/>
                <w:color w:val="00000A"/>
                <w:lang w:eastAsia="ru-RU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rFonts w:eastAsia="Segoe UI" w:cs="Tahoma"/>
                <w:color w:val="00000A"/>
                <w:lang w:eastAsia="ru-RU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>10318,90</w:t>
            </w:r>
          </w:p>
        </w:tc>
      </w:tr>
      <w:tr w:rsidR="00F41AF2">
        <w:trPr>
          <w:jc w:val="center"/>
        </w:trPr>
        <w:tc>
          <w:tcPr>
            <w:tcW w:w="15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98" w:type="dxa"/>
              <w:bottom w:w="98" w:type="dxa"/>
            </w:tcMar>
          </w:tcPr>
          <w:p w:rsidR="00F41AF2" w:rsidRDefault="00F41AF2">
            <w:pPr>
              <w:widowControl w:val="0"/>
              <w:spacing w:after="200" w:line="276" w:lineRule="auto"/>
              <w:jc w:val="center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</w:p>
        </w:tc>
        <w:tc>
          <w:tcPr>
            <w:tcW w:w="44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98" w:type="dxa"/>
              <w:bottom w:w="98" w:type="dxa"/>
            </w:tcMar>
          </w:tcPr>
          <w:p w:rsidR="00F41AF2" w:rsidRDefault="00F41AF2">
            <w:pPr>
              <w:widowControl w:val="0"/>
              <w:spacing w:after="200" w:line="276" w:lineRule="auto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rFonts w:eastAsia="Segoe UI"/>
                <w:color w:val="00000A"/>
                <w:lang w:eastAsia="ru-RU"/>
              </w:rPr>
            </w:pPr>
            <w:r>
              <w:rPr>
                <w:rFonts w:eastAsia="Segoe UI"/>
                <w:color w:val="00000A"/>
                <w:lang w:eastAsia="ru-RU"/>
              </w:rPr>
              <w:t>муниципальный бюджет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rFonts w:eastAsia="Segoe UI" w:cs="Tahoma"/>
                <w:color w:val="00000A"/>
                <w:lang w:eastAsia="ru-RU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</w:tr>
      <w:tr w:rsidR="00F41AF2">
        <w:trPr>
          <w:trHeight w:val="197"/>
          <w:jc w:val="center"/>
        </w:trPr>
        <w:tc>
          <w:tcPr>
            <w:tcW w:w="15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98" w:type="dxa"/>
              <w:bottom w:w="98" w:type="dxa"/>
            </w:tcMar>
          </w:tcPr>
          <w:p w:rsidR="00F41AF2" w:rsidRDefault="00F41AF2">
            <w:pPr>
              <w:widowControl w:val="0"/>
              <w:spacing w:after="200" w:line="276" w:lineRule="auto"/>
              <w:jc w:val="center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</w:p>
        </w:tc>
        <w:tc>
          <w:tcPr>
            <w:tcW w:w="44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98" w:type="dxa"/>
              <w:bottom w:w="98" w:type="dxa"/>
            </w:tcMar>
          </w:tcPr>
          <w:p w:rsidR="00F41AF2" w:rsidRDefault="00F41AF2">
            <w:pPr>
              <w:widowControl w:val="0"/>
              <w:spacing w:after="200" w:line="276" w:lineRule="auto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rFonts w:eastAsia="Segoe UI"/>
                <w:color w:val="00000A"/>
                <w:lang w:eastAsia="ru-RU"/>
              </w:rPr>
            </w:pPr>
            <w:r>
              <w:rPr>
                <w:rFonts w:eastAsia="Segoe UI"/>
                <w:color w:val="00000A"/>
                <w:lang w:eastAsia="ru-RU"/>
              </w:rPr>
              <w:t>средства поселений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rFonts w:eastAsia="Segoe UI" w:cs="Tahoma"/>
                <w:color w:val="00000A"/>
                <w:lang w:eastAsia="ru-RU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>48,00</w:t>
            </w:r>
          </w:p>
        </w:tc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</w:tr>
      <w:tr w:rsidR="00F41AF2">
        <w:trPr>
          <w:jc w:val="center"/>
        </w:trPr>
        <w:tc>
          <w:tcPr>
            <w:tcW w:w="156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98" w:type="dxa"/>
              <w:bottom w:w="98" w:type="dxa"/>
            </w:tcMar>
          </w:tcPr>
          <w:p w:rsidR="00F41AF2" w:rsidRDefault="00F41AF2">
            <w:pPr>
              <w:widowControl w:val="0"/>
              <w:spacing w:after="200" w:line="276" w:lineRule="auto"/>
              <w:jc w:val="center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</w:p>
        </w:tc>
        <w:tc>
          <w:tcPr>
            <w:tcW w:w="447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98" w:type="dxa"/>
              <w:bottom w:w="98" w:type="dxa"/>
            </w:tcMar>
          </w:tcPr>
          <w:p w:rsidR="00F41AF2" w:rsidRDefault="00F41AF2">
            <w:pPr>
              <w:widowControl w:val="0"/>
              <w:spacing w:after="200" w:line="276" w:lineRule="auto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rFonts w:eastAsia="Segoe UI"/>
                <w:color w:val="00000A"/>
                <w:lang w:eastAsia="ru-RU"/>
              </w:rPr>
            </w:pPr>
            <w:r>
              <w:rPr>
                <w:rFonts w:eastAsia="Segoe UI"/>
                <w:color w:val="00000A"/>
                <w:lang w:eastAsia="ru-RU"/>
              </w:rPr>
              <w:t>иные источники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rFonts w:eastAsia="Segoe UI" w:cs="Tahoma"/>
                <w:color w:val="00000A"/>
                <w:lang w:eastAsia="ru-RU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000001"/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</w:tr>
      <w:tr w:rsidR="00F41AF2">
        <w:trPr>
          <w:trHeight w:val="168"/>
          <w:jc w:val="center"/>
        </w:trPr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8" w:type="dxa"/>
              <w:bottom w:w="98" w:type="dxa"/>
            </w:tcMar>
          </w:tcPr>
          <w:p w:rsidR="00F41AF2" w:rsidRDefault="007A4F4F">
            <w:pPr>
              <w:widowControl w:val="0"/>
              <w:spacing w:after="200" w:line="276" w:lineRule="auto"/>
              <w:jc w:val="center"/>
              <w:rPr>
                <w:rFonts w:eastAsia="Segoe UI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>Мероприятие 2.2.1</w:t>
            </w:r>
          </w:p>
        </w:tc>
        <w:tc>
          <w:tcPr>
            <w:tcW w:w="4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8" w:type="dxa"/>
              <w:bottom w:w="98" w:type="dxa"/>
            </w:tcMar>
          </w:tcPr>
          <w:p w:rsidR="00F41AF2" w:rsidRDefault="007A4F4F">
            <w:pPr>
              <w:widowControl w:val="0"/>
              <w:spacing w:after="200" w:line="276" w:lineRule="auto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  <w:r>
              <w:rPr>
                <w:rFonts w:eastAsia="Segoe UI"/>
                <w:color w:val="000000"/>
                <w:highlight w:val="white"/>
                <w:lang w:eastAsia="ru-RU"/>
              </w:rPr>
              <w:t>Реализация мероприятий по благоустройству общественных территорий муниципальных районов и городских округов Белгородской области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rFonts w:eastAsia="Segoe UI"/>
                <w:color w:val="00000A"/>
                <w:lang w:eastAsia="ru-RU"/>
              </w:rPr>
            </w:pPr>
            <w:r>
              <w:rPr>
                <w:rFonts w:eastAsia="Segoe UI"/>
                <w:color w:val="00000A"/>
                <w:lang w:eastAsia="ru-RU"/>
              </w:rPr>
              <w:t>всего, в том числе: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b/>
              </w:rPr>
            </w:pPr>
            <w:r>
              <w:rPr>
                <w:rFonts w:eastAsia="Segoe UI" w:cs="Tahoma"/>
                <w:b/>
                <w:color w:val="00000A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b/>
              </w:rPr>
            </w:pPr>
            <w:r>
              <w:rPr>
                <w:rFonts w:eastAsia="Segoe UI" w:cs="Tahoma"/>
                <w:b/>
                <w:color w:val="00000A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rFonts w:eastAsia="Segoe UI" w:cs="Tahoma"/>
                <w:b/>
                <w:color w:val="00000A"/>
                <w:lang w:eastAsia="ru-RU"/>
              </w:rPr>
            </w:pPr>
            <w:r>
              <w:rPr>
                <w:rFonts w:eastAsia="Segoe UI" w:cs="Tahoma"/>
                <w:b/>
                <w:color w:val="00000A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rFonts w:eastAsia="Segoe UI" w:cs="Tahoma"/>
                <w:b/>
                <w:color w:val="00000A"/>
                <w:lang w:eastAsia="ru-RU"/>
              </w:rPr>
            </w:pPr>
            <w:r>
              <w:rPr>
                <w:rFonts w:eastAsia="Segoe UI" w:cs="Tahoma"/>
                <w:b/>
                <w:color w:val="00000A"/>
                <w:lang w:eastAsia="ru-RU"/>
              </w:rPr>
              <w:t>7029,0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rFonts w:eastAsia="Segoe UI" w:cs="Tahoma"/>
                <w:b/>
                <w:color w:val="00000A"/>
                <w:lang w:eastAsia="ru-RU"/>
              </w:rPr>
            </w:pPr>
            <w:r>
              <w:rPr>
                <w:rFonts w:eastAsia="Segoe UI" w:cs="Tahoma"/>
                <w:b/>
                <w:color w:val="00000A"/>
                <w:lang w:eastAsia="ru-RU"/>
              </w:rPr>
              <w:t>10000,00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b/>
              </w:rPr>
            </w:pPr>
            <w:r>
              <w:rPr>
                <w:rFonts w:eastAsia="Segoe UI" w:cs="Tahoma"/>
                <w:b/>
                <w:color w:val="00000A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b/>
              </w:rPr>
            </w:pPr>
            <w:r>
              <w:rPr>
                <w:rFonts w:eastAsia="Segoe UI" w:cs="Tahoma"/>
                <w:b/>
                <w:color w:val="00000A"/>
                <w:lang w:eastAsia="ru-RU"/>
              </w:rPr>
              <w:t>0,00</w:t>
            </w:r>
          </w:p>
        </w:tc>
      </w:tr>
      <w:tr w:rsidR="00F41AF2">
        <w:trPr>
          <w:trHeight w:val="27"/>
          <w:jc w:val="center"/>
        </w:trPr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8" w:type="dxa"/>
              <w:bottom w:w="98" w:type="dxa"/>
            </w:tcMar>
          </w:tcPr>
          <w:p w:rsidR="00F41AF2" w:rsidRDefault="00F41AF2">
            <w:pPr>
              <w:widowControl w:val="0"/>
              <w:spacing w:after="200" w:line="276" w:lineRule="auto"/>
              <w:jc w:val="center"/>
              <w:rPr>
                <w:rFonts w:eastAsia="Segoe UI" w:cs="Tahoma"/>
                <w:color w:val="00000A"/>
                <w:lang w:eastAsia="ru-RU"/>
              </w:rPr>
            </w:pPr>
          </w:p>
        </w:tc>
        <w:tc>
          <w:tcPr>
            <w:tcW w:w="4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8" w:type="dxa"/>
              <w:bottom w:w="98" w:type="dxa"/>
            </w:tcMar>
          </w:tcPr>
          <w:p w:rsidR="00F41AF2" w:rsidRDefault="00F41AF2">
            <w:pPr>
              <w:widowControl w:val="0"/>
              <w:spacing w:after="200" w:line="276" w:lineRule="auto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rFonts w:eastAsia="Segoe UI"/>
                <w:color w:val="00000A"/>
                <w:lang w:eastAsia="ru-RU"/>
              </w:rPr>
            </w:pPr>
            <w:r>
              <w:rPr>
                <w:rFonts w:eastAsia="Segoe UI"/>
                <w:color w:val="00000A"/>
                <w:lang w:eastAsia="ru-RU"/>
              </w:rPr>
              <w:t>федеральный бюджет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</w:tr>
      <w:tr w:rsidR="00F41AF2">
        <w:trPr>
          <w:trHeight w:val="431"/>
          <w:jc w:val="center"/>
        </w:trPr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8" w:type="dxa"/>
              <w:bottom w:w="98" w:type="dxa"/>
            </w:tcMar>
          </w:tcPr>
          <w:p w:rsidR="00F41AF2" w:rsidRDefault="00F41AF2">
            <w:pPr>
              <w:widowControl w:val="0"/>
              <w:spacing w:after="200" w:line="276" w:lineRule="auto"/>
              <w:jc w:val="center"/>
              <w:rPr>
                <w:rFonts w:eastAsia="Segoe UI" w:cs="Tahoma"/>
                <w:color w:val="00000A"/>
                <w:lang w:eastAsia="ru-RU"/>
              </w:rPr>
            </w:pPr>
          </w:p>
        </w:tc>
        <w:tc>
          <w:tcPr>
            <w:tcW w:w="4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8" w:type="dxa"/>
              <w:bottom w:w="98" w:type="dxa"/>
            </w:tcMar>
          </w:tcPr>
          <w:p w:rsidR="00F41AF2" w:rsidRDefault="00F41AF2">
            <w:pPr>
              <w:widowControl w:val="0"/>
              <w:spacing w:after="200" w:line="276" w:lineRule="auto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rFonts w:eastAsia="Segoe UI"/>
                <w:color w:val="00000A"/>
                <w:lang w:eastAsia="ru-RU"/>
              </w:rPr>
            </w:pPr>
            <w:r>
              <w:rPr>
                <w:rFonts w:eastAsia="Segoe UI"/>
                <w:color w:val="00000A"/>
                <w:lang w:eastAsia="ru-RU"/>
              </w:rPr>
              <w:t>областной бюджет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rFonts w:eastAsia="Segoe UI" w:cs="Tahoma"/>
                <w:color w:val="00000A"/>
                <w:lang w:eastAsia="ru-RU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rFonts w:eastAsia="Segoe UI" w:cs="Tahoma"/>
                <w:color w:val="00000A"/>
                <w:lang w:eastAsia="ru-RU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>7029,0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rFonts w:eastAsia="Segoe UI" w:cs="Tahoma"/>
                <w:color w:val="00000A"/>
                <w:lang w:eastAsia="ru-RU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>10000,0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</w:tr>
      <w:tr w:rsidR="00F41AF2">
        <w:trPr>
          <w:trHeight w:val="427"/>
          <w:jc w:val="center"/>
        </w:trPr>
        <w:tc>
          <w:tcPr>
            <w:tcW w:w="1565" w:type="dxa"/>
            <w:vMerge/>
            <w:tcBorders>
              <w:top w:val="single" w:sz="4" w:space="0" w:color="000000"/>
              <w:left w:val="single" w:sz="4" w:space="0" w:color="000001"/>
              <w:right w:val="single" w:sz="4" w:space="0" w:color="000000"/>
            </w:tcBorders>
            <w:shd w:val="clear" w:color="auto" w:fill="auto"/>
            <w:tcMar>
              <w:top w:w="98" w:type="dxa"/>
              <w:bottom w:w="98" w:type="dxa"/>
            </w:tcMar>
          </w:tcPr>
          <w:p w:rsidR="00F41AF2" w:rsidRDefault="00F41AF2">
            <w:pPr>
              <w:widowControl w:val="0"/>
              <w:spacing w:after="200" w:line="276" w:lineRule="auto"/>
              <w:jc w:val="center"/>
              <w:rPr>
                <w:rFonts w:eastAsia="Segoe UI" w:cs="Tahoma"/>
                <w:color w:val="00000A"/>
                <w:lang w:eastAsia="ru-RU"/>
              </w:rPr>
            </w:pPr>
          </w:p>
        </w:tc>
        <w:tc>
          <w:tcPr>
            <w:tcW w:w="44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98" w:type="dxa"/>
              <w:bottom w:w="98" w:type="dxa"/>
            </w:tcMar>
          </w:tcPr>
          <w:p w:rsidR="00F41AF2" w:rsidRDefault="00F41AF2">
            <w:pPr>
              <w:widowControl w:val="0"/>
              <w:spacing w:after="200" w:line="276" w:lineRule="auto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rFonts w:eastAsia="Segoe UI"/>
                <w:color w:val="00000A"/>
                <w:lang w:eastAsia="ru-RU"/>
              </w:rPr>
            </w:pPr>
            <w:r>
              <w:rPr>
                <w:rFonts w:eastAsia="Segoe UI"/>
                <w:color w:val="00000A"/>
                <w:lang w:eastAsia="ru-RU"/>
              </w:rPr>
              <w:t>муниципальный бюджет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</w:tr>
      <w:tr w:rsidR="00F41AF2">
        <w:trPr>
          <w:trHeight w:val="166"/>
          <w:jc w:val="center"/>
        </w:trPr>
        <w:tc>
          <w:tcPr>
            <w:tcW w:w="1565" w:type="dxa"/>
            <w:vMerge/>
            <w:tcBorders>
              <w:left w:val="single" w:sz="4" w:space="0" w:color="000001"/>
              <w:right w:val="single" w:sz="4" w:space="0" w:color="000000"/>
            </w:tcBorders>
            <w:shd w:val="clear" w:color="auto" w:fill="auto"/>
            <w:tcMar>
              <w:top w:w="98" w:type="dxa"/>
              <w:bottom w:w="98" w:type="dxa"/>
            </w:tcMar>
          </w:tcPr>
          <w:p w:rsidR="00F41AF2" w:rsidRDefault="00F41AF2">
            <w:pPr>
              <w:widowControl w:val="0"/>
              <w:spacing w:after="200" w:line="276" w:lineRule="auto"/>
              <w:jc w:val="center"/>
              <w:rPr>
                <w:rFonts w:eastAsia="Segoe UI" w:cs="Tahoma"/>
                <w:color w:val="00000A"/>
                <w:lang w:eastAsia="ru-RU"/>
              </w:rPr>
            </w:pPr>
          </w:p>
        </w:tc>
        <w:tc>
          <w:tcPr>
            <w:tcW w:w="44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98" w:type="dxa"/>
              <w:bottom w:w="98" w:type="dxa"/>
            </w:tcMar>
          </w:tcPr>
          <w:p w:rsidR="00F41AF2" w:rsidRDefault="00F41AF2">
            <w:pPr>
              <w:widowControl w:val="0"/>
              <w:spacing w:after="200" w:line="276" w:lineRule="auto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rFonts w:eastAsia="Segoe UI"/>
                <w:color w:val="00000A"/>
                <w:lang w:eastAsia="ru-RU"/>
              </w:rPr>
            </w:pPr>
            <w:r>
              <w:rPr>
                <w:rFonts w:eastAsia="Segoe UI"/>
                <w:color w:val="00000A"/>
                <w:lang w:eastAsia="ru-RU"/>
              </w:rPr>
              <w:t>средства поселений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</w:tr>
      <w:tr w:rsidR="00F41AF2">
        <w:trPr>
          <w:trHeight w:val="185"/>
          <w:jc w:val="center"/>
        </w:trPr>
        <w:tc>
          <w:tcPr>
            <w:tcW w:w="1565" w:type="dxa"/>
            <w:vMerge/>
            <w:tcBorders>
              <w:left w:val="single" w:sz="4" w:space="0" w:color="000001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8" w:type="dxa"/>
              <w:bottom w:w="98" w:type="dxa"/>
            </w:tcMar>
          </w:tcPr>
          <w:p w:rsidR="00F41AF2" w:rsidRDefault="00F41AF2">
            <w:pPr>
              <w:widowControl w:val="0"/>
              <w:spacing w:after="200" w:line="276" w:lineRule="auto"/>
              <w:jc w:val="center"/>
              <w:rPr>
                <w:rFonts w:eastAsia="Segoe UI" w:cs="Tahoma"/>
                <w:color w:val="00000A"/>
                <w:lang w:eastAsia="ru-RU"/>
              </w:rPr>
            </w:pPr>
          </w:p>
        </w:tc>
        <w:tc>
          <w:tcPr>
            <w:tcW w:w="44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8" w:type="dxa"/>
              <w:bottom w:w="98" w:type="dxa"/>
            </w:tcMar>
          </w:tcPr>
          <w:p w:rsidR="00F41AF2" w:rsidRDefault="00F41AF2">
            <w:pPr>
              <w:widowControl w:val="0"/>
              <w:spacing w:after="200" w:line="276" w:lineRule="auto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rFonts w:eastAsia="Segoe UI"/>
                <w:color w:val="00000A"/>
                <w:lang w:eastAsia="ru-RU"/>
              </w:rPr>
            </w:pPr>
            <w:r>
              <w:rPr>
                <w:rFonts w:eastAsia="Segoe UI"/>
                <w:color w:val="00000A"/>
                <w:lang w:eastAsia="ru-RU"/>
              </w:rPr>
              <w:t>иные источники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</w:tr>
      <w:tr w:rsidR="00F41AF2">
        <w:trPr>
          <w:trHeight w:val="27"/>
          <w:jc w:val="center"/>
        </w:trPr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8" w:type="dxa"/>
              <w:bottom w:w="98" w:type="dxa"/>
            </w:tcMar>
          </w:tcPr>
          <w:p w:rsidR="00F41AF2" w:rsidRDefault="007A4F4F">
            <w:pPr>
              <w:widowControl w:val="0"/>
              <w:spacing w:after="200" w:line="276" w:lineRule="auto"/>
              <w:jc w:val="center"/>
              <w:rPr>
                <w:rFonts w:eastAsia="Segoe UI" w:cs="Tahoma"/>
                <w:color w:val="00000A"/>
                <w:lang w:eastAsia="ru-RU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>М</w:t>
            </w:r>
            <w:r>
              <w:rPr>
                <w:rFonts w:eastAsia="Segoe UI" w:cs="Tahoma"/>
                <w:color w:val="00000A"/>
                <w:lang w:eastAsia="ru-RU"/>
              </w:rPr>
              <w:t>ероприятие 2.2.2</w:t>
            </w:r>
          </w:p>
        </w:tc>
        <w:tc>
          <w:tcPr>
            <w:tcW w:w="4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8" w:type="dxa"/>
              <w:bottom w:w="98" w:type="dxa"/>
            </w:tcMar>
          </w:tcPr>
          <w:p w:rsidR="00F41AF2" w:rsidRDefault="007A4F4F">
            <w:pPr>
              <w:widowControl w:val="0"/>
              <w:spacing w:after="200" w:line="276" w:lineRule="auto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  <w:r>
              <w:rPr>
                <w:rFonts w:eastAsia="Segoe UI"/>
                <w:color w:val="000000"/>
                <w:lang w:eastAsia="ru-RU" w:bidi="ru-RU"/>
              </w:rPr>
              <w:t>Проведение мероприятий по благоустройству общественных территорий поселений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rFonts w:eastAsia="Segoe UI"/>
                <w:color w:val="00000A"/>
                <w:lang w:eastAsia="ru-RU"/>
              </w:rPr>
            </w:pPr>
            <w:r>
              <w:rPr>
                <w:rFonts w:eastAsia="Segoe UI"/>
                <w:color w:val="00000A"/>
                <w:lang w:eastAsia="ru-RU"/>
              </w:rPr>
              <w:t>всего, в том числе: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b/>
              </w:rPr>
            </w:pPr>
            <w:r>
              <w:rPr>
                <w:rFonts w:eastAsia="Segoe UI" w:cs="Tahoma"/>
                <w:b/>
                <w:color w:val="00000A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b/>
              </w:rPr>
            </w:pPr>
            <w:r>
              <w:rPr>
                <w:rFonts w:eastAsia="Segoe UI" w:cs="Tahoma"/>
                <w:b/>
                <w:color w:val="00000A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b/>
              </w:rPr>
            </w:pPr>
            <w:r>
              <w:rPr>
                <w:rFonts w:eastAsia="Segoe UI" w:cs="Tahoma"/>
                <w:b/>
                <w:color w:val="00000A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b/>
              </w:rPr>
            </w:pPr>
            <w:r>
              <w:rPr>
                <w:rFonts w:eastAsia="Segoe UI" w:cs="Tahoma"/>
                <w:b/>
                <w:color w:val="00000A"/>
                <w:lang w:eastAsia="ru-RU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rFonts w:eastAsia="Segoe UI" w:cs="Tahoma"/>
                <w:b/>
                <w:color w:val="00000A"/>
                <w:lang w:eastAsia="ru-RU"/>
              </w:rPr>
            </w:pPr>
            <w:r>
              <w:rPr>
                <w:rFonts w:eastAsia="Segoe UI" w:cs="Tahoma"/>
                <w:b/>
                <w:color w:val="00000A"/>
                <w:lang w:eastAsia="ru-RU"/>
              </w:rPr>
              <w:t>48,00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rFonts w:eastAsia="Segoe UI" w:cs="Tahoma"/>
                <w:b/>
                <w:color w:val="00000A"/>
                <w:lang w:eastAsia="ru-RU"/>
              </w:rPr>
            </w:pPr>
            <w:r>
              <w:rPr>
                <w:rFonts w:eastAsia="Segoe UI" w:cs="Tahoma"/>
                <w:b/>
                <w:color w:val="00000A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rFonts w:eastAsia="Segoe UI" w:cs="Tahoma"/>
                <w:b/>
                <w:color w:val="00000A"/>
                <w:lang w:eastAsia="ru-RU"/>
              </w:rPr>
            </w:pPr>
            <w:r>
              <w:rPr>
                <w:rFonts w:eastAsia="Segoe UI" w:cs="Tahoma"/>
                <w:b/>
                <w:color w:val="00000A"/>
                <w:lang w:eastAsia="ru-RU"/>
              </w:rPr>
              <w:t>0,00</w:t>
            </w:r>
          </w:p>
        </w:tc>
      </w:tr>
      <w:tr w:rsidR="00F41AF2">
        <w:trPr>
          <w:trHeight w:val="27"/>
          <w:jc w:val="center"/>
        </w:trPr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8" w:type="dxa"/>
              <w:bottom w:w="98" w:type="dxa"/>
            </w:tcMar>
          </w:tcPr>
          <w:p w:rsidR="00F41AF2" w:rsidRDefault="00F41AF2">
            <w:pPr>
              <w:widowControl w:val="0"/>
              <w:spacing w:after="200" w:line="276" w:lineRule="auto"/>
              <w:jc w:val="center"/>
              <w:rPr>
                <w:rFonts w:eastAsia="Segoe UI" w:cs="Tahoma"/>
                <w:color w:val="00000A"/>
                <w:lang w:eastAsia="ru-RU"/>
              </w:rPr>
            </w:pPr>
          </w:p>
        </w:tc>
        <w:tc>
          <w:tcPr>
            <w:tcW w:w="4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8" w:type="dxa"/>
              <w:bottom w:w="98" w:type="dxa"/>
            </w:tcMar>
          </w:tcPr>
          <w:p w:rsidR="00F41AF2" w:rsidRDefault="00F41AF2">
            <w:pPr>
              <w:widowControl w:val="0"/>
              <w:spacing w:after="200" w:line="276" w:lineRule="auto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rFonts w:eastAsia="Segoe UI"/>
                <w:color w:val="00000A"/>
                <w:lang w:eastAsia="ru-RU"/>
              </w:rPr>
            </w:pPr>
            <w:r>
              <w:rPr>
                <w:rFonts w:eastAsia="Segoe UI"/>
                <w:color w:val="00000A"/>
                <w:lang w:eastAsia="ru-RU"/>
              </w:rPr>
              <w:t>федеральный бюджет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</w:tr>
      <w:tr w:rsidR="00F41AF2">
        <w:trPr>
          <w:trHeight w:val="27"/>
          <w:jc w:val="center"/>
        </w:trPr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8" w:type="dxa"/>
              <w:bottom w:w="98" w:type="dxa"/>
            </w:tcMar>
          </w:tcPr>
          <w:p w:rsidR="00F41AF2" w:rsidRDefault="00F41AF2">
            <w:pPr>
              <w:widowControl w:val="0"/>
              <w:spacing w:after="200" w:line="276" w:lineRule="auto"/>
              <w:jc w:val="center"/>
              <w:rPr>
                <w:rFonts w:eastAsia="Segoe UI" w:cs="Tahoma"/>
                <w:color w:val="00000A"/>
                <w:lang w:eastAsia="ru-RU"/>
              </w:rPr>
            </w:pPr>
          </w:p>
        </w:tc>
        <w:tc>
          <w:tcPr>
            <w:tcW w:w="4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8" w:type="dxa"/>
              <w:bottom w:w="98" w:type="dxa"/>
            </w:tcMar>
          </w:tcPr>
          <w:p w:rsidR="00F41AF2" w:rsidRDefault="00F41AF2">
            <w:pPr>
              <w:widowControl w:val="0"/>
              <w:spacing w:after="200" w:line="276" w:lineRule="auto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rFonts w:eastAsia="Segoe UI"/>
                <w:color w:val="00000A"/>
                <w:lang w:eastAsia="ru-RU"/>
              </w:rPr>
            </w:pPr>
            <w:r>
              <w:rPr>
                <w:rFonts w:eastAsia="Segoe UI"/>
                <w:color w:val="00000A"/>
                <w:lang w:eastAsia="ru-RU"/>
              </w:rPr>
              <w:t>областной бюджет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</w:tr>
      <w:tr w:rsidR="00F41AF2">
        <w:trPr>
          <w:trHeight w:val="27"/>
          <w:jc w:val="center"/>
        </w:trPr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8" w:type="dxa"/>
              <w:bottom w:w="98" w:type="dxa"/>
            </w:tcMar>
          </w:tcPr>
          <w:p w:rsidR="00F41AF2" w:rsidRDefault="00F41AF2">
            <w:pPr>
              <w:widowControl w:val="0"/>
              <w:spacing w:after="200" w:line="276" w:lineRule="auto"/>
              <w:jc w:val="center"/>
              <w:rPr>
                <w:rFonts w:eastAsia="Segoe UI" w:cs="Tahoma"/>
                <w:color w:val="00000A"/>
                <w:lang w:eastAsia="ru-RU"/>
              </w:rPr>
            </w:pPr>
          </w:p>
        </w:tc>
        <w:tc>
          <w:tcPr>
            <w:tcW w:w="4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8" w:type="dxa"/>
              <w:bottom w:w="98" w:type="dxa"/>
            </w:tcMar>
          </w:tcPr>
          <w:p w:rsidR="00F41AF2" w:rsidRDefault="00F41AF2">
            <w:pPr>
              <w:widowControl w:val="0"/>
              <w:spacing w:after="200" w:line="276" w:lineRule="auto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rFonts w:eastAsia="Segoe UI"/>
                <w:color w:val="00000A"/>
                <w:lang w:eastAsia="ru-RU"/>
              </w:rPr>
            </w:pPr>
            <w:r>
              <w:rPr>
                <w:rFonts w:eastAsia="Segoe UI"/>
                <w:color w:val="00000A"/>
                <w:lang w:eastAsia="ru-RU"/>
              </w:rPr>
              <w:t>муниципальный бюджет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</w:tr>
      <w:tr w:rsidR="00F41AF2">
        <w:trPr>
          <w:trHeight w:val="27"/>
          <w:jc w:val="center"/>
        </w:trPr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8" w:type="dxa"/>
              <w:bottom w:w="98" w:type="dxa"/>
            </w:tcMar>
          </w:tcPr>
          <w:p w:rsidR="00F41AF2" w:rsidRDefault="00F41AF2">
            <w:pPr>
              <w:widowControl w:val="0"/>
              <w:spacing w:after="200" w:line="276" w:lineRule="auto"/>
              <w:jc w:val="center"/>
              <w:rPr>
                <w:rFonts w:eastAsia="Segoe UI" w:cs="Tahoma"/>
                <w:color w:val="00000A"/>
                <w:lang w:eastAsia="ru-RU"/>
              </w:rPr>
            </w:pPr>
          </w:p>
        </w:tc>
        <w:tc>
          <w:tcPr>
            <w:tcW w:w="4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8" w:type="dxa"/>
              <w:bottom w:w="98" w:type="dxa"/>
            </w:tcMar>
          </w:tcPr>
          <w:p w:rsidR="00F41AF2" w:rsidRDefault="00F41AF2">
            <w:pPr>
              <w:widowControl w:val="0"/>
              <w:spacing w:after="200" w:line="276" w:lineRule="auto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rFonts w:eastAsia="Segoe UI"/>
                <w:color w:val="00000A"/>
                <w:lang w:eastAsia="ru-RU"/>
              </w:rPr>
            </w:pPr>
            <w:r>
              <w:rPr>
                <w:rFonts w:eastAsia="Segoe UI"/>
                <w:color w:val="00000A"/>
                <w:lang w:eastAsia="ru-RU"/>
              </w:rPr>
              <w:t>средства поселений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rFonts w:eastAsia="Segoe UI" w:cs="Tahoma"/>
                <w:color w:val="00000A"/>
                <w:lang w:eastAsia="ru-RU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>48,00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</w:tr>
      <w:tr w:rsidR="00F41AF2">
        <w:trPr>
          <w:trHeight w:val="159"/>
          <w:jc w:val="center"/>
        </w:trPr>
        <w:tc>
          <w:tcPr>
            <w:tcW w:w="1565" w:type="dxa"/>
            <w:vMerge/>
            <w:tcBorders>
              <w:top w:val="single" w:sz="4" w:space="0" w:color="000000"/>
              <w:left w:val="single" w:sz="4" w:space="0" w:color="000001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8" w:type="dxa"/>
              <w:bottom w:w="98" w:type="dxa"/>
            </w:tcMar>
          </w:tcPr>
          <w:p w:rsidR="00F41AF2" w:rsidRDefault="00F41AF2">
            <w:pPr>
              <w:widowControl w:val="0"/>
              <w:spacing w:after="200" w:line="276" w:lineRule="auto"/>
              <w:jc w:val="center"/>
              <w:rPr>
                <w:rFonts w:eastAsia="Segoe UI" w:cs="Tahoma"/>
                <w:color w:val="00000A"/>
                <w:lang w:eastAsia="ru-RU"/>
              </w:rPr>
            </w:pPr>
          </w:p>
        </w:tc>
        <w:tc>
          <w:tcPr>
            <w:tcW w:w="4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8" w:type="dxa"/>
              <w:bottom w:w="98" w:type="dxa"/>
            </w:tcMar>
          </w:tcPr>
          <w:p w:rsidR="00F41AF2" w:rsidRDefault="00F41AF2">
            <w:pPr>
              <w:widowControl w:val="0"/>
              <w:spacing w:after="200" w:line="276" w:lineRule="auto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rFonts w:eastAsia="Segoe UI"/>
                <w:color w:val="00000A"/>
                <w:lang w:eastAsia="ru-RU"/>
              </w:rPr>
            </w:pPr>
            <w:r>
              <w:rPr>
                <w:rFonts w:eastAsia="Segoe UI"/>
                <w:color w:val="00000A"/>
                <w:lang w:eastAsia="ru-RU"/>
              </w:rPr>
              <w:t>иные источники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</w:tr>
      <w:tr w:rsidR="00F41AF2">
        <w:trPr>
          <w:trHeight w:val="83"/>
          <w:jc w:val="center"/>
        </w:trPr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8" w:type="dxa"/>
              <w:bottom w:w="98" w:type="dxa"/>
            </w:tcMar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rFonts w:eastAsia="Segoe UI" w:cs="Tahoma"/>
                <w:color w:val="00000A"/>
                <w:lang w:eastAsia="ru-RU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>М</w:t>
            </w:r>
            <w:r>
              <w:rPr>
                <w:rFonts w:eastAsia="Segoe UI" w:cs="Tahoma"/>
                <w:color w:val="00000A"/>
                <w:lang w:eastAsia="ru-RU"/>
              </w:rPr>
              <w:t>ероприятие 2.2.3</w:t>
            </w:r>
          </w:p>
        </w:tc>
        <w:tc>
          <w:tcPr>
            <w:tcW w:w="4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8" w:type="dxa"/>
              <w:bottom w:w="98" w:type="dxa"/>
            </w:tcMar>
          </w:tcPr>
          <w:p w:rsidR="00F41AF2" w:rsidRDefault="007A4F4F">
            <w:pPr>
              <w:widowControl w:val="0"/>
              <w:suppressAutoHyphens w:val="0"/>
              <w:rPr>
                <w:rFonts w:eastAsia="Segoe UI"/>
                <w:color w:val="000000"/>
                <w:highlight w:val="white"/>
                <w:lang w:eastAsia="ru-RU"/>
              </w:rPr>
            </w:pPr>
            <w:r>
              <w:rPr>
                <w:rFonts w:eastAsia="Segoe UI"/>
                <w:color w:val="000000"/>
                <w:highlight w:val="white"/>
                <w:lang w:eastAsia="ru-RU"/>
              </w:rPr>
              <w:t>Реализация проектов в рамках инициативного бюджетирования</w:t>
            </w:r>
          </w:p>
          <w:p w:rsidR="00F41AF2" w:rsidRDefault="00F41AF2">
            <w:pPr>
              <w:widowControl w:val="0"/>
              <w:spacing w:line="276" w:lineRule="auto"/>
              <w:rPr>
                <w:rFonts w:eastAsia="Segoe UI" w:cs="Tahoma"/>
                <w:color w:val="00000A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rFonts w:eastAsia="Segoe UI"/>
                <w:color w:val="00000A"/>
                <w:lang w:eastAsia="ru-RU"/>
              </w:rPr>
            </w:pPr>
            <w:r>
              <w:rPr>
                <w:rFonts w:eastAsia="Segoe UI"/>
                <w:color w:val="00000A"/>
                <w:lang w:eastAsia="ru-RU"/>
              </w:rPr>
              <w:t>всего, в том числе: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b/>
              </w:rPr>
            </w:pPr>
            <w:r>
              <w:rPr>
                <w:rFonts w:eastAsia="Segoe UI" w:cs="Tahoma"/>
                <w:b/>
                <w:color w:val="00000A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b/>
              </w:rPr>
            </w:pPr>
            <w:r>
              <w:rPr>
                <w:rFonts w:eastAsia="Segoe UI" w:cs="Tahoma"/>
                <w:b/>
                <w:color w:val="00000A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b/>
              </w:rPr>
            </w:pPr>
            <w:r>
              <w:rPr>
                <w:rFonts w:eastAsia="Segoe UI" w:cs="Tahoma"/>
                <w:b/>
                <w:color w:val="00000A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b/>
              </w:rPr>
            </w:pPr>
            <w:r>
              <w:rPr>
                <w:rFonts w:eastAsia="Segoe UI" w:cs="Tahoma"/>
                <w:b/>
                <w:color w:val="00000A"/>
                <w:lang w:eastAsia="ru-RU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  <w:vAlign w:val="center"/>
          </w:tcPr>
          <w:p w:rsidR="00F41AF2" w:rsidRDefault="007A4F4F">
            <w:pPr>
              <w:widowControl w:val="0"/>
              <w:jc w:val="center"/>
              <w:rPr>
                <w:b/>
              </w:rPr>
            </w:pPr>
            <w:r>
              <w:rPr>
                <w:rFonts w:eastAsia="Segoe UI" w:cs="Tahoma"/>
                <w:b/>
                <w:color w:val="00000A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b/>
              </w:rPr>
            </w:pPr>
            <w:r>
              <w:rPr>
                <w:rFonts w:eastAsia="Segoe UI" w:cs="Tahoma"/>
                <w:b/>
                <w:color w:val="00000A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rFonts w:eastAsia="Segoe UI" w:cs="Tahoma"/>
                <w:b/>
                <w:bCs/>
                <w:color w:val="00000A"/>
                <w:lang w:eastAsia="ru-RU"/>
              </w:rPr>
            </w:pPr>
            <w:r>
              <w:rPr>
                <w:rFonts w:eastAsia="Segoe UI" w:cs="Tahoma"/>
                <w:b/>
                <w:bCs/>
                <w:color w:val="00000A"/>
                <w:lang w:eastAsia="ru-RU"/>
              </w:rPr>
              <w:t>10 318,90</w:t>
            </w:r>
          </w:p>
        </w:tc>
      </w:tr>
      <w:tr w:rsidR="00F41AF2">
        <w:trPr>
          <w:jc w:val="center"/>
        </w:trPr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8" w:type="dxa"/>
              <w:bottom w:w="98" w:type="dxa"/>
            </w:tcMar>
          </w:tcPr>
          <w:p w:rsidR="00F41AF2" w:rsidRDefault="00F41AF2">
            <w:pPr>
              <w:widowControl w:val="0"/>
              <w:spacing w:after="200" w:line="276" w:lineRule="auto"/>
              <w:rPr>
                <w:rFonts w:eastAsia="Segoe UI" w:cs="Tahoma"/>
                <w:color w:val="00000A"/>
                <w:lang w:eastAsia="ru-RU"/>
              </w:rPr>
            </w:pPr>
          </w:p>
        </w:tc>
        <w:tc>
          <w:tcPr>
            <w:tcW w:w="4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8" w:type="dxa"/>
              <w:bottom w:w="98" w:type="dxa"/>
            </w:tcMar>
          </w:tcPr>
          <w:p w:rsidR="00F41AF2" w:rsidRDefault="00F41AF2">
            <w:pPr>
              <w:widowControl w:val="0"/>
              <w:spacing w:after="200" w:line="276" w:lineRule="auto"/>
              <w:rPr>
                <w:rFonts w:eastAsia="Segoe UI" w:cs="Tahoma"/>
                <w:color w:val="00000A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rFonts w:eastAsia="Segoe UI"/>
                <w:color w:val="00000A"/>
                <w:lang w:eastAsia="ru-RU"/>
              </w:rPr>
            </w:pPr>
            <w:r>
              <w:rPr>
                <w:rFonts w:eastAsia="Segoe UI"/>
                <w:color w:val="00000A"/>
                <w:lang w:eastAsia="ru-RU"/>
              </w:rPr>
              <w:t>федеральный бюджет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9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13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08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02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2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2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rFonts w:eastAsia="Segoe UI" w:cs="Tahoma"/>
                <w:color w:val="00000A"/>
                <w:lang w:eastAsia="ru-RU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</w:tr>
      <w:tr w:rsidR="00F41AF2">
        <w:trPr>
          <w:jc w:val="center"/>
        </w:trPr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8" w:type="dxa"/>
              <w:bottom w:w="98" w:type="dxa"/>
            </w:tcMar>
          </w:tcPr>
          <w:p w:rsidR="00F41AF2" w:rsidRDefault="00F41AF2">
            <w:pPr>
              <w:widowControl w:val="0"/>
              <w:spacing w:after="200" w:line="276" w:lineRule="auto"/>
              <w:rPr>
                <w:rFonts w:eastAsia="Segoe UI" w:cs="Tahoma"/>
                <w:color w:val="00000A"/>
                <w:lang w:eastAsia="ru-RU"/>
              </w:rPr>
            </w:pPr>
          </w:p>
        </w:tc>
        <w:tc>
          <w:tcPr>
            <w:tcW w:w="4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8" w:type="dxa"/>
              <w:bottom w:w="98" w:type="dxa"/>
            </w:tcMar>
          </w:tcPr>
          <w:p w:rsidR="00F41AF2" w:rsidRDefault="00F41AF2">
            <w:pPr>
              <w:widowControl w:val="0"/>
              <w:spacing w:after="200" w:line="276" w:lineRule="auto"/>
              <w:rPr>
                <w:rFonts w:eastAsia="Segoe UI" w:cs="Tahoma"/>
                <w:color w:val="00000A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rFonts w:eastAsia="Segoe UI"/>
                <w:color w:val="00000A"/>
                <w:lang w:eastAsia="ru-RU"/>
              </w:rPr>
            </w:pPr>
            <w:r>
              <w:rPr>
                <w:rFonts w:eastAsia="Segoe UI"/>
                <w:color w:val="00000A"/>
                <w:lang w:eastAsia="ru-RU"/>
              </w:rPr>
              <w:t>областной бюджет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9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13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08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02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2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2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rFonts w:eastAsia="Segoe UI" w:cs="Tahoma"/>
                <w:color w:val="00000A"/>
                <w:lang w:eastAsia="ru-RU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>10 318,90</w:t>
            </w:r>
          </w:p>
        </w:tc>
      </w:tr>
      <w:tr w:rsidR="00F41AF2">
        <w:trPr>
          <w:trHeight w:val="367"/>
          <w:jc w:val="center"/>
        </w:trPr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8" w:type="dxa"/>
              <w:bottom w:w="98" w:type="dxa"/>
            </w:tcMar>
          </w:tcPr>
          <w:p w:rsidR="00F41AF2" w:rsidRDefault="00F41AF2">
            <w:pPr>
              <w:widowControl w:val="0"/>
              <w:spacing w:after="200" w:line="276" w:lineRule="auto"/>
              <w:rPr>
                <w:rFonts w:eastAsia="Segoe UI" w:cs="Tahoma"/>
                <w:color w:val="00000A"/>
                <w:lang w:eastAsia="ru-RU"/>
              </w:rPr>
            </w:pPr>
          </w:p>
        </w:tc>
        <w:tc>
          <w:tcPr>
            <w:tcW w:w="4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8" w:type="dxa"/>
              <w:bottom w:w="98" w:type="dxa"/>
            </w:tcMar>
          </w:tcPr>
          <w:p w:rsidR="00F41AF2" w:rsidRDefault="00F41AF2">
            <w:pPr>
              <w:widowControl w:val="0"/>
              <w:spacing w:after="200" w:line="276" w:lineRule="auto"/>
              <w:rPr>
                <w:rFonts w:eastAsia="Segoe UI" w:cs="Tahoma"/>
                <w:color w:val="00000A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rFonts w:eastAsia="Segoe UI"/>
                <w:color w:val="00000A"/>
                <w:lang w:eastAsia="ru-RU"/>
              </w:rPr>
            </w:pPr>
            <w:r>
              <w:rPr>
                <w:rFonts w:eastAsia="Segoe UI"/>
                <w:color w:val="00000A"/>
                <w:lang w:eastAsia="ru-RU"/>
              </w:rPr>
              <w:t>м</w:t>
            </w:r>
            <w:r>
              <w:rPr>
                <w:rFonts w:eastAsia="Segoe UI"/>
                <w:color w:val="00000A"/>
                <w:lang w:eastAsia="ru-RU"/>
              </w:rPr>
              <w:t>униципальный бюджет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9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13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08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02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2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2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rFonts w:eastAsia="Segoe UI" w:cs="Tahoma"/>
                <w:color w:val="00000A"/>
                <w:lang w:eastAsia="ru-RU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</w:tr>
      <w:tr w:rsidR="00F41AF2">
        <w:trPr>
          <w:trHeight w:val="136"/>
          <w:jc w:val="center"/>
        </w:trPr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8" w:type="dxa"/>
              <w:bottom w:w="98" w:type="dxa"/>
            </w:tcMar>
          </w:tcPr>
          <w:p w:rsidR="00F41AF2" w:rsidRDefault="00F41AF2">
            <w:pPr>
              <w:widowControl w:val="0"/>
              <w:spacing w:after="200" w:line="276" w:lineRule="auto"/>
              <w:rPr>
                <w:rFonts w:eastAsia="Segoe UI" w:cs="Tahoma"/>
                <w:color w:val="00000A"/>
                <w:lang w:eastAsia="ru-RU"/>
              </w:rPr>
            </w:pPr>
          </w:p>
        </w:tc>
        <w:tc>
          <w:tcPr>
            <w:tcW w:w="4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8" w:type="dxa"/>
              <w:bottom w:w="98" w:type="dxa"/>
            </w:tcMar>
          </w:tcPr>
          <w:p w:rsidR="00F41AF2" w:rsidRDefault="00F41AF2">
            <w:pPr>
              <w:widowControl w:val="0"/>
              <w:spacing w:after="200" w:line="276" w:lineRule="auto"/>
              <w:rPr>
                <w:rFonts w:eastAsia="Segoe UI" w:cs="Tahoma"/>
                <w:color w:val="00000A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rFonts w:eastAsia="Segoe UI"/>
                <w:color w:val="00000A"/>
                <w:lang w:eastAsia="ru-RU"/>
              </w:rPr>
            </w:pPr>
            <w:r>
              <w:rPr>
                <w:rFonts w:eastAsia="Segoe UI"/>
                <w:color w:val="00000A"/>
                <w:lang w:eastAsia="ru-RU"/>
              </w:rPr>
              <w:t>средства поселений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96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13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08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02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2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24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</w:tr>
      <w:tr w:rsidR="00F41AF2">
        <w:trPr>
          <w:jc w:val="center"/>
        </w:trPr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8" w:type="dxa"/>
              <w:bottom w:w="98" w:type="dxa"/>
            </w:tcMar>
          </w:tcPr>
          <w:p w:rsidR="00F41AF2" w:rsidRDefault="00F41AF2">
            <w:pPr>
              <w:widowControl w:val="0"/>
              <w:spacing w:after="200" w:line="276" w:lineRule="auto"/>
              <w:rPr>
                <w:rFonts w:eastAsia="Segoe UI" w:cs="Tahoma"/>
                <w:color w:val="00000A"/>
                <w:lang w:eastAsia="ru-RU"/>
              </w:rPr>
            </w:pPr>
          </w:p>
        </w:tc>
        <w:tc>
          <w:tcPr>
            <w:tcW w:w="4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8" w:type="dxa"/>
              <w:bottom w:w="98" w:type="dxa"/>
            </w:tcMar>
          </w:tcPr>
          <w:p w:rsidR="00F41AF2" w:rsidRDefault="00F41AF2">
            <w:pPr>
              <w:widowControl w:val="0"/>
              <w:spacing w:after="200" w:line="276" w:lineRule="auto"/>
              <w:rPr>
                <w:rFonts w:eastAsia="Segoe UI" w:cs="Tahoma"/>
                <w:color w:val="00000A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rFonts w:eastAsia="Segoe UI"/>
                <w:color w:val="00000A"/>
                <w:lang w:eastAsia="ru-RU"/>
              </w:rPr>
            </w:pPr>
            <w:r>
              <w:rPr>
                <w:rFonts w:eastAsia="Segoe UI"/>
                <w:color w:val="00000A"/>
                <w:lang w:eastAsia="ru-RU"/>
              </w:rPr>
              <w:t>иные источники</w:t>
            </w:r>
          </w:p>
        </w:tc>
        <w:tc>
          <w:tcPr>
            <w:tcW w:w="1022" w:type="dxa"/>
            <w:tcBorders>
              <w:left w:val="single" w:sz="4" w:space="0" w:color="000000"/>
              <w:bottom w:val="single" w:sz="4" w:space="0" w:color="000000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968" w:type="dxa"/>
            <w:tcBorders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137" w:type="dxa"/>
            <w:tcBorders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086" w:type="dxa"/>
            <w:tcBorders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028" w:type="dxa"/>
            <w:tcBorders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251" w:type="dxa"/>
            <w:tcBorders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246" w:type="dxa"/>
            <w:tcBorders>
              <w:left w:val="single" w:sz="4" w:space="0" w:color="000001"/>
              <w:bottom w:val="single" w:sz="4" w:space="0" w:color="000000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</w:tr>
      <w:tr w:rsidR="00F41AF2">
        <w:trPr>
          <w:trHeight w:val="123"/>
          <w:jc w:val="center"/>
        </w:trPr>
        <w:tc>
          <w:tcPr>
            <w:tcW w:w="1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8" w:type="dxa"/>
              <w:bottom w:w="98" w:type="dxa"/>
            </w:tcMar>
          </w:tcPr>
          <w:p w:rsidR="00F41AF2" w:rsidRDefault="00F41AF2">
            <w:pPr>
              <w:widowControl w:val="0"/>
              <w:spacing w:after="200" w:line="276" w:lineRule="auto"/>
              <w:rPr>
                <w:rFonts w:eastAsia="Segoe UI" w:cs="Tahoma"/>
                <w:color w:val="00000A"/>
                <w:lang w:eastAsia="ru-RU"/>
              </w:rPr>
            </w:pPr>
          </w:p>
          <w:p w:rsidR="00F41AF2" w:rsidRDefault="007A4F4F">
            <w:pPr>
              <w:widowControl w:val="0"/>
              <w:spacing w:after="200" w:line="276" w:lineRule="auto"/>
              <w:jc w:val="center"/>
              <w:rPr>
                <w:rFonts w:eastAsia="Segoe UI" w:cs="Tahoma"/>
                <w:color w:val="00000A"/>
                <w:lang w:eastAsia="ru-RU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>Мероприятие 2.2.4</w:t>
            </w:r>
          </w:p>
        </w:tc>
        <w:tc>
          <w:tcPr>
            <w:tcW w:w="44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8" w:type="dxa"/>
              <w:bottom w:w="98" w:type="dxa"/>
            </w:tcMar>
          </w:tcPr>
          <w:p w:rsidR="00F41AF2" w:rsidRDefault="007A4F4F">
            <w:pPr>
              <w:widowControl w:val="0"/>
              <w:suppressAutoHyphens w:val="0"/>
              <w:rPr>
                <w:rFonts w:eastAsia="Segoe UI" w:cs="Tahoma"/>
                <w:color w:val="00000A"/>
                <w:lang w:eastAsia="ru-RU"/>
              </w:rPr>
            </w:pPr>
            <w:r>
              <w:rPr>
                <w:rFonts w:eastAsia="Segoe UI"/>
                <w:color w:val="000000"/>
                <w:highlight w:val="white"/>
                <w:lang w:eastAsia="ru-RU"/>
              </w:rPr>
              <w:t>Проведение мероприятий по благоустройству о</w:t>
            </w:r>
            <w:r>
              <w:rPr>
                <w:rFonts w:eastAsia="Segoe UI"/>
                <w:color w:val="000000"/>
                <w:highlight w:val="white"/>
                <w:lang w:eastAsia="ru-RU"/>
              </w:rPr>
              <w:t>б</w:t>
            </w:r>
            <w:r>
              <w:rPr>
                <w:rFonts w:eastAsia="Segoe UI"/>
                <w:color w:val="000000"/>
                <w:highlight w:val="white"/>
                <w:lang w:eastAsia="ru-RU"/>
              </w:rPr>
              <w:t>щественных и иных территорий соответствующего функционального назначения в границах Ровен</w:t>
            </w:r>
            <w:r>
              <w:rPr>
                <w:rFonts w:eastAsia="Segoe UI"/>
                <w:color w:val="000000"/>
                <w:highlight w:val="white"/>
                <w:lang w:eastAsia="ru-RU"/>
              </w:rPr>
              <w:t>ь</w:t>
            </w:r>
            <w:r>
              <w:rPr>
                <w:rFonts w:eastAsia="Segoe UI"/>
                <w:color w:val="000000"/>
                <w:highlight w:val="white"/>
                <w:lang w:eastAsia="ru-RU"/>
              </w:rPr>
              <w:t xml:space="preserve">ского района в рамках программ формирования комфортной </w:t>
            </w:r>
            <w:r>
              <w:rPr>
                <w:rFonts w:eastAsia="Segoe UI"/>
                <w:color w:val="000000"/>
                <w:highlight w:val="white"/>
                <w:lang w:eastAsia="ru-RU"/>
              </w:rPr>
              <w:t>городской среды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rFonts w:eastAsia="Segoe UI"/>
                <w:b/>
                <w:color w:val="00000A"/>
                <w:lang w:eastAsia="ru-RU"/>
              </w:rPr>
            </w:pPr>
            <w:r>
              <w:rPr>
                <w:rFonts w:eastAsia="Segoe UI"/>
                <w:b/>
                <w:color w:val="00000A"/>
                <w:lang w:eastAsia="ru-RU"/>
              </w:rPr>
              <w:t>всего, в том числе: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b/>
              </w:rPr>
            </w:pPr>
            <w:r>
              <w:rPr>
                <w:rFonts w:eastAsia="Segoe UI" w:cs="Tahoma"/>
                <w:b/>
                <w:color w:val="00000A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b/>
              </w:rPr>
            </w:pPr>
            <w:r>
              <w:rPr>
                <w:rFonts w:eastAsia="Segoe UI" w:cs="Tahoma"/>
                <w:b/>
                <w:color w:val="00000A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b/>
              </w:rPr>
            </w:pPr>
            <w:r>
              <w:rPr>
                <w:rFonts w:eastAsia="Segoe UI" w:cs="Tahoma"/>
                <w:b/>
                <w:color w:val="00000A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b/>
              </w:rPr>
            </w:pPr>
            <w:r>
              <w:rPr>
                <w:rFonts w:eastAsia="Segoe UI" w:cs="Tahoma"/>
                <w:b/>
                <w:color w:val="00000A"/>
                <w:lang w:eastAsia="ru-RU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  <w:vAlign w:val="center"/>
          </w:tcPr>
          <w:p w:rsidR="00F41AF2" w:rsidRDefault="007A4F4F">
            <w:pPr>
              <w:widowControl w:val="0"/>
              <w:jc w:val="center"/>
              <w:rPr>
                <w:b/>
              </w:rPr>
            </w:pPr>
            <w:r>
              <w:rPr>
                <w:rFonts w:eastAsia="Segoe UI" w:cs="Tahoma"/>
                <w:b/>
                <w:color w:val="00000A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b/>
              </w:rPr>
            </w:pPr>
            <w:r>
              <w:rPr>
                <w:rFonts w:eastAsia="Segoe UI" w:cs="Tahoma"/>
                <w:b/>
                <w:color w:val="00000A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rFonts w:eastAsia="Segoe UI" w:cs="Tahoma"/>
                <w:b/>
                <w:color w:val="00000A"/>
                <w:lang w:eastAsia="ru-RU"/>
              </w:rPr>
            </w:pPr>
            <w:r>
              <w:rPr>
                <w:rFonts w:eastAsia="Segoe UI" w:cs="Tahoma"/>
                <w:b/>
                <w:color w:val="00000A"/>
                <w:lang w:eastAsia="ru-RU"/>
              </w:rPr>
              <w:t>1961,00</w:t>
            </w:r>
          </w:p>
        </w:tc>
      </w:tr>
      <w:tr w:rsidR="00F41AF2">
        <w:trPr>
          <w:jc w:val="center"/>
        </w:trPr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8" w:type="dxa"/>
              <w:bottom w:w="98" w:type="dxa"/>
            </w:tcMar>
          </w:tcPr>
          <w:p w:rsidR="00F41AF2" w:rsidRDefault="00F41AF2">
            <w:pPr>
              <w:widowControl w:val="0"/>
              <w:spacing w:after="200" w:line="276" w:lineRule="auto"/>
              <w:rPr>
                <w:rFonts w:eastAsia="Segoe UI" w:cs="Tahoma"/>
                <w:color w:val="00000A"/>
                <w:lang w:eastAsia="ru-RU"/>
              </w:rPr>
            </w:pPr>
          </w:p>
        </w:tc>
        <w:tc>
          <w:tcPr>
            <w:tcW w:w="44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8" w:type="dxa"/>
              <w:bottom w:w="98" w:type="dxa"/>
            </w:tcMar>
          </w:tcPr>
          <w:p w:rsidR="00F41AF2" w:rsidRDefault="00F41AF2">
            <w:pPr>
              <w:widowControl w:val="0"/>
              <w:suppressAutoHyphens w:val="0"/>
              <w:rPr>
                <w:rFonts w:eastAsia="Segoe UI" w:cs="Tahoma"/>
                <w:b/>
                <w:color w:val="00000A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rFonts w:eastAsia="Segoe UI"/>
                <w:color w:val="00000A"/>
                <w:lang w:eastAsia="ru-RU"/>
              </w:rPr>
            </w:pPr>
            <w:r>
              <w:rPr>
                <w:rFonts w:eastAsia="Segoe UI"/>
                <w:color w:val="00000A"/>
                <w:lang w:eastAsia="ru-RU"/>
              </w:rPr>
              <w:t>федеральный бюджет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rFonts w:eastAsia="Segoe UI" w:cs="Tahoma"/>
                <w:color w:val="00000A"/>
                <w:lang w:eastAsia="ru-RU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</w:tr>
      <w:tr w:rsidR="00F41AF2">
        <w:trPr>
          <w:jc w:val="center"/>
        </w:trPr>
        <w:tc>
          <w:tcPr>
            <w:tcW w:w="156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98" w:type="dxa"/>
              <w:bottom w:w="98" w:type="dxa"/>
            </w:tcMar>
          </w:tcPr>
          <w:p w:rsidR="00F41AF2" w:rsidRDefault="00F41AF2">
            <w:pPr>
              <w:widowControl w:val="0"/>
              <w:spacing w:after="200" w:line="276" w:lineRule="auto"/>
              <w:rPr>
                <w:rFonts w:eastAsia="Segoe UI" w:cs="Tahoma"/>
                <w:color w:val="00000A"/>
                <w:lang w:eastAsia="ru-RU"/>
              </w:rPr>
            </w:pPr>
          </w:p>
        </w:tc>
        <w:tc>
          <w:tcPr>
            <w:tcW w:w="44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98" w:type="dxa"/>
              <w:bottom w:w="98" w:type="dxa"/>
            </w:tcMar>
          </w:tcPr>
          <w:p w:rsidR="00F41AF2" w:rsidRDefault="00F41AF2">
            <w:pPr>
              <w:widowControl w:val="0"/>
              <w:spacing w:after="200" w:line="276" w:lineRule="auto"/>
              <w:rPr>
                <w:rFonts w:eastAsia="Segoe UI" w:cs="Tahoma"/>
                <w:color w:val="00000A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rFonts w:eastAsia="Segoe UI"/>
                <w:color w:val="00000A"/>
                <w:lang w:eastAsia="ru-RU"/>
              </w:rPr>
            </w:pPr>
            <w:r>
              <w:rPr>
                <w:rFonts w:eastAsia="Segoe UI"/>
                <w:color w:val="00000A"/>
                <w:lang w:eastAsia="ru-RU"/>
              </w:rPr>
              <w:t>областной бюджет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rFonts w:eastAsia="Segoe UI" w:cs="Tahoma"/>
                <w:color w:val="00000A"/>
                <w:lang w:eastAsia="ru-RU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</w:tr>
      <w:tr w:rsidR="00F41AF2">
        <w:trPr>
          <w:jc w:val="center"/>
        </w:trPr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98" w:type="dxa"/>
              <w:bottom w:w="98" w:type="dxa"/>
            </w:tcMar>
          </w:tcPr>
          <w:p w:rsidR="00F41AF2" w:rsidRDefault="00F41AF2">
            <w:pPr>
              <w:widowControl w:val="0"/>
              <w:spacing w:after="200" w:line="276" w:lineRule="auto"/>
              <w:rPr>
                <w:rFonts w:eastAsia="Segoe UI" w:cs="Tahoma"/>
                <w:color w:val="00000A"/>
                <w:lang w:eastAsia="ru-RU"/>
              </w:rPr>
            </w:pPr>
          </w:p>
        </w:tc>
        <w:tc>
          <w:tcPr>
            <w:tcW w:w="44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98" w:type="dxa"/>
              <w:bottom w:w="98" w:type="dxa"/>
            </w:tcMar>
          </w:tcPr>
          <w:p w:rsidR="00F41AF2" w:rsidRDefault="00F41AF2">
            <w:pPr>
              <w:widowControl w:val="0"/>
              <w:spacing w:after="200" w:line="276" w:lineRule="auto"/>
              <w:rPr>
                <w:rFonts w:eastAsia="Segoe UI" w:cs="Tahoma"/>
                <w:color w:val="00000A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rFonts w:eastAsia="Segoe UI"/>
                <w:color w:val="00000A"/>
                <w:lang w:eastAsia="ru-RU"/>
              </w:rPr>
            </w:pPr>
            <w:r>
              <w:rPr>
                <w:rFonts w:eastAsia="Segoe UI"/>
                <w:color w:val="00000A"/>
                <w:lang w:eastAsia="ru-RU"/>
              </w:rPr>
              <w:t>муниципа</w:t>
            </w:r>
            <w:r>
              <w:rPr>
                <w:rFonts w:eastAsia="Segoe UI"/>
                <w:color w:val="00000A"/>
                <w:lang w:eastAsia="ru-RU"/>
              </w:rPr>
              <w:t>льный бюджет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rFonts w:eastAsia="Segoe UI" w:cs="Tahoma"/>
                <w:color w:val="00000A"/>
                <w:lang w:eastAsia="ru-RU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>1961,00</w:t>
            </w:r>
          </w:p>
        </w:tc>
      </w:tr>
      <w:tr w:rsidR="00F41AF2">
        <w:trPr>
          <w:trHeight w:val="20"/>
          <w:jc w:val="center"/>
        </w:trPr>
        <w:tc>
          <w:tcPr>
            <w:tcW w:w="156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98" w:type="dxa"/>
              <w:bottom w:w="98" w:type="dxa"/>
            </w:tcMar>
          </w:tcPr>
          <w:p w:rsidR="00F41AF2" w:rsidRDefault="00F41AF2">
            <w:pPr>
              <w:widowControl w:val="0"/>
              <w:spacing w:after="200" w:line="276" w:lineRule="auto"/>
              <w:rPr>
                <w:rFonts w:eastAsia="Segoe UI" w:cs="Tahoma"/>
                <w:color w:val="00000A"/>
                <w:lang w:eastAsia="ru-RU"/>
              </w:rPr>
            </w:pPr>
          </w:p>
        </w:tc>
        <w:tc>
          <w:tcPr>
            <w:tcW w:w="447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98" w:type="dxa"/>
              <w:bottom w:w="98" w:type="dxa"/>
            </w:tcMar>
          </w:tcPr>
          <w:p w:rsidR="00F41AF2" w:rsidRDefault="00F41AF2">
            <w:pPr>
              <w:widowControl w:val="0"/>
              <w:spacing w:after="200" w:line="276" w:lineRule="auto"/>
              <w:rPr>
                <w:rFonts w:eastAsia="Segoe UI" w:cs="Tahoma"/>
                <w:color w:val="00000A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rFonts w:eastAsia="Segoe UI"/>
                <w:color w:val="00000A"/>
                <w:lang w:eastAsia="ru-RU"/>
              </w:rPr>
            </w:pPr>
            <w:r>
              <w:rPr>
                <w:rFonts w:eastAsia="Segoe UI"/>
                <w:color w:val="00000A"/>
                <w:lang w:eastAsia="ru-RU"/>
              </w:rPr>
              <w:t>средства поселений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</w:tr>
      <w:tr w:rsidR="00F41AF2">
        <w:trPr>
          <w:jc w:val="center"/>
        </w:trPr>
        <w:tc>
          <w:tcPr>
            <w:tcW w:w="15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8" w:type="dxa"/>
              <w:bottom w:w="98" w:type="dxa"/>
            </w:tcMar>
          </w:tcPr>
          <w:p w:rsidR="00F41AF2" w:rsidRDefault="00F41AF2">
            <w:pPr>
              <w:widowControl w:val="0"/>
              <w:spacing w:after="200" w:line="276" w:lineRule="auto"/>
              <w:rPr>
                <w:rFonts w:eastAsia="Segoe UI" w:cs="Tahoma"/>
                <w:color w:val="00000A"/>
                <w:lang w:eastAsia="ru-RU"/>
              </w:rPr>
            </w:pPr>
          </w:p>
        </w:tc>
        <w:tc>
          <w:tcPr>
            <w:tcW w:w="44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98" w:type="dxa"/>
              <w:bottom w:w="98" w:type="dxa"/>
            </w:tcMar>
          </w:tcPr>
          <w:p w:rsidR="00F41AF2" w:rsidRDefault="00F41AF2">
            <w:pPr>
              <w:widowControl w:val="0"/>
              <w:spacing w:after="200" w:line="276" w:lineRule="auto"/>
              <w:rPr>
                <w:rFonts w:eastAsia="Segoe UI" w:cs="Tahoma"/>
                <w:color w:val="00000A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rFonts w:eastAsia="Segoe UI"/>
                <w:color w:val="00000A"/>
                <w:lang w:eastAsia="ru-RU"/>
              </w:rPr>
            </w:pPr>
            <w:r>
              <w:rPr>
                <w:rFonts w:eastAsia="Segoe UI"/>
                <w:color w:val="00000A"/>
                <w:lang w:eastAsia="ru-RU"/>
              </w:rPr>
              <w:t>иные источники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10" w:type="dxa"/>
              <w:bottom w:w="55" w:type="dxa"/>
              <w:right w:w="55" w:type="dxa"/>
            </w:tcMar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</w:tr>
    </w:tbl>
    <w:p w:rsidR="00F41AF2" w:rsidRDefault="00F41AF2">
      <w:pPr>
        <w:sectPr w:rsidR="00F41AF2">
          <w:headerReference w:type="default" r:id="rId23"/>
          <w:footerReference w:type="default" r:id="rId24"/>
          <w:pgSz w:w="16838" w:h="11906" w:orient="landscape"/>
          <w:pgMar w:top="1276" w:right="567" w:bottom="1119" w:left="567" w:header="0" w:footer="567" w:gutter="0"/>
          <w:cols w:space="720"/>
          <w:formProt w:val="0"/>
          <w:docGrid w:linePitch="360" w:charSpace="24576"/>
        </w:sectPr>
      </w:pPr>
    </w:p>
    <w:p w:rsidR="00F41AF2" w:rsidRDefault="00F41AF2">
      <w:pPr>
        <w:rPr>
          <w:rFonts w:eastAsia="Segoe UI"/>
          <w:b/>
          <w:color w:val="00000A"/>
          <w:sz w:val="26"/>
          <w:szCs w:val="26"/>
          <w:lang w:eastAsia="ru-RU"/>
        </w:rPr>
      </w:pPr>
    </w:p>
    <w:p w:rsidR="00F41AF2" w:rsidRDefault="00F41AF2">
      <w:pPr>
        <w:jc w:val="right"/>
        <w:rPr>
          <w:rFonts w:eastAsia="Segoe UI"/>
          <w:b/>
          <w:color w:val="00000A"/>
          <w:sz w:val="26"/>
          <w:szCs w:val="26"/>
          <w:lang w:eastAsia="ru-RU"/>
        </w:rPr>
      </w:pPr>
    </w:p>
    <w:p w:rsidR="00F41AF2" w:rsidRDefault="00F41AF2">
      <w:pPr>
        <w:jc w:val="right"/>
        <w:rPr>
          <w:rFonts w:eastAsia="Segoe UI"/>
          <w:b/>
          <w:color w:val="00000A"/>
          <w:sz w:val="26"/>
          <w:szCs w:val="26"/>
          <w:lang w:eastAsia="ru-RU"/>
        </w:rPr>
      </w:pPr>
    </w:p>
    <w:p w:rsidR="00F41AF2" w:rsidRDefault="00F41AF2">
      <w:pPr>
        <w:jc w:val="right"/>
        <w:rPr>
          <w:rFonts w:eastAsia="Segoe UI"/>
          <w:b/>
          <w:color w:val="00000A"/>
          <w:sz w:val="26"/>
          <w:szCs w:val="26"/>
          <w:lang w:eastAsia="ru-RU"/>
        </w:rPr>
      </w:pPr>
    </w:p>
    <w:p w:rsidR="00F41AF2" w:rsidRDefault="00F41AF2">
      <w:pPr>
        <w:jc w:val="right"/>
        <w:rPr>
          <w:rFonts w:eastAsia="Segoe UI"/>
          <w:b/>
          <w:color w:val="00000A"/>
          <w:sz w:val="26"/>
          <w:szCs w:val="26"/>
          <w:lang w:eastAsia="ru-RU"/>
        </w:rPr>
      </w:pPr>
    </w:p>
    <w:p w:rsidR="00F41AF2" w:rsidRDefault="00F41AF2">
      <w:pPr>
        <w:jc w:val="right"/>
        <w:rPr>
          <w:rFonts w:eastAsia="Segoe UI"/>
          <w:b/>
          <w:color w:val="00000A"/>
          <w:sz w:val="26"/>
          <w:szCs w:val="26"/>
          <w:lang w:eastAsia="ru-RU"/>
        </w:rPr>
      </w:pPr>
    </w:p>
    <w:p w:rsidR="00F41AF2" w:rsidRDefault="00F41AF2">
      <w:pPr>
        <w:jc w:val="right"/>
        <w:rPr>
          <w:rFonts w:eastAsia="Segoe UI"/>
          <w:b/>
          <w:color w:val="00000A"/>
          <w:sz w:val="26"/>
          <w:szCs w:val="26"/>
          <w:lang w:eastAsia="ru-RU"/>
        </w:rPr>
      </w:pPr>
    </w:p>
    <w:p w:rsidR="00F41AF2" w:rsidRDefault="00F41AF2">
      <w:pPr>
        <w:jc w:val="right"/>
        <w:rPr>
          <w:rFonts w:eastAsia="Segoe UI"/>
          <w:b/>
          <w:color w:val="00000A"/>
          <w:sz w:val="26"/>
          <w:szCs w:val="26"/>
          <w:lang w:eastAsia="ru-RU"/>
        </w:rPr>
      </w:pPr>
    </w:p>
    <w:p w:rsidR="00F41AF2" w:rsidRDefault="00F41AF2">
      <w:pPr>
        <w:jc w:val="right"/>
        <w:rPr>
          <w:rFonts w:eastAsia="Segoe UI"/>
          <w:b/>
          <w:color w:val="00000A"/>
          <w:sz w:val="26"/>
          <w:szCs w:val="26"/>
          <w:lang w:eastAsia="ru-RU"/>
        </w:rPr>
      </w:pPr>
    </w:p>
    <w:p w:rsidR="00F41AF2" w:rsidRDefault="00F41AF2">
      <w:pPr>
        <w:jc w:val="right"/>
        <w:rPr>
          <w:rFonts w:eastAsia="Segoe UI"/>
          <w:b/>
          <w:color w:val="00000A"/>
          <w:sz w:val="26"/>
          <w:szCs w:val="26"/>
          <w:lang w:eastAsia="ru-RU"/>
        </w:rPr>
      </w:pPr>
    </w:p>
    <w:p w:rsidR="00F41AF2" w:rsidRDefault="00F41AF2">
      <w:pPr>
        <w:jc w:val="right"/>
        <w:rPr>
          <w:rFonts w:eastAsia="Segoe UI"/>
          <w:b/>
          <w:color w:val="00000A"/>
          <w:sz w:val="26"/>
          <w:szCs w:val="26"/>
          <w:lang w:eastAsia="ru-RU"/>
        </w:rPr>
      </w:pPr>
    </w:p>
    <w:p w:rsidR="00F41AF2" w:rsidRDefault="00F41AF2">
      <w:pPr>
        <w:jc w:val="right"/>
        <w:rPr>
          <w:rFonts w:eastAsia="Segoe UI"/>
          <w:b/>
          <w:color w:val="00000A"/>
          <w:sz w:val="26"/>
          <w:szCs w:val="26"/>
          <w:lang w:eastAsia="ru-RU"/>
        </w:rPr>
      </w:pPr>
    </w:p>
    <w:p w:rsidR="00F41AF2" w:rsidRDefault="00F41AF2">
      <w:pPr>
        <w:jc w:val="right"/>
        <w:rPr>
          <w:rFonts w:eastAsia="Segoe UI"/>
          <w:b/>
          <w:color w:val="00000A"/>
          <w:sz w:val="26"/>
          <w:szCs w:val="26"/>
          <w:lang w:eastAsia="ru-RU"/>
        </w:rPr>
      </w:pPr>
    </w:p>
    <w:p w:rsidR="00F41AF2" w:rsidRDefault="00F41AF2">
      <w:pPr>
        <w:jc w:val="right"/>
        <w:rPr>
          <w:rFonts w:eastAsia="Segoe UI"/>
          <w:b/>
          <w:color w:val="00000A"/>
          <w:sz w:val="26"/>
          <w:szCs w:val="26"/>
          <w:lang w:eastAsia="ru-RU"/>
        </w:rPr>
      </w:pPr>
    </w:p>
    <w:p w:rsidR="00F41AF2" w:rsidRDefault="00F41AF2">
      <w:pPr>
        <w:jc w:val="right"/>
        <w:rPr>
          <w:rFonts w:eastAsia="Segoe UI"/>
          <w:b/>
          <w:color w:val="00000A"/>
          <w:sz w:val="26"/>
          <w:szCs w:val="26"/>
          <w:lang w:eastAsia="ru-RU"/>
        </w:rPr>
      </w:pPr>
    </w:p>
    <w:p w:rsidR="00F41AF2" w:rsidRDefault="00F41AF2">
      <w:pPr>
        <w:jc w:val="right"/>
        <w:rPr>
          <w:rFonts w:eastAsia="Segoe UI"/>
          <w:b/>
          <w:color w:val="00000A"/>
          <w:sz w:val="26"/>
          <w:szCs w:val="26"/>
          <w:lang w:eastAsia="ru-RU"/>
        </w:rPr>
      </w:pPr>
    </w:p>
    <w:p w:rsidR="00F41AF2" w:rsidRDefault="00F41AF2">
      <w:pPr>
        <w:jc w:val="right"/>
        <w:rPr>
          <w:rFonts w:eastAsia="Segoe UI"/>
          <w:b/>
          <w:color w:val="00000A"/>
          <w:sz w:val="26"/>
          <w:szCs w:val="26"/>
          <w:lang w:eastAsia="ru-RU"/>
        </w:rPr>
      </w:pPr>
    </w:p>
    <w:p w:rsidR="00F41AF2" w:rsidRDefault="00F41AF2">
      <w:pPr>
        <w:jc w:val="right"/>
        <w:rPr>
          <w:rFonts w:eastAsia="Segoe UI"/>
          <w:b/>
          <w:color w:val="00000A"/>
          <w:sz w:val="26"/>
          <w:szCs w:val="26"/>
          <w:lang w:eastAsia="ru-RU"/>
        </w:rPr>
      </w:pPr>
    </w:p>
    <w:p w:rsidR="00F41AF2" w:rsidRDefault="00F41AF2">
      <w:pPr>
        <w:jc w:val="right"/>
        <w:rPr>
          <w:rFonts w:eastAsia="Segoe UI"/>
          <w:b/>
          <w:color w:val="00000A"/>
          <w:sz w:val="26"/>
          <w:szCs w:val="26"/>
          <w:lang w:eastAsia="ru-RU"/>
        </w:rPr>
      </w:pPr>
    </w:p>
    <w:p w:rsidR="00F41AF2" w:rsidRDefault="00F41AF2">
      <w:pPr>
        <w:jc w:val="right"/>
        <w:rPr>
          <w:rFonts w:eastAsia="Segoe UI"/>
          <w:b/>
          <w:color w:val="00000A"/>
          <w:sz w:val="26"/>
          <w:szCs w:val="26"/>
          <w:lang w:eastAsia="ru-RU"/>
        </w:rPr>
      </w:pPr>
    </w:p>
    <w:p w:rsidR="00F41AF2" w:rsidRDefault="00F41AF2">
      <w:pPr>
        <w:jc w:val="right"/>
        <w:rPr>
          <w:rFonts w:eastAsia="Segoe UI"/>
          <w:b/>
          <w:color w:val="00000A"/>
          <w:sz w:val="26"/>
          <w:szCs w:val="26"/>
          <w:lang w:eastAsia="ru-RU"/>
        </w:rPr>
      </w:pPr>
    </w:p>
    <w:p w:rsidR="00F41AF2" w:rsidRDefault="00F41AF2">
      <w:pPr>
        <w:jc w:val="right"/>
        <w:rPr>
          <w:rFonts w:eastAsia="Segoe UI"/>
          <w:b/>
          <w:color w:val="00000A"/>
          <w:sz w:val="26"/>
          <w:szCs w:val="26"/>
          <w:lang w:eastAsia="ru-RU"/>
        </w:rPr>
      </w:pPr>
    </w:p>
    <w:p w:rsidR="00F41AF2" w:rsidRDefault="00F41AF2">
      <w:pPr>
        <w:jc w:val="right"/>
        <w:rPr>
          <w:rFonts w:eastAsia="Segoe UI"/>
          <w:b/>
          <w:color w:val="00000A"/>
          <w:sz w:val="26"/>
          <w:szCs w:val="26"/>
          <w:lang w:eastAsia="ru-RU"/>
        </w:rPr>
      </w:pPr>
    </w:p>
    <w:p w:rsidR="00F41AF2" w:rsidRDefault="00F41AF2">
      <w:pPr>
        <w:jc w:val="right"/>
        <w:rPr>
          <w:rFonts w:eastAsia="Segoe UI"/>
          <w:b/>
          <w:color w:val="00000A"/>
          <w:sz w:val="26"/>
          <w:szCs w:val="26"/>
          <w:lang w:eastAsia="ru-RU"/>
        </w:rPr>
      </w:pPr>
    </w:p>
    <w:p w:rsidR="00F41AF2" w:rsidRDefault="00F41AF2">
      <w:pPr>
        <w:jc w:val="right"/>
        <w:rPr>
          <w:rFonts w:eastAsia="Segoe UI"/>
          <w:b/>
          <w:color w:val="00000A"/>
          <w:sz w:val="26"/>
          <w:szCs w:val="26"/>
          <w:lang w:eastAsia="ru-RU"/>
        </w:rPr>
      </w:pPr>
    </w:p>
    <w:p w:rsidR="00F41AF2" w:rsidRDefault="007A4F4F">
      <w:pPr>
        <w:jc w:val="right"/>
        <w:rPr>
          <w:rFonts w:eastAsia="Segoe UI"/>
          <w:b/>
          <w:color w:val="00000A"/>
          <w:sz w:val="26"/>
          <w:szCs w:val="26"/>
          <w:lang w:eastAsia="ru-RU"/>
        </w:rPr>
      </w:pPr>
      <w:r>
        <w:rPr>
          <w:rFonts w:eastAsia="Segoe UI"/>
          <w:b/>
          <w:color w:val="00000A"/>
          <w:sz w:val="26"/>
          <w:szCs w:val="26"/>
          <w:lang w:eastAsia="ru-RU"/>
        </w:rPr>
        <w:t>Приложение № 4</w:t>
      </w:r>
    </w:p>
    <w:p w:rsidR="00F41AF2" w:rsidRDefault="007A4F4F">
      <w:pPr>
        <w:ind w:firstLine="8789"/>
        <w:jc w:val="right"/>
        <w:rPr>
          <w:rFonts w:eastAsia="Segoe UI"/>
          <w:b/>
          <w:color w:val="00000A"/>
          <w:sz w:val="26"/>
          <w:szCs w:val="26"/>
          <w:lang w:eastAsia="ru-RU"/>
        </w:rPr>
      </w:pPr>
      <w:r>
        <w:rPr>
          <w:rFonts w:eastAsia="Segoe UI"/>
          <w:b/>
          <w:color w:val="00000A"/>
          <w:sz w:val="26"/>
          <w:szCs w:val="26"/>
          <w:lang w:eastAsia="ru-RU"/>
        </w:rPr>
        <w:t>к муниципальной программе Ровеньского района</w:t>
      </w:r>
    </w:p>
    <w:p w:rsidR="00F41AF2" w:rsidRDefault="007A4F4F">
      <w:pPr>
        <w:ind w:firstLine="8931"/>
        <w:jc w:val="right"/>
        <w:rPr>
          <w:rFonts w:eastAsia="Segoe UI"/>
          <w:b/>
          <w:color w:val="00000A"/>
          <w:sz w:val="26"/>
          <w:szCs w:val="26"/>
          <w:lang w:eastAsia="ru-RU"/>
        </w:rPr>
      </w:pPr>
      <w:r>
        <w:rPr>
          <w:rFonts w:eastAsia="Segoe UI"/>
          <w:b/>
          <w:color w:val="00000A"/>
          <w:sz w:val="26"/>
          <w:szCs w:val="26"/>
          <w:lang w:eastAsia="ru-RU"/>
        </w:rPr>
        <w:t xml:space="preserve">«Формирование современной городской </w:t>
      </w:r>
    </w:p>
    <w:p w:rsidR="00F41AF2" w:rsidRDefault="007A4F4F">
      <w:pPr>
        <w:ind w:firstLine="8931"/>
        <w:jc w:val="right"/>
        <w:rPr>
          <w:rFonts w:eastAsia="Segoe UI"/>
          <w:b/>
          <w:color w:val="00000A"/>
          <w:sz w:val="26"/>
          <w:szCs w:val="26"/>
          <w:lang w:eastAsia="ru-RU"/>
        </w:rPr>
      </w:pPr>
      <w:r>
        <w:rPr>
          <w:rFonts w:eastAsia="Segoe UI"/>
          <w:b/>
          <w:color w:val="00000A"/>
          <w:sz w:val="26"/>
          <w:szCs w:val="26"/>
          <w:lang w:eastAsia="ru-RU"/>
        </w:rPr>
        <w:t>среды на территории Ровеньского района»</w:t>
      </w:r>
    </w:p>
    <w:p w:rsidR="00F41AF2" w:rsidRDefault="00F41AF2">
      <w:pPr>
        <w:widowControl w:val="0"/>
        <w:tabs>
          <w:tab w:val="left" w:pos="993"/>
        </w:tabs>
        <w:jc w:val="both"/>
        <w:rPr>
          <w:rFonts w:eastAsia="Segoe UI" w:cs="Tahoma"/>
          <w:b/>
          <w:color w:val="00000A"/>
          <w:sz w:val="28"/>
          <w:szCs w:val="28"/>
          <w:lang w:eastAsia="ru-RU"/>
        </w:rPr>
      </w:pPr>
    </w:p>
    <w:p w:rsidR="00F41AF2" w:rsidRDefault="007A4F4F">
      <w:pPr>
        <w:widowControl w:val="0"/>
        <w:jc w:val="center"/>
        <w:rPr>
          <w:rFonts w:eastAsia="Calibri"/>
          <w:b/>
          <w:color w:val="00000A"/>
          <w:sz w:val="26"/>
          <w:szCs w:val="26"/>
          <w:lang w:eastAsia="en-US"/>
        </w:rPr>
      </w:pPr>
      <w:r>
        <w:rPr>
          <w:rFonts w:eastAsia="Calibri"/>
          <w:b/>
          <w:color w:val="00000A"/>
          <w:sz w:val="26"/>
          <w:szCs w:val="26"/>
          <w:lang w:eastAsia="en-US"/>
        </w:rPr>
        <w:t>Ресурсное обеспечение реализации муниципальной программы за счет</w:t>
      </w:r>
      <w:r>
        <w:rPr>
          <w:rFonts w:eastAsia="Calibri"/>
          <w:b/>
          <w:color w:val="00000A"/>
          <w:sz w:val="26"/>
          <w:szCs w:val="26"/>
          <w:lang w:eastAsia="en-US"/>
        </w:rPr>
        <w:t xml:space="preserve"> средств бюджета Ровеньского района</w:t>
      </w:r>
    </w:p>
    <w:p w:rsidR="00F41AF2" w:rsidRDefault="00F41AF2">
      <w:pPr>
        <w:widowControl w:val="0"/>
        <w:jc w:val="center"/>
        <w:rPr>
          <w:rFonts w:eastAsia="Calibri"/>
          <w:color w:val="00000A"/>
          <w:szCs w:val="28"/>
          <w:lang w:eastAsia="en-US"/>
        </w:rPr>
      </w:pPr>
    </w:p>
    <w:tbl>
      <w:tblPr>
        <w:tblW w:w="15641" w:type="dxa"/>
        <w:jc w:val="center"/>
        <w:tblLayout w:type="fixed"/>
        <w:tblCellMar>
          <w:left w:w="5" w:type="dxa"/>
          <w:right w:w="88" w:type="dxa"/>
        </w:tblCellMar>
        <w:tblLook w:val="04A0"/>
      </w:tblPr>
      <w:tblGrid>
        <w:gridCol w:w="1671"/>
        <w:gridCol w:w="2035"/>
        <w:gridCol w:w="2293"/>
        <w:gridCol w:w="794"/>
        <w:gridCol w:w="915"/>
        <w:gridCol w:w="1530"/>
        <w:gridCol w:w="1029"/>
        <w:gridCol w:w="668"/>
        <w:gridCol w:w="735"/>
        <w:gridCol w:w="854"/>
        <w:gridCol w:w="795"/>
        <w:gridCol w:w="633"/>
        <w:gridCol w:w="840"/>
        <w:gridCol w:w="849"/>
      </w:tblGrid>
      <w:tr w:rsidR="00F41AF2">
        <w:trPr>
          <w:trHeight w:val="394"/>
          <w:jc w:val="center"/>
        </w:trPr>
        <w:tc>
          <w:tcPr>
            <w:tcW w:w="167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b/>
                <w:bCs/>
                <w:color w:val="00000A"/>
                <w:lang w:eastAsia="ru-RU"/>
              </w:rPr>
            </w:pPr>
            <w:r>
              <w:rPr>
                <w:b/>
                <w:bCs/>
                <w:color w:val="00000A"/>
                <w:lang w:eastAsia="ru-RU"/>
              </w:rPr>
              <w:t>Статус</w:t>
            </w:r>
          </w:p>
        </w:tc>
        <w:tc>
          <w:tcPr>
            <w:tcW w:w="20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b/>
                <w:bCs/>
                <w:color w:val="00000A"/>
                <w:lang w:eastAsia="ru-RU"/>
              </w:rPr>
            </w:pPr>
            <w:r>
              <w:rPr>
                <w:b/>
                <w:bCs/>
                <w:color w:val="00000A"/>
                <w:lang w:eastAsia="ru-RU"/>
              </w:rPr>
              <w:t xml:space="preserve">Наименование программы, подпрограммы, </w:t>
            </w:r>
            <w:r>
              <w:rPr>
                <w:b/>
                <w:bCs/>
                <w:color w:val="00000A"/>
                <w:lang w:eastAsia="ru-RU"/>
              </w:rPr>
              <w:br/>
              <w:t>основного мероприятия, мероприятия</w:t>
            </w:r>
          </w:p>
        </w:tc>
        <w:tc>
          <w:tcPr>
            <w:tcW w:w="229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b/>
                <w:bCs/>
                <w:color w:val="00000A"/>
                <w:lang w:eastAsia="ru-RU"/>
              </w:rPr>
            </w:pPr>
            <w:r>
              <w:rPr>
                <w:b/>
                <w:bCs/>
                <w:color w:val="00000A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426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b/>
                <w:bCs/>
                <w:color w:val="00000A"/>
                <w:lang w:eastAsia="ru-RU"/>
              </w:rPr>
            </w:pPr>
            <w:r>
              <w:rPr>
                <w:b/>
                <w:bCs/>
                <w:color w:val="00000A"/>
                <w:lang w:eastAsia="ru-RU"/>
              </w:rPr>
              <w:t>Код бюджетной классификации</w:t>
            </w:r>
          </w:p>
        </w:tc>
        <w:tc>
          <w:tcPr>
            <w:tcW w:w="537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b/>
                <w:bCs/>
                <w:color w:val="00000A"/>
                <w:lang w:eastAsia="ru-RU"/>
              </w:rPr>
            </w:pPr>
            <w:r>
              <w:rPr>
                <w:b/>
                <w:bCs/>
                <w:color w:val="00000A"/>
                <w:lang w:eastAsia="ru-RU"/>
              </w:rPr>
              <w:t>Расходы муниципального бюджета (тыс. рублей), годы</w:t>
            </w:r>
          </w:p>
        </w:tc>
      </w:tr>
      <w:tr w:rsidR="00F41AF2">
        <w:trPr>
          <w:trHeight w:val="533"/>
          <w:jc w:val="center"/>
        </w:trPr>
        <w:tc>
          <w:tcPr>
            <w:tcW w:w="167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F41AF2">
            <w:pPr>
              <w:widowControl w:val="0"/>
              <w:spacing w:after="200" w:line="276" w:lineRule="auto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</w:p>
        </w:tc>
        <w:tc>
          <w:tcPr>
            <w:tcW w:w="20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F41AF2">
            <w:pPr>
              <w:widowControl w:val="0"/>
              <w:spacing w:after="200" w:line="276" w:lineRule="auto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</w:p>
        </w:tc>
        <w:tc>
          <w:tcPr>
            <w:tcW w:w="229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F41AF2">
            <w:pPr>
              <w:widowControl w:val="0"/>
              <w:spacing w:after="200" w:line="276" w:lineRule="auto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b/>
                <w:bCs/>
                <w:color w:val="00000A"/>
                <w:lang w:eastAsia="ru-RU"/>
              </w:rPr>
            </w:pPr>
            <w:r>
              <w:rPr>
                <w:b/>
                <w:bCs/>
                <w:color w:val="00000A"/>
                <w:lang w:eastAsia="ru-RU"/>
              </w:rPr>
              <w:t>КВСР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b/>
                <w:bCs/>
                <w:color w:val="00000A"/>
                <w:lang w:eastAsia="ru-RU"/>
              </w:rPr>
            </w:pPr>
            <w:r>
              <w:rPr>
                <w:b/>
                <w:bCs/>
                <w:color w:val="00000A"/>
                <w:lang w:eastAsia="ru-RU"/>
              </w:rPr>
              <w:t>Рз/Пр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b/>
                <w:bCs/>
                <w:color w:val="00000A"/>
                <w:lang w:eastAsia="ru-RU"/>
              </w:rPr>
            </w:pPr>
            <w:r>
              <w:rPr>
                <w:b/>
                <w:bCs/>
                <w:color w:val="00000A"/>
                <w:lang w:eastAsia="ru-RU"/>
              </w:rPr>
              <w:t>КЦСР</w:t>
            </w: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b/>
                <w:bCs/>
                <w:color w:val="00000A"/>
                <w:lang w:eastAsia="ru-RU"/>
              </w:rPr>
            </w:pPr>
            <w:r>
              <w:rPr>
                <w:b/>
                <w:bCs/>
                <w:color w:val="00000A"/>
                <w:lang w:eastAsia="ru-RU"/>
              </w:rPr>
              <w:t>КВР</w:t>
            </w:r>
          </w:p>
        </w:tc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b/>
                <w:bCs/>
                <w:color w:val="00000A"/>
                <w:lang w:eastAsia="ru-RU"/>
              </w:rPr>
            </w:pPr>
            <w:r>
              <w:rPr>
                <w:b/>
                <w:bCs/>
                <w:color w:val="00000A"/>
                <w:lang w:eastAsia="ru-RU"/>
              </w:rPr>
              <w:t>2018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b/>
                <w:bCs/>
                <w:color w:val="00000A"/>
                <w:lang w:eastAsia="ru-RU"/>
              </w:rPr>
            </w:pPr>
            <w:r>
              <w:rPr>
                <w:b/>
                <w:bCs/>
                <w:color w:val="00000A"/>
                <w:lang w:eastAsia="ru-RU"/>
              </w:rPr>
              <w:t>2019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b/>
                <w:bCs/>
                <w:color w:val="00000A"/>
                <w:lang w:eastAsia="ru-RU"/>
              </w:rPr>
            </w:pPr>
            <w:r>
              <w:rPr>
                <w:b/>
                <w:bCs/>
                <w:color w:val="00000A"/>
                <w:lang w:eastAsia="ru-RU"/>
              </w:rPr>
              <w:t>2020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b/>
                <w:bCs/>
                <w:color w:val="00000A"/>
                <w:lang w:eastAsia="ru-RU"/>
              </w:rPr>
            </w:pPr>
            <w:r>
              <w:rPr>
                <w:b/>
                <w:bCs/>
                <w:color w:val="00000A"/>
                <w:lang w:eastAsia="ru-RU"/>
              </w:rPr>
              <w:t>2021</w:t>
            </w:r>
          </w:p>
        </w:tc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b/>
                <w:bCs/>
                <w:color w:val="00000A"/>
                <w:lang w:eastAsia="ru-RU"/>
              </w:rPr>
            </w:pPr>
            <w:r>
              <w:rPr>
                <w:b/>
                <w:bCs/>
                <w:color w:val="00000A"/>
                <w:lang w:eastAsia="ru-RU"/>
              </w:rPr>
              <w:t>2022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rFonts w:eastAsia="Segoe UI" w:cs="Tahoma"/>
                <w:b/>
                <w:bCs/>
                <w:color w:val="00000A"/>
                <w:lang w:eastAsia="ru-RU"/>
              </w:rPr>
            </w:pPr>
            <w:r>
              <w:rPr>
                <w:rFonts w:eastAsia="Segoe UI" w:cs="Tahoma"/>
                <w:b/>
                <w:bCs/>
                <w:color w:val="00000A"/>
                <w:lang w:eastAsia="ru-RU"/>
              </w:rPr>
              <w:t>2023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rFonts w:eastAsia="Segoe UI" w:cs="Tahoma"/>
                <w:b/>
                <w:bCs/>
                <w:color w:val="00000A"/>
                <w:lang w:eastAsia="ru-RU"/>
              </w:rPr>
            </w:pPr>
            <w:r>
              <w:rPr>
                <w:rFonts w:eastAsia="Segoe UI" w:cs="Tahoma"/>
                <w:b/>
                <w:bCs/>
                <w:color w:val="00000A"/>
                <w:lang w:eastAsia="ru-RU"/>
              </w:rPr>
              <w:t>2024</w:t>
            </w:r>
          </w:p>
        </w:tc>
      </w:tr>
      <w:tr w:rsidR="00F41AF2">
        <w:trPr>
          <w:trHeight w:val="300"/>
          <w:jc w:val="center"/>
        </w:trPr>
        <w:tc>
          <w:tcPr>
            <w:tcW w:w="1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color w:val="00000A"/>
                <w:lang w:eastAsia="ru-RU"/>
              </w:rPr>
            </w:pPr>
            <w:r>
              <w:rPr>
                <w:color w:val="00000A"/>
                <w:lang w:eastAsia="ru-RU"/>
              </w:rPr>
              <w:t>1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color w:val="00000A"/>
                <w:lang w:eastAsia="ru-RU"/>
              </w:rPr>
            </w:pPr>
            <w:r>
              <w:rPr>
                <w:color w:val="00000A"/>
                <w:lang w:eastAsia="ru-RU"/>
              </w:rPr>
              <w:t>2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color w:val="00000A"/>
                <w:lang w:eastAsia="ru-RU"/>
              </w:rPr>
            </w:pPr>
            <w:r>
              <w:rPr>
                <w:color w:val="00000A"/>
                <w:lang w:eastAsia="ru-RU"/>
              </w:rPr>
              <w:t>3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color w:val="00000A"/>
                <w:lang w:eastAsia="ru-RU"/>
              </w:rPr>
            </w:pPr>
            <w:r>
              <w:rPr>
                <w:color w:val="00000A"/>
                <w:lang w:eastAsia="ru-RU"/>
              </w:rPr>
              <w:t>4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color w:val="00000A"/>
                <w:lang w:eastAsia="ru-RU"/>
              </w:rPr>
            </w:pPr>
            <w:r>
              <w:rPr>
                <w:color w:val="00000A"/>
                <w:lang w:eastAsia="ru-RU"/>
              </w:rPr>
              <w:t>5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color w:val="00000A"/>
                <w:lang w:eastAsia="ru-RU"/>
              </w:rPr>
            </w:pPr>
            <w:r>
              <w:rPr>
                <w:color w:val="00000A"/>
                <w:lang w:eastAsia="ru-RU"/>
              </w:rPr>
              <w:t>6</w:t>
            </w: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color w:val="00000A"/>
                <w:lang w:eastAsia="ru-RU"/>
              </w:rPr>
            </w:pPr>
            <w:r>
              <w:rPr>
                <w:color w:val="00000A"/>
                <w:lang w:eastAsia="ru-RU"/>
              </w:rPr>
              <w:t>7</w:t>
            </w:r>
          </w:p>
        </w:tc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  <w:r>
              <w:rPr>
                <w:color w:val="00000A"/>
                <w:lang w:eastAsia="ru-RU"/>
              </w:rPr>
              <w:t>8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  <w:r>
              <w:rPr>
                <w:color w:val="00000A"/>
                <w:lang w:eastAsia="ru-RU"/>
              </w:rPr>
              <w:t>9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  <w:r>
              <w:rPr>
                <w:color w:val="00000A"/>
                <w:lang w:eastAsia="ru-RU"/>
              </w:rPr>
              <w:t>10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  <w:r>
              <w:rPr>
                <w:color w:val="00000A"/>
                <w:lang w:eastAsia="ru-RU"/>
              </w:rPr>
              <w:t>11</w:t>
            </w:r>
          </w:p>
        </w:tc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  <w:r>
              <w:rPr>
                <w:color w:val="00000A"/>
                <w:lang w:eastAsia="ru-RU"/>
              </w:rPr>
              <w:t>12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>13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>14</w:t>
            </w:r>
          </w:p>
        </w:tc>
      </w:tr>
      <w:tr w:rsidR="00F41AF2">
        <w:trPr>
          <w:trHeight w:val="70"/>
          <w:jc w:val="center"/>
        </w:trPr>
        <w:tc>
          <w:tcPr>
            <w:tcW w:w="1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b/>
                <w:color w:val="00000A"/>
                <w:lang w:eastAsia="ru-RU"/>
              </w:rPr>
            </w:pPr>
            <w:r>
              <w:rPr>
                <w:b/>
                <w:color w:val="00000A"/>
                <w:lang w:eastAsia="ru-RU"/>
              </w:rPr>
              <w:t>Муниципальная программа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rPr>
                <w:rFonts w:eastAsia="Segoe UI"/>
                <w:b/>
                <w:color w:val="00000A"/>
                <w:lang w:eastAsia="ru-RU"/>
              </w:rPr>
            </w:pPr>
            <w:r>
              <w:rPr>
                <w:rFonts w:eastAsia="Segoe UI"/>
                <w:b/>
                <w:color w:val="00000A"/>
                <w:lang w:eastAsia="ru-RU"/>
              </w:rPr>
              <w:t>Формирование  современной городской среды на территории Ровеньского района</w:t>
            </w:r>
          </w:p>
          <w:p w:rsidR="00F41AF2" w:rsidRDefault="00F41AF2">
            <w:pPr>
              <w:widowControl w:val="0"/>
              <w:rPr>
                <w:rFonts w:eastAsia="Segoe UI"/>
                <w:b/>
                <w:color w:val="00000A"/>
                <w:lang w:eastAsia="ru-RU"/>
              </w:rPr>
            </w:pP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1AF2" w:rsidRDefault="007A4F4F">
            <w:pPr>
              <w:widowControl w:val="0"/>
              <w:snapToGrid w:val="0"/>
              <w:ind w:left="57" w:right="57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Администрация Ровеньского района,</w:t>
            </w:r>
          </w:p>
          <w:p w:rsidR="00F41AF2" w:rsidRDefault="007A4F4F">
            <w:pPr>
              <w:widowControl w:val="0"/>
              <w:snapToGrid w:val="0"/>
              <w:ind w:left="57" w:right="57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>Управление капитального строительства, транспорта, ЖКХ и Т</w:t>
            </w:r>
            <w:r>
              <w:rPr>
                <w:b/>
                <w:color w:val="000000"/>
                <w:lang w:eastAsia="en-US"/>
              </w:rPr>
              <w:t>ЭК администрации    Ровеньского  района, Администрация городского поселения «Поселок Ровеньки» муниципального района «Ровеньский район» Белгородской области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spacing w:after="200" w:line="276" w:lineRule="auto"/>
              <w:jc w:val="center"/>
              <w:rPr>
                <w:b/>
              </w:rPr>
            </w:pPr>
            <w:r>
              <w:rPr>
                <w:rFonts w:eastAsia="Segoe UI"/>
                <w:b/>
                <w:color w:val="00000A"/>
                <w:lang w:eastAsia="ru-RU"/>
              </w:rPr>
              <w:t>886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spacing w:after="200" w:line="276" w:lineRule="auto"/>
              <w:jc w:val="center"/>
              <w:rPr>
                <w:b/>
              </w:rPr>
            </w:pPr>
            <w:r>
              <w:rPr>
                <w:rFonts w:eastAsia="Segoe UI"/>
                <w:b/>
                <w:color w:val="00000A"/>
                <w:lang w:eastAsia="ru-RU"/>
              </w:rPr>
              <w:t>Х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spacing w:after="200" w:line="276" w:lineRule="auto"/>
              <w:jc w:val="center"/>
              <w:rPr>
                <w:b/>
              </w:rPr>
            </w:pPr>
            <w:r>
              <w:rPr>
                <w:rFonts w:eastAsia="Segoe UI"/>
                <w:b/>
                <w:color w:val="00000A"/>
                <w:lang w:eastAsia="ru-RU"/>
              </w:rPr>
              <w:t>Х</w:t>
            </w: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spacing w:after="200" w:line="276" w:lineRule="auto"/>
              <w:jc w:val="center"/>
              <w:rPr>
                <w:b/>
              </w:rPr>
            </w:pPr>
            <w:r>
              <w:rPr>
                <w:rFonts w:eastAsia="Segoe UI"/>
                <w:b/>
                <w:color w:val="00000A"/>
                <w:lang w:eastAsia="ru-RU"/>
              </w:rPr>
              <w:t>Х</w:t>
            </w:r>
          </w:p>
        </w:tc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b/>
              </w:rPr>
            </w:pPr>
            <w:r>
              <w:rPr>
                <w:b/>
                <w:bCs/>
                <w:color w:val="00000A"/>
                <w:lang w:eastAsia="ru-RU"/>
              </w:rPr>
              <w:t>0,00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b/>
              </w:rPr>
            </w:pPr>
            <w:r>
              <w:rPr>
                <w:b/>
                <w:bCs/>
                <w:color w:val="00000A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b/>
              </w:rPr>
            </w:pPr>
            <w:r>
              <w:rPr>
                <w:rFonts w:eastAsia="Segoe UI" w:cs="Tahoma"/>
                <w:b/>
                <w:bCs/>
                <w:color w:val="00000A"/>
                <w:lang w:eastAsia="ru-RU"/>
              </w:rPr>
              <w:t>6981,</w:t>
            </w:r>
            <w:r>
              <w:rPr>
                <w:rFonts w:eastAsia="Segoe UI" w:cs="Tahoma"/>
                <w:b/>
                <w:bCs/>
                <w:color w:val="00000A"/>
                <w:lang w:val="en-US" w:eastAsia="ru-RU"/>
              </w:rPr>
              <w:t>10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b/>
              </w:rPr>
            </w:pPr>
            <w:r>
              <w:rPr>
                <w:rFonts w:eastAsia="Segoe UI" w:cs="Tahoma"/>
                <w:b/>
                <w:bCs/>
                <w:color w:val="00000A"/>
                <w:lang w:val="en-US" w:eastAsia="ru-RU"/>
              </w:rPr>
              <w:t>0</w:t>
            </w:r>
            <w:r>
              <w:rPr>
                <w:rFonts w:eastAsia="Segoe UI" w:cs="Tahoma"/>
                <w:b/>
                <w:bCs/>
                <w:color w:val="00000A"/>
                <w:lang w:eastAsia="ru-RU"/>
              </w:rPr>
              <w:t>,00</w:t>
            </w:r>
          </w:p>
        </w:tc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b/>
              </w:rPr>
            </w:pPr>
            <w:r>
              <w:rPr>
                <w:b/>
                <w:bCs/>
                <w:color w:val="00000A"/>
                <w:lang w:eastAsia="ru-RU"/>
              </w:rPr>
              <w:t>96,00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b/>
              </w:rPr>
            </w:pPr>
            <w:r>
              <w:rPr>
                <w:rFonts w:eastAsia="Segoe UI" w:cs="Tahoma"/>
                <w:b/>
                <w:bCs/>
                <w:color w:val="00000A"/>
                <w:lang w:eastAsia="ru-RU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b/>
              </w:rPr>
            </w:pPr>
            <w:r>
              <w:rPr>
                <w:rFonts w:eastAsia="Segoe UI" w:cs="Tahoma"/>
                <w:b/>
                <w:bCs/>
                <w:color w:val="00000A"/>
                <w:lang w:eastAsia="ru-RU"/>
              </w:rPr>
              <w:t>8300,00</w:t>
            </w:r>
          </w:p>
        </w:tc>
      </w:tr>
      <w:tr w:rsidR="00F41AF2">
        <w:trPr>
          <w:trHeight w:val="300"/>
          <w:jc w:val="center"/>
        </w:trPr>
        <w:tc>
          <w:tcPr>
            <w:tcW w:w="1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color w:val="00000A"/>
                <w:lang w:eastAsia="ru-RU"/>
              </w:rPr>
            </w:pPr>
            <w:r>
              <w:rPr>
                <w:color w:val="00000A"/>
                <w:lang w:eastAsia="ru-RU"/>
              </w:rPr>
              <w:t>Подпрограмма 1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ind w:left="57" w:right="57"/>
              <w:rPr>
                <w:color w:val="00000A"/>
                <w:sz w:val="28"/>
                <w:szCs w:val="28"/>
                <w:lang w:eastAsia="ru-RU"/>
              </w:rPr>
            </w:pPr>
            <w:r>
              <w:rPr>
                <w:color w:val="000000"/>
                <w:lang w:eastAsia="ru-RU" w:bidi="ru-RU"/>
              </w:rPr>
              <w:t>Благоустройство дворовых территорий многоквартирных домов в границах Ровеньского района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1AF2" w:rsidRDefault="007A4F4F">
            <w:pPr>
              <w:widowControl w:val="0"/>
              <w:snapToGrid w:val="0"/>
              <w:ind w:left="57" w:right="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Ровеньского района,</w:t>
            </w:r>
          </w:p>
          <w:p w:rsidR="00F41AF2" w:rsidRDefault="007A4F4F">
            <w:pPr>
              <w:widowControl w:val="0"/>
              <w:snapToGrid w:val="0"/>
              <w:ind w:left="57" w:right="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Управление капитального строительства, транспорта, Ж</w:t>
            </w:r>
            <w:r>
              <w:rPr>
                <w:color w:val="000000"/>
                <w:lang w:eastAsia="en-US"/>
              </w:rPr>
              <w:t>КХ и ТЭК администрации    Ровеньского  района, Администрация городского поселения «Поселок Ровеньки» муниципального района «Ровеньский район» Белгородской области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spacing w:after="200" w:line="276" w:lineRule="auto"/>
              <w:jc w:val="center"/>
              <w:rPr>
                <w:b/>
              </w:rPr>
            </w:pPr>
            <w:r>
              <w:rPr>
                <w:rFonts w:eastAsia="Segoe UI"/>
                <w:b/>
                <w:color w:val="00000A"/>
                <w:lang w:eastAsia="ru-RU"/>
              </w:rPr>
              <w:t>886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spacing w:after="200" w:line="276" w:lineRule="auto"/>
              <w:jc w:val="center"/>
              <w:rPr>
                <w:b/>
              </w:rPr>
            </w:pPr>
            <w:r>
              <w:rPr>
                <w:rFonts w:eastAsia="Segoe UI"/>
                <w:b/>
                <w:color w:val="00000A"/>
                <w:lang w:eastAsia="ru-RU"/>
              </w:rPr>
              <w:t>Х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spacing w:after="200" w:line="276" w:lineRule="auto"/>
              <w:jc w:val="center"/>
              <w:rPr>
                <w:b/>
              </w:rPr>
            </w:pPr>
            <w:r>
              <w:rPr>
                <w:rFonts w:eastAsia="Segoe UI"/>
                <w:b/>
                <w:color w:val="00000A"/>
                <w:lang w:eastAsia="ru-RU"/>
              </w:rPr>
              <w:t>Х</w:t>
            </w: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spacing w:after="200" w:line="276" w:lineRule="auto"/>
              <w:jc w:val="center"/>
              <w:rPr>
                <w:b/>
              </w:rPr>
            </w:pPr>
            <w:r>
              <w:rPr>
                <w:rFonts w:eastAsia="Segoe UI"/>
                <w:b/>
                <w:color w:val="00000A"/>
                <w:lang w:eastAsia="ru-RU"/>
              </w:rPr>
              <w:t>Х</w:t>
            </w:r>
          </w:p>
        </w:tc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spacing w:after="200" w:line="276" w:lineRule="auto"/>
              <w:jc w:val="center"/>
              <w:rPr>
                <w:b/>
              </w:rPr>
            </w:pPr>
            <w:r>
              <w:rPr>
                <w:rFonts w:eastAsia="Segoe UI" w:cs="Tahoma"/>
                <w:b/>
                <w:color w:val="00000A"/>
                <w:lang w:eastAsia="ru-RU"/>
              </w:rPr>
              <w:t>0,00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b/>
              </w:rPr>
            </w:pPr>
            <w:r>
              <w:rPr>
                <w:b/>
                <w:color w:val="00000A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b/>
              </w:rPr>
            </w:pPr>
            <w:r>
              <w:rPr>
                <w:rFonts w:eastAsia="Segoe UI" w:cs="Tahoma"/>
                <w:b/>
                <w:color w:val="00000A"/>
                <w:lang w:val="en-US" w:eastAsia="ru-RU"/>
              </w:rPr>
              <w:t>1892,</w:t>
            </w:r>
            <w:r>
              <w:rPr>
                <w:rFonts w:eastAsia="Segoe UI" w:cs="Tahoma"/>
                <w:b/>
                <w:color w:val="00000A"/>
                <w:lang w:eastAsia="ru-RU"/>
              </w:rPr>
              <w:t>7</w:t>
            </w:r>
            <w:r>
              <w:rPr>
                <w:rFonts w:eastAsia="Segoe UI" w:cs="Tahoma"/>
                <w:b/>
                <w:color w:val="00000A"/>
                <w:lang w:val="en-US"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b/>
              </w:rPr>
            </w:pPr>
            <w:r>
              <w:rPr>
                <w:rFonts w:eastAsia="Segoe UI" w:cs="Tahoma"/>
                <w:b/>
                <w:color w:val="00000A"/>
                <w:lang w:val="en-US" w:eastAsia="ru-RU"/>
              </w:rPr>
              <w:t>0</w:t>
            </w:r>
            <w:r>
              <w:rPr>
                <w:rFonts w:eastAsia="Segoe UI" w:cs="Tahoma"/>
                <w:b/>
                <w:color w:val="00000A"/>
                <w:lang w:eastAsia="ru-RU"/>
              </w:rPr>
              <w:t>,00</w:t>
            </w:r>
          </w:p>
        </w:tc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b/>
              </w:rPr>
            </w:pPr>
            <w:r>
              <w:rPr>
                <w:b/>
                <w:color w:val="00000A"/>
                <w:lang w:eastAsia="ru-RU"/>
              </w:rPr>
              <w:t>48,</w:t>
            </w:r>
            <w:r>
              <w:rPr>
                <w:b/>
                <w:color w:val="00000A"/>
                <w:lang w:val="en-US" w:eastAsia="ru-RU"/>
              </w:rPr>
              <w:t>0</w:t>
            </w:r>
            <w:r>
              <w:rPr>
                <w:b/>
                <w:color w:val="00000A"/>
                <w:lang w:eastAsia="ru-RU"/>
              </w:rPr>
              <w:t>0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b/>
              </w:rPr>
            </w:pPr>
            <w:r>
              <w:rPr>
                <w:rFonts w:eastAsia="Segoe UI" w:cs="Tahoma"/>
                <w:b/>
                <w:color w:val="00000A"/>
                <w:lang w:eastAsia="ru-RU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b/>
              </w:rPr>
            </w:pPr>
            <w:r>
              <w:rPr>
                <w:rFonts w:eastAsia="Segoe UI" w:cs="Tahoma"/>
                <w:b/>
                <w:color w:val="00000A"/>
                <w:lang w:eastAsia="ru-RU"/>
              </w:rPr>
              <w:t>0,00</w:t>
            </w:r>
          </w:p>
        </w:tc>
      </w:tr>
      <w:tr w:rsidR="00F41AF2">
        <w:trPr>
          <w:trHeight w:val="300"/>
          <w:jc w:val="center"/>
        </w:trPr>
        <w:tc>
          <w:tcPr>
            <w:tcW w:w="1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  <w:r>
              <w:rPr>
                <w:color w:val="00000A"/>
                <w:lang w:eastAsia="ru-RU"/>
              </w:rPr>
              <w:t xml:space="preserve">Мероприятие </w:t>
            </w:r>
            <w:r>
              <w:rPr>
                <w:color w:val="00000A"/>
                <w:sz w:val="19"/>
                <w:szCs w:val="19"/>
                <w:lang w:eastAsia="ru-RU"/>
              </w:rPr>
              <w:t xml:space="preserve"> 1.1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  <w:r>
              <w:rPr>
                <w:rFonts w:eastAsia="Segoe UI"/>
                <w:color w:val="000000"/>
                <w:lang w:eastAsia="ru-RU" w:bidi="ru-RU"/>
              </w:rPr>
              <w:t>Федеральный проект «Формирования комфортной городской среды»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1AF2" w:rsidRDefault="007A4F4F">
            <w:pPr>
              <w:widowControl w:val="0"/>
              <w:snapToGrid w:val="0"/>
              <w:ind w:left="57" w:right="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Ровеньского района,</w:t>
            </w:r>
          </w:p>
          <w:p w:rsidR="00F41AF2" w:rsidRDefault="007A4F4F">
            <w:pPr>
              <w:widowControl w:val="0"/>
              <w:snapToGrid w:val="0"/>
              <w:ind w:left="57" w:right="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Управление капитального строительства, транспорта, ЖКХ и ТЭК администрации   </w:t>
            </w:r>
            <w:r>
              <w:rPr>
                <w:color w:val="000000"/>
                <w:lang w:eastAsia="en-US"/>
              </w:rPr>
              <w:t xml:space="preserve"> Ровеньского  района, Администрация городского поселения «Поселок Ровеньки» муниципального района «Ровеньский район» Белгородской области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spacing w:after="200" w:line="276" w:lineRule="auto"/>
              <w:jc w:val="center"/>
            </w:pPr>
            <w:r>
              <w:rPr>
                <w:rFonts w:eastAsia="Segoe UI"/>
                <w:color w:val="00000A"/>
                <w:lang w:eastAsia="ru-RU"/>
              </w:rPr>
              <w:t>886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spacing w:after="200" w:line="276" w:lineRule="auto"/>
              <w:jc w:val="center"/>
            </w:pPr>
            <w:r>
              <w:rPr>
                <w:rFonts w:eastAsia="Segoe UI"/>
                <w:color w:val="00000A"/>
                <w:lang w:eastAsia="ru-RU"/>
              </w:rPr>
              <w:t>05.03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spacing w:after="200" w:line="276" w:lineRule="auto"/>
              <w:jc w:val="center"/>
            </w:pPr>
            <w:r>
              <w:rPr>
                <w:rFonts w:eastAsia="Segoe UI"/>
                <w:color w:val="00000A"/>
                <w:lang w:val="en-US" w:eastAsia="ru-RU"/>
              </w:rPr>
              <w:t>12.1.F</w:t>
            </w:r>
            <w:r>
              <w:rPr>
                <w:rFonts w:eastAsia="Segoe UI"/>
                <w:color w:val="00000A"/>
                <w:lang w:eastAsia="ru-RU"/>
              </w:rPr>
              <w:t>2.55550</w:t>
            </w: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spacing w:after="200" w:line="276" w:lineRule="auto"/>
              <w:jc w:val="center"/>
            </w:pPr>
            <w:r>
              <w:rPr>
                <w:rFonts w:eastAsia="Segoe UI"/>
                <w:color w:val="00000A"/>
                <w:lang w:eastAsia="ru-RU"/>
              </w:rPr>
              <w:t>2.0.0</w:t>
            </w:r>
          </w:p>
        </w:tc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spacing w:after="200" w:line="276" w:lineRule="auto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color w:val="00000A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color w:val="00000A"/>
                <w:lang w:val="en-US" w:eastAsia="ru-RU"/>
              </w:rPr>
              <w:t>1892,</w:t>
            </w:r>
            <w:r>
              <w:rPr>
                <w:rFonts w:eastAsia="Segoe UI" w:cs="Tahoma"/>
                <w:color w:val="00000A"/>
                <w:lang w:eastAsia="ru-RU"/>
              </w:rPr>
              <w:t>7</w:t>
            </w:r>
            <w:r>
              <w:rPr>
                <w:rFonts w:eastAsia="Segoe UI" w:cs="Tahoma"/>
                <w:color w:val="00000A"/>
                <w:lang w:val="en-US"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color w:val="00000A"/>
                <w:lang w:val="en-US" w:eastAsia="ru-RU"/>
              </w:rPr>
              <w:t>0</w:t>
            </w:r>
            <w:r>
              <w:rPr>
                <w:rFonts w:eastAsia="Segoe UI" w:cs="Tahoma"/>
                <w:color w:val="00000A"/>
                <w:lang w:eastAsia="ru-RU"/>
              </w:rPr>
              <w:t>,00</w:t>
            </w:r>
          </w:p>
        </w:tc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color w:val="00000A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</w:tr>
      <w:tr w:rsidR="00F41AF2">
        <w:trPr>
          <w:trHeight w:val="300"/>
          <w:jc w:val="center"/>
        </w:trPr>
        <w:tc>
          <w:tcPr>
            <w:tcW w:w="1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color w:val="00000A"/>
                <w:lang w:eastAsia="ru-RU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>Основное мероприятие 1.2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rPr>
                <w:rFonts w:eastAsia="Segoe UI"/>
                <w:color w:val="000000"/>
                <w:lang w:eastAsia="ru-RU" w:bidi="ru-RU"/>
              </w:rPr>
            </w:pPr>
            <w:r>
              <w:rPr>
                <w:rFonts w:eastAsia="Segoe UI"/>
                <w:color w:val="000000"/>
                <w:lang w:eastAsia="ru-RU" w:bidi="ru-RU"/>
              </w:rPr>
              <w:t>Обеспечение проведения мероприятий по благоустройству дворовых территорий населенных пунктов Ровеньского района, в соответствие с едиными требованиями, исходя из ми</w:t>
            </w:r>
            <w:r>
              <w:rPr>
                <w:rFonts w:eastAsia="Segoe UI"/>
                <w:color w:val="000000"/>
                <w:lang w:eastAsia="ru-RU" w:bidi="ru-RU"/>
              </w:rPr>
              <w:t>нимального перечня работ по благоустройству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1AF2" w:rsidRDefault="007A4F4F">
            <w:pPr>
              <w:widowControl w:val="0"/>
              <w:snapToGrid w:val="0"/>
              <w:ind w:left="57" w:right="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Ровеньского района,</w:t>
            </w:r>
          </w:p>
          <w:p w:rsidR="00F41AF2" w:rsidRDefault="007A4F4F">
            <w:pPr>
              <w:widowControl w:val="0"/>
              <w:snapToGrid w:val="0"/>
              <w:ind w:left="57" w:right="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Управление капитального строительства, транспорта, ЖКХ и ТЭК администрации    Ровеньского  района, Администрация городского поселения «Поселок Ровеньки» муниципального района «Ро</w:t>
            </w:r>
            <w:r>
              <w:rPr>
                <w:color w:val="000000"/>
                <w:lang w:eastAsia="en-US"/>
              </w:rPr>
              <w:t>веньский район» Белгородской области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spacing w:after="200" w:line="276" w:lineRule="auto"/>
              <w:jc w:val="center"/>
            </w:pPr>
            <w:r>
              <w:rPr>
                <w:rFonts w:eastAsia="Segoe UI"/>
                <w:color w:val="00000A"/>
                <w:lang w:eastAsia="ru-RU"/>
              </w:rPr>
              <w:t>886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spacing w:after="200" w:line="276" w:lineRule="auto"/>
              <w:jc w:val="center"/>
            </w:pPr>
            <w:r>
              <w:rPr>
                <w:rFonts w:eastAsia="Segoe UI"/>
                <w:color w:val="00000A"/>
                <w:lang w:eastAsia="ru-RU"/>
              </w:rPr>
              <w:t>Х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spacing w:after="200" w:line="276" w:lineRule="auto"/>
              <w:jc w:val="center"/>
            </w:pPr>
            <w:r>
              <w:rPr>
                <w:rFonts w:eastAsia="Segoe UI"/>
                <w:color w:val="00000A"/>
                <w:lang w:eastAsia="ru-RU"/>
              </w:rPr>
              <w:t>Х</w:t>
            </w: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spacing w:after="200" w:line="276" w:lineRule="auto"/>
              <w:jc w:val="center"/>
            </w:pPr>
            <w:r>
              <w:rPr>
                <w:rFonts w:eastAsia="Segoe UI"/>
                <w:color w:val="00000A"/>
                <w:lang w:eastAsia="ru-RU"/>
              </w:rPr>
              <w:t>Х</w:t>
            </w:r>
          </w:p>
        </w:tc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spacing w:after="200" w:line="276" w:lineRule="auto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color w:val="00000A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color w:val="00000A"/>
                <w:lang w:eastAsia="ru-RU"/>
              </w:rPr>
              <w:t>48,00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</w:tr>
      <w:tr w:rsidR="00F41AF2">
        <w:trPr>
          <w:trHeight w:val="300"/>
          <w:jc w:val="center"/>
        </w:trPr>
        <w:tc>
          <w:tcPr>
            <w:tcW w:w="1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rFonts w:eastAsia="Segoe UI" w:cs="Tahoma"/>
                <w:color w:val="00000A"/>
                <w:lang w:eastAsia="ru-RU"/>
              </w:rPr>
            </w:pPr>
            <w:r>
              <w:rPr>
                <w:color w:val="00000A"/>
                <w:lang w:eastAsia="ru-RU"/>
              </w:rPr>
              <w:t xml:space="preserve">Мероприятие </w:t>
            </w:r>
            <w:r>
              <w:rPr>
                <w:color w:val="00000A"/>
                <w:sz w:val="19"/>
                <w:szCs w:val="19"/>
                <w:lang w:eastAsia="ru-RU"/>
              </w:rPr>
              <w:t xml:space="preserve"> 1.2.1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rPr>
                <w:rFonts w:eastAsia="Segoe UI"/>
                <w:color w:val="000000"/>
                <w:lang w:eastAsia="ru-RU" w:bidi="ru-RU"/>
              </w:rPr>
            </w:pPr>
            <w:r>
              <w:rPr>
                <w:rFonts w:eastAsia="Segoe UI"/>
                <w:color w:val="000000"/>
                <w:lang w:eastAsia="ru-RU" w:bidi="ru-RU"/>
              </w:rPr>
              <w:t>Проведение мероприятий по благоустройству общественных территорий поселений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1AF2" w:rsidRDefault="007A4F4F">
            <w:pPr>
              <w:widowControl w:val="0"/>
              <w:snapToGrid w:val="0"/>
              <w:ind w:left="57" w:right="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Ровеньского района,</w:t>
            </w:r>
          </w:p>
          <w:p w:rsidR="00F41AF2" w:rsidRDefault="007A4F4F">
            <w:pPr>
              <w:widowControl w:val="0"/>
              <w:snapToGrid w:val="0"/>
              <w:ind w:left="57" w:right="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Управление капитального строительства, транспорта, ЖКХ и ТЭК</w:t>
            </w:r>
            <w:r>
              <w:rPr>
                <w:color w:val="000000"/>
                <w:lang w:eastAsia="en-US"/>
              </w:rPr>
              <w:t xml:space="preserve"> администрации    Ровеньского  района, Администрация городского поселения «Поселок Ровеньки» муниципального района «Ровеньский район» Белгородской области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spacing w:after="200" w:line="276" w:lineRule="auto"/>
              <w:jc w:val="center"/>
            </w:pPr>
            <w:r>
              <w:rPr>
                <w:rFonts w:eastAsia="Segoe UI"/>
                <w:color w:val="00000A"/>
                <w:lang w:eastAsia="ru-RU"/>
              </w:rPr>
              <w:t>886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spacing w:after="200" w:line="276" w:lineRule="auto"/>
              <w:jc w:val="center"/>
            </w:pPr>
            <w:r>
              <w:rPr>
                <w:rFonts w:eastAsia="Segoe UI"/>
                <w:color w:val="00000A"/>
                <w:lang w:eastAsia="ru-RU"/>
              </w:rPr>
              <w:t>05.03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spacing w:after="200" w:line="276" w:lineRule="auto"/>
              <w:jc w:val="center"/>
            </w:pPr>
            <w:r>
              <w:rPr>
                <w:rFonts w:eastAsia="Segoe UI"/>
                <w:color w:val="00000A"/>
                <w:lang w:eastAsia="ru-RU"/>
              </w:rPr>
              <w:t>12.1.01.89990</w:t>
            </w: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spacing w:after="200" w:line="276" w:lineRule="auto"/>
              <w:jc w:val="center"/>
            </w:pPr>
            <w:r>
              <w:rPr>
                <w:rFonts w:eastAsia="Segoe UI"/>
                <w:color w:val="00000A"/>
                <w:lang w:eastAsia="ru-RU"/>
              </w:rPr>
              <w:t>2.0.0</w:t>
            </w:r>
          </w:p>
        </w:tc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spacing w:after="200" w:line="276" w:lineRule="auto"/>
              <w:jc w:val="center"/>
              <w:rPr>
                <w:rFonts w:eastAsia="Segoe UI" w:cs="Tahoma"/>
                <w:color w:val="00000A"/>
                <w:lang w:eastAsia="ru-RU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color w:val="00000A"/>
                <w:lang w:eastAsia="ru-RU"/>
              </w:rPr>
            </w:pPr>
            <w:r>
              <w:rPr>
                <w:color w:val="00000A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rFonts w:eastAsia="Segoe UI" w:cs="Tahoma"/>
                <w:color w:val="00000A"/>
                <w:lang w:eastAsia="ru-RU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rFonts w:eastAsia="Segoe UI" w:cs="Tahoma"/>
                <w:color w:val="00000A"/>
                <w:lang w:eastAsia="ru-RU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color w:val="00000A"/>
                <w:lang w:eastAsia="ru-RU"/>
              </w:rPr>
            </w:pPr>
            <w:r>
              <w:rPr>
                <w:color w:val="00000A"/>
                <w:lang w:eastAsia="ru-RU"/>
              </w:rPr>
              <w:t>48,00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rFonts w:eastAsia="Segoe UI" w:cs="Tahoma"/>
                <w:color w:val="00000A"/>
                <w:lang w:eastAsia="ru-RU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rFonts w:eastAsia="Segoe UI" w:cs="Tahoma"/>
                <w:color w:val="00000A"/>
                <w:lang w:eastAsia="ru-RU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</w:tr>
      <w:tr w:rsidR="00F41AF2">
        <w:trPr>
          <w:trHeight w:val="300"/>
          <w:jc w:val="center"/>
        </w:trPr>
        <w:tc>
          <w:tcPr>
            <w:tcW w:w="1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color w:val="00000A"/>
                <w:lang w:eastAsia="ru-RU"/>
              </w:rPr>
            </w:pPr>
            <w:r>
              <w:rPr>
                <w:color w:val="00000A"/>
                <w:lang w:eastAsia="ru-RU"/>
              </w:rPr>
              <w:t>Подпрограмма 2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1AF2" w:rsidRDefault="007A4F4F">
            <w:pPr>
              <w:widowControl w:val="0"/>
              <w:tabs>
                <w:tab w:val="left" w:pos="993"/>
              </w:tabs>
              <w:ind w:left="57" w:right="57"/>
              <w:rPr>
                <w:color w:val="00000A"/>
                <w:sz w:val="28"/>
                <w:szCs w:val="28"/>
                <w:lang w:eastAsia="ru-RU"/>
              </w:rPr>
            </w:pPr>
            <w:r>
              <w:rPr>
                <w:color w:val="000000"/>
                <w:lang w:eastAsia="ru-RU" w:bidi="ru-RU"/>
              </w:rPr>
              <w:t>Благоустройство общественных и иных территорий соответствующего функционального назначения в границах Ровеньского района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1AF2" w:rsidRDefault="007A4F4F">
            <w:pPr>
              <w:widowControl w:val="0"/>
              <w:snapToGrid w:val="0"/>
              <w:ind w:left="57" w:right="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Ровеньского района,</w:t>
            </w:r>
          </w:p>
          <w:p w:rsidR="00F41AF2" w:rsidRDefault="007A4F4F">
            <w:pPr>
              <w:widowControl w:val="0"/>
              <w:snapToGrid w:val="0"/>
              <w:ind w:left="57" w:right="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Управление капиталь</w:t>
            </w:r>
            <w:r>
              <w:rPr>
                <w:color w:val="000000"/>
                <w:lang w:eastAsia="en-US"/>
              </w:rPr>
              <w:t>ного строительства, транспорта, ЖКХ и ТЭК администрации    Ровеньского  района, Администрация городского поселения «Поселок Ровеньки» муниципального района «Ровеньский район» Белгородской области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spacing w:after="200" w:line="276" w:lineRule="auto"/>
              <w:jc w:val="center"/>
              <w:rPr>
                <w:b/>
              </w:rPr>
            </w:pPr>
            <w:r>
              <w:rPr>
                <w:rFonts w:eastAsia="Segoe UI" w:cs="Tahoma"/>
                <w:b/>
                <w:color w:val="00000A"/>
                <w:lang w:eastAsia="ru-RU"/>
              </w:rPr>
              <w:t>886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spacing w:after="200" w:line="276" w:lineRule="auto"/>
              <w:jc w:val="center"/>
              <w:rPr>
                <w:b/>
              </w:rPr>
            </w:pPr>
            <w:r>
              <w:rPr>
                <w:rFonts w:eastAsia="Segoe UI" w:cs="Tahoma"/>
                <w:b/>
                <w:color w:val="00000A"/>
                <w:lang w:eastAsia="ru-RU"/>
              </w:rPr>
              <w:t>Х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spacing w:after="200" w:line="276" w:lineRule="auto"/>
              <w:jc w:val="center"/>
              <w:rPr>
                <w:b/>
              </w:rPr>
            </w:pPr>
            <w:r>
              <w:rPr>
                <w:rFonts w:eastAsia="Segoe UI" w:cs="Tahoma"/>
                <w:b/>
                <w:color w:val="00000A"/>
                <w:lang w:eastAsia="ru-RU"/>
              </w:rPr>
              <w:t>Х</w:t>
            </w: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spacing w:after="200" w:line="276" w:lineRule="auto"/>
              <w:jc w:val="center"/>
              <w:rPr>
                <w:b/>
              </w:rPr>
            </w:pPr>
            <w:r>
              <w:rPr>
                <w:rFonts w:eastAsia="Segoe UI" w:cs="Tahoma"/>
                <w:b/>
                <w:color w:val="00000A"/>
                <w:lang w:eastAsia="ru-RU"/>
              </w:rPr>
              <w:t>Х</w:t>
            </w:r>
          </w:p>
        </w:tc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spacing w:after="200" w:line="276" w:lineRule="auto"/>
              <w:jc w:val="center"/>
              <w:rPr>
                <w:b/>
              </w:rPr>
            </w:pPr>
            <w:r>
              <w:rPr>
                <w:rFonts w:eastAsia="Segoe UI" w:cs="Tahoma"/>
                <w:b/>
                <w:color w:val="00000A"/>
                <w:lang w:val="en-US" w:eastAsia="ru-RU"/>
              </w:rPr>
              <w:t>0</w:t>
            </w:r>
            <w:r>
              <w:rPr>
                <w:rFonts w:eastAsia="Segoe UI" w:cs="Tahoma"/>
                <w:b/>
                <w:color w:val="00000A"/>
                <w:lang w:eastAsia="ru-RU"/>
              </w:rPr>
              <w:t>,00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b/>
              </w:rPr>
            </w:pPr>
            <w:r>
              <w:rPr>
                <w:rFonts w:eastAsia="Segoe UI" w:cs="Tahoma"/>
                <w:b/>
                <w:color w:val="00000A"/>
                <w:lang w:val="en-US" w:eastAsia="ru-RU"/>
              </w:rPr>
              <w:t>0</w:t>
            </w:r>
            <w:r>
              <w:rPr>
                <w:rFonts w:eastAsia="Segoe UI" w:cs="Tahoma"/>
                <w:b/>
                <w:color w:val="00000A"/>
                <w:lang w:eastAsia="ru-RU"/>
              </w:rPr>
              <w:t>,00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b/>
              </w:rPr>
            </w:pPr>
            <w:r>
              <w:rPr>
                <w:rFonts w:eastAsia="Segoe UI" w:cs="Tahoma"/>
                <w:b/>
                <w:color w:val="00000A"/>
                <w:lang w:val="en-US" w:eastAsia="ru-RU"/>
              </w:rPr>
              <w:t>5088,</w:t>
            </w:r>
            <w:r>
              <w:rPr>
                <w:rFonts w:eastAsia="Segoe UI" w:cs="Tahoma"/>
                <w:b/>
                <w:color w:val="00000A"/>
                <w:lang w:eastAsia="ru-RU"/>
              </w:rPr>
              <w:t>4</w:t>
            </w:r>
            <w:r>
              <w:rPr>
                <w:rFonts w:eastAsia="Segoe UI" w:cs="Tahoma"/>
                <w:b/>
                <w:color w:val="00000A"/>
                <w:lang w:val="en-US"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b/>
              </w:rPr>
            </w:pPr>
            <w:r>
              <w:rPr>
                <w:rFonts w:eastAsia="Segoe UI" w:cs="Tahoma"/>
                <w:b/>
                <w:color w:val="00000A"/>
                <w:lang w:val="en-US" w:eastAsia="ru-RU"/>
              </w:rPr>
              <w:t>0</w:t>
            </w:r>
            <w:r>
              <w:rPr>
                <w:rFonts w:eastAsia="Segoe UI" w:cs="Tahoma"/>
                <w:b/>
                <w:color w:val="00000A"/>
                <w:lang w:eastAsia="ru-RU"/>
              </w:rPr>
              <w:t>,00</w:t>
            </w:r>
          </w:p>
        </w:tc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b/>
              </w:rPr>
            </w:pPr>
            <w:r>
              <w:rPr>
                <w:rFonts w:eastAsia="Segoe UI" w:cs="Tahoma"/>
                <w:b/>
                <w:color w:val="00000A"/>
                <w:lang w:eastAsia="ru-RU"/>
              </w:rPr>
              <w:t>48</w:t>
            </w:r>
            <w:r>
              <w:rPr>
                <w:rFonts w:eastAsia="Segoe UI" w:cs="Tahoma"/>
                <w:b/>
                <w:color w:val="00000A"/>
                <w:lang w:val="en-US" w:eastAsia="ru-RU"/>
              </w:rPr>
              <w:t>,00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b/>
              </w:rPr>
            </w:pPr>
            <w:r>
              <w:rPr>
                <w:rFonts w:eastAsia="Segoe UI" w:cs="Tahoma"/>
                <w:b/>
                <w:color w:val="00000A"/>
                <w:lang w:eastAsia="ru-RU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b/>
              </w:rPr>
            </w:pPr>
            <w:r>
              <w:rPr>
                <w:rFonts w:eastAsia="Segoe UI" w:cs="Tahoma"/>
                <w:b/>
                <w:color w:val="00000A"/>
                <w:lang w:eastAsia="ru-RU"/>
              </w:rPr>
              <w:t>8300,00</w:t>
            </w:r>
          </w:p>
        </w:tc>
      </w:tr>
      <w:tr w:rsidR="00F41AF2">
        <w:trPr>
          <w:trHeight w:val="300"/>
          <w:jc w:val="center"/>
        </w:trPr>
        <w:tc>
          <w:tcPr>
            <w:tcW w:w="1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  <w:r>
              <w:rPr>
                <w:color w:val="00000A"/>
                <w:lang w:eastAsia="ru-RU"/>
              </w:rPr>
              <w:t xml:space="preserve">Мероприятие </w:t>
            </w:r>
            <w:r>
              <w:rPr>
                <w:color w:val="00000A"/>
                <w:sz w:val="19"/>
                <w:szCs w:val="19"/>
                <w:lang w:eastAsia="ru-RU"/>
              </w:rPr>
              <w:t>2.1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  <w:r>
              <w:rPr>
                <w:rFonts w:eastAsia="Segoe UI"/>
                <w:color w:val="000000"/>
                <w:lang w:eastAsia="ru-RU" w:bidi="ru-RU"/>
              </w:rPr>
              <w:t>Федеральный проект «Формирования комфортной городской среды»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1AF2" w:rsidRDefault="007A4F4F">
            <w:pPr>
              <w:widowControl w:val="0"/>
              <w:snapToGrid w:val="0"/>
              <w:ind w:left="57" w:right="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Ровеньского района,</w:t>
            </w:r>
          </w:p>
          <w:p w:rsidR="00F41AF2" w:rsidRDefault="007A4F4F">
            <w:pPr>
              <w:widowControl w:val="0"/>
              <w:snapToGrid w:val="0"/>
              <w:ind w:left="57" w:right="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Управление капитального строительства, транспорта, ЖКХ и ТЭК администрации    </w:t>
            </w:r>
            <w:r>
              <w:rPr>
                <w:color w:val="000000"/>
                <w:lang w:eastAsia="en-US"/>
              </w:rPr>
              <w:t>Ровеньского  района, Администрация городского поселения «Поселок Ровеньки» муниципального района «Ровеньский район» Белгородской области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spacing w:after="200" w:line="276" w:lineRule="auto"/>
              <w:jc w:val="center"/>
              <w:rPr>
                <w:rFonts w:eastAsia="Segoe UI" w:cs="Tahoma"/>
                <w:color w:val="00000A"/>
                <w:lang w:eastAsia="ru-RU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>886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spacing w:after="200" w:line="276" w:lineRule="auto"/>
              <w:jc w:val="center"/>
              <w:rPr>
                <w:rFonts w:eastAsia="Segoe UI" w:cs="Tahoma"/>
                <w:color w:val="00000A"/>
                <w:lang w:eastAsia="ru-RU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>05.03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spacing w:after="200" w:line="276" w:lineRule="auto"/>
              <w:jc w:val="center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>12.2.</w:t>
            </w:r>
            <w:r>
              <w:rPr>
                <w:rFonts w:eastAsia="Segoe UI" w:cs="Tahoma"/>
                <w:color w:val="00000A"/>
                <w:lang w:val="en-US" w:eastAsia="ru-RU"/>
              </w:rPr>
              <w:t>F2.55550</w:t>
            </w: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spacing w:after="200" w:line="276" w:lineRule="auto"/>
              <w:jc w:val="center"/>
            </w:pPr>
            <w:r>
              <w:rPr>
                <w:rFonts w:eastAsia="Segoe UI" w:cs="Tahoma"/>
                <w:color w:val="00000A"/>
                <w:lang w:eastAsia="ru-RU"/>
              </w:rPr>
              <w:t>2.0.0</w:t>
            </w:r>
          </w:p>
        </w:tc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spacing w:after="200" w:line="276" w:lineRule="auto"/>
              <w:jc w:val="center"/>
              <w:rPr>
                <w:rFonts w:eastAsia="Segoe UI" w:cs="Tahoma"/>
                <w:color w:val="00000A"/>
                <w:lang w:eastAsia="ru-RU"/>
              </w:rPr>
            </w:pPr>
            <w:r>
              <w:rPr>
                <w:rFonts w:eastAsia="Segoe UI" w:cs="Tahoma"/>
                <w:color w:val="00000A"/>
                <w:lang w:val="en-US" w:eastAsia="ru-RU"/>
              </w:rPr>
              <w:t>0</w:t>
            </w:r>
            <w:r>
              <w:rPr>
                <w:rFonts w:eastAsia="Segoe UI" w:cs="Tahoma"/>
                <w:color w:val="00000A"/>
                <w:lang w:eastAsia="ru-RU"/>
              </w:rPr>
              <w:t>,00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rFonts w:eastAsia="Segoe UI" w:cs="Tahoma"/>
                <w:color w:val="00000A"/>
                <w:lang w:eastAsia="ru-RU"/>
              </w:rPr>
            </w:pPr>
            <w:r>
              <w:rPr>
                <w:rFonts w:eastAsia="Segoe UI" w:cs="Tahoma"/>
                <w:color w:val="00000A"/>
                <w:lang w:val="en-US" w:eastAsia="ru-RU"/>
              </w:rPr>
              <w:t>0</w:t>
            </w:r>
            <w:r>
              <w:rPr>
                <w:rFonts w:eastAsia="Segoe UI" w:cs="Tahoma"/>
                <w:color w:val="00000A"/>
                <w:lang w:eastAsia="ru-RU"/>
              </w:rPr>
              <w:t>,00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  <w:r>
              <w:rPr>
                <w:rFonts w:eastAsia="Segoe UI" w:cs="Tahoma"/>
                <w:color w:val="00000A"/>
                <w:lang w:val="en-US" w:eastAsia="ru-RU"/>
              </w:rPr>
              <w:t>5088,</w:t>
            </w:r>
            <w:r>
              <w:rPr>
                <w:rFonts w:eastAsia="Segoe UI" w:cs="Tahoma"/>
                <w:color w:val="00000A"/>
                <w:lang w:eastAsia="ru-RU"/>
              </w:rPr>
              <w:t>4</w:t>
            </w:r>
            <w:r>
              <w:rPr>
                <w:rFonts w:eastAsia="Segoe UI" w:cs="Tahoma"/>
                <w:color w:val="00000A"/>
                <w:lang w:val="en-US" w:eastAsia="ru-RU"/>
              </w:rPr>
              <w:t>0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rFonts w:eastAsia="Segoe UI" w:cs="Tahoma"/>
                <w:color w:val="00000A"/>
                <w:lang w:eastAsia="ru-RU"/>
              </w:rPr>
            </w:pPr>
            <w:r>
              <w:rPr>
                <w:rFonts w:eastAsia="Segoe UI" w:cs="Tahoma"/>
                <w:color w:val="00000A"/>
                <w:lang w:val="en-US" w:eastAsia="ru-RU"/>
              </w:rPr>
              <w:t>0</w:t>
            </w:r>
            <w:r>
              <w:rPr>
                <w:rFonts w:eastAsia="Segoe UI" w:cs="Tahoma"/>
                <w:color w:val="00000A"/>
                <w:lang w:eastAsia="ru-RU"/>
              </w:rPr>
              <w:t>,00</w:t>
            </w:r>
          </w:p>
        </w:tc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rFonts w:eastAsia="Segoe UI" w:cs="Tahoma"/>
                <w:color w:val="00000A"/>
                <w:lang w:val="en-US" w:eastAsia="ru-RU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rFonts w:eastAsia="Segoe UI" w:cs="Tahoma"/>
                <w:color w:val="00000A"/>
                <w:lang w:eastAsia="ru-RU"/>
              </w:rPr>
            </w:pPr>
            <w:r>
              <w:rPr>
                <w:rFonts w:eastAsia="Segoe UI" w:cs="Tahoma"/>
                <w:color w:val="00000A"/>
                <w:lang w:val="en-US" w:eastAsia="ru-RU"/>
              </w:rPr>
              <w:t>6339,0</w:t>
            </w:r>
            <w:r>
              <w:rPr>
                <w:rFonts w:eastAsia="Segoe UI" w:cs="Tahoma"/>
                <w:color w:val="00000A"/>
                <w:lang w:eastAsia="ru-RU"/>
              </w:rPr>
              <w:t>0</w:t>
            </w:r>
          </w:p>
        </w:tc>
      </w:tr>
      <w:tr w:rsidR="00F41AF2">
        <w:trPr>
          <w:trHeight w:val="300"/>
          <w:jc w:val="center"/>
        </w:trPr>
        <w:tc>
          <w:tcPr>
            <w:tcW w:w="1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color w:val="00000A"/>
                <w:lang w:eastAsia="ru-RU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>Основное мероприятие 2.2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rPr>
                <w:rFonts w:eastAsia="Segoe UI"/>
                <w:color w:val="000000"/>
                <w:lang w:eastAsia="ru-RU" w:bidi="ru-RU"/>
              </w:rPr>
            </w:pPr>
            <w:r>
              <w:rPr>
                <w:rFonts w:eastAsia="Segoe UI"/>
                <w:color w:val="000000"/>
                <w:highlight w:val="white"/>
                <w:lang w:eastAsia="ru-RU"/>
              </w:rPr>
              <w:t>Обеспечение проведения мероприятий по благоустройству общественных и иных территорий соответствующего функционального назначения в границах Ровеньского района в соо</w:t>
            </w:r>
            <w:r>
              <w:rPr>
                <w:rFonts w:eastAsia="Segoe UI"/>
                <w:color w:val="000000"/>
                <w:highlight w:val="white"/>
                <w:lang w:eastAsia="ru-RU"/>
              </w:rPr>
              <w:t>тветствии с едиными требованиями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1AF2" w:rsidRDefault="007A4F4F">
            <w:pPr>
              <w:widowControl w:val="0"/>
              <w:snapToGrid w:val="0"/>
              <w:ind w:left="57" w:right="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Ровеньского района,</w:t>
            </w:r>
          </w:p>
          <w:p w:rsidR="00F41AF2" w:rsidRDefault="007A4F4F">
            <w:pPr>
              <w:widowControl w:val="0"/>
              <w:snapToGrid w:val="0"/>
              <w:ind w:left="57" w:right="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Управление капитального строительства, транспорта, ЖКХ и ТЭК администрации    Ровеньского  района, Администрация городского поселения «Поселок Ровеньки» муниципального района «Ровеньский ра</w:t>
            </w:r>
            <w:r>
              <w:rPr>
                <w:color w:val="000000"/>
                <w:lang w:eastAsia="en-US"/>
              </w:rPr>
              <w:t>йон» Белгородской области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spacing w:after="200" w:line="276" w:lineRule="auto"/>
              <w:jc w:val="center"/>
              <w:rPr>
                <w:rFonts w:eastAsia="Segoe UI" w:cs="Tahoma"/>
                <w:color w:val="00000A"/>
                <w:lang w:eastAsia="ru-RU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>886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spacing w:after="200" w:line="276" w:lineRule="auto"/>
              <w:jc w:val="center"/>
              <w:rPr>
                <w:rFonts w:eastAsia="Segoe UI" w:cs="Tahoma"/>
                <w:color w:val="00000A"/>
                <w:lang w:eastAsia="ru-RU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>Х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spacing w:after="200" w:line="276" w:lineRule="auto"/>
              <w:jc w:val="center"/>
              <w:rPr>
                <w:rFonts w:eastAsia="Segoe UI" w:cs="Tahoma"/>
                <w:color w:val="00000A"/>
                <w:lang w:eastAsia="ru-RU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>Х</w:t>
            </w: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spacing w:after="200" w:line="276" w:lineRule="auto"/>
              <w:jc w:val="center"/>
              <w:rPr>
                <w:rFonts w:eastAsia="Segoe UI" w:cs="Tahoma"/>
                <w:color w:val="00000A"/>
                <w:lang w:eastAsia="ru-RU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>Х</w:t>
            </w:r>
          </w:p>
        </w:tc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spacing w:after="200" w:line="276" w:lineRule="auto"/>
              <w:jc w:val="center"/>
              <w:rPr>
                <w:rFonts w:eastAsia="Segoe UI" w:cs="Tahoma"/>
                <w:color w:val="00000A"/>
                <w:lang w:eastAsia="ru-RU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rFonts w:eastAsia="Segoe UI" w:cs="Tahoma"/>
                <w:color w:val="00000A"/>
                <w:lang w:eastAsia="ru-RU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rFonts w:eastAsia="Segoe UI" w:cs="Tahoma"/>
                <w:color w:val="00000A"/>
                <w:lang w:eastAsia="ru-RU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rFonts w:eastAsia="Segoe UI" w:cs="Tahoma"/>
                <w:color w:val="00000A"/>
                <w:lang w:eastAsia="ru-RU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rFonts w:eastAsia="Segoe UI" w:cs="Tahoma"/>
                <w:color w:val="00000A"/>
                <w:lang w:eastAsia="ru-RU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>48,00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rFonts w:eastAsia="Segoe UI" w:cs="Tahoma"/>
                <w:color w:val="00000A"/>
                <w:lang w:eastAsia="ru-RU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rFonts w:eastAsia="Segoe UI" w:cs="Tahoma"/>
                <w:color w:val="00000A"/>
                <w:lang w:eastAsia="ru-RU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>1961,00</w:t>
            </w:r>
          </w:p>
        </w:tc>
      </w:tr>
      <w:tr w:rsidR="00F41AF2">
        <w:trPr>
          <w:trHeight w:val="300"/>
          <w:jc w:val="center"/>
        </w:trPr>
        <w:tc>
          <w:tcPr>
            <w:tcW w:w="1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rFonts w:eastAsia="Segoe UI" w:cs="Tahoma"/>
                <w:color w:val="00000A"/>
                <w:lang w:eastAsia="ru-RU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>Мероприятие 2.2.2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rPr>
                <w:rFonts w:eastAsia="Segoe UI"/>
                <w:color w:val="000000"/>
                <w:highlight w:val="white"/>
                <w:lang w:eastAsia="ru-RU"/>
              </w:rPr>
            </w:pPr>
            <w:r>
              <w:rPr>
                <w:rFonts w:eastAsia="Segoe UI"/>
                <w:color w:val="000000"/>
                <w:lang w:eastAsia="ru-RU" w:bidi="ru-RU"/>
              </w:rPr>
              <w:t>Проведение мероприятий по благоустройству общественных территорий поселений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1AF2" w:rsidRDefault="007A4F4F">
            <w:pPr>
              <w:widowControl w:val="0"/>
              <w:snapToGrid w:val="0"/>
              <w:ind w:left="57" w:right="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Ровеньского района,</w:t>
            </w:r>
          </w:p>
          <w:p w:rsidR="00F41AF2" w:rsidRDefault="007A4F4F">
            <w:pPr>
              <w:widowControl w:val="0"/>
              <w:snapToGrid w:val="0"/>
              <w:ind w:left="57" w:right="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Управление капитального строительства, транспорта, ЖКХ и ТЭК </w:t>
            </w:r>
            <w:r>
              <w:rPr>
                <w:color w:val="000000"/>
                <w:lang w:eastAsia="en-US"/>
              </w:rPr>
              <w:t>администрации    Ровеньского  района, Администрация городского поселения «Поселок Ровеньки» муниципального района «Ровеньский район» Белгородской области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spacing w:after="200" w:line="276" w:lineRule="auto"/>
              <w:jc w:val="center"/>
              <w:rPr>
                <w:rFonts w:eastAsia="Segoe UI" w:cs="Tahoma"/>
                <w:color w:val="00000A"/>
                <w:lang w:eastAsia="ru-RU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>886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spacing w:after="200" w:line="276" w:lineRule="auto"/>
              <w:jc w:val="center"/>
              <w:rPr>
                <w:rFonts w:eastAsia="Segoe UI" w:cs="Tahoma"/>
                <w:color w:val="00000A"/>
                <w:lang w:eastAsia="ru-RU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>05.03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spacing w:after="200" w:line="276" w:lineRule="auto"/>
              <w:jc w:val="center"/>
              <w:rPr>
                <w:rFonts w:eastAsia="Segoe UI" w:cs="Tahoma"/>
                <w:color w:val="00000A"/>
                <w:lang w:eastAsia="ru-RU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>12.2.01.89990</w:t>
            </w: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spacing w:after="200" w:line="276" w:lineRule="auto"/>
              <w:jc w:val="center"/>
              <w:rPr>
                <w:rFonts w:eastAsia="Segoe UI" w:cs="Tahoma"/>
                <w:color w:val="00000A"/>
                <w:lang w:eastAsia="ru-RU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>200</w:t>
            </w:r>
          </w:p>
        </w:tc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spacing w:after="200" w:line="276" w:lineRule="auto"/>
              <w:jc w:val="center"/>
              <w:rPr>
                <w:rFonts w:eastAsia="Segoe UI" w:cs="Tahoma"/>
                <w:color w:val="00000A"/>
                <w:lang w:eastAsia="ru-RU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rFonts w:eastAsia="Segoe UI" w:cs="Tahoma"/>
                <w:color w:val="00000A"/>
                <w:lang w:eastAsia="ru-RU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rFonts w:eastAsia="Segoe UI" w:cs="Tahoma"/>
                <w:color w:val="00000A"/>
                <w:lang w:eastAsia="ru-RU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rFonts w:eastAsia="Segoe UI" w:cs="Tahoma"/>
                <w:color w:val="00000A"/>
                <w:lang w:eastAsia="ru-RU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rFonts w:eastAsia="Segoe UI" w:cs="Tahoma"/>
                <w:color w:val="00000A"/>
                <w:lang w:eastAsia="ru-RU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>48,00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rFonts w:eastAsia="Segoe UI" w:cs="Tahoma"/>
                <w:color w:val="00000A"/>
                <w:lang w:eastAsia="ru-RU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rFonts w:eastAsia="Segoe UI" w:cs="Tahoma"/>
                <w:color w:val="00000A"/>
                <w:lang w:eastAsia="ru-RU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</w:tr>
      <w:tr w:rsidR="00F41AF2">
        <w:trPr>
          <w:trHeight w:val="300"/>
          <w:jc w:val="center"/>
        </w:trPr>
        <w:tc>
          <w:tcPr>
            <w:tcW w:w="16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rFonts w:eastAsia="Segoe UI" w:cs="Tahoma"/>
                <w:color w:val="00000A"/>
                <w:lang w:eastAsia="ru-RU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>Мероприятие 2.2.4</w:t>
            </w:r>
          </w:p>
        </w:tc>
        <w:tc>
          <w:tcPr>
            <w:tcW w:w="20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1AF2" w:rsidRDefault="007A4F4F">
            <w:pPr>
              <w:widowControl w:val="0"/>
              <w:suppressAutoHyphens w:val="0"/>
              <w:rPr>
                <w:rFonts w:eastAsia="Segoe UI" w:cs="Tahoma"/>
                <w:color w:val="00000A"/>
                <w:lang w:eastAsia="ru-RU"/>
              </w:rPr>
            </w:pPr>
            <w:r>
              <w:rPr>
                <w:rFonts w:eastAsia="Segoe UI"/>
                <w:color w:val="000000"/>
                <w:highlight w:val="white"/>
                <w:lang w:eastAsia="ru-RU"/>
              </w:rPr>
              <w:t>Проведение мер</w:t>
            </w:r>
            <w:r>
              <w:rPr>
                <w:rFonts w:eastAsia="Segoe UI"/>
                <w:color w:val="000000"/>
                <w:highlight w:val="white"/>
                <w:lang w:eastAsia="ru-RU"/>
              </w:rPr>
              <w:t>о</w:t>
            </w:r>
            <w:r>
              <w:rPr>
                <w:rFonts w:eastAsia="Segoe UI"/>
                <w:color w:val="000000"/>
                <w:highlight w:val="white"/>
                <w:lang w:eastAsia="ru-RU"/>
              </w:rPr>
              <w:t>приятий по благоус</w:t>
            </w:r>
            <w:r>
              <w:rPr>
                <w:rFonts w:eastAsia="Segoe UI"/>
                <w:color w:val="000000"/>
                <w:highlight w:val="white"/>
                <w:lang w:eastAsia="ru-RU"/>
              </w:rPr>
              <w:t>т</w:t>
            </w:r>
            <w:r>
              <w:rPr>
                <w:rFonts w:eastAsia="Segoe UI"/>
                <w:color w:val="000000"/>
                <w:highlight w:val="white"/>
                <w:lang w:eastAsia="ru-RU"/>
              </w:rPr>
              <w:t>ройству обществе</w:t>
            </w:r>
            <w:r>
              <w:rPr>
                <w:rFonts w:eastAsia="Segoe UI"/>
                <w:color w:val="000000"/>
                <w:highlight w:val="white"/>
                <w:lang w:eastAsia="ru-RU"/>
              </w:rPr>
              <w:t>н</w:t>
            </w:r>
            <w:r>
              <w:rPr>
                <w:rFonts w:eastAsia="Segoe UI"/>
                <w:color w:val="000000"/>
                <w:highlight w:val="white"/>
                <w:lang w:eastAsia="ru-RU"/>
              </w:rPr>
              <w:t>ных и иных террит</w:t>
            </w:r>
            <w:r>
              <w:rPr>
                <w:rFonts w:eastAsia="Segoe UI"/>
                <w:color w:val="000000"/>
                <w:highlight w:val="white"/>
                <w:lang w:eastAsia="ru-RU"/>
              </w:rPr>
              <w:t>о</w:t>
            </w:r>
            <w:r>
              <w:rPr>
                <w:rFonts w:eastAsia="Segoe UI"/>
                <w:color w:val="000000"/>
                <w:highlight w:val="white"/>
                <w:lang w:eastAsia="ru-RU"/>
              </w:rPr>
              <w:t>рий соответствующ</w:t>
            </w:r>
            <w:r>
              <w:rPr>
                <w:rFonts w:eastAsia="Segoe UI"/>
                <w:color w:val="000000"/>
                <w:highlight w:val="white"/>
                <w:lang w:eastAsia="ru-RU"/>
              </w:rPr>
              <w:t>е</w:t>
            </w:r>
            <w:r>
              <w:rPr>
                <w:rFonts w:eastAsia="Segoe UI"/>
                <w:color w:val="000000"/>
                <w:highlight w:val="white"/>
                <w:lang w:eastAsia="ru-RU"/>
              </w:rPr>
              <w:t>го функционального назначения в границах Ровеньского района в рамках программ формир</w:t>
            </w:r>
            <w:r>
              <w:rPr>
                <w:rFonts w:eastAsia="Segoe UI"/>
                <w:color w:val="000000"/>
                <w:highlight w:val="white"/>
                <w:lang w:eastAsia="ru-RU"/>
              </w:rPr>
              <w:t>ования ко</w:t>
            </w:r>
            <w:r>
              <w:rPr>
                <w:rFonts w:eastAsia="Segoe UI"/>
                <w:color w:val="000000"/>
                <w:highlight w:val="white"/>
                <w:lang w:eastAsia="ru-RU"/>
              </w:rPr>
              <w:t>м</w:t>
            </w:r>
            <w:r>
              <w:rPr>
                <w:rFonts w:eastAsia="Segoe UI"/>
                <w:color w:val="000000"/>
                <w:highlight w:val="white"/>
                <w:lang w:eastAsia="ru-RU"/>
              </w:rPr>
              <w:t>фортной городской среды</w:t>
            </w:r>
          </w:p>
        </w:tc>
        <w:tc>
          <w:tcPr>
            <w:tcW w:w="2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1AF2" w:rsidRDefault="007A4F4F">
            <w:pPr>
              <w:widowControl w:val="0"/>
              <w:snapToGrid w:val="0"/>
              <w:ind w:left="57" w:right="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Администрация Ровеньского района,</w:t>
            </w:r>
          </w:p>
          <w:p w:rsidR="00F41AF2" w:rsidRDefault="007A4F4F">
            <w:pPr>
              <w:widowControl w:val="0"/>
              <w:snapToGrid w:val="0"/>
              <w:ind w:left="57" w:right="57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Управление капитального строительства, транспорта, ЖКХ и ТЭК администрации    Ровеньского  района, Администрация городского поселения «Поселок Ровеньки» муниципального района «Ровеньский р</w:t>
            </w:r>
            <w:r>
              <w:rPr>
                <w:color w:val="000000"/>
                <w:lang w:eastAsia="en-US"/>
              </w:rPr>
              <w:t>айон» Белгородской области</w:t>
            </w:r>
          </w:p>
        </w:tc>
        <w:tc>
          <w:tcPr>
            <w:tcW w:w="7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spacing w:after="200" w:line="276" w:lineRule="auto"/>
              <w:jc w:val="center"/>
              <w:rPr>
                <w:rFonts w:eastAsia="Segoe UI" w:cs="Tahoma"/>
                <w:color w:val="00000A"/>
                <w:lang w:eastAsia="ru-RU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>886</w:t>
            </w:r>
          </w:p>
        </w:tc>
        <w:tc>
          <w:tcPr>
            <w:tcW w:w="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spacing w:after="200" w:line="276" w:lineRule="auto"/>
              <w:jc w:val="center"/>
              <w:rPr>
                <w:rFonts w:eastAsia="Segoe UI" w:cs="Tahoma"/>
                <w:color w:val="00000A"/>
                <w:lang w:eastAsia="ru-RU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>0503</w:t>
            </w:r>
          </w:p>
        </w:tc>
        <w:tc>
          <w:tcPr>
            <w:tcW w:w="1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spacing w:after="200" w:line="276" w:lineRule="auto"/>
              <w:jc w:val="center"/>
              <w:rPr>
                <w:rFonts w:eastAsia="Segoe UI" w:cs="Tahoma"/>
                <w:color w:val="00000A"/>
                <w:lang w:eastAsia="ru-RU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>12.3.01.25550</w:t>
            </w:r>
          </w:p>
        </w:tc>
        <w:tc>
          <w:tcPr>
            <w:tcW w:w="10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spacing w:after="200" w:line="276" w:lineRule="auto"/>
              <w:jc w:val="center"/>
              <w:rPr>
                <w:rFonts w:eastAsia="Segoe UI" w:cs="Tahoma"/>
                <w:color w:val="00000A"/>
                <w:lang w:eastAsia="ru-RU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>200</w:t>
            </w:r>
          </w:p>
        </w:tc>
        <w:tc>
          <w:tcPr>
            <w:tcW w:w="6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spacing w:after="200" w:line="276" w:lineRule="auto"/>
              <w:jc w:val="center"/>
              <w:rPr>
                <w:rFonts w:eastAsia="Segoe UI" w:cs="Tahoma"/>
                <w:color w:val="00000A"/>
                <w:lang w:eastAsia="ru-RU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7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rFonts w:eastAsia="Segoe UI" w:cs="Tahoma"/>
                <w:color w:val="00000A"/>
                <w:lang w:eastAsia="ru-RU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rFonts w:eastAsia="Segoe UI" w:cs="Tahoma"/>
                <w:color w:val="00000A"/>
                <w:lang w:eastAsia="ru-RU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rFonts w:eastAsia="Segoe UI" w:cs="Tahoma"/>
                <w:color w:val="00000A"/>
                <w:lang w:eastAsia="ru-RU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6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rFonts w:eastAsia="Segoe UI" w:cs="Tahoma"/>
                <w:color w:val="00000A"/>
                <w:lang w:eastAsia="ru-RU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rFonts w:eastAsia="Segoe UI" w:cs="Tahoma"/>
                <w:color w:val="00000A"/>
                <w:lang w:eastAsia="ru-RU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tabs>
                <w:tab w:val="left" w:pos="993"/>
              </w:tabs>
              <w:jc w:val="center"/>
              <w:rPr>
                <w:rFonts w:eastAsia="Segoe UI" w:cs="Tahoma"/>
                <w:color w:val="00000A"/>
                <w:lang w:eastAsia="ru-RU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>1961,00</w:t>
            </w:r>
          </w:p>
        </w:tc>
      </w:tr>
    </w:tbl>
    <w:p w:rsidR="00F41AF2" w:rsidRDefault="00F41AF2">
      <w:pPr>
        <w:spacing w:before="170" w:line="298" w:lineRule="exact"/>
        <w:jc w:val="right"/>
        <w:rPr>
          <w:rFonts w:eastAsia="Segoe UI"/>
          <w:b/>
          <w:color w:val="00000A"/>
          <w:sz w:val="26"/>
          <w:szCs w:val="26"/>
          <w:lang w:eastAsia="ru-RU"/>
        </w:rPr>
      </w:pPr>
    </w:p>
    <w:p w:rsidR="00F41AF2" w:rsidRDefault="00F41AF2">
      <w:pPr>
        <w:jc w:val="right"/>
        <w:rPr>
          <w:rFonts w:eastAsia="Segoe UI"/>
          <w:b/>
          <w:color w:val="00000A"/>
          <w:sz w:val="26"/>
          <w:szCs w:val="26"/>
          <w:lang w:eastAsia="ru-RU"/>
        </w:rPr>
      </w:pPr>
    </w:p>
    <w:p w:rsidR="00F41AF2" w:rsidRDefault="007A4F4F">
      <w:pPr>
        <w:jc w:val="right"/>
        <w:rPr>
          <w:rFonts w:ascii="Calibri" w:eastAsia="Segoe UI" w:hAnsi="Calibri" w:cs="Tahoma"/>
          <w:color w:val="00000A"/>
          <w:sz w:val="22"/>
          <w:szCs w:val="22"/>
          <w:lang w:eastAsia="ru-RU"/>
        </w:rPr>
      </w:pPr>
      <w:r>
        <w:rPr>
          <w:rFonts w:eastAsia="Segoe UI"/>
          <w:b/>
          <w:color w:val="00000A"/>
          <w:sz w:val="26"/>
          <w:szCs w:val="26"/>
          <w:lang w:eastAsia="ru-RU"/>
        </w:rPr>
        <w:t>Приложение № 5</w:t>
      </w:r>
    </w:p>
    <w:p w:rsidR="00F41AF2" w:rsidRDefault="007A4F4F">
      <w:pPr>
        <w:ind w:firstLine="8789"/>
        <w:jc w:val="right"/>
        <w:rPr>
          <w:rFonts w:eastAsia="Segoe UI"/>
          <w:b/>
          <w:color w:val="00000A"/>
          <w:sz w:val="26"/>
          <w:szCs w:val="26"/>
          <w:lang w:eastAsia="ru-RU"/>
        </w:rPr>
      </w:pPr>
      <w:r>
        <w:rPr>
          <w:rFonts w:eastAsia="Segoe UI"/>
          <w:b/>
          <w:color w:val="00000A"/>
          <w:sz w:val="26"/>
          <w:szCs w:val="26"/>
          <w:lang w:eastAsia="ru-RU"/>
        </w:rPr>
        <w:t>к муниципальной программе Ровеньского района</w:t>
      </w:r>
    </w:p>
    <w:p w:rsidR="00F41AF2" w:rsidRDefault="007A4F4F">
      <w:pPr>
        <w:ind w:firstLine="8931"/>
        <w:jc w:val="right"/>
        <w:rPr>
          <w:rFonts w:eastAsia="Segoe UI"/>
          <w:b/>
          <w:color w:val="00000A"/>
          <w:sz w:val="26"/>
          <w:szCs w:val="26"/>
          <w:lang w:eastAsia="ru-RU"/>
        </w:rPr>
      </w:pPr>
      <w:r>
        <w:rPr>
          <w:rFonts w:eastAsia="Segoe UI"/>
          <w:b/>
          <w:color w:val="00000A"/>
          <w:sz w:val="26"/>
          <w:szCs w:val="26"/>
          <w:lang w:eastAsia="ru-RU"/>
        </w:rPr>
        <w:t xml:space="preserve">«Формирование современной городской </w:t>
      </w:r>
    </w:p>
    <w:p w:rsidR="00F41AF2" w:rsidRDefault="007A4F4F">
      <w:pPr>
        <w:ind w:firstLine="8931"/>
        <w:jc w:val="right"/>
        <w:rPr>
          <w:rFonts w:eastAsia="Segoe UI"/>
          <w:b/>
          <w:color w:val="00000A"/>
          <w:sz w:val="26"/>
          <w:szCs w:val="26"/>
          <w:lang w:eastAsia="ru-RU"/>
        </w:rPr>
      </w:pPr>
      <w:r>
        <w:rPr>
          <w:rFonts w:eastAsia="Segoe UI"/>
          <w:b/>
          <w:color w:val="00000A"/>
          <w:sz w:val="26"/>
          <w:szCs w:val="26"/>
          <w:lang w:eastAsia="ru-RU"/>
        </w:rPr>
        <w:t>среды на территории Ровеньского района»</w:t>
      </w:r>
    </w:p>
    <w:p w:rsidR="00F41AF2" w:rsidRDefault="00F41AF2">
      <w:pPr>
        <w:jc w:val="center"/>
        <w:outlineLvl w:val="1"/>
        <w:rPr>
          <w:b/>
          <w:color w:val="00000A"/>
          <w:sz w:val="26"/>
          <w:szCs w:val="26"/>
          <w:lang w:eastAsia="ru-RU"/>
        </w:rPr>
      </w:pPr>
    </w:p>
    <w:p w:rsidR="00F41AF2" w:rsidRDefault="00F41AF2">
      <w:pPr>
        <w:jc w:val="center"/>
        <w:outlineLvl w:val="1"/>
        <w:rPr>
          <w:b/>
          <w:color w:val="00000A"/>
          <w:sz w:val="26"/>
          <w:szCs w:val="26"/>
          <w:lang w:eastAsia="ru-RU"/>
        </w:rPr>
      </w:pPr>
    </w:p>
    <w:p w:rsidR="00F41AF2" w:rsidRDefault="007A4F4F">
      <w:pPr>
        <w:jc w:val="center"/>
        <w:outlineLvl w:val="1"/>
        <w:rPr>
          <w:b/>
          <w:color w:val="00000A"/>
          <w:sz w:val="26"/>
          <w:szCs w:val="26"/>
          <w:lang w:eastAsia="ru-RU"/>
        </w:rPr>
      </w:pPr>
      <w:r>
        <w:rPr>
          <w:b/>
          <w:color w:val="00000A"/>
          <w:sz w:val="26"/>
          <w:szCs w:val="26"/>
          <w:lang w:eastAsia="ru-RU"/>
        </w:rPr>
        <w:t>Сведения о методике расчета</w:t>
      </w:r>
    </w:p>
    <w:p w:rsidR="00F41AF2" w:rsidRDefault="007A4F4F">
      <w:pPr>
        <w:spacing w:before="170" w:after="200" w:line="298" w:lineRule="exact"/>
        <w:ind w:firstLine="283"/>
        <w:jc w:val="center"/>
        <w:outlineLvl w:val="1"/>
        <w:rPr>
          <w:b/>
          <w:color w:val="00000A"/>
          <w:sz w:val="26"/>
          <w:szCs w:val="26"/>
          <w:lang w:eastAsia="ru-RU"/>
        </w:rPr>
      </w:pPr>
      <w:r>
        <w:rPr>
          <w:b/>
          <w:color w:val="00000A"/>
          <w:sz w:val="26"/>
          <w:szCs w:val="26"/>
          <w:lang w:eastAsia="ru-RU"/>
        </w:rPr>
        <w:t xml:space="preserve">показателей конечного результата муниципальной программы </w:t>
      </w:r>
    </w:p>
    <w:tbl>
      <w:tblPr>
        <w:tblW w:w="15614" w:type="dxa"/>
        <w:tblInd w:w="-37" w:type="dxa"/>
        <w:tblLayout w:type="fixed"/>
        <w:tblCellMar>
          <w:top w:w="102" w:type="dxa"/>
          <w:left w:w="5" w:type="dxa"/>
          <w:bottom w:w="102" w:type="dxa"/>
          <w:right w:w="42" w:type="dxa"/>
        </w:tblCellMar>
        <w:tblLook w:val="04A0"/>
      </w:tblPr>
      <w:tblGrid>
        <w:gridCol w:w="375"/>
        <w:gridCol w:w="4875"/>
        <w:gridCol w:w="1124"/>
        <w:gridCol w:w="5955"/>
        <w:gridCol w:w="1426"/>
        <w:gridCol w:w="1859"/>
      </w:tblGrid>
      <w:tr w:rsidR="00F41AF2">
        <w:trPr>
          <w:trHeight w:val="1186"/>
          <w:tblHeader/>
        </w:trPr>
        <w:tc>
          <w:tcPr>
            <w:tcW w:w="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1AF2" w:rsidRDefault="007A4F4F">
            <w:pPr>
              <w:widowControl w:val="0"/>
              <w:spacing w:after="200" w:line="276" w:lineRule="auto"/>
              <w:jc w:val="center"/>
              <w:rPr>
                <w:rFonts w:eastAsia="Segoe UI" w:cs="Tahoma"/>
                <w:b/>
                <w:color w:val="00000A"/>
                <w:lang w:eastAsia="ru-RU"/>
              </w:rPr>
            </w:pPr>
            <w:r>
              <w:rPr>
                <w:rFonts w:eastAsia="Segoe UI" w:cs="Tahoma"/>
                <w:b/>
                <w:color w:val="00000A"/>
                <w:lang w:eastAsia="ru-RU"/>
              </w:rPr>
              <w:t>№</w:t>
            </w:r>
          </w:p>
        </w:tc>
        <w:tc>
          <w:tcPr>
            <w:tcW w:w="4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spacing w:after="200" w:line="276" w:lineRule="auto"/>
              <w:jc w:val="center"/>
              <w:rPr>
                <w:rFonts w:eastAsia="Segoe UI" w:cs="Tahoma"/>
                <w:b/>
                <w:color w:val="00000A"/>
                <w:lang w:eastAsia="ru-RU"/>
              </w:rPr>
            </w:pPr>
            <w:r>
              <w:rPr>
                <w:rFonts w:eastAsia="Segoe UI" w:cs="Tahoma"/>
                <w:b/>
                <w:color w:val="00000A"/>
                <w:lang w:eastAsia="ru-RU"/>
              </w:rPr>
              <w:t>Наименование показателя конечного результата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1AF2" w:rsidRDefault="007A4F4F">
            <w:pPr>
              <w:widowControl w:val="0"/>
              <w:spacing w:after="200" w:line="276" w:lineRule="auto"/>
              <w:jc w:val="center"/>
              <w:rPr>
                <w:rFonts w:eastAsia="Segoe UI" w:cs="Tahoma"/>
                <w:b/>
                <w:color w:val="00000A"/>
                <w:lang w:eastAsia="ru-RU"/>
              </w:rPr>
            </w:pPr>
            <w:r>
              <w:rPr>
                <w:rFonts w:eastAsia="Segoe UI" w:cs="Tahoma"/>
                <w:b/>
                <w:color w:val="00000A"/>
                <w:lang w:eastAsia="ru-RU"/>
              </w:rPr>
              <w:t>Единица измерения</w:t>
            </w: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1AF2" w:rsidRDefault="007A4F4F">
            <w:pPr>
              <w:widowControl w:val="0"/>
              <w:spacing w:after="200" w:line="276" w:lineRule="auto"/>
              <w:jc w:val="center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  <w:r>
              <w:rPr>
                <w:rFonts w:eastAsia="Segoe UI" w:cs="Tahoma"/>
                <w:b/>
                <w:color w:val="00000A"/>
                <w:lang w:eastAsia="ru-RU"/>
              </w:rPr>
              <w:t>Алгоритм формирования (формула) и методологические пояснения к показателю</w:t>
            </w:r>
            <w:r>
              <w:rPr>
                <w:rFonts w:eastAsia="Segoe UI" w:cs="Tahoma"/>
                <w:b/>
                <w:color w:val="00000A"/>
                <w:vertAlign w:val="superscript"/>
                <w:lang w:eastAsia="ru-RU"/>
              </w:rPr>
              <w:t>1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41AF2" w:rsidRDefault="007A4F4F">
            <w:pPr>
              <w:widowControl w:val="0"/>
              <w:spacing w:after="200" w:line="276" w:lineRule="auto"/>
              <w:jc w:val="center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  <w:r>
              <w:rPr>
                <w:rFonts w:eastAsia="Segoe UI" w:cs="Tahoma"/>
                <w:b/>
                <w:color w:val="00000A"/>
                <w:lang w:eastAsia="ru-RU"/>
              </w:rPr>
              <w:t>Метод сбора информации</w:t>
            </w:r>
            <w:r>
              <w:rPr>
                <w:rFonts w:eastAsia="Segoe UI" w:cs="Tahoma"/>
                <w:b/>
                <w:color w:val="00000A"/>
                <w:vertAlign w:val="superscript"/>
                <w:lang w:eastAsia="ru-RU"/>
              </w:rPr>
              <w:t>2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41AF2" w:rsidRDefault="007A4F4F">
            <w:pPr>
              <w:widowControl w:val="0"/>
              <w:spacing w:after="200" w:line="276" w:lineRule="auto"/>
              <w:jc w:val="center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  <w:r>
              <w:rPr>
                <w:rFonts w:eastAsia="Segoe UI" w:cs="Tahoma"/>
                <w:b/>
                <w:color w:val="00000A"/>
                <w:lang w:eastAsia="ru-RU"/>
              </w:rPr>
              <w:t xml:space="preserve">Временные характеристики </w:t>
            </w:r>
            <w:r>
              <w:rPr>
                <w:rFonts w:eastAsia="Segoe UI" w:cs="Tahoma"/>
                <w:b/>
                <w:color w:val="00000A"/>
                <w:lang w:eastAsia="ru-RU"/>
              </w:rPr>
              <w:t>показателя</w:t>
            </w:r>
            <w:r>
              <w:rPr>
                <w:rFonts w:eastAsia="Segoe UI" w:cs="Tahoma"/>
                <w:b/>
                <w:color w:val="00000A"/>
                <w:vertAlign w:val="superscript"/>
                <w:lang w:eastAsia="ru-RU"/>
              </w:rPr>
              <w:t>3</w:t>
            </w:r>
          </w:p>
        </w:tc>
      </w:tr>
      <w:tr w:rsidR="00F41AF2">
        <w:trPr>
          <w:trHeight w:val="396"/>
        </w:trPr>
        <w:tc>
          <w:tcPr>
            <w:tcW w:w="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1AF2" w:rsidRDefault="007A4F4F">
            <w:pPr>
              <w:widowControl w:val="0"/>
              <w:spacing w:after="200" w:line="276" w:lineRule="auto"/>
              <w:jc w:val="center"/>
              <w:rPr>
                <w:rFonts w:eastAsia="Segoe UI" w:cs="Tahoma"/>
                <w:color w:val="00000A"/>
                <w:sz w:val="22"/>
                <w:szCs w:val="22"/>
                <w:lang w:eastAsia="ru-RU"/>
              </w:rPr>
            </w:pPr>
            <w:r>
              <w:rPr>
                <w:rFonts w:eastAsia="Segoe UI" w:cs="Tahoma"/>
                <w:color w:val="00000A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523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jc w:val="center"/>
              <w:rPr>
                <w:rFonts w:eastAsia="Segoe UI"/>
                <w:color w:val="00000A"/>
                <w:sz w:val="22"/>
                <w:szCs w:val="22"/>
                <w:lang w:eastAsia="ru-RU"/>
              </w:rPr>
            </w:pPr>
            <w:r>
              <w:rPr>
                <w:rFonts w:eastAsia="Segoe UI"/>
                <w:color w:val="00000A"/>
                <w:sz w:val="22"/>
                <w:szCs w:val="22"/>
                <w:lang w:eastAsia="ru-RU"/>
              </w:rPr>
              <w:t>Муниципальная программа Ровеньского района «Формирование современной городской среды на территории Ровеньского района»</w:t>
            </w:r>
          </w:p>
        </w:tc>
      </w:tr>
      <w:tr w:rsidR="00F41AF2">
        <w:tc>
          <w:tcPr>
            <w:tcW w:w="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1AF2" w:rsidRDefault="007A4F4F">
            <w:pPr>
              <w:widowControl w:val="0"/>
              <w:spacing w:after="200" w:line="276" w:lineRule="auto"/>
              <w:jc w:val="both"/>
              <w:rPr>
                <w:rFonts w:eastAsia="Segoe UI" w:cs="Tahoma"/>
                <w:color w:val="00000A"/>
                <w:lang w:eastAsia="ru-RU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>1.1</w:t>
            </w:r>
          </w:p>
        </w:tc>
        <w:tc>
          <w:tcPr>
            <w:tcW w:w="4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snapToGrid w:val="0"/>
              <w:spacing w:after="200"/>
              <w:ind w:right="57"/>
              <w:jc w:val="both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  <w:r>
              <w:rPr>
                <w:rFonts w:eastAsia="Segoe UI"/>
                <w:color w:val="000000"/>
                <w:lang w:eastAsia="en-US"/>
              </w:rPr>
              <w:t xml:space="preserve">Количество реализованных мероприятий по благоустройству общественных территорий, включенных в  муниципальную </w:t>
            </w:r>
            <w:r>
              <w:rPr>
                <w:rFonts w:eastAsia="Segoe UI"/>
                <w:color w:val="000000"/>
                <w:lang w:eastAsia="en-US"/>
              </w:rPr>
              <w:t>программу</w:t>
            </w:r>
            <w:r>
              <w:rPr>
                <w:rFonts w:eastAsia="Segoe UI"/>
                <w:color w:val="000000"/>
                <w:sz w:val="24"/>
                <w:szCs w:val="24"/>
                <w:lang w:eastAsia="en-US"/>
              </w:rPr>
              <w:t xml:space="preserve"> ф</w:t>
            </w:r>
            <w:r>
              <w:rPr>
                <w:rFonts w:eastAsia="Segoe UI"/>
                <w:color w:val="000000"/>
                <w:lang w:eastAsia="en-US"/>
              </w:rPr>
              <w:t>ормирования современной городской среды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1AF2" w:rsidRDefault="007A4F4F">
            <w:pPr>
              <w:widowControl w:val="0"/>
              <w:spacing w:after="200" w:line="276" w:lineRule="auto"/>
              <w:jc w:val="center"/>
              <w:rPr>
                <w:rFonts w:eastAsia="Segoe UI" w:cs="Tahoma"/>
                <w:color w:val="00000A"/>
                <w:lang w:eastAsia="ru-RU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>ед.</w:t>
            </w: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1AF2" w:rsidRDefault="007A4F4F">
            <w:pPr>
              <w:widowControl w:val="0"/>
              <w:snapToGrid w:val="0"/>
              <w:spacing w:after="200"/>
              <w:ind w:right="57"/>
              <w:jc w:val="both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  <w:r>
              <w:rPr>
                <w:rFonts w:eastAsia="Segoe UI"/>
                <w:color w:val="000000"/>
                <w:lang w:eastAsia="en-US"/>
              </w:rPr>
              <w:t>Количество реализованных мероприятий по благоустройству общественных территорий, включенных в  муниципальную программу</w:t>
            </w:r>
            <w:r>
              <w:rPr>
                <w:rFonts w:eastAsia="Segoe UI"/>
                <w:color w:val="000000"/>
                <w:sz w:val="24"/>
                <w:szCs w:val="24"/>
                <w:lang w:eastAsia="en-US"/>
              </w:rPr>
              <w:t xml:space="preserve"> ф</w:t>
            </w:r>
            <w:r>
              <w:rPr>
                <w:rFonts w:eastAsia="Segoe UI"/>
                <w:color w:val="000000"/>
                <w:lang w:eastAsia="en-US"/>
              </w:rPr>
              <w:t>ормирования современной городской среды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41AF2" w:rsidRDefault="007A4F4F">
            <w:pPr>
              <w:widowControl w:val="0"/>
              <w:spacing w:after="200" w:line="276" w:lineRule="auto"/>
              <w:jc w:val="both"/>
              <w:rPr>
                <w:rFonts w:eastAsia="Segoe UI" w:cs="Tahoma"/>
                <w:color w:val="00000A"/>
                <w:lang w:eastAsia="ru-RU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>Периодическая отчётность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41AF2" w:rsidRDefault="007A4F4F">
            <w:pPr>
              <w:widowControl w:val="0"/>
              <w:spacing w:after="200" w:line="276" w:lineRule="auto"/>
              <w:jc w:val="both"/>
              <w:rPr>
                <w:rFonts w:eastAsia="Segoe UI" w:cs="Tahoma"/>
                <w:color w:val="00000A"/>
                <w:lang w:eastAsia="ru-RU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>Ежегодно до 15 я</w:t>
            </w:r>
            <w:r>
              <w:rPr>
                <w:rFonts w:eastAsia="Segoe UI" w:cs="Tahoma"/>
                <w:color w:val="00000A"/>
                <w:lang w:eastAsia="ru-RU"/>
              </w:rPr>
              <w:t>нваря, следующего за отчетным</w:t>
            </w:r>
          </w:p>
        </w:tc>
      </w:tr>
      <w:tr w:rsidR="00F41AF2">
        <w:tc>
          <w:tcPr>
            <w:tcW w:w="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1AF2" w:rsidRDefault="007A4F4F">
            <w:pPr>
              <w:widowControl w:val="0"/>
              <w:spacing w:after="200" w:line="276" w:lineRule="auto"/>
              <w:rPr>
                <w:rFonts w:eastAsia="Segoe UI" w:cs="Tahoma"/>
                <w:color w:val="00000A"/>
                <w:lang w:eastAsia="ru-RU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>1.2</w:t>
            </w:r>
          </w:p>
        </w:tc>
        <w:tc>
          <w:tcPr>
            <w:tcW w:w="4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snapToGrid w:val="0"/>
              <w:ind w:right="34"/>
              <w:jc w:val="both"/>
              <w:rPr>
                <w:rFonts w:eastAsia="Segoe UI"/>
                <w:color w:val="000000"/>
                <w:lang w:eastAsia="en-US"/>
              </w:rPr>
            </w:pPr>
            <w:r>
              <w:rPr>
                <w:rFonts w:eastAsia="Segoe UI"/>
                <w:color w:val="000000"/>
                <w:lang w:eastAsia="en-US"/>
              </w:rPr>
              <w:t xml:space="preserve">Доля граждан, принявших участие в решении вопросов развития городской среды от общего количества граждан в возрасте от 14 лет, проживающих в Ровеньском районе, на территории которых реализуются проекты по созданию </w:t>
            </w:r>
            <w:r>
              <w:rPr>
                <w:rFonts w:eastAsia="Segoe UI"/>
                <w:color w:val="000000"/>
                <w:lang w:eastAsia="en-US"/>
              </w:rPr>
              <w:t>комфортной городской среды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1AF2" w:rsidRDefault="007A4F4F">
            <w:pPr>
              <w:widowControl w:val="0"/>
              <w:spacing w:after="200" w:line="276" w:lineRule="auto"/>
              <w:jc w:val="center"/>
              <w:rPr>
                <w:rFonts w:eastAsia="Segoe UI" w:cs="Tahoma"/>
                <w:color w:val="00000A"/>
                <w:lang w:eastAsia="ru-RU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>%</w:t>
            </w: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1AF2" w:rsidRDefault="007A4F4F">
            <w:pPr>
              <w:widowControl w:val="0"/>
              <w:spacing w:line="276" w:lineRule="auto"/>
              <w:jc w:val="both"/>
              <w:rPr>
                <w:rFonts w:eastAsia="Segoe UI"/>
                <w:color w:val="000000"/>
                <w:lang w:eastAsia="en-US"/>
              </w:rPr>
            </w:pPr>
            <w:r>
              <w:rPr>
                <w:rFonts w:eastAsia="Segoe UI"/>
                <w:color w:val="000000"/>
                <w:lang w:eastAsia="en-US"/>
              </w:rPr>
              <w:t xml:space="preserve">Процентное соотношение количества граждан, принявших участие в решении вопросов развития городской среды от общего количества граждан в возрасте от 14 лет, проживающих в Ровеньском районе, на территории которых реализуются </w:t>
            </w:r>
            <w:r>
              <w:rPr>
                <w:rFonts w:eastAsia="Segoe UI"/>
                <w:color w:val="000000"/>
                <w:lang w:eastAsia="en-US"/>
              </w:rPr>
              <w:t>проекты по созданию комфортной городской среды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41AF2" w:rsidRDefault="007A4F4F">
            <w:pPr>
              <w:widowControl w:val="0"/>
              <w:spacing w:after="200" w:line="276" w:lineRule="auto"/>
              <w:jc w:val="both"/>
              <w:rPr>
                <w:rFonts w:eastAsia="Segoe UI" w:cs="Tahoma"/>
                <w:color w:val="00000A"/>
                <w:lang w:eastAsia="ru-RU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>Периодическая отчётность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41AF2" w:rsidRDefault="007A4F4F">
            <w:pPr>
              <w:widowControl w:val="0"/>
              <w:spacing w:after="200" w:line="276" w:lineRule="auto"/>
              <w:jc w:val="both"/>
              <w:rPr>
                <w:rFonts w:eastAsia="Segoe UI" w:cs="Tahoma"/>
                <w:color w:val="00000A"/>
                <w:lang w:eastAsia="ru-RU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>Ежегодно до 15 января, следующего за отчетным</w:t>
            </w:r>
          </w:p>
        </w:tc>
      </w:tr>
      <w:tr w:rsidR="00F41AF2">
        <w:tc>
          <w:tcPr>
            <w:tcW w:w="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1AF2" w:rsidRDefault="007A4F4F">
            <w:pPr>
              <w:widowControl w:val="0"/>
              <w:spacing w:after="200" w:line="276" w:lineRule="auto"/>
              <w:rPr>
                <w:rFonts w:eastAsia="Segoe UI" w:cs="Tahoma"/>
                <w:color w:val="00000A"/>
                <w:lang w:eastAsia="ru-RU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>1.3</w:t>
            </w:r>
          </w:p>
        </w:tc>
        <w:tc>
          <w:tcPr>
            <w:tcW w:w="4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snapToGrid w:val="0"/>
              <w:ind w:right="34"/>
              <w:jc w:val="center"/>
              <w:rPr>
                <w:rFonts w:eastAsia="Segoe UI"/>
                <w:color w:val="000000"/>
                <w:lang w:eastAsia="en-US"/>
              </w:rPr>
            </w:pPr>
            <w:r>
              <w:rPr>
                <w:rFonts w:eastAsia="Segoe UI"/>
                <w:color w:val="000000"/>
                <w:lang w:eastAsia="en-US"/>
              </w:rPr>
              <w:t>Доля реализованных мероприятий по цифровизации городского хозяйства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1AF2" w:rsidRDefault="007A4F4F">
            <w:pPr>
              <w:widowControl w:val="0"/>
              <w:spacing w:after="200" w:line="276" w:lineRule="auto"/>
              <w:jc w:val="center"/>
              <w:rPr>
                <w:rFonts w:eastAsia="Segoe UI" w:cs="Tahoma"/>
                <w:color w:val="00000A"/>
                <w:lang w:eastAsia="ru-RU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>%</w:t>
            </w: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1AF2" w:rsidRDefault="007A4F4F">
            <w:pPr>
              <w:widowControl w:val="0"/>
              <w:spacing w:line="276" w:lineRule="auto"/>
              <w:jc w:val="both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  <w:r>
              <w:rPr>
                <w:rFonts w:eastAsia="Segoe UI"/>
                <w:color w:val="00000A"/>
                <w:lang w:eastAsia="en-US"/>
              </w:rPr>
              <w:t xml:space="preserve">Процентное соотношение реализованных мероприятий </w:t>
            </w:r>
            <w:r>
              <w:rPr>
                <w:rFonts w:eastAsia="Segoe UI"/>
                <w:color w:val="000000"/>
                <w:lang w:eastAsia="en-US"/>
              </w:rPr>
              <w:t xml:space="preserve">по цифровизации городского хозяйства от общего количества </w:t>
            </w:r>
            <w:r>
              <w:rPr>
                <w:rFonts w:eastAsia="Segoe UI"/>
                <w:color w:val="00000A"/>
                <w:lang w:eastAsia="en-US"/>
              </w:rPr>
              <w:t xml:space="preserve">мероприятий </w:t>
            </w:r>
            <w:r>
              <w:rPr>
                <w:rFonts w:eastAsia="Segoe UI"/>
                <w:color w:val="000000"/>
                <w:lang w:eastAsia="en-US"/>
              </w:rPr>
              <w:t>по цифровизации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41AF2" w:rsidRDefault="007A4F4F">
            <w:pPr>
              <w:widowControl w:val="0"/>
              <w:spacing w:after="200" w:line="276" w:lineRule="auto"/>
              <w:jc w:val="both"/>
              <w:rPr>
                <w:rFonts w:eastAsia="Segoe UI" w:cs="Tahoma"/>
                <w:color w:val="00000A"/>
                <w:lang w:eastAsia="ru-RU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>Периодическая отчётность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41AF2" w:rsidRDefault="007A4F4F">
            <w:pPr>
              <w:widowControl w:val="0"/>
              <w:spacing w:after="200" w:line="276" w:lineRule="auto"/>
              <w:jc w:val="both"/>
              <w:rPr>
                <w:rFonts w:eastAsia="Segoe UI" w:cs="Tahoma"/>
                <w:color w:val="00000A"/>
                <w:lang w:eastAsia="ru-RU"/>
              </w:rPr>
            </w:pPr>
            <w:bookmarkStart w:id="17" w:name="__DdeLink__18837_369803951"/>
            <w:bookmarkEnd w:id="17"/>
            <w:r>
              <w:rPr>
                <w:rFonts w:eastAsia="Segoe UI" w:cs="Tahoma"/>
                <w:color w:val="00000A"/>
                <w:lang w:eastAsia="ru-RU"/>
              </w:rPr>
              <w:t>Ежегодно до 15 января, следующего за отчетным</w:t>
            </w:r>
          </w:p>
        </w:tc>
      </w:tr>
      <w:tr w:rsidR="00F41AF2">
        <w:tc>
          <w:tcPr>
            <w:tcW w:w="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1AF2" w:rsidRDefault="007A4F4F">
            <w:pPr>
              <w:widowControl w:val="0"/>
              <w:spacing w:after="200" w:line="276" w:lineRule="auto"/>
              <w:jc w:val="center"/>
              <w:rPr>
                <w:rFonts w:eastAsia="Segoe UI" w:cs="Tahoma"/>
                <w:color w:val="00000A"/>
                <w:lang w:eastAsia="ru-RU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>2.</w:t>
            </w:r>
          </w:p>
        </w:tc>
        <w:tc>
          <w:tcPr>
            <w:tcW w:w="1523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snapToGrid w:val="0"/>
              <w:ind w:right="34"/>
              <w:jc w:val="center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  <w:r>
              <w:rPr>
                <w:rFonts w:eastAsia="Segoe UI" w:cs="Tahoma"/>
                <w:color w:val="00000A"/>
                <w:sz w:val="22"/>
                <w:szCs w:val="22"/>
                <w:lang w:eastAsia="ru-RU"/>
              </w:rPr>
              <w:t xml:space="preserve">Подпрограмма 1 « </w:t>
            </w:r>
            <w:r>
              <w:rPr>
                <w:rFonts w:eastAsia="Segoe UI"/>
                <w:color w:val="000000"/>
                <w:sz w:val="22"/>
                <w:szCs w:val="22"/>
                <w:lang w:eastAsia="ru-RU" w:bidi="ru-RU"/>
              </w:rPr>
              <w:t xml:space="preserve">Благоустройство дворовых территорий многоквартирных домов  в границах </w:t>
            </w:r>
            <w:r>
              <w:rPr>
                <w:rFonts w:eastAsia="Segoe UI"/>
                <w:color w:val="000000"/>
                <w:sz w:val="22"/>
                <w:szCs w:val="22"/>
                <w:lang w:eastAsia="ru-RU" w:bidi="ru-RU"/>
              </w:rPr>
              <w:t>Ровеньского района»</w:t>
            </w:r>
          </w:p>
        </w:tc>
      </w:tr>
      <w:tr w:rsidR="00F41AF2">
        <w:trPr>
          <w:trHeight w:val="894"/>
        </w:trPr>
        <w:tc>
          <w:tcPr>
            <w:tcW w:w="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1AF2" w:rsidRDefault="007A4F4F">
            <w:pPr>
              <w:widowControl w:val="0"/>
              <w:spacing w:after="200" w:line="276" w:lineRule="auto"/>
              <w:rPr>
                <w:rFonts w:eastAsia="Segoe UI" w:cs="Tahoma"/>
                <w:color w:val="00000A"/>
                <w:lang w:eastAsia="ru-RU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>2.1</w:t>
            </w:r>
          </w:p>
        </w:tc>
        <w:tc>
          <w:tcPr>
            <w:tcW w:w="4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snapToGrid w:val="0"/>
              <w:ind w:right="34"/>
              <w:jc w:val="both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  <w:r>
              <w:rPr>
                <w:rFonts w:eastAsia="Segoe UI"/>
                <w:color w:val="00000A"/>
                <w:lang w:eastAsia="ru-RU"/>
              </w:rPr>
              <w:t xml:space="preserve">Количество мероприятий по благоустройству дворовых  </w:t>
            </w:r>
            <w:r>
              <w:rPr>
                <w:rFonts w:eastAsia="Segoe UI"/>
                <w:color w:val="000000"/>
                <w:lang w:eastAsia="ru-RU" w:bidi="ru-RU"/>
              </w:rPr>
              <w:t>территорий многоквартирных домов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spacing w:after="200" w:line="276" w:lineRule="auto"/>
              <w:jc w:val="center"/>
              <w:rPr>
                <w:rFonts w:eastAsia="Segoe UI" w:cs="Tahoma"/>
                <w:color w:val="00000A"/>
                <w:sz w:val="22"/>
                <w:szCs w:val="22"/>
                <w:lang w:eastAsia="ru-RU"/>
              </w:rPr>
            </w:pPr>
            <w:r>
              <w:rPr>
                <w:rFonts w:eastAsia="Segoe UI" w:cs="Tahoma"/>
                <w:color w:val="00000A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snapToGrid w:val="0"/>
              <w:ind w:right="34"/>
              <w:jc w:val="both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  <w:r>
              <w:rPr>
                <w:rFonts w:eastAsia="Segoe UI"/>
                <w:color w:val="00000A"/>
                <w:lang w:eastAsia="ru-RU"/>
              </w:rPr>
              <w:t xml:space="preserve">Количество мероприятий по благоустройству дворовых  </w:t>
            </w:r>
            <w:r>
              <w:rPr>
                <w:rFonts w:eastAsia="Segoe UI"/>
                <w:color w:val="000000"/>
                <w:lang w:eastAsia="ru-RU" w:bidi="ru-RU"/>
              </w:rPr>
              <w:t>территорий многоквартирных домов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41AF2" w:rsidRDefault="007A4F4F">
            <w:pPr>
              <w:widowControl w:val="0"/>
              <w:spacing w:after="200" w:line="276" w:lineRule="auto"/>
              <w:jc w:val="both"/>
              <w:rPr>
                <w:rFonts w:eastAsia="Segoe UI" w:cs="Tahoma"/>
                <w:color w:val="00000A"/>
                <w:lang w:eastAsia="ru-RU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>Периодическая отчётность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41AF2" w:rsidRDefault="007A4F4F">
            <w:pPr>
              <w:widowControl w:val="0"/>
              <w:spacing w:after="200" w:line="276" w:lineRule="auto"/>
              <w:jc w:val="both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 xml:space="preserve">Ежегодно до 15 января, </w:t>
            </w:r>
            <w:r>
              <w:rPr>
                <w:rFonts w:eastAsia="Segoe UI" w:cs="Tahoma"/>
                <w:color w:val="00000A"/>
                <w:lang w:eastAsia="ru-RU"/>
              </w:rPr>
              <w:t>следующего за отчетным</w:t>
            </w:r>
          </w:p>
        </w:tc>
      </w:tr>
      <w:tr w:rsidR="00F41AF2">
        <w:trPr>
          <w:trHeight w:val="1875"/>
        </w:trPr>
        <w:tc>
          <w:tcPr>
            <w:tcW w:w="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1AF2" w:rsidRDefault="007A4F4F">
            <w:pPr>
              <w:widowControl w:val="0"/>
              <w:spacing w:after="200" w:line="276" w:lineRule="auto"/>
              <w:rPr>
                <w:rFonts w:eastAsia="Segoe UI" w:cs="Tahoma"/>
                <w:color w:val="00000A"/>
                <w:lang w:eastAsia="ru-RU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>2.2</w:t>
            </w:r>
          </w:p>
        </w:tc>
        <w:tc>
          <w:tcPr>
            <w:tcW w:w="4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snapToGrid w:val="0"/>
              <w:ind w:right="34"/>
              <w:jc w:val="both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  <w:r>
              <w:rPr>
                <w:rFonts w:eastAsia="Segoe UI"/>
                <w:color w:val="00000A"/>
                <w:lang w:eastAsia="ru-RU"/>
              </w:rPr>
              <w:t xml:space="preserve">Доля дворовых территорий поселений   </w:t>
            </w:r>
            <w:r>
              <w:rPr>
                <w:rFonts w:eastAsia="Segoe UI"/>
                <w:color w:val="000000"/>
                <w:lang w:eastAsia="ru-RU" w:bidi="ru-RU"/>
              </w:rPr>
              <w:t>Ровеньского</w:t>
            </w:r>
            <w:r>
              <w:rPr>
                <w:rFonts w:eastAsia="Segoe UI"/>
                <w:color w:val="00000A"/>
                <w:lang w:eastAsia="ru-RU"/>
              </w:rPr>
              <w:t xml:space="preserve"> района, благоустроенных с трудовым участием граждан, заинтересованных организаций от общего количества дворовых территорий МКД   благоустроенных  в ходе реализации муниципальной программы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1AF2" w:rsidRDefault="007A4F4F">
            <w:pPr>
              <w:widowControl w:val="0"/>
              <w:spacing w:after="200" w:line="276" w:lineRule="auto"/>
              <w:jc w:val="center"/>
              <w:rPr>
                <w:rFonts w:eastAsia="Segoe UI" w:cs="Tahoma"/>
                <w:color w:val="00000A"/>
                <w:sz w:val="22"/>
                <w:szCs w:val="22"/>
                <w:lang w:eastAsia="ru-RU"/>
              </w:rPr>
            </w:pPr>
            <w:r>
              <w:rPr>
                <w:rFonts w:eastAsia="Segoe UI" w:cs="Tahoma"/>
                <w:color w:val="00000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1AF2" w:rsidRDefault="007A4F4F">
            <w:pPr>
              <w:widowControl w:val="0"/>
              <w:spacing w:line="276" w:lineRule="auto"/>
              <w:jc w:val="both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  <w:r>
              <w:rPr>
                <w:rFonts w:eastAsia="Segoe UI"/>
                <w:color w:val="00000A"/>
                <w:lang w:eastAsia="en-US"/>
              </w:rPr>
              <w:t xml:space="preserve">Процентное соотношение  дворовых территорий поселений   </w:t>
            </w:r>
            <w:r>
              <w:rPr>
                <w:rFonts w:eastAsia="Segoe UI"/>
                <w:color w:val="000000"/>
                <w:lang w:eastAsia="ru-RU" w:bidi="ru-RU"/>
              </w:rPr>
              <w:t>Ровеньского</w:t>
            </w:r>
            <w:r>
              <w:rPr>
                <w:rFonts w:eastAsia="Segoe UI"/>
                <w:color w:val="00000A"/>
                <w:lang w:eastAsia="en-US"/>
              </w:rPr>
              <w:t xml:space="preserve"> района, благоустроенных с трудовым участием граждан, заинтересованных организаций от общего количества дворовых территорий МКД благоустроенных  в ходе реализации муниципальной программы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41AF2" w:rsidRDefault="007A4F4F">
            <w:pPr>
              <w:widowControl w:val="0"/>
              <w:spacing w:after="200" w:line="276" w:lineRule="auto"/>
              <w:jc w:val="both"/>
              <w:rPr>
                <w:rFonts w:eastAsia="Segoe UI" w:cs="Tahoma"/>
                <w:color w:val="00000A"/>
                <w:lang w:eastAsia="ru-RU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>Периодическая отчётность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41AF2" w:rsidRDefault="007A4F4F">
            <w:pPr>
              <w:widowControl w:val="0"/>
              <w:spacing w:after="200" w:line="276" w:lineRule="auto"/>
              <w:jc w:val="both"/>
              <w:rPr>
                <w:rFonts w:eastAsia="Segoe UI" w:cs="Tahoma"/>
                <w:color w:val="00000A"/>
                <w:lang w:eastAsia="ru-RU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>Ежегодно до 15 января, следующего</w:t>
            </w:r>
            <w:r>
              <w:rPr>
                <w:rFonts w:eastAsia="Segoe UI" w:cs="Tahoma"/>
                <w:color w:val="00000A"/>
                <w:lang w:eastAsia="ru-RU"/>
              </w:rPr>
              <w:t xml:space="preserve"> за отчетным</w:t>
            </w:r>
          </w:p>
        </w:tc>
      </w:tr>
      <w:tr w:rsidR="00F41AF2">
        <w:trPr>
          <w:trHeight w:val="641"/>
        </w:trPr>
        <w:tc>
          <w:tcPr>
            <w:tcW w:w="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1AF2" w:rsidRDefault="007A4F4F">
            <w:pPr>
              <w:widowControl w:val="0"/>
              <w:spacing w:after="200" w:line="276" w:lineRule="auto"/>
              <w:jc w:val="center"/>
              <w:rPr>
                <w:rFonts w:ascii="Calibri" w:eastAsia="Segoe UI" w:hAnsi="Calibri" w:cs="Tahoma"/>
                <w:color w:val="00000A"/>
                <w:lang w:eastAsia="ru-RU"/>
              </w:rPr>
            </w:pPr>
            <w:r>
              <w:rPr>
                <w:rFonts w:ascii="Calibri" w:eastAsia="Segoe UI" w:hAnsi="Calibri" w:cs="Tahoma"/>
                <w:color w:val="00000A"/>
                <w:lang w:eastAsia="ru-RU"/>
              </w:rPr>
              <w:t>3.</w:t>
            </w:r>
          </w:p>
        </w:tc>
        <w:tc>
          <w:tcPr>
            <w:tcW w:w="1523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snapToGrid w:val="0"/>
              <w:ind w:right="34"/>
              <w:jc w:val="center"/>
              <w:rPr>
                <w:sz w:val="22"/>
                <w:szCs w:val="22"/>
              </w:rPr>
            </w:pPr>
            <w:r>
              <w:rPr>
                <w:rFonts w:eastAsia="Segoe UI" w:cs="Tahoma"/>
                <w:color w:val="00000A"/>
                <w:sz w:val="22"/>
                <w:szCs w:val="22"/>
                <w:lang w:eastAsia="ru-RU"/>
              </w:rPr>
              <w:t xml:space="preserve">Подпрограмма 2 « </w:t>
            </w:r>
            <w:r>
              <w:rPr>
                <w:rFonts w:eastAsia="Segoe UI"/>
                <w:color w:val="000000"/>
                <w:sz w:val="22"/>
                <w:szCs w:val="22"/>
                <w:lang w:eastAsia="ru-RU" w:bidi="ru-RU"/>
              </w:rPr>
              <w:t>Благоустройство общественных и иных территорий соответствующего функционального назначения в границах Ровеньского района»</w:t>
            </w:r>
          </w:p>
        </w:tc>
      </w:tr>
      <w:tr w:rsidR="00F41AF2">
        <w:trPr>
          <w:trHeight w:val="906"/>
        </w:trPr>
        <w:tc>
          <w:tcPr>
            <w:tcW w:w="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1AF2" w:rsidRDefault="007A4F4F">
            <w:pPr>
              <w:widowControl w:val="0"/>
              <w:spacing w:after="200" w:line="276" w:lineRule="auto"/>
              <w:jc w:val="center"/>
              <w:rPr>
                <w:rFonts w:ascii="Calibri" w:eastAsia="Segoe UI" w:hAnsi="Calibri" w:cs="Tahoma"/>
                <w:color w:val="00000A"/>
                <w:lang w:eastAsia="ru-RU"/>
              </w:rPr>
            </w:pPr>
            <w:r>
              <w:rPr>
                <w:rFonts w:ascii="Calibri" w:eastAsia="Segoe UI" w:hAnsi="Calibri" w:cs="Tahoma"/>
                <w:color w:val="00000A"/>
                <w:lang w:eastAsia="ru-RU"/>
              </w:rPr>
              <w:t>3.1</w:t>
            </w:r>
          </w:p>
        </w:tc>
        <w:tc>
          <w:tcPr>
            <w:tcW w:w="4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snapToGrid w:val="0"/>
              <w:ind w:right="34"/>
              <w:jc w:val="both"/>
              <w:rPr>
                <w:rFonts w:eastAsia="Segoe UI"/>
                <w:color w:val="00000A"/>
                <w:lang w:eastAsia="ru-RU"/>
              </w:rPr>
            </w:pPr>
            <w:r>
              <w:rPr>
                <w:rFonts w:eastAsia="Segoe UI"/>
                <w:color w:val="00000A"/>
                <w:lang w:eastAsia="ru-RU"/>
              </w:rPr>
              <w:t xml:space="preserve">Количество мероприятий по благоустройству  общественных территорий различного функционального  </w:t>
            </w:r>
            <w:r>
              <w:rPr>
                <w:rFonts w:eastAsia="Segoe UI"/>
                <w:color w:val="00000A"/>
                <w:lang w:eastAsia="ru-RU"/>
              </w:rPr>
              <w:t>назначения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spacing w:after="200" w:line="276" w:lineRule="auto"/>
              <w:jc w:val="center"/>
              <w:rPr>
                <w:rFonts w:eastAsia="Segoe UI" w:cs="Tahoma"/>
                <w:color w:val="00000A"/>
                <w:sz w:val="22"/>
                <w:szCs w:val="22"/>
                <w:lang w:eastAsia="ru-RU"/>
              </w:rPr>
            </w:pPr>
            <w:r>
              <w:rPr>
                <w:rFonts w:eastAsia="Segoe UI" w:cs="Tahoma"/>
                <w:color w:val="00000A"/>
                <w:sz w:val="22"/>
                <w:szCs w:val="22"/>
                <w:lang w:eastAsia="ru-RU"/>
              </w:rPr>
              <w:t>ед.</w:t>
            </w: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snapToGrid w:val="0"/>
              <w:ind w:right="34"/>
              <w:jc w:val="both"/>
              <w:rPr>
                <w:rFonts w:eastAsia="Segoe UI"/>
                <w:color w:val="00000A"/>
                <w:lang w:eastAsia="ru-RU"/>
              </w:rPr>
            </w:pPr>
            <w:r>
              <w:rPr>
                <w:rFonts w:eastAsia="Segoe UI"/>
                <w:color w:val="00000A"/>
                <w:lang w:eastAsia="ru-RU"/>
              </w:rPr>
              <w:t>Количество мероприятий по благоустройству общественных территорий различного функционального назначения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41AF2" w:rsidRDefault="007A4F4F">
            <w:pPr>
              <w:widowControl w:val="0"/>
              <w:spacing w:after="200" w:line="276" w:lineRule="auto"/>
              <w:jc w:val="both"/>
              <w:rPr>
                <w:rFonts w:eastAsia="Segoe UI" w:cs="Tahoma"/>
                <w:color w:val="00000A"/>
                <w:lang w:eastAsia="ru-RU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>Периодическая отчётность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41AF2" w:rsidRDefault="007A4F4F">
            <w:pPr>
              <w:widowControl w:val="0"/>
              <w:spacing w:after="200" w:line="276" w:lineRule="auto"/>
              <w:jc w:val="both"/>
              <w:rPr>
                <w:rFonts w:eastAsia="Segoe UI" w:cs="Tahoma"/>
                <w:color w:val="00000A"/>
                <w:lang w:eastAsia="ru-RU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>Ежегодно до 15 января, следующего за отчетным</w:t>
            </w:r>
          </w:p>
        </w:tc>
      </w:tr>
      <w:tr w:rsidR="00F41AF2">
        <w:trPr>
          <w:trHeight w:val="1875"/>
        </w:trPr>
        <w:tc>
          <w:tcPr>
            <w:tcW w:w="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1AF2" w:rsidRDefault="007A4F4F">
            <w:pPr>
              <w:widowControl w:val="0"/>
              <w:spacing w:after="200" w:line="276" w:lineRule="auto"/>
              <w:jc w:val="center"/>
              <w:rPr>
                <w:rFonts w:ascii="Calibri" w:eastAsia="Segoe UI" w:hAnsi="Calibri" w:cs="Tahoma"/>
                <w:color w:val="00000A"/>
                <w:lang w:eastAsia="ru-RU"/>
              </w:rPr>
            </w:pPr>
            <w:r>
              <w:rPr>
                <w:rFonts w:ascii="Calibri" w:eastAsia="Segoe UI" w:hAnsi="Calibri" w:cs="Tahoma"/>
                <w:color w:val="00000A"/>
                <w:lang w:eastAsia="ru-RU"/>
              </w:rPr>
              <w:t>3.2</w:t>
            </w:r>
          </w:p>
        </w:tc>
        <w:tc>
          <w:tcPr>
            <w:tcW w:w="48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snapToGrid w:val="0"/>
              <w:ind w:right="34"/>
              <w:jc w:val="both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  <w:r>
              <w:rPr>
                <w:rFonts w:eastAsia="Segoe UI"/>
                <w:color w:val="00000A"/>
                <w:lang w:eastAsia="ru-RU"/>
              </w:rPr>
              <w:t xml:space="preserve">Доля общественных территорий поселений   </w:t>
            </w:r>
            <w:r>
              <w:rPr>
                <w:rFonts w:eastAsia="Segoe UI"/>
                <w:color w:val="000000"/>
                <w:lang w:eastAsia="ru-RU" w:bidi="ru-RU"/>
              </w:rPr>
              <w:t>Ровеньского</w:t>
            </w:r>
            <w:r>
              <w:rPr>
                <w:rFonts w:eastAsia="Segoe UI"/>
                <w:color w:val="00000A"/>
                <w:lang w:eastAsia="ru-RU"/>
              </w:rPr>
              <w:t xml:space="preserve"> района, благоустроенных с трудовым участием граждан, заинтересованных организаций от общего количества общественных территорий  благоустроенных  в ходе реализации муниципальной программы</w:t>
            </w:r>
          </w:p>
        </w:tc>
        <w:tc>
          <w:tcPr>
            <w:tcW w:w="112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1AF2" w:rsidRDefault="007A4F4F">
            <w:pPr>
              <w:widowControl w:val="0"/>
              <w:spacing w:after="200" w:line="276" w:lineRule="auto"/>
              <w:jc w:val="center"/>
              <w:rPr>
                <w:rFonts w:eastAsia="Segoe UI" w:cs="Tahoma"/>
                <w:color w:val="00000A"/>
                <w:sz w:val="22"/>
                <w:szCs w:val="22"/>
                <w:lang w:eastAsia="ru-RU"/>
              </w:rPr>
            </w:pPr>
            <w:r>
              <w:rPr>
                <w:rFonts w:eastAsia="Segoe UI" w:cs="Tahoma"/>
                <w:color w:val="00000A"/>
                <w:sz w:val="22"/>
                <w:szCs w:val="22"/>
                <w:lang w:eastAsia="ru-RU"/>
              </w:rPr>
              <w:t>%</w:t>
            </w:r>
          </w:p>
        </w:tc>
        <w:tc>
          <w:tcPr>
            <w:tcW w:w="59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F41AF2" w:rsidRDefault="007A4F4F">
            <w:pPr>
              <w:widowControl w:val="0"/>
              <w:spacing w:line="276" w:lineRule="auto"/>
              <w:jc w:val="both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  <w:r>
              <w:rPr>
                <w:rFonts w:eastAsia="Segoe UI"/>
                <w:color w:val="00000A"/>
                <w:lang w:eastAsia="en-US"/>
              </w:rPr>
              <w:t xml:space="preserve">Процентное соотношение   общественных территорий поселений   </w:t>
            </w:r>
            <w:r>
              <w:rPr>
                <w:rFonts w:eastAsia="Segoe UI"/>
                <w:color w:val="000000"/>
                <w:lang w:eastAsia="ru-RU" w:bidi="ru-RU"/>
              </w:rPr>
              <w:t>Ровеньского</w:t>
            </w:r>
            <w:r>
              <w:rPr>
                <w:rFonts w:eastAsia="Segoe UI"/>
                <w:color w:val="00000A"/>
                <w:lang w:eastAsia="en-US"/>
              </w:rPr>
              <w:t xml:space="preserve"> района, благоустроенных с трудовым участием граждан, заинтересованных организаций от общего количества  общественных территорий  благоустроенных  в ходе реализации муниципальной программы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41AF2" w:rsidRDefault="007A4F4F">
            <w:pPr>
              <w:widowControl w:val="0"/>
              <w:spacing w:after="200" w:line="276" w:lineRule="auto"/>
              <w:jc w:val="both"/>
              <w:rPr>
                <w:rFonts w:eastAsia="Segoe UI" w:cs="Tahoma"/>
                <w:color w:val="00000A"/>
                <w:lang w:eastAsia="ru-RU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>Периодическая отчётность</w:t>
            </w:r>
          </w:p>
        </w:tc>
        <w:tc>
          <w:tcPr>
            <w:tcW w:w="18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41AF2" w:rsidRDefault="007A4F4F">
            <w:pPr>
              <w:widowControl w:val="0"/>
              <w:spacing w:after="200" w:line="276" w:lineRule="auto"/>
              <w:jc w:val="both"/>
              <w:rPr>
                <w:rFonts w:eastAsia="Segoe UI" w:cs="Tahoma"/>
                <w:color w:val="00000A"/>
                <w:lang w:eastAsia="ru-RU"/>
              </w:rPr>
            </w:pPr>
            <w:r>
              <w:rPr>
                <w:rFonts w:eastAsia="Segoe UI" w:cs="Tahoma"/>
                <w:color w:val="00000A"/>
                <w:lang w:eastAsia="ru-RU"/>
              </w:rPr>
              <w:t xml:space="preserve">Ежегодно до 15 января, </w:t>
            </w:r>
            <w:r>
              <w:rPr>
                <w:rFonts w:eastAsia="Segoe UI" w:cs="Tahoma"/>
                <w:color w:val="00000A"/>
                <w:lang w:eastAsia="ru-RU"/>
              </w:rPr>
              <w:t>следующего за отчетным</w:t>
            </w:r>
          </w:p>
        </w:tc>
      </w:tr>
    </w:tbl>
    <w:p w:rsidR="00F41AF2" w:rsidRDefault="00F41AF2">
      <w:pPr>
        <w:spacing w:before="170" w:line="298" w:lineRule="exact"/>
        <w:jc w:val="right"/>
        <w:rPr>
          <w:rFonts w:ascii="Calibri" w:eastAsia="Segoe UI" w:hAnsi="Calibri" w:cs="Tahoma"/>
          <w:color w:val="00000A"/>
          <w:sz w:val="22"/>
          <w:szCs w:val="22"/>
          <w:lang w:eastAsia="ru-RU"/>
        </w:rPr>
      </w:pPr>
    </w:p>
    <w:p w:rsidR="00F41AF2" w:rsidRDefault="007A4F4F">
      <w:pPr>
        <w:spacing w:before="170" w:line="298" w:lineRule="exact"/>
        <w:jc w:val="right"/>
        <w:rPr>
          <w:rFonts w:ascii="Calibri" w:eastAsia="Segoe UI" w:hAnsi="Calibri" w:cs="Tahoma"/>
          <w:color w:val="00000A"/>
          <w:sz w:val="22"/>
          <w:szCs w:val="22"/>
          <w:lang w:eastAsia="ru-RU"/>
        </w:rPr>
      </w:pPr>
      <w:r>
        <w:rPr>
          <w:rFonts w:eastAsia="Segoe UI"/>
          <w:b/>
          <w:color w:val="00000A"/>
          <w:sz w:val="26"/>
          <w:szCs w:val="26"/>
          <w:lang w:eastAsia="ru-RU"/>
        </w:rPr>
        <w:t>Приложение № 6</w:t>
      </w:r>
    </w:p>
    <w:p w:rsidR="00F41AF2" w:rsidRDefault="007A4F4F">
      <w:pPr>
        <w:spacing w:line="298" w:lineRule="exact"/>
        <w:jc w:val="right"/>
        <w:rPr>
          <w:rFonts w:eastAsia="Segoe UI"/>
          <w:b/>
          <w:color w:val="00000A"/>
          <w:sz w:val="26"/>
          <w:szCs w:val="26"/>
          <w:lang w:eastAsia="ru-RU"/>
        </w:rPr>
      </w:pPr>
      <w:r>
        <w:rPr>
          <w:rFonts w:eastAsia="Segoe UI"/>
          <w:b/>
          <w:color w:val="00000A"/>
          <w:sz w:val="26"/>
          <w:szCs w:val="26"/>
          <w:lang w:eastAsia="ru-RU"/>
        </w:rPr>
        <w:t>к муниципальной программе Ровеньского района</w:t>
      </w:r>
    </w:p>
    <w:p w:rsidR="00F41AF2" w:rsidRDefault="007A4F4F">
      <w:pPr>
        <w:jc w:val="right"/>
        <w:rPr>
          <w:rFonts w:eastAsia="Segoe UI"/>
          <w:b/>
          <w:color w:val="00000A"/>
          <w:sz w:val="26"/>
          <w:szCs w:val="26"/>
          <w:lang w:eastAsia="ru-RU"/>
        </w:rPr>
      </w:pPr>
      <w:r>
        <w:rPr>
          <w:rFonts w:eastAsia="Segoe UI"/>
          <w:b/>
          <w:color w:val="00000A"/>
          <w:sz w:val="26"/>
          <w:szCs w:val="26"/>
          <w:lang w:eastAsia="ru-RU"/>
        </w:rPr>
        <w:t xml:space="preserve">«Формирование современной городской </w:t>
      </w:r>
    </w:p>
    <w:p w:rsidR="00F41AF2" w:rsidRDefault="007A4F4F">
      <w:pPr>
        <w:jc w:val="right"/>
        <w:rPr>
          <w:rFonts w:eastAsia="Segoe UI"/>
          <w:b/>
          <w:color w:val="00000A"/>
          <w:sz w:val="26"/>
          <w:szCs w:val="26"/>
          <w:lang w:eastAsia="ru-RU"/>
        </w:rPr>
      </w:pPr>
      <w:r>
        <w:rPr>
          <w:rFonts w:eastAsia="Segoe UI"/>
          <w:b/>
          <w:color w:val="00000A"/>
          <w:sz w:val="26"/>
          <w:szCs w:val="26"/>
          <w:lang w:eastAsia="ru-RU"/>
        </w:rPr>
        <w:t>среды на территории Ровеньского района»</w:t>
      </w:r>
    </w:p>
    <w:p w:rsidR="00F41AF2" w:rsidRDefault="00F41AF2">
      <w:pPr>
        <w:spacing w:line="298" w:lineRule="exact"/>
        <w:jc w:val="right"/>
        <w:rPr>
          <w:rFonts w:eastAsia="Segoe UI"/>
          <w:b/>
          <w:color w:val="00000A"/>
          <w:sz w:val="26"/>
          <w:szCs w:val="26"/>
          <w:lang w:eastAsia="ru-RU"/>
        </w:rPr>
      </w:pPr>
    </w:p>
    <w:p w:rsidR="00F41AF2" w:rsidRDefault="007A4F4F">
      <w:pPr>
        <w:spacing w:line="298" w:lineRule="exact"/>
        <w:jc w:val="center"/>
        <w:rPr>
          <w:rFonts w:eastAsia="Segoe UI"/>
          <w:b/>
          <w:color w:val="00000A"/>
          <w:sz w:val="26"/>
          <w:szCs w:val="26"/>
          <w:lang w:eastAsia="ru-RU"/>
        </w:rPr>
      </w:pPr>
      <w:r>
        <w:rPr>
          <w:rFonts w:eastAsia="Segoe UI"/>
          <w:b/>
          <w:color w:val="00000A"/>
          <w:sz w:val="26"/>
          <w:szCs w:val="26"/>
          <w:lang w:eastAsia="ru-RU"/>
        </w:rPr>
        <w:t xml:space="preserve">Адресный перечень благоустройства дворовых территорий населенных пунктов Ровеньского района  </w:t>
      </w:r>
    </w:p>
    <w:p w:rsidR="00F41AF2" w:rsidRDefault="00F41AF2">
      <w:pPr>
        <w:spacing w:line="298" w:lineRule="exact"/>
        <w:jc w:val="center"/>
        <w:rPr>
          <w:rFonts w:ascii="Calibri" w:eastAsia="Segoe UI" w:hAnsi="Calibri" w:cs="Tahoma"/>
          <w:color w:val="00000A"/>
          <w:sz w:val="22"/>
          <w:szCs w:val="22"/>
          <w:lang w:eastAsia="ru-RU"/>
        </w:rPr>
      </w:pPr>
    </w:p>
    <w:tbl>
      <w:tblPr>
        <w:tblW w:w="15585" w:type="dxa"/>
        <w:tblInd w:w="14" w:type="dxa"/>
        <w:tblLayout w:type="fixed"/>
        <w:tblCellMar>
          <w:top w:w="55" w:type="dxa"/>
          <w:left w:w="2" w:type="dxa"/>
          <w:bottom w:w="55" w:type="dxa"/>
          <w:right w:w="46" w:type="dxa"/>
        </w:tblCellMar>
        <w:tblLook w:val="04A0"/>
      </w:tblPr>
      <w:tblGrid>
        <w:gridCol w:w="2205"/>
        <w:gridCol w:w="13380"/>
      </w:tblGrid>
      <w:tr w:rsidR="00F41AF2"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41AF2" w:rsidRDefault="00F41AF2">
            <w:pPr>
              <w:widowControl w:val="0"/>
              <w:spacing w:line="298" w:lineRule="exact"/>
              <w:jc w:val="center"/>
              <w:rPr>
                <w:rFonts w:eastAsia="Segoe UI"/>
                <w:b/>
                <w:color w:val="00000A"/>
                <w:sz w:val="24"/>
                <w:szCs w:val="24"/>
                <w:lang w:eastAsia="ru-RU"/>
              </w:rPr>
            </w:pPr>
          </w:p>
          <w:p w:rsidR="00F41AF2" w:rsidRDefault="007A4F4F">
            <w:pPr>
              <w:widowControl w:val="0"/>
              <w:spacing w:line="298" w:lineRule="exact"/>
              <w:jc w:val="center"/>
              <w:rPr>
                <w:rFonts w:eastAsia="Segoe UI"/>
                <w:b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b/>
                <w:color w:val="00000A"/>
                <w:sz w:val="24"/>
                <w:szCs w:val="24"/>
                <w:lang w:eastAsia="ru-RU"/>
              </w:rPr>
              <w:t>№</w:t>
            </w:r>
          </w:p>
          <w:p w:rsidR="00F41AF2" w:rsidRDefault="007A4F4F">
            <w:pPr>
              <w:widowControl w:val="0"/>
              <w:spacing w:line="298" w:lineRule="exact"/>
              <w:jc w:val="center"/>
              <w:rPr>
                <w:rFonts w:eastAsia="Segoe UI"/>
                <w:b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b/>
                <w:color w:val="00000A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33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41AF2" w:rsidRDefault="00F41AF2">
            <w:pPr>
              <w:widowControl w:val="0"/>
              <w:spacing w:line="298" w:lineRule="exact"/>
              <w:jc w:val="center"/>
              <w:rPr>
                <w:rFonts w:eastAsia="Segoe UI"/>
                <w:b/>
                <w:color w:val="00000A"/>
                <w:sz w:val="24"/>
                <w:szCs w:val="24"/>
                <w:lang w:eastAsia="ru-RU"/>
              </w:rPr>
            </w:pPr>
          </w:p>
          <w:p w:rsidR="00F41AF2" w:rsidRDefault="007A4F4F">
            <w:pPr>
              <w:widowControl w:val="0"/>
              <w:spacing w:line="298" w:lineRule="exact"/>
              <w:jc w:val="center"/>
              <w:rPr>
                <w:rFonts w:eastAsia="Segoe UI"/>
                <w:b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b/>
                <w:color w:val="00000A"/>
                <w:sz w:val="24"/>
                <w:szCs w:val="24"/>
                <w:lang w:eastAsia="ru-RU"/>
              </w:rPr>
              <w:t>Адрес дворовой территории</w:t>
            </w:r>
          </w:p>
        </w:tc>
      </w:tr>
      <w:tr w:rsidR="00F41AF2"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spacing w:line="298" w:lineRule="exact"/>
              <w:jc w:val="center"/>
              <w:rPr>
                <w:rFonts w:eastAsia="Segoe UI"/>
                <w:b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b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spacing w:line="298" w:lineRule="exact"/>
              <w:jc w:val="center"/>
              <w:rPr>
                <w:rFonts w:eastAsia="Segoe UI"/>
                <w:b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b/>
                <w:color w:val="00000A"/>
                <w:sz w:val="24"/>
                <w:szCs w:val="24"/>
                <w:lang w:eastAsia="ru-RU"/>
              </w:rPr>
              <w:t>2</w:t>
            </w:r>
          </w:p>
        </w:tc>
      </w:tr>
      <w:tr w:rsidR="00F41AF2"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41AF2" w:rsidRDefault="00F41AF2">
            <w:pPr>
              <w:widowControl w:val="0"/>
              <w:spacing w:line="298" w:lineRule="exact"/>
              <w:jc w:val="center"/>
              <w:rPr>
                <w:rFonts w:eastAsia="Segoe UI"/>
                <w:b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33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spacing w:line="298" w:lineRule="exact"/>
              <w:jc w:val="center"/>
              <w:rPr>
                <w:rFonts w:eastAsia="Segoe UI"/>
                <w:b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b/>
                <w:color w:val="00000A"/>
                <w:sz w:val="24"/>
                <w:szCs w:val="24"/>
                <w:lang w:eastAsia="ru-RU"/>
              </w:rPr>
              <w:t>2020 год</w:t>
            </w:r>
          </w:p>
        </w:tc>
      </w:tr>
      <w:tr w:rsidR="00F41AF2"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spacing w:line="298" w:lineRule="exact"/>
              <w:jc w:val="center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rPr>
                <w:rFonts w:eastAsia="Segoe U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0"/>
                <w:sz w:val="24"/>
                <w:szCs w:val="24"/>
                <w:lang w:eastAsia="ru-RU"/>
              </w:rPr>
              <w:t>Дворовая территория д. № 52 по ул. Мл. л-та Горбенко  п. Ровеньки</w:t>
            </w:r>
          </w:p>
        </w:tc>
      </w:tr>
      <w:tr w:rsidR="00F41AF2"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spacing w:line="298" w:lineRule="exact"/>
              <w:jc w:val="center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3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rPr>
                <w:rFonts w:eastAsia="Segoe U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0"/>
                <w:sz w:val="24"/>
                <w:szCs w:val="24"/>
                <w:lang w:eastAsia="ru-RU"/>
              </w:rPr>
              <w:t>Дворовая территория по ул. Шевченко д.23  п. Ровеньки</w:t>
            </w:r>
          </w:p>
        </w:tc>
      </w:tr>
      <w:tr w:rsidR="00F41AF2"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spacing w:line="298" w:lineRule="exact"/>
              <w:jc w:val="center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  <w:r>
              <w:rPr>
                <w:rFonts w:eastAsia="Segoe UI"/>
                <w:color w:val="000000"/>
                <w:sz w:val="24"/>
                <w:szCs w:val="24"/>
                <w:lang w:eastAsia="ru-RU"/>
              </w:rPr>
              <w:t>Дворовая территория  по ул. Мл. л-та Горбенко д. № 54</w:t>
            </w:r>
            <w:bookmarkStart w:id="18" w:name="__DdeLink__3513_1909492974"/>
            <w:bookmarkEnd w:id="18"/>
            <w:r>
              <w:rPr>
                <w:rFonts w:eastAsia="Segoe UI"/>
                <w:color w:val="000000"/>
                <w:sz w:val="24"/>
                <w:szCs w:val="24"/>
                <w:lang w:eastAsia="ru-RU"/>
              </w:rPr>
              <w:t xml:space="preserve"> п. Ровеньки</w:t>
            </w:r>
          </w:p>
        </w:tc>
      </w:tr>
      <w:tr w:rsidR="00F41AF2"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spacing w:line="298" w:lineRule="exact"/>
              <w:jc w:val="center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3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rPr>
                <w:rFonts w:eastAsia="Segoe U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0"/>
                <w:sz w:val="24"/>
                <w:szCs w:val="24"/>
                <w:lang w:eastAsia="ru-RU"/>
              </w:rPr>
              <w:t>Дворовая территория по ул. Шевченко д.19 п. Ровеньки</w:t>
            </w:r>
          </w:p>
        </w:tc>
      </w:tr>
      <w:tr w:rsidR="00F41AF2">
        <w:tc>
          <w:tcPr>
            <w:tcW w:w="22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spacing w:line="298" w:lineRule="exact"/>
              <w:jc w:val="center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3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rPr>
                <w:rFonts w:eastAsia="Segoe U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0"/>
                <w:sz w:val="24"/>
                <w:szCs w:val="24"/>
                <w:lang w:eastAsia="ru-RU"/>
              </w:rPr>
              <w:t>Дворовая территория по ул. Гагарина д.129  п. Ровеньки</w:t>
            </w:r>
          </w:p>
        </w:tc>
      </w:tr>
    </w:tbl>
    <w:p w:rsidR="00F41AF2" w:rsidRDefault="00F41AF2">
      <w:pPr>
        <w:spacing w:line="298" w:lineRule="exact"/>
        <w:jc w:val="center"/>
        <w:rPr>
          <w:rFonts w:eastAsia="Segoe UI"/>
          <w:b/>
          <w:color w:val="00000A"/>
          <w:sz w:val="26"/>
          <w:szCs w:val="26"/>
          <w:lang w:eastAsia="ru-RU"/>
        </w:rPr>
      </w:pPr>
    </w:p>
    <w:p w:rsidR="00F41AF2" w:rsidRDefault="007A4F4F">
      <w:pPr>
        <w:spacing w:line="298" w:lineRule="exact"/>
        <w:jc w:val="right"/>
        <w:rPr>
          <w:rFonts w:eastAsia="Segoe UI"/>
          <w:b/>
          <w:color w:val="00000A"/>
          <w:sz w:val="26"/>
          <w:szCs w:val="26"/>
          <w:lang w:eastAsia="ru-RU"/>
        </w:rPr>
      </w:pPr>
      <w:r>
        <w:br w:type="page"/>
      </w:r>
    </w:p>
    <w:p w:rsidR="00F41AF2" w:rsidRDefault="007A4F4F">
      <w:pPr>
        <w:spacing w:line="298" w:lineRule="exact"/>
        <w:jc w:val="right"/>
        <w:rPr>
          <w:rFonts w:eastAsia="Segoe UI"/>
          <w:b/>
          <w:color w:val="00000A"/>
          <w:sz w:val="26"/>
          <w:szCs w:val="26"/>
          <w:lang w:eastAsia="ru-RU"/>
        </w:rPr>
      </w:pPr>
      <w:r>
        <w:rPr>
          <w:rFonts w:eastAsia="Segoe UI"/>
          <w:b/>
          <w:color w:val="00000A"/>
          <w:sz w:val="26"/>
          <w:szCs w:val="26"/>
          <w:lang w:eastAsia="ru-RU"/>
        </w:rPr>
        <w:t>Приложение № 7</w:t>
      </w:r>
    </w:p>
    <w:p w:rsidR="00F41AF2" w:rsidRDefault="007A4F4F">
      <w:pPr>
        <w:spacing w:line="298" w:lineRule="exact"/>
        <w:jc w:val="right"/>
        <w:rPr>
          <w:rFonts w:eastAsia="Segoe UI"/>
          <w:b/>
          <w:color w:val="00000A"/>
          <w:sz w:val="26"/>
          <w:szCs w:val="26"/>
          <w:lang w:eastAsia="ru-RU"/>
        </w:rPr>
      </w:pPr>
      <w:r>
        <w:rPr>
          <w:rFonts w:eastAsia="Segoe UI"/>
          <w:b/>
          <w:color w:val="00000A"/>
          <w:sz w:val="26"/>
          <w:szCs w:val="26"/>
          <w:lang w:eastAsia="ru-RU"/>
        </w:rPr>
        <w:t>к муниципальной программе Ровеньского района</w:t>
      </w:r>
    </w:p>
    <w:p w:rsidR="00F41AF2" w:rsidRDefault="007A4F4F">
      <w:pPr>
        <w:jc w:val="right"/>
        <w:rPr>
          <w:rFonts w:eastAsia="Segoe UI"/>
          <w:b/>
          <w:color w:val="00000A"/>
          <w:sz w:val="26"/>
          <w:szCs w:val="26"/>
          <w:lang w:eastAsia="ru-RU"/>
        </w:rPr>
      </w:pPr>
      <w:r>
        <w:rPr>
          <w:rFonts w:eastAsia="Segoe UI"/>
          <w:b/>
          <w:color w:val="00000A"/>
          <w:sz w:val="26"/>
          <w:szCs w:val="26"/>
          <w:lang w:eastAsia="ru-RU"/>
        </w:rPr>
        <w:t xml:space="preserve">«Формирование современной городской </w:t>
      </w:r>
    </w:p>
    <w:p w:rsidR="00F41AF2" w:rsidRDefault="007A4F4F">
      <w:pPr>
        <w:jc w:val="right"/>
        <w:rPr>
          <w:rFonts w:eastAsia="Segoe UI"/>
          <w:b/>
          <w:color w:val="00000A"/>
          <w:sz w:val="26"/>
          <w:szCs w:val="26"/>
          <w:lang w:eastAsia="ru-RU"/>
        </w:rPr>
      </w:pPr>
      <w:r>
        <w:rPr>
          <w:rFonts w:eastAsia="Segoe UI"/>
          <w:b/>
          <w:color w:val="00000A"/>
          <w:sz w:val="26"/>
          <w:szCs w:val="26"/>
          <w:lang w:eastAsia="ru-RU"/>
        </w:rPr>
        <w:t>среды на территории Ровеньского района</w:t>
      </w:r>
    </w:p>
    <w:p w:rsidR="00F41AF2" w:rsidRDefault="00F41AF2">
      <w:pPr>
        <w:spacing w:line="298" w:lineRule="exact"/>
        <w:jc w:val="right"/>
        <w:rPr>
          <w:rFonts w:eastAsia="Segoe UI"/>
          <w:b/>
          <w:color w:val="00000A"/>
          <w:sz w:val="26"/>
          <w:szCs w:val="26"/>
          <w:lang w:eastAsia="ru-RU"/>
        </w:rPr>
      </w:pPr>
    </w:p>
    <w:p w:rsidR="00F41AF2" w:rsidRDefault="00F41AF2">
      <w:pPr>
        <w:spacing w:line="298" w:lineRule="exact"/>
        <w:jc w:val="right"/>
        <w:rPr>
          <w:rFonts w:eastAsia="Segoe UI"/>
          <w:b/>
          <w:color w:val="00000A"/>
          <w:sz w:val="26"/>
          <w:szCs w:val="26"/>
          <w:lang w:eastAsia="ru-RU"/>
        </w:rPr>
      </w:pPr>
    </w:p>
    <w:p w:rsidR="00F41AF2" w:rsidRDefault="007A4F4F">
      <w:pPr>
        <w:spacing w:line="298" w:lineRule="exact"/>
        <w:jc w:val="center"/>
        <w:rPr>
          <w:rFonts w:eastAsia="Segoe UI"/>
          <w:b/>
          <w:color w:val="00000A"/>
          <w:sz w:val="26"/>
          <w:szCs w:val="26"/>
          <w:lang w:eastAsia="ru-RU"/>
        </w:rPr>
      </w:pPr>
      <w:r>
        <w:rPr>
          <w:rFonts w:eastAsia="Segoe UI"/>
          <w:b/>
          <w:color w:val="00000A"/>
          <w:sz w:val="26"/>
          <w:szCs w:val="26"/>
          <w:lang w:eastAsia="ru-RU"/>
        </w:rPr>
        <w:t xml:space="preserve">Адресный перечень благоустройства общественных и иных территорий населенных пунктов Ровеньского района  </w:t>
      </w:r>
    </w:p>
    <w:p w:rsidR="00F41AF2" w:rsidRDefault="00F41AF2">
      <w:pPr>
        <w:spacing w:line="298" w:lineRule="exact"/>
        <w:jc w:val="center"/>
        <w:rPr>
          <w:rFonts w:eastAsia="Segoe UI"/>
          <w:b/>
          <w:color w:val="00000A"/>
          <w:sz w:val="24"/>
          <w:szCs w:val="24"/>
          <w:lang w:eastAsia="ru-RU"/>
        </w:rPr>
      </w:pPr>
    </w:p>
    <w:tbl>
      <w:tblPr>
        <w:tblW w:w="15435" w:type="dxa"/>
        <w:tblInd w:w="113" w:type="dxa"/>
        <w:tblLayout w:type="fixed"/>
        <w:tblCellMar>
          <w:left w:w="5" w:type="dxa"/>
          <w:right w:w="88" w:type="dxa"/>
        </w:tblCellMar>
        <w:tblLook w:val="04A0"/>
      </w:tblPr>
      <w:tblGrid>
        <w:gridCol w:w="855"/>
        <w:gridCol w:w="14580"/>
      </w:tblGrid>
      <w:tr w:rsidR="00F41AF2"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F41AF2">
            <w:pPr>
              <w:widowControl w:val="0"/>
              <w:spacing w:line="298" w:lineRule="exact"/>
              <w:jc w:val="center"/>
              <w:rPr>
                <w:rFonts w:eastAsia="Segoe UI"/>
                <w:b/>
                <w:color w:val="00000A"/>
                <w:sz w:val="24"/>
                <w:szCs w:val="24"/>
                <w:lang w:eastAsia="ru-RU"/>
              </w:rPr>
            </w:pPr>
          </w:p>
          <w:p w:rsidR="00F41AF2" w:rsidRDefault="007A4F4F">
            <w:pPr>
              <w:widowControl w:val="0"/>
              <w:spacing w:line="298" w:lineRule="exact"/>
              <w:jc w:val="center"/>
              <w:rPr>
                <w:rFonts w:eastAsia="Segoe UI"/>
                <w:b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b/>
                <w:color w:val="00000A"/>
                <w:sz w:val="24"/>
                <w:szCs w:val="24"/>
                <w:lang w:eastAsia="ru-RU"/>
              </w:rPr>
              <w:t>№</w:t>
            </w:r>
          </w:p>
          <w:p w:rsidR="00F41AF2" w:rsidRDefault="007A4F4F">
            <w:pPr>
              <w:widowControl w:val="0"/>
              <w:spacing w:line="298" w:lineRule="exact"/>
              <w:jc w:val="center"/>
              <w:rPr>
                <w:rFonts w:eastAsia="Segoe UI"/>
                <w:b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b/>
                <w:color w:val="00000A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4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F41AF2">
            <w:pPr>
              <w:widowControl w:val="0"/>
              <w:spacing w:line="298" w:lineRule="exact"/>
              <w:jc w:val="center"/>
              <w:rPr>
                <w:rFonts w:eastAsia="Segoe UI"/>
                <w:b/>
                <w:color w:val="00000A"/>
                <w:sz w:val="24"/>
                <w:szCs w:val="24"/>
                <w:lang w:eastAsia="ru-RU"/>
              </w:rPr>
            </w:pPr>
          </w:p>
          <w:p w:rsidR="00F41AF2" w:rsidRDefault="007A4F4F">
            <w:pPr>
              <w:widowControl w:val="0"/>
              <w:spacing w:line="298" w:lineRule="exact"/>
              <w:jc w:val="center"/>
              <w:rPr>
                <w:rFonts w:eastAsia="Segoe UI"/>
                <w:b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b/>
                <w:color w:val="00000A"/>
                <w:sz w:val="24"/>
                <w:szCs w:val="24"/>
                <w:lang w:eastAsia="ru-RU"/>
              </w:rPr>
              <w:t>Наименование объекта,</w:t>
            </w:r>
          </w:p>
          <w:p w:rsidR="00F41AF2" w:rsidRDefault="007A4F4F">
            <w:pPr>
              <w:widowControl w:val="0"/>
              <w:spacing w:line="298" w:lineRule="exact"/>
              <w:jc w:val="center"/>
              <w:rPr>
                <w:rFonts w:eastAsia="Segoe UI"/>
                <w:b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b/>
                <w:color w:val="00000A"/>
                <w:sz w:val="24"/>
                <w:szCs w:val="24"/>
                <w:lang w:eastAsia="ru-RU"/>
              </w:rPr>
              <w:t>адрес объекта</w:t>
            </w:r>
          </w:p>
        </w:tc>
      </w:tr>
      <w:tr w:rsidR="00F41AF2"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spacing w:line="298" w:lineRule="exact"/>
              <w:jc w:val="center"/>
              <w:rPr>
                <w:rFonts w:eastAsia="Segoe UI"/>
                <w:b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b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spacing w:line="298" w:lineRule="exact"/>
              <w:jc w:val="center"/>
              <w:rPr>
                <w:rFonts w:eastAsia="Segoe UI"/>
                <w:b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b/>
                <w:color w:val="00000A"/>
                <w:sz w:val="24"/>
                <w:szCs w:val="24"/>
                <w:lang w:eastAsia="ru-RU"/>
              </w:rPr>
              <w:t>2</w:t>
            </w:r>
          </w:p>
        </w:tc>
      </w:tr>
      <w:tr w:rsidR="00F41AF2"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F41AF2">
            <w:pPr>
              <w:widowControl w:val="0"/>
              <w:spacing w:line="298" w:lineRule="exact"/>
              <w:jc w:val="center"/>
              <w:rPr>
                <w:rFonts w:eastAsia="Segoe UI"/>
                <w:b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4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spacing w:line="298" w:lineRule="exact"/>
              <w:jc w:val="center"/>
              <w:rPr>
                <w:rFonts w:eastAsia="Segoe UI"/>
                <w:b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b/>
                <w:color w:val="00000A"/>
                <w:sz w:val="24"/>
                <w:szCs w:val="24"/>
                <w:lang w:eastAsia="ru-RU"/>
              </w:rPr>
              <w:t>2020 год</w:t>
            </w:r>
          </w:p>
        </w:tc>
      </w:tr>
      <w:tr w:rsidR="00F41AF2"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spacing w:line="298" w:lineRule="exact"/>
              <w:jc w:val="center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  <w:r>
              <w:rPr>
                <w:rFonts w:eastAsia="Segoe UI" w:cs="Tahoma"/>
                <w:color w:val="00000A"/>
                <w:sz w:val="24"/>
                <w:szCs w:val="24"/>
                <w:lang w:eastAsia="ru-RU"/>
              </w:rPr>
              <w:t>Рекреационная зона «Солнечный остров», Ровеньский район, п. Ровеньки, ул. Речная</w:t>
            </w:r>
          </w:p>
        </w:tc>
      </w:tr>
      <w:tr w:rsidR="00F41AF2"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F41AF2">
            <w:pPr>
              <w:widowControl w:val="0"/>
              <w:spacing w:line="298" w:lineRule="exact"/>
              <w:jc w:val="center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4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F41AF2" w:rsidRDefault="007A4F4F">
            <w:pPr>
              <w:widowControl w:val="0"/>
              <w:spacing w:line="298" w:lineRule="exact"/>
              <w:jc w:val="center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  <w:r>
              <w:rPr>
                <w:rFonts w:eastAsia="Segoe UI"/>
                <w:b/>
                <w:color w:val="00000A"/>
                <w:sz w:val="24"/>
                <w:szCs w:val="24"/>
                <w:lang w:eastAsia="ru-RU"/>
              </w:rPr>
              <w:t>2024</w:t>
            </w:r>
            <w:r>
              <w:rPr>
                <w:rFonts w:eastAsia="Segoe UI"/>
                <w:b/>
                <w:color w:val="00000A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F41AF2"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spacing w:line="298" w:lineRule="exact"/>
              <w:jc w:val="center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spacing w:line="298" w:lineRule="exact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Рекреационная зона «Солнечный остров», этап № 2, Ровеньский район, п. Ровеньки, ул. Речная</w:t>
            </w:r>
          </w:p>
        </w:tc>
      </w:tr>
      <w:tr w:rsidR="00F41AF2">
        <w:tc>
          <w:tcPr>
            <w:tcW w:w="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spacing w:line="298" w:lineRule="exact"/>
              <w:jc w:val="center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7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spacing w:line="298" w:lineRule="exact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Общественное пространство «Зеленая поляна», Ровеньский район, п. Ровеньки, ул. Московская</w:t>
            </w:r>
          </w:p>
        </w:tc>
      </w:tr>
    </w:tbl>
    <w:p w:rsidR="00F41AF2" w:rsidRDefault="00F41AF2">
      <w:pPr>
        <w:ind w:firstLine="720"/>
        <w:jc w:val="both"/>
        <w:rPr>
          <w:rFonts w:eastAsia="Segoe UI"/>
          <w:bCs/>
          <w:color w:val="00000A"/>
          <w:sz w:val="26"/>
          <w:szCs w:val="26"/>
          <w:lang w:eastAsia="ru-RU"/>
        </w:rPr>
      </w:pPr>
    </w:p>
    <w:p w:rsidR="00F41AF2" w:rsidRDefault="007A4F4F">
      <w:pPr>
        <w:ind w:firstLine="720"/>
        <w:jc w:val="both"/>
        <w:rPr>
          <w:rFonts w:eastAsia="Segoe UI"/>
          <w:bCs/>
          <w:color w:val="00000A"/>
          <w:sz w:val="26"/>
          <w:szCs w:val="26"/>
          <w:lang w:eastAsia="ru-RU"/>
        </w:rPr>
      </w:pPr>
      <w:r>
        <w:rPr>
          <w:rFonts w:eastAsia="Segoe UI"/>
          <w:bCs/>
          <w:color w:val="00000A"/>
          <w:sz w:val="26"/>
          <w:szCs w:val="26"/>
          <w:lang w:eastAsia="ru-RU"/>
        </w:rPr>
        <w:t xml:space="preserve">* Адреса территорий могут уточняться по результатам </w:t>
      </w:r>
      <w:r>
        <w:rPr>
          <w:rFonts w:eastAsia="Segoe UI"/>
          <w:bCs/>
          <w:color w:val="00000A"/>
          <w:sz w:val="26"/>
          <w:szCs w:val="26"/>
          <w:lang w:eastAsia="ru-RU"/>
        </w:rPr>
        <w:t>проведенного голосования по отбору общественных территорий, подлежащих благоустройству в рамках реализации муниципальной программы.</w:t>
      </w:r>
      <w:r>
        <w:br w:type="page"/>
      </w:r>
    </w:p>
    <w:p w:rsidR="00F41AF2" w:rsidRDefault="007A4F4F">
      <w:pPr>
        <w:spacing w:before="170" w:line="298" w:lineRule="exact"/>
        <w:jc w:val="right"/>
        <w:rPr>
          <w:rFonts w:eastAsia="Segoe UI"/>
          <w:b/>
          <w:color w:val="00000A"/>
          <w:sz w:val="26"/>
          <w:szCs w:val="26"/>
          <w:lang w:eastAsia="ru-RU"/>
        </w:rPr>
      </w:pPr>
      <w:r>
        <w:rPr>
          <w:rFonts w:eastAsia="Segoe UI"/>
          <w:b/>
          <w:color w:val="00000A"/>
          <w:sz w:val="26"/>
          <w:szCs w:val="26"/>
          <w:lang w:eastAsia="ru-RU"/>
        </w:rPr>
        <w:t>Приложение № 8</w:t>
      </w:r>
    </w:p>
    <w:p w:rsidR="00F41AF2" w:rsidRDefault="007A4F4F">
      <w:pPr>
        <w:spacing w:line="298" w:lineRule="exact"/>
        <w:jc w:val="right"/>
        <w:rPr>
          <w:rFonts w:eastAsia="Segoe UI"/>
          <w:b/>
          <w:color w:val="00000A"/>
          <w:sz w:val="26"/>
          <w:szCs w:val="26"/>
          <w:lang w:eastAsia="ru-RU"/>
        </w:rPr>
      </w:pPr>
      <w:r>
        <w:rPr>
          <w:rFonts w:eastAsia="Segoe UI"/>
          <w:b/>
          <w:color w:val="00000A"/>
          <w:sz w:val="26"/>
          <w:szCs w:val="26"/>
          <w:lang w:eastAsia="ru-RU"/>
        </w:rPr>
        <w:t>к муниципальной программе Ровеньского района</w:t>
      </w:r>
    </w:p>
    <w:p w:rsidR="00F41AF2" w:rsidRDefault="007A4F4F">
      <w:pPr>
        <w:jc w:val="right"/>
        <w:rPr>
          <w:rFonts w:eastAsia="Segoe UI"/>
          <w:b/>
          <w:color w:val="00000A"/>
          <w:sz w:val="26"/>
          <w:szCs w:val="26"/>
          <w:lang w:eastAsia="ru-RU"/>
        </w:rPr>
      </w:pPr>
      <w:r>
        <w:rPr>
          <w:rFonts w:eastAsia="Segoe UI"/>
          <w:b/>
          <w:color w:val="00000A"/>
          <w:sz w:val="26"/>
          <w:szCs w:val="26"/>
          <w:lang w:eastAsia="ru-RU"/>
        </w:rPr>
        <w:t xml:space="preserve">«Формирование современной городской </w:t>
      </w:r>
    </w:p>
    <w:p w:rsidR="00F41AF2" w:rsidRDefault="007A4F4F">
      <w:pPr>
        <w:jc w:val="right"/>
        <w:rPr>
          <w:rFonts w:eastAsia="Segoe UI"/>
          <w:b/>
          <w:color w:val="00000A"/>
          <w:sz w:val="26"/>
          <w:szCs w:val="26"/>
          <w:lang w:eastAsia="ru-RU"/>
        </w:rPr>
      </w:pPr>
      <w:r>
        <w:rPr>
          <w:rFonts w:eastAsia="Segoe UI"/>
          <w:b/>
          <w:color w:val="00000A"/>
          <w:sz w:val="26"/>
          <w:szCs w:val="26"/>
          <w:lang w:eastAsia="ru-RU"/>
        </w:rPr>
        <w:t xml:space="preserve">среды на территории </w:t>
      </w:r>
      <w:r>
        <w:rPr>
          <w:rFonts w:eastAsia="Segoe UI"/>
          <w:b/>
          <w:color w:val="00000A"/>
          <w:sz w:val="26"/>
          <w:szCs w:val="26"/>
          <w:lang w:eastAsia="ru-RU"/>
        </w:rPr>
        <w:t>Ровеньского района»</w:t>
      </w:r>
    </w:p>
    <w:p w:rsidR="00F41AF2" w:rsidRDefault="00F41AF2">
      <w:pPr>
        <w:spacing w:line="298" w:lineRule="exact"/>
        <w:jc w:val="center"/>
        <w:rPr>
          <w:rFonts w:eastAsia="Segoe UI"/>
          <w:b/>
          <w:color w:val="00000A"/>
          <w:sz w:val="24"/>
          <w:szCs w:val="24"/>
          <w:lang w:eastAsia="ru-RU"/>
        </w:rPr>
      </w:pPr>
    </w:p>
    <w:p w:rsidR="00F41AF2" w:rsidRDefault="007A4F4F">
      <w:pPr>
        <w:spacing w:line="298" w:lineRule="exact"/>
        <w:jc w:val="center"/>
        <w:rPr>
          <w:rFonts w:eastAsia="Segoe UI"/>
          <w:b/>
          <w:color w:val="00000A"/>
          <w:sz w:val="24"/>
          <w:szCs w:val="24"/>
          <w:lang w:eastAsia="ru-RU"/>
        </w:rPr>
      </w:pPr>
      <w:r>
        <w:rPr>
          <w:rFonts w:eastAsia="Segoe UI"/>
          <w:b/>
          <w:color w:val="00000A"/>
          <w:sz w:val="24"/>
          <w:szCs w:val="24"/>
          <w:lang w:eastAsia="ru-RU"/>
        </w:rPr>
        <w:t xml:space="preserve">Адресный перечень объектов недвижимого имущества (включая объекты </w:t>
      </w:r>
    </w:p>
    <w:p w:rsidR="00F41AF2" w:rsidRDefault="007A4F4F">
      <w:pPr>
        <w:spacing w:line="298" w:lineRule="exact"/>
        <w:jc w:val="center"/>
        <w:rPr>
          <w:rFonts w:eastAsia="Segoe UI"/>
          <w:b/>
          <w:color w:val="00000A"/>
          <w:sz w:val="24"/>
          <w:szCs w:val="24"/>
          <w:lang w:eastAsia="ru-RU"/>
        </w:rPr>
      </w:pPr>
      <w:r>
        <w:rPr>
          <w:rFonts w:eastAsia="Segoe UI"/>
          <w:b/>
          <w:color w:val="00000A"/>
          <w:sz w:val="24"/>
          <w:szCs w:val="24"/>
          <w:lang w:eastAsia="ru-RU"/>
        </w:rPr>
        <w:t>незавершенного строительства) и земельных участков, находящихся в собственности (пользовании) юридических лиц и индивидуальных  предпринимателей, нуждающихся и подлежащ</w:t>
      </w:r>
      <w:r>
        <w:rPr>
          <w:rFonts w:eastAsia="Segoe UI"/>
          <w:b/>
          <w:color w:val="00000A"/>
          <w:sz w:val="24"/>
          <w:szCs w:val="24"/>
          <w:lang w:eastAsia="ru-RU"/>
        </w:rPr>
        <w:t>их благоустройству</w:t>
      </w:r>
    </w:p>
    <w:p w:rsidR="00F41AF2" w:rsidRDefault="00F41AF2">
      <w:pPr>
        <w:spacing w:line="298" w:lineRule="exact"/>
        <w:jc w:val="center"/>
        <w:rPr>
          <w:rFonts w:eastAsia="Segoe UI"/>
          <w:b/>
          <w:color w:val="00000A"/>
          <w:sz w:val="24"/>
          <w:szCs w:val="24"/>
          <w:lang w:eastAsia="ru-RU"/>
        </w:rPr>
      </w:pPr>
    </w:p>
    <w:tbl>
      <w:tblPr>
        <w:tblW w:w="15582" w:type="dxa"/>
        <w:tblInd w:w="-37" w:type="dxa"/>
        <w:tblLayout w:type="fixed"/>
        <w:tblCellMar>
          <w:left w:w="5" w:type="dxa"/>
          <w:right w:w="88" w:type="dxa"/>
        </w:tblCellMar>
        <w:tblLook w:val="04A0"/>
      </w:tblPr>
      <w:tblGrid>
        <w:gridCol w:w="1064"/>
        <w:gridCol w:w="14518"/>
      </w:tblGrid>
      <w:tr w:rsidR="00F41AF2">
        <w:tc>
          <w:tcPr>
            <w:tcW w:w="1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F41AF2">
            <w:pPr>
              <w:widowControl w:val="0"/>
              <w:spacing w:line="298" w:lineRule="exact"/>
              <w:jc w:val="center"/>
              <w:rPr>
                <w:rFonts w:eastAsia="Segoe UI"/>
                <w:b/>
                <w:color w:val="00000A"/>
                <w:sz w:val="24"/>
                <w:szCs w:val="24"/>
                <w:lang w:eastAsia="ru-RU"/>
              </w:rPr>
            </w:pPr>
          </w:p>
          <w:p w:rsidR="00F41AF2" w:rsidRDefault="007A4F4F">
            <w:pPr>
              <w:widowControl w:val="0"/>
              <w:spacing w:line="298" w:lineRule="exact"/>
              <w:jc w:val="center"/>
              <w:rPr>
                <w:rFonts w:eastAsia="Segoe UI"/>
                <w:b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b/>
                <w:color w:val="00000A"/>
                <w:sz w:val="24"/>
                <w:szCs w:val="24"/>
                <w:lang w:eastAsia="ru-RU"/>
              </w:rPr>
              <w:t>№</w:t>
            </w:r>
          </w:p>
          <w:p w:rsidR="00F41AF2" w:rsidRDefault="007A4F4F">
            <w:pPr>
              <w:widowControl w:val="0"/>
              <w:spacing w:line="298" w:lineRule="exact"/>
              <w:jc w:val="center"/>
              <w:rPr>
                <w:rFonts w:eastAsia="Segoe UI"/>
                <w:b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b/>
                <w:color w:val="00000A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4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F41AF2">
            <w:pPr>
              <w:widowControl w:val="0"/>
              <w:spacing w:line="298" w:lineRule="exact"/>
              <w:jc w:val="center"/>
              <w:rPr>
                <w:rFonts w:eastAsia="Segoe UI"/>
                <w:b/>
                <w:color w:val="00000A"/>
                <w:sz w:val="24"/>
                <w:szCs w:val="24"/>
                <w:lang w:eastAsia="ru-RU"/>
              </w:rPr>
            </w:pPr>
          </w:p>
          <w:p w:rsidR="00F41AF2" w:rsidRDefault="007A4F4F">
            <w:pPr>
              <w:widowControl w:val="0"/>
              <w:spacing w:line="298" w:lineRule="exact"/>
              <w:jc w:val="center"/>
              <w:rPr>
                <w:rFonts w:eastAsia="Segoe UI"/>
                <w:b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b/>
                <w:color w:val="00000A"/>
                <w:sz w:val="24"/>
                <w:szCs w:val="24"/>
                <w:lang w:eastAsia="ru-RU"/>
              </w:rPr>
              <w:t>Наименование объекта,</w:t>
            </w:r>
          </w:p>
          <w:p w:rsidR="00F41AF2" w:rsidRDefault="007A4F4F">
            <w:pPr>
              <w:widowControl w:val="0"/>
              <w:spacing w:line="298" w:lineRule="exact"/>
              <w:jc w:val="center"/>
              <w:rPr>
                <w:rFonts w:eastAsia="Segoe UI"/>
                <w:b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b/>
                <w:color w:val="00000A"/>
                <w:sz w:val="24"/>
                <w:szCs w:val="24"/>
                <w:lang w:eastAsia="ru-RU"/>
              </w:rPr>
              <w:t>адрес объекта</w:t>
            </w:r>
          </w:p>
        </w:tc>
      </w:tr>
      <w:tr w:rsidR="00F41AF2">
        <w:tc>
          <w:tcPr>
            <w:tcW w:w="1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spacing w:line="298" w:lineRule="exact"/>
              <w:jc w:val="center"/>
              <w:rPr>
                <w:rFonts w:eastAsia="Segoe UI"/>
                <w:b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b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spacing w:line="298" w:lineRule="exact"/>
              <w:jc w:val="center"/>
              <w:rPr>
                <w:rFonts w:eastAsia="Segoe UI"/>
                <w:b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b/>
                <w:color w:val="00000A"/>
                <w:sz w:val="24"/>
                <w:szCs w:val="24"/>
                <w:lang w:eastAsia="ru-RU"/>
              </w:rPr>
              <w:t>2</w:t>
            </w:r>
          </w:p>
        </w:tc>
      </w:tr>
      <w:tr w:rsidR="00F41AF2">
        <w:tc>
          <w:tcPr>
            <w:tcW w:w="1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F41AF2">
            <w:pPr>
              <w:widowControl w:val="0"/>
              <w:spacing w:line="298" w:lineRule="exact"/>
              <w:jc w:val="center"/>
              <w:rPr>
                <w:rFonts w:eastAsia="Segoe UI"/>
                <w:b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4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spacing w:line="298" w:lineRule="exact"/>
              <w:jc w:val="center"/>
              <w:rPr>
                <w:rFonts w:eastAsia="Segoe UI"/>
                <w:b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b/>
                <w:color w:val="00000A"/>
                <w:sz w:val="24"/>
                <w:szCs w:val="24"/>
                <w:lang w:eastAsia="ru-RU"/>
              </w:rPr>
              <w:t>2020 год</w:t>
            </w:r>
          </w:p>
        </w:tc>
      </w:tr>
      <w:tr w:rsidR="00F41AF2">
        <w:tc>
          <w:tcPr>
            <w:tcW w:w="1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spacing w:line="298" w:lineRule="exact"/>
              <w:jc w:val="center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suppressLineNumbers/>
              <w:rPr>
                <w:color w:val="00000A"/>
                <w:sz w:val="24"/>
                <w:szCs w:val="24"/>
                <w:lang w:eastAsia="ar-SA"/>
              </w:rPr>
            </w:pPr>
            <w:r>
              <w:rPr>
                <w:color w:val="00000A"/>
                <w:sz w:val="24"/>
                <w:szCs w:val="24"/>
                <w:lang w:eastAsia="ar-SA"/>
              </w:rPr>
              <w:t>ИП Серобян О.П ул. М.Горького 119</w:t>
            </w:r>
          </w:p>
        </w:tc>
      </w:tr>
      <w:tr w:rsidR="00F41AF2">
        <w:tc>
          <w:tcPr>
            <w:tcW w:w="1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F41AF2">
            <w:pPr>
              <w:widowControl w:val="0"/>
              <w:spacing w:line="298" w:lineRule="exact"/>
              <w:jc w:val="center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4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F41AF2" w:rsidRDefault="007A4F4F">
            <w:pPr>
              <w:widowControl w:val="0"/>
              <w:spacing w:line="298" w:lineRule="exact"/>
              <w:jc w:val="center"/>
              <w:rPr>
                <w:rFonts w:eastAsia="Segoe UI"/>
                <w:b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b/>
                <w:color w:val="00000A"/>
                <w:sz w:val="24"/>
                <w:szCs w:val="24"/>
                <w:lang w:eastAsia="ru-RU"/>
              </w:rPr>
              <w:t>2021 год</w:t>
            </w:r>
          </w:p>
        </w:tc>
      </w:tr>
      <w:tr w:rsidR="00F41AF2">
        <w:tc>
          <w:tcPr>
            <w:tcW w:w="1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spacing w:line="298" w:lineRule="exact"/>
              <w:jc w:val="center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suppressLineNumbers/>
              <w:rPr>
                <w:color w:val="00000A"/>
                <w:sz w:val="24"/>
                <w:szCs w:val="24"/>
                <w:lang w:eastAsia="ar-SA"/>
              </w:rPr>
            </w:pPr>
            <w:r>
              <w:rPr>
                <w:color w:val="00000A"/>
                <w:sz w:val="24"/>
                <w:szCs w:val="24"/>
                <w:lang w:eastAsia="ar-SA"/>
              </w:rPr>
              <w:t>ИП Толман ул. М.Горького</w:t>
            </w:r>
          </w:p>
        </w:tc>
      </w:tr>
      <w:tr w:rsidR="00F41AF2">
        <w:trPr>
          <w:trHeight w:val="388"/>
        </w:trPr>
        <w:tc>
          <w:tcPr>
            <w:tcW w:w="1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F41AF2">
            <w:pPr>
              <w:widowControl w:val="0"/>
              <w:spacing w:line="298" w:lineRule="exact"/>
              <w:jc w:val="center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4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F41AF2">
            <w:pPr>
              <w:widowControl w:val="0"/>
              <w:suppressLineNumbers/>
              <w:rPr>
                <w:color w:val="00000A"/>
                <w:sz w:val="24"/>
                <w:szCs w:val="24"/>
                <w:lang w:eastAsia="ar-SA"/>
              </w:rPr>
            </w:pPr>
          </w:p>
        </w:tc>
      </w:tr>
    </w:tbl>
    <w:p w:rsidR="00F41AF2" w:rsidRDefault="00F41AF2">
      <w:pPr>
        <w:spacing w:before="170" w:line="298" w:lineRule="exact"/>
        <w:jc w:val="right"/>
        <w:rPr>
          <w:rFonts w:eastAsia="Segoe UI"/>
          <w:b/>
          <w:color w:val="00000A"/>
          <w:sz w:val="26"/>
          <w:szCs w:val="26"/>
          <w:lang w:eastAsia="ru-RU"/>
        </w:rPr>
      </w:pPr>
    </w:p>
    <w:p w:rsidR="00F41AF2" w:rsidRDefault="00F41AF2">
      <w:pPr>
        <w:spacing w:before="170" w:line="298" w:lineRule="exact"/>
        <w:jc w:val="right"/>
        <w:rPr>
          <w:rFonts w:eastAsia="Segoe UI"/>
          <w:b/>
          <w:color w:val="00000A"/>
          <w:sz w:val="26"/>
          <w:szCs w:val="26"/>
          <w:lang w:eastAsia="ru-RU"/>
        </w:rPr>
      </w:pPr>
    </w:p>
    <w:p w:rsidR="00F41AF2" w:rsidRDefault="00F41AF2">
      <w:pPr>
        <w:spacing w:before="170" w:line="298" w:lineRule="exact"/>
        <w:jc w:val="right"/>
        <w:rPr>
          <w:rFonts w:eastAsia="Segoe UI"/>
          <w:b/>
          <w:color w:val="00000A"/>
          <w:sz w:val="26"/>
          <w:szCs w:val="26"/>
          <w:lang w:eastAsia="ru-RU"/>
        </w:rPr>
      </w:pPr>
    </w:p>
    <w:p w:rsidR="00F41AF2" w:rsidRDefault="00F41AF2">
      <w:pPr>
        <w:spacing w:before="170" w:line="298" w:lineRule="exact"/>
        <w:jc w:val="right"/>
        <w:rPr>
          <w:rFonts w:eastAsia="Segoe UI"/>
          <w:b/>
          <w:color w:val="00000A"/>
          <w:sz w:val="26"/>
          <w:szCs w:val="26"/>
          <w:lang w:eastAsia="ru-RU"/>
        </w:rPr>
      </w:pPr>
    </w:p>
    <w:p w:rsidR="00F41AF2" w:rsidRDefault="00F41AF2">
      <w:pPr>
        <w:spacing w:before="170" w:line="298" w:lineRule="exact"/>
        <w:jc w:val="right"/>
        <w:rPr>
          <w:rFonts w:eastAsia="Segoe UI"/>
          <w:b/>
          <w:color w:val="00000A"/>
          <w:sz w:val="26"/>
          <w:szCs w:val="26"/>
          <w:lang w:eastAsia="ru-RU"/>
        </w:rPr>
      </w:pPr>
    </w:p>
    <w:p w:rsidR="00F41AF2" w:rsidRDefault="00F41AF2">
      <w:pPr>
        <w:spacing w:before="170" w:line="298" w:lineRule="exact"/>
        <w:jc w:val="right"/>
        <w:rPr>
          <w:rFonts w:eastAsia="Segoe UI"/>
          <w:b/>
          <w:color w:val="00000A"/>
          <w:sz w:val="26"/>
          <w:szCs w:val="26"/>
          <w:lang w:eastAsia="ru-RU"/>
        </w:rPr>
      </w:pPr>
    </w:p>
    <w:p w:rsidR="00F41AF2" w:rsidRDefault="00F41AF2">
      <w:pPr>
        <w:spacing w:before="170" w:line="298" w:lineRule="exact"/>
        <w:jc w:val="right"/>
        <w:rPr>
          <w:rFonts w:eastAsia="Segoe UI"/>
          <w:b/>
          <w:color w:val="00000A"/>
          <w:sz w:val="26"/>
          <w:szCs w:val="26"/>
          <w:lang w:eastAsia="ru-RU"/>
        </w:rPr>
      </w:pPr>
    </w:p>
    <w:p w:rsidR="00F41AF2" w:rsidRDefault="00F41AF2">
      <w:pPr>
        <w:spacing w:before="170" w:line="298" w:lineRule="exact"/>
        <w:jc w:val="right"/>
        <w:rPr>
          <w:rFonts w:eastAsia="Segoe UI"/>
          <w:b/>
          <w:color w:val="00000A"/>
          <w:sz w:val="26"/>
          <w:szCs w:val="26"/>
          <w:lang w:eastAsia="ru-RU"/>
        </w:rPr>
      </w:pPr>
    </w:p>
    <w:p w:rsidR="00F41AF2" w:rsidRDefault="007A4F4F">
      <w:pPr>
        <w:spacing w:before="170" w:line="298" w:lineRule="exact"/>
        <w:jc w:val="right"/>
        <w:rPr>
          <w:rFonts w:eastAsia="Segoe UI"/>
          <w:b/>
          <w:color w:val="00000A"/>
          <w:sz w:val="26"/>
          <w:szCs w:val="26"/>
          <w:lang w:eastAsia="ru-RU"/>
        </w:rPr>
      </w:pPr>
      <w:r>
        <w:rPr>
          <w:rFonts w:eastAsia="Segoe UI"/>
          <w:b/>
          <w:color w:val="00000A"/>
          <w:sz w:val="26"/>
          <w:szCs w:val="26"/>
          <w:lang w:eastAsia="ru-RU"/>
        </w:rPr>
        <w:t>Приложение № 9</w:t>
      </w:r>
    </w:p>
    <w:p w:rsidR="00F41AF2" w:rsidRDefault="007A4F4F">
      <w:pPr>
        <w:spacing w:line="298" w:lineRule="exact"/>
        <w:jc w:val="right"/>
        <w:rPr>
          <w:rFonts w:eastAsia="Segoe UI"/>
          <w:b/>
          <w:color w:val="00000A"/>
          <w:sz w:val="26"/>
          <w:szCs w:val="26"/>
          <w:lang w:eastAsia="ru-RU"/>
        </w:rPr>
      </w:pPr>
      <w:r>
        <w:rPr>
          <w:rFonts w:eastAsia="Segoe UI"/>
          <w:b/>
          <w:color w:val="00000A"/>
          <w:sz w:val="26"/>
          <w:szCs w:val="26"/>
          <w:lang w:eastAsia="ru-RU"/>
        </w:rPr>
        <w:t>к муниципальной программе Ровеньского района</w:t>
      </w:r>
    </w:p>
    <w:p w:rsidR="00F41AF2" w:rsidRDefault="007A4F4F">
      <w:pPr>
        <w:jc w:val="right"/>
        <w:rPr>
          <w:rFonts w:eastAsia="Segoe UI"/>
          <w:b/>
          <w:color w:val="00000A"/>
          <w:sz w:val="26"/>
          <w:szCs w:val="26"/>
          <w:lang w:eastAsia="ru-RU"/>
        </w:rPr>
      </w:pPr>
      <w:r>
        <w:rPr>
          <w:rFonts w:eastAsia="Segoe UI"/>
          <w:b/>
          <w:color w:val="00000A"/>
          <w:sz w:val="26"/>
          <w:szCs w:val="26"/>
          <w:lang w:eastAsia="ru-RU"/>
        </w:rPr>
        <w:t xml:space="preserve">«Формирование современной городской </w:t>
      </w:r>
    </w:p>
    <w:p w:rsidR="00F41AF2" w:rsidRDefault="007A4F4F">
      <w:pPr>
        <w:jc w:val="right"/>
        <w:rPr>
          <w:rFonts w:eastAsia="Segoe UI"/>
          <w:b/>
          <w:color w:val="00000A"/>
          <w:sz w:val="26"/>
          <w:szCs w:val="26"/>
          <w:lang w:eastAsia="ru-RU"/>
        </w:rPr>
      </w:pPr>
      <w:r>
        <w:rPr>
          <w:rFonts w:eastAsia="Segoe UI"/>
          <w:b/>
          <w:color w:val="00000A"/>
          <w:sz w:val="26"/>
          <w:szCs w:val="26"/>
          <w:lang w:eastAsia="ru-RU"/>
        </w:rPr>
        <w:t>среды на территории Ровеньского района»</w:t>
      </w:r>
    </w:p>
    <w:p w:rsidR="00F41AF2" w:rsidRDefault="00F41AF2">
      <w:pPr>
        <w:spacing w:line="298" w:lineRule="exact"/>
        <w:jc w:val="right"/>
        <w:rPr>
          <w:rFonts w:eastAsia="Segoe UI"/>
          <w:b/>
          <w:color w:val="00000A"/>
          <w:sz w:val="24"/>
          <w:szCs w:val="24"/>
          <w:lang w:eastAsia="ru-RU"/>
        </w:rPr>
      </w:pPr>
    </w:p>
    <w:p w:rsidR="00F41AF2" w:rsidRDefault="00F41AF2">
      <w:pPr>
        <w:spacing w:line="298" w:lineRule="exact"/>
        <w:jc w:val="center"/>
        <w:rPr>
          <w:rFonts w:eastAsia="Segoe UI"/>
          <w:b/>
          <w:color w:val="00000A"/>
          <w:sz w:val="24"/>
          <w:szCs w:val="24"/>
          <w:lang w:eastAsia="ru-RU"/>
        </w:rPr>
      </w:pPr>
    </w:p>
    <w:p w:rsidR="00F41AF2" w:rsidRDefault="00F41AF2">
      <w:pPr>
        <w:spacing w:line="298" w:lineRule="exact"/>
        <w:jc w:val="center"/>
        <w:rPr>
          <w:rFonts w:eastAsia="Segoe UI"/>
          <w:b/>
          <w:color w:val="00000A"/>
          <w:sz w:val="24"/>
          <w:szCs w:val="24"/>
          <w:lang w:eastAsia="ru-RU"/>
        </w:rPr>
      </w:pPr>
    </w:p>
    <w:p w:rsidR="00F41AF2" w:rsidRDefault="007A4F4F">
      <w:pPr>
        <w:spacing w:line="298" w:lineRule="exact"/>
        <w:jc w:val="center"/>
        <w:rPr>
          <w:rFonts w:eastAsia="Segoe UI"/>
          <w:b/>
          <w:color w:val="00000A"/>
          <w:sz w:val="24"/>
          <w:szCs w:val="24"/>
          <w:lang w:eastAsia="ru-RU"/>
        </w:rPr>
      </w:pPr>
      <w:r>
        <w:rPr>
          <w:rFonts w:eastAsia="Segoe UI"/>
          <w:b/>
          <w:color w:val="00000A"/>
          <w:sz w:val="24"/>
          <w:szCs w:val="24"/>
          <w:lang w:eastAsia="ru-RU"/>
        </w:rPr>
        <w:t>Адресный перечень благоустройства индивидуальных жилых домов и земельных участков, предоставленных для их размещения в границах Ровеньского района</w:t>
      </w:r>
    </w:p>
    <w:p w:rsidR="00F41AF2" w:rsidRDefault="00F41AF2">
      <w:pPr>
        <w:spacing w:line="298" w:lineRule="exact"/>
        <w:jc w:val="center"/>
        <w:rPr>
          <w:rFonts w:eastAsia="Segoe UI"/>
          <w:b/>
          <w:color w:val="00000A"/>
          <w:sz w:val="24"/>
          <w:szCs w:val="24"/>
          <w:lang w:eastAsia="ru-RU"/>
        </w:rPr>
      </w:pPr>
    </w:p>
    <w:tbl>
      <w:tblPr>
        <w:tblW w:w="15548" w:type="dxa"/>
        <w:tblInd w:w="8" w:type="dxa"/>
        <w:tblLayout w:type="fixed"/>
        <w:tblCellMar>
          <w:left w:w="5" w:type="dxa"/>
          <w:right w:w="88" w:type="dxa"/>
        </w:tblCellMar>
        <w:tblLook w:val="04A0"/>
      </w:tblPr>
      <w:tblGrid>
        <w:gridCol w:w="1335"/>
        <w:gridCol w:w="14213"/>
      </w:tblGrid>
      <w:tr w:rsidR="00F41AF2"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F41AF2">
            <w:pPr>
              <w:widowControl w:val="0"/>
              <w:spacing w:line="298" w:lineRule="exact"/>
              <w:jc w:val="center"/>
              <w:rPr>
                <w:rFonts w:eastAsia="Segoe UI"/>
                <w:b/>
                <w:color w:val="00000A"/>
                <w:sz w:val="24"/>
                <w:szCs w:val="24"/>
                <w:lang w:eastAsia="ru-RU"/>
              </w:rPr>
            </w:pPr>
          </w:p>
          <w:p w:rsidR="00F41AF2" w:rsidRDefault="007A4F4F">
            <w:pPr>
              <w:widowControl w:val="0"/>
              <w:spacing w:line="298" w:lineRule="exact"/>
              <w:jc w:val="center"/>
              <w:rPr>
                <w:rFonts w:eastAsia="Segoe UI"/>
                <w:b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b/>
                <w:color w:val="00000A"/>
                <w:sz w:val="24"/>
                <w:szCs w:val="24"/>
                <w:lang w:eastAsia="ru-RU"/>
              </w:rPr>
              <w:t>№</w:t>
            </w:r>
          </w:p>
          <w:p w:rsidR="00F41AF2" w:rsidRDefault="007A4F4F">
            <w:pPr>
              <w:widowControl w:val="0"/>
              <w:spacing w:line="298" w:lineRule="exact"/>
              <w:jc w:val="center"/>
              <w:rPr>
                <w:rFonts w:eastAsia="Segoe UI"/>
                <w:b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b/>
                <w:color w:val="00000A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4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F41AF2">
            <w:pPr>
              <w:widowControl w:val="0"/>
              <w:spacing w:line="298" w:lineRule="exact"/>
              <w:jc w:val="center"/>
              <w:rPr>
                <w:rFonts w:eastAsia="Segoe UI"/>
                <w:b/>
                <w:color w:val="00000A"/>
                <w:sz w:val="24"/>
                <w:szCs w:val="24"/>
                <w:lang w:eastAsia="ru-RU"/>
              </w:rPr>
            </w:pPr>
          </w:p>
          <w:p w:rsidR="00F41AF2" w:rsidRDefault="007A4F4F">
            <w:pPr>
              <w:widowControl w:val="0"/>
              <w:spacing w:line="298" w:lineRule="exact"/>
              <w:jc w:val="center"/>
              <w:rPr>
                <w:rFonts w:eastAsia="Segoe UI"/>
                <w:b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b/>
                <w:color w:val="00000A"/>
                <w:sz w:val="24"/>
                <w:szCs w:val="24"/>
                <w:lang w:eastAsia="ru-RU"/>
              </w:rPr>
              <w:t>Адрес индивидуальных</w:t>
            </w:r>
            <w:r>
              <w:rPr>
                <w:rFonts w:eastAsia="Segoe UI"/>
                <w:b/>
                <w:color w:val="00000A"/>
                <w:sz w:val="24"/>
                <w:szCs w:val="24"/>
                <w:lang w:eastAsia="ru-RU"/>
              </w:rPr>
              <w:t xml:space="preserve"> жилых домов и</w:t>
            </w:r>
          </w:p>
          <w:p w:rsidR="00F41AF2" w:rsidRDefault="007A4F4F">
            <w:pPr>
              <w:widowControl w:val="0"/>
              <w:spacing w:line="298" w:lineRule="exact"/>
              <w:jc w:val="center"/>
              <w:rPr>
                <w:rFonts w:eastAsia="Segoe UI"/>
                <w:b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b/>
                <w:color w:val="00000A"/>
                <w:sz w:val="24"/>
                <w:szCs w:val="24"/>
                <w:lang w:eastAsia="ru-RU"/>
              </w:rPr>
              <w:t>земельных участков</w:t>
            </w:r>
          </w:p>
        </w:tc>
      </w:tr>
      <w:tr w:rsidR="00F41AF2"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spacing w:line="298" w:lineRule="exact"/>
              <w:jc w:val="center"/>
              <w:rPr>
                <w:rFonts w:eastAsia="Segoe UI"/>
                <w:b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b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spacing w:line="298" w:lineRule="exact"/>
              <w:jc w:val="center"/>
              <w:rPr>
                <w:rFonts w:eastAsia="Segoe UI"/>
                <w:b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b/>
                <w:color w:val="00000A"/>
                <w:sz w:val="24"/>
                <w:szCs w:val="24"/>
                <w:lang w:eastAsia="ru-RU"/>
              </w:rPr>
              <w:t>2</w:t>
            </w:r>
          </w:p>
        </w:tc>
      </w:tr>
      <w:tr w:rsidR="00F41AF2"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F41AF2">
            <w:pPr>
              <w:widowControl w:val="0"/>
              <w:spacing w:line="298" w:lineRule="exact"/>
              <w:jc w:val="center"/>
              <w:rPr>
                <w:rFonts w:eastAsia="Segoe UI"/>
                <w:b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4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spacing w:line="298" w:lineRule="exact"/>
              <w:jc w:val="center"/>
              <w:rPr>
                <w:rFonts w:eastAsia="Segoe UI"/>
                <w:b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b/>
                <w:color w:val="00000A"/>
                <w:sz w:val="24"/>
                <w:szCs w:val="24"/>
                <w:lang w:eastAsia="ru-RU"/>
              </w:rPr>
              <w:t>2020 год</w:t>
            </w:r>
          </w:p>
        </w:tc>
      </w:tr>
      <w:tr w:rsidR="00F41AF2"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spacing w:line="298" w:lineRule="exact"/>
              <w:jc w:val="center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F41AF2" w:rsidRDefault="007A4F4F">
            <w:pPr>
              <w:widowControl w:val="0"/>
              <w:rPr>
                <w:rFonts w:eastAsia="Segoe U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0"/>
                <w:sz w:val="24"/>
                <w:szCs w:val="24"/>
                <w:lang w:eastAsia="ru-RU"/>
              </w:rPr>
              <w:t>п. Ровеньки ул. Кандыбина</w:t>
            </w:r>
          </w:p>
        </w:tc>
      </w:tr>
      <w:tr w:rsidR="00F41AF2"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F41AF2">
            <w:pPr>
              <w:widowControl w:val="0"/>
              <w:spacing w:line="298" w:lineRule="exact"/>
              <w:jc w:val="center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</w:p>
        </w:tc>
        <w:tc>
          <w:tcPr>
            <w:tcW w:w="14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F41AF2" w:rsidRDefault="00F41AF2">
            <w:pPr>
              <w:widowControl w:val="0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</w:p>
        </w:tc>
      </w:tr>
      <w:tr w:rsidR="00F41AF2"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F41AF2">
            <w:pPr>
              <w:widowControl w:val="0"/>
              <w:spacing w:line="298" w:lineRule="exact"/>
              <w:jc w:val="center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</w:p>
        </w:tc>
        <w:tc>
          <w:tcPr>
            <w:tcW w:w="14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F41AF2" w:rsidRDefault="007A4F4F">
            <w:pPr>
              <w:widowControl w:val="0"/>
              <w:jc w:val="center"/>
              <w:rPr>
                <w:rFonts w:eastAsia="Segoe UI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Segoe UI"/>
                <w:b/>
                <w:bCs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</w:tr>
      <w:tr w:rsidR="00F41AF2">
        <w:tc>
          <w:tcPr>
            <w:tcW w:w="13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41AF2" w:rsidRDefault="007A4F4F">
            <w:pPr>
              <w:widowControl w:val="0"/>
              <w:spacing w:line="298" w:lineRule="exact"/>
              <w:jc w:val="center"/>
              <w:rPr>
                <w:rFonts w:eastAsia="Segoe UI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bottom"/>
          </w:tcPr>
          <w:p w:rsidR="00F41AF2" w:rsidRDefault="007A4F4F">
            <w:pPr>
              <w:widowControl w:val="0"/>
              <w:rPr>
                <w:rFonts w:eastAsia="Segoe UI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Segoe UI"/>
                <w:color w:val="000000"/>
                <w:sz w:val="24"/>
                <w:szCs w:val="24"/>
                <w:lang w:eastAsia="ru-RU"/>
              </w:rPr>
              <w:t>п. Ровеньки ул. Кушнарёва</w:t>
            </w:r>
          </w:p>
        </w:tc>
      </w:tr>
    </w:tbl>
    <w:p w:rsidR="00F41AF2" w:rsidRDefault="00F41AF2">
      <w:pPr>
        <w:spacing w:before="170" w:line="298" w:lineRule="exact"/>
        <w:jc w:val="right"/>
        <w:rPr>
          <w:rFonts w:eastAsia="Segoe UI"/>
          <w:b/>
          <w:color w:val="00000A"/>
          <w:sz w:val="26"/>
          <w:szCs w:val="26"/>
          <w:lang w:eastAsia="ru-RU"/>
        </w:rPr>
      </w:pPr>
    </w:p>
    <w:p w:rsidR="00F41AF2" w:rsidRDefault="00F41AF2">
      <w:pPr>
        <w:spacing w:before="170" w:line="298" w:lineRule="exact"/>
        <w:jc w:val="right"/>
        <w:rPr>
          <w:rFonts w:eastAsia="Segoe UI"/>
          <w:b/>
          <w:color w:val="00000A"/>
          <w:sz w:val="26"/>
          <w:szCs w:val="26"/>
          <w:lang w:eastAsia="ru-RU"/>
        </w:rPr>
      </w:pPr>
    </w:p>
    <w:p w:rsidR="00F41AF2" w:rsidRDefault="00F41AF2">
      <w:pPr>
        <w:spacing w:before="170" w:line="298" w:lineRule="exact"/>
        <w:jc w:val="right"/>
        <w:rPr>
          <w:rFonts w:eastAsia="Segoe UI"/>
          <w:b/>
          <w:color w:val="00000A"/>
          <w:sz w:val="26"/>
          <w:szCs w:val="26"/>
          <w:lang w:eastAsia="ru-RU"/>
        </w:rPr>
      </w:pPr>
    </w:p>
    <w:p w:rsidR="00F41AF2" w:rsidRDefault="00F41AF2">
      <w:pPr>
        <w:spacing w:before="170" w:line="298" w:lineRule="exact"/>
        <w:jc w:val="right"/>
        <w:rPr>
          <w:rFonts w:eastAsia="Segoe UI"/>
          <w:b/>
          <w:color w:val="00000A"/>
          <w:sz w:val="26"/>
          <w:szCs w:val="26"/>
          <w:lang w:eastAsia="ru-RU"/>
        </w:rPr>
      </w:pPr>
    </w:p>
    <w:p w:rsidR="00F41AF2" w:rsidRDefault="00F41AF2">
      <w:pPr>
        <w:spacing w:before="170" w:line="298" w:lineRule="exact"/>
        <w:jc w:val="right"/>
        <w:rPr>
          <w:rFonts w:eastAsia="Segoe UI"/>
          <w:b/>
          <w:color w:val="00000A"/>
          <w:sz w:val="26"/>
          <w:szCs w:val="26"/>
          <w:lang w:eastAsia="ru-RU"/>
        </w:rPr>
      </w:pPr>
    </w:p>
    <w:p w:rsidR="00F41AF2" w:rsidRDefault="00F41AF2">
      <w:pPr>
        <w:spacing w:before="170" w:line="298" w:lineRule="exact"/>
        <w:jc w:val="right"/>
        <w:rPr>
          <w:rFonts w:eastAsia="Segoe UI"/>
          <w:b/>
          <w:color w:val="00000A"/>
          <w:sz w:val="26"/>
          <w:szCs w:val="26"/>
          <w:lang w:eastAsia="ru-RU"/>
        </w:rPr>
      </w:pPr>
    </w:p>
    <w:p w:rsidR="00F41AF2" w:rsidRDefault="00F41AF2">
      <w:pPr>
        <w:spacing w:before="170" w:line="298" w:lineRule="exact"/>
        <w:jc w:val="right"/>
        <w:rPr>
          <w:rFonts w:eastAsia="Segoe UI"/>
          <w:b/>
          <w:color w:val="00000A"/>
          <w:sz w:val="26"/>
          <w:szCs w:val="26"/>
          <w:lang w:eastAsia="ru-RU"/>
        </w:rPr>
      </w:pPr>
    </w:p>
    <w:p w:rsidR="00F41AF2" w:rsidRDefault="00F41AF2">
      <w:pPr>
        <w:spacing w:before="170" w:line="298" w:lineRule="exact"/>
        <w:jc w:val="right"/>
        <w:rPr>
          <w:rFonts w:eastAsia="Segoe UI"/>
          <w:b/>
          <w:color w:val="00000A"/>
          <w:sz w:val="26"/>
          <w:szCs w:val="26"/>
          <w:lang w:eastAsia="ru-RU"/>
        </w:rPr>
      </w:pPr>
    </w:p>
    <w:p w:rsidR="00F41AF2" w:rsidRDefault="007A4F4F">
      <w:pPr>
        <w:spacing w:before="170" w:line="298" w:lineRule="exact"/>
        <w:jc w:val="right"/>
        <w:rPr>
          <w:rFonts w:eastAsia="Segoe UI"/>
          <w:b/>
          <w:color w:val="00000A"/>
          <w:sz w:val="26"/>
          <w:szCs w:val="26"/>
          <w:lang w:eastAsia="ru-RU"/>
        </w:rPr>
      </w:pPr>
      <w:r>
        <w:rPr>
          <w:rFonts w:eastAsia="Segoe UI"/>
          <w:b/>
          <w:color w:val="00000A"/>
          <w:sz w:val="26"/>
          <w:szCs w:val="26"/>
          <w:lang w:eastAsia="ru-RU"/>
        </w:rPr>
        <w:t>Приложение № 10</w:t>
      </w:r>
    </w:p>
    <w:p w:rsidR="00F41AF2" w:rsidRDefault="007A4F4F">
      <w:pPr>
        <w:spacing w:line="298" w:lineRule="exact"/>
        <w:jc w:val="right"/>
        <w:rPr>
          <w:rFonts w:eastAsia="Segoe UI"/>
          <w:b/>
          <w:color w:val="00000A"/>
          <w:sz w:val="26"/>
          <w:szCs w:val="26"/>
          <w:lang w:eastAsia="ru-RU"/>
        </w:rPr>
      </w:pPr>
      <w:r>
        <w:rPr>
          <w:rFonts w:eastAsia="Segoe UI"/>
          <w:b/>
          <w:color w:val="00000A"/>
          <w:sz w:val="26"/>
          <w:szCs w:val="26"/>
          <w:lang w:eastAsia="ru-RU"/>
        </w:rPr>
        <w:t>к муниципальной программе Ровеньского района</w:t>
      </w:r>
    </w:p>
    <w:p w:rsidR="00F41AF2" w:rsidRDefault="007A4F4F">
      <w:pPr>
        <w:jc w:val="right"/>
        <w:rPr>
          <w:rFonts w:eastAsia="Segoe UI"/>
          <w:b/>
          <w:color w:val="00000A"/>
          <w:sz w:val="26"/>
          <w:szCs w:val="26"/>
          <w:lang w:eastAsia="ru-RU"/>
        </w:rPr>
      </w:pPr>
      <w:r>
        <w:rPr>
          <w:rFonts w:eastAsia="Segoe UI"/>
          <w:b/>
          <w:color w:val="00000A"/>
          <w:sz w:val="26"/>
          <w:szCs w:val="26"/>
          <w:lang w:eastAsia="ru-RU"/>
        </w:rPr>
        <w:t xml:space="preserve">«Формирование современной городской </w:t>
      </w:r>
    </w:p>
    <w:p w:rsidR="00F41AF2" w:rsidRDefault="007A4F4F">
      <w:pPr>
        <w:jc w:val="right"/>
        <w:rPr>
          <w:rFonts w:eastAsia="Segoe UI"/>
          <w:b/>
          <w:color w:val="00000A"/>
          <w:sz w:val="26"/>
          <w:szCs w:val="26"/>
          <w:lang w:eastAsia="ru-RU"/>
        </w:rPr>
      </w:pPr>
      <w:r>
        <w:rPr>
          <w:rFonts w:eastAsia="Segoe UI"/>
          <w:b/>
          <w:color w:val="00000A"/>
          <w:sz w:val="26"/>
          <w:szCs w:val="26"/>
          <w:lang w:eastAsia="ru-RU"/>
        </w:rPr>
        <w:t xml:space="preserve">среды на территории </w:t>
      </w:r>
      <w:r>
        <w:rPr>
          <w:rFonts w:eastAsia="Segoe UI"/>
          <w:b/>
          <w:color w:val="00000A"/>
          <w:sz w:val="26"/>
          <w:szCs w:val="26"/>
          <w:lang w:eastAsia="ru-RU"/>
        </w:rPr>
        <w:t>Ровеньского района »</w:t>
      </w:r>
    </w:p>
    <w:p w:rsidR="00F41AF2" w:rsidRDefault="00F41AF2">
      <w:pPr>
        <w:spacing w:line="298" w:lineRule="exact"/>
        <w:jc w:val="center"/>
        <w:rPr>
          <w:rFonts w:eastAsia="Segoe UI"/>
          <w:b/>
          <w:color w:val="00000A"/>
          <w:sz w:val="24"/>
          <w:szCs w:val="24"/>
          <w:lang w:eastAsia="ru-RU"/>
        </w:rPr>
      </w:pPr>
    </w:p>
    <w:p w:rsidR="00F41AF2" w:rsidRDefault="007A4F4F">
      <w:pPr>
        <w:spacing w:line="298" w:lineRule="exact"/>
        <w:jc w:val="center"/>
        <w:rPr>
          <w:rFonts w:eastAsia="Segoe UI"/>
          <w:b/>
          <w:color w:val="00000A"/>
          <w:sz w:val="24"/>
          <w:szCs w:val="24"/>
          <w:lang w:eastAsia="ru-RU"/>
        </w:rPr>
      </w:pPr>
      <w:r>
        <w:rPr>
          <w:rFonts w:eastAsia="Segoe UI"/>
          <w:b/>
          <w:color w:val="00000A"/>
          <w:sz w:val="24"/>
          <w:szCs w:val="24"/>
          <w:lang w:eastAsia="ru-RU"/>
        </w:rPr>
        <w:t>Перечень контрольных событий муниципальной программы.</w:t>
      </w:r>
    </w:p>
    <w:p w:rsidR="00F41AF2" w:rsidRDefault="00F41AF2">
      <w:pPr>
        <w:spacing w:line="298" w:lineRule="exact"/>
        <w:jc w:val="center"/>
        <w:rPr>
          <w:rFonts w:ascii="Calibri" w:eastAsia="Segoe UI" w:hAnsi="Calibri" w:cs="Tahoma"/>
          <w:color w:val="00000A"/>
          <w:sz w:val="22"/>
          <w:szCs w:val="22"/>
          <w:highlight w:val="yellow"/>
          <w:lang w:eastAsia="ru-RU"/>
        </w:rPr>
      </w:pPr>
      <w:r w:rsidRPr="00F41AF2">
        <w:rPr>
          <w:rFonts w:ascii="Calibri" w:eastAsia="Segoe UI" w:hAnsi="Calibri" w:cs="Tahoma"/>
          <w:color w:val="00000A"/>
          <w:sz w:val="22"/>
          <w:szCs w:val="22"/>
          <w:highlight w:val="yellow"/>
          <w:lang w:eastAsia="ru-RU"/>
        </w:rPr>
        <w:pict/>
      </w:r>
      <w:r w:rsidRPr="00F41AF2">
        <w:rPr>
          <w:rFonts w:ascii="Calibri" w:eastAsia="Segoe UI" w:hAnsi="Calibri" w:cs="Tahoma"/>
          <w:color w:val="00000A"/>
          <w:sz w:val="22"/>
          <w:szCs w:val="22"/>
          <w:highlight w:val="yellow"/>
          <w:lang w:eastAsia="ru-RU"/>
        </w:rPr>
        <w:pict>
          <v:shape id="Изображение1" o:spid="_x0000_s1028" type="#_x0000_m1029" style="position:absolute;left:0;text-align:left;margin-left:9.35pt;margin-top:2.7pt;width:776.15pt;height:304pt;z-index:251657216;mso-wrap-style:none;v-text-anchor:middle" coordsize="" o:allowincell="f" path="m,l-127,r,-127l,-127xe" filled="f" stroked="f" strokecolor="#3465a4">
            <v:fill o:detectmouseclick="t"/>
            <v:stroke joinstyle="round" endcap="flat"/>
          </v:shape>
        </w:pict>
      </w:r>
    </w:p>
    <w:p w:rsidR="00F41AF2" w:rsidRDefault="00F41AF2">
      <w:pPr>
        <w:spacing w:line="298" w:lineRule="exact"/>
        <w:jc w:val="center"/>
        <w:rPr>
          <w:rFonts w:eastAsia="Segoe UI"/>
          <w:b/>
          <w:color w:val="00000A"/>
          <w:sz w:val="24"/>
          <w:szCs w:val="24"/>
          <w:lang w:eastAsia="ru-RU"/>
        </w:rPr>
      </w:pPr>
      <w:r>
        <w:rPr>
          <w:rFonts w:eastAsia="Segoe UI"/>
          <w:b/>
          <w:color w:val="00000A"/>
          <w:sz w:val="24"/>
          <w:szCs w:val="24"/>
          <w:lang w:eastAsia="ru-RU"/>
        </w:rPr>
        <w:pict/>
      </w:r>
      <w:r>
        <w:rPr>
          <w:rFonts w:eastAsia="Segoe UI"/>
          <w:b/>
          <w:color w:val="00000A"/>
          <w:sz w:val="24"/>
          <w:szCs w:val="24"/>
          <w:lang w:eastAsia="ru-RU"/>
        </w:rPr>
        <w:pict>
          <v:shape id="_x0000_s1026" type="#_x0000_m1027" style="position:absolute;left:0;text-align:left;margin-left:3.15pt;margin-top:1.65pt;width:776.1pt;height:303.95pt;z-index:251659264;mso-wrap-style:none;v-text-anchor:middle" coordsize="" o:allowincell="f" path="m,l-127,r,-127l,-127xe" filled="f" stroked="f" strokecolor="#3465a4">
            <v:fill o:detectmouseclick="t"/>
            <v:stroke joinstyle="round" endcap="flat"/>
          </v:shape>
        </w:pict>
      </w:r>
    </w:p>
    <w:p w:rsidR="00F41AF2" w:rsidRDefault="00F41AF2">
      <w:pPr>
        <w:spacing w:after="200" w:line="276" w:lineRule="auto"/>
        <w:rPr>
          <w:rFonts w:ascii="Calibri" w:eastAsia="Segoe UI" w:hAnsi="Calibri" w:cs="Tahoma"/>
          <w:color w:val="00000A"/>
          <w:sz w:val="22"/>
          <w:szCs w:val="22"/>
          <w:lang w:eastAsia="ru-RU"/>
        </w:rPr>
      </w:pPr>
    </w:p>
    <w:p w:rsidR="00F41AF2" w:rsidRDefault="00F41AF2">
      <w:pPr>
        <w:spacing w:after="200" w:line="276" w:lineRule="auto"/>
        <w:rPr>
          <w:rFonts w:ascii="Calibri" w:eastAsia="Segoe UI" w:hAnsi="Calibri" w:cs="Tahoma"/>
          <w:color w:val="00000A"/>
          <w:sz w:val="22"/>
          <w:szCs w:val="22"/>
          <w:lang w:eastAsia="ru-RU"/>
        </w:rPr>
      </w:pPr>
    </w:p>
    <w:p w:rsidR="00F41AF2" w:rsidRDefault="00F41AF2">
      <w:pPr>
        <w:spacing w:after="200" w:line="276" w:lineRule="auto"/>
        <w:rPr>
          <w:rFonts w:ascii="Calibri" w:eastAsia="Segoe UI" w:hAnsi="Calibri" w:cs="Tahoma"/>
          <w:color w:val="00000A"/>
          <w:sz w:val="22"/>
          <w:szCs w:val="22"/>
          <w:lang w:eastAsia="ru-RU"/>
        </w:rPr>
      </w:pPr>
    </w:p>
    <w:p w:rsidR="00F41AF2" w:rsidRDefault="00F41AF2">
      <w:pPr>
        <w:spacing w:after="200" w:line="276" w:lineRule="auto"/>
        <w:rPr>
          <w:rFonts w:ascii="Calibri" w:eastAsia="Segoe UI" w:hAnsi="Calibri" w:cs="Tahoma"/>
          <w:color w:val="00000A"/>
          <w:sz w:val="22"/>
          <w:szCs w:val="22"/>
          <w:lang w:eastAsia="ru-RU"/>
        </w:rPr>
      </w:pPr>
    </w:p>
    <w:p w:rsidR="00F41AF2" w:rsidRDefault="00F41AF2">
      <w:pPr>
        <w:spacing w:after="200" w:line="276" w:lineRule="auto"/>
        <w:rPr>
          <w:rFonts w:ascii="Calibri" w:eastAsia="Segoe UI" w:hAnsi="Calibri" w:cs="Tahoma"/>
          <w:color w:val="00000A"/>
          <w:sz w:val="22"/>
          <w:szCs w:val="22"/>
          <w:lang w:eastAsia="ru-RU"/>
        </w:rPr>
      </w:pPr>
    </w:p>
    <w:p w:rsidR="00F41AF2" w:rsidRDefault="00F41AF2">
      <w:pPr>
        <w:spacing w:after="200" w:line="276" w:lineRule="auto"/>
        <w:rPr>
          <w:rFonts w:ascii="Calibri" w:eastAsia="Segoe UI" w:hAnsi="Calibri" w:cs="Tahoma"/>
          <w:color w:val="00000A"/>
          <w:sz w:val="22"/>
          <w:szCs w:val="22"/>
          <w:lang w:eastAsia="ru-RU"/>
        </w:rPr>
      </w:pPr>
    </w:p>
    <w:p w:rsidR="00F41AF2" w:rsidRDefault="00F41AF2">
      <w:pPr>
        <w:spacing w:after="200" w:line="276" w:lineRule="auto"/>
        <w:rPr>
          <w:rFonts w:ascii="Calibri" w:eastAsia="Segoe UI" w:hAnsi="Calibri" w:cs="Tahoma"/>
          <w:color w:val="00000A"/>
          <w:sz w:val="22"/>
          <w:szCs w:val="22"/>
          <w:lang w:eastAsia="ru-RU"/>
        </w:rPr>
      </w:pPr>
    </w:p>
    <w:p w:rsidR="00F41AF2" w:rsidRDefault="00F41AF2">
      <w:pPr>
        <w:spacing w:after="200" w:line="276" w:lineRule="auto"/>
        <w:rPr>
          <w:rFonts w:ascii="Calibri" w:eastAsia="Segoe UI" w:hAnsi="Calibri" w:cs="Tahoma"/>
          <w:color w:val="00000A"/>
          <w:sz w:val="22"/>
          <w:szCs w:val="22"/>
          <w:lang w:eastAsia="ru-RU"/>
        </w:rPr>
      </w:pPr>
    </w:p>
    <w:p w:rsidR="00F41AF2" w:rsidRDefault="00F41AF2">
      <w:pPr>
        <w:spacing w:after="200" w:line="276" w:lineRule="auto"/>
        <w:rPr>
          <w:rFonts w:ascii="Calibri" w:eastAsia="Segoe UI" w:hAnsi="Calibri" w:cs="Tahoma"/>
          <w:color w:val="00000A"/>
          <w:sz w:val="22"/>
          <w:szCs w:val="22"/>
          <w:lang w:eastAsia="ru-RU"/>
        </w:rPr>
      </w:pPr>
    </w:p>
    <w:p w:rsidR="00F41AF2" w:rsidRDefault="00F41AF2">
      <w:pPr>
        <w:spacing w:after="200" w:line="276" w:lineRule="auto"/>
        <w:rPr>
          <w:rFonts w:ascii="Calibri" w:eastAsia="Segoe UI" w:hAnsi="Calibri" w:cs="Tahoma"/>
          <w:color w:val="00000A"/>
          <w:sz w:val="22"/>
          <w:szCs w:val="22"/>
          <w:lang w:eastAsia="ru-RU"/>
        </w:rPr>
      </w:pPr>
    </w:p>
    <w:p w:rsidR="00F41AF2" w:rsidRDefault="00F41AF2">
      <w:pPr>
        <w:spacing w:after="200" w:line="276" w:lineRule="auto"/>
        <w:rPr>
          <w:rFonts w:ascii="Calibri" w:eastAsia="Segoe UI" w:hAnsi="Calibri" w:cs="Tahoma"/>
          <w:color w:val="00000A"/>
          <w:sz w:val="22"/>
          <w:szCs w:val="22"/>
          <w:lang w:eastAsia="ru-RU"/>
        </w:rPr>
      </w:pPr>
    </w:p>
    <w:p w:rsidR="00F41AF2" w:rsidRDefault="00F41AF2">
      <w:pPr>
        <w:spacing w:after="200" w:line="276" w:lineRule="auto"/>
        <w:rPr>
          <w:rFonts w:ascii="Calibri" w:eastAsia="Segoe UI" w:hAnsi="Calibri" w:cs="Tahoma"/>
          <w:color w:val="00000A"/>
          <w:sz w:val="22"/>
          <w:szCs w:val="22"/>
          <w:lang w:eastAsia="ru-RU"/>
        </w:rPr>
      </w:pPr>
    </w:p>
    <w:p w:rsidR="00F41AF2" w:rsidRDefault="00F41AF2">
      <w:pPr>
        <w:spacing w:after="200" w:line="276" w:lineRule="auto"/>
        <w:rPr>
          <w:rFonts w:ascii="Calibri" w:eastAsia="Segoe UI" w:hAnsi="Calibri" w:cs="Tahoma"/>
          <w:color w:val="00000A"/>
          <w:sz w:val="22"/>
          <w:szCs w:val="22"/>
          <w:lang w:eastAsia="ru-RU"/>
        </w:rPr>
      </w:pPr>
    </w:p>
    <w:p w:rsidR="00F41AF2" w:rsidRDefault="00F41AF2">
      <w:pPr>
        <w:spacing w:after="200" w:line="276" w:lineRule="auto"/>
        <w:rPr>
          <w:rFonts w:ascii="Calibri" w:eastAsia="Segoe UI" w:hAnsi="Calibri" w:cs="Tahoma"/>
          <w:color w:val="00000A"/>
          <w:sz w:val="22"/>
          <w:szCs w:val="22"/>
          <w:lang w:eastAsia="ru-RU"/>
        </w:rPr>
      </w:pPr>
    </w:p>
    <w:p w:rsidR="00F41AF2" w:rsidRDefault="007A4F4F">
      <w:pPr>
        <w:spacing w:line="298" w:lineRule="exact"/>
        <w:jc w:val="right"/>
        <w:rPr>
          <w:rFonts w:eastAsia="Segoe UI"/>
          <w:b/>
          <w:color w:val="000000"/>
          <w:sz w:val="26"/>
          <w:szCs w:val="26"/>
          <w:highlight w:val="white"/>
          <w:lang w:eastAsia="ru-RU"/>
        </w:rPr>
      </w:pPr>
      <w:r>
        <w:rPr>
          <w:rFonts w:eastAsia="Segoe UI"/>
          <w:b/>
          <w:color w:val="000000"/>
          <w:sz w:val="26"/>
          <w:szCs w:val="26"/>
          <w:highlight w:val="white"/>
          <w:lang w:eastAsia="ru-RU"/>
        </w:rPr>
        <w:t>Приложение № 11</w:t>
      </w:r>
    </w:p>
    <w:p w:rsidR="00F41AF2" w:rsidRDefault="007A4F4F">
      <w:pPr>
        <w:spacing w:line="298" w:lineRule="exact"/>
        <w:jc w:val="right"/>
        <w:rPr>
          <w:rFonts w:eastAsia="Segoe UI"/>
          <w:b/>
          <w:color w:val="000000"/>
          <w:sz w:val="26"/>
          <w:szCs w:val="26"/>
          <w:highlight w:val="white"/>
          <w:lang w:eastAsia="ru-RU"/>
        </w:rPr>
      </w:pPr>
      <w:r>
        <w:rPr>
          <w:rFonts w:eastAsia="Segoe UI"/>
          <w:b/>
          <w:color w:val="000000"/>
          <w:sz w:val="26"/>
          <w:szCs w:val="26"/>
          <w:highlight w:val="white"/>
          <w:lang w:eastAsia="ru-RU"/>
        </w:rPr>
        <w:t>к муниципальной программе Ровеньского района</w:t>
      </w:r>
    </w:p>
    <w:p w:rsidR="00F41AF2" w:rsidRDefault="007A4F4F">
      <w:pPr>
        <w:jc w:val="right"/>
        <w:rPr>
          <w:rFonts w:eastAsia="Segoe UI"/>
          <w:b/>
          <w:color w:val="000000"/>
          <w:sz w:val="26"/>
          <w:szCs w:val="26"/>
          <w:highlight w:val="white"/>
          <w:lang w:eastAsia="ru-RU"/>
        </w:rPr>
      </w:pPr>
      <w:r>
        <w:rPr>
          <w:rFonts w:eastAsia="Segoe UI"/>
          <w:b/>
          <w:color w:val="000000"/>
          <w:sz w:val="26"/>
          <w:szCs w:val="26"/>
          <w:highlight w:val="white"/>
          <w:lang w:eastAsia="ru-RU"/>
        </w:rPr>
        <w:t xml:space="preserve">«Формирование современной городской </w:t>
      </w:r>
    </w:p>
    <w:p w:rsidR="00F41AF2" w:rsidRDefault="007A4F4F">
      <w:pPr>
        <w:jc w:val="right"/>
        <w:rPr>
          <w:rFonts w:eastAsia="Segoe UI"/>
          <w:b/>
          <w:color w:val="000000"/>
          <w:sz w:val="26"/>
          <w:szCs w:val="26"/>
          <w:highlight w:val="white"/>
          <w:lang w:eastAsia="ru-RU"/>
        </w:rPr>
      </w:pPr>
      <w:r>
        <w:rPr>
          <w:rFonts w:eastAsia="Segoe UI"/>
          <w:b/>
          <w:color w:val="000000"/>
          <w:sz w:val="26"/>
          <w:szCs w:val="26"/>
          <w:highlight w:val="white"/>
          <w:lang w:eastAsia="ru-RU"/>
        </w:rPr>
        <w:t>среды на территории Ровеньского района</w:t>
      </w:r>
    </w:p>
    <w:p w:rsidR="00F41AF2" w:rsidRDefault="00F41AF2">
      <w:pPr>
        <w:spacing w:line="298" w:lineRule="exact"/>
        <w:jc w:val="right"/>
        <w:rPr>
          <w:rFonts w:eastAsia="Segoe UI"/>
          <w:b/>
          <w:color w:val="000000"/>
          <w:sz w:val="26"/>
          <w:szCs w:val="26"/>
          <w:highlight w:val="white"/>
          <w:lang w:eastAsia="ru-RU"/>
        </w:rPr>
      </w:pPr>
    </w:p>
    <w:p w:rsidR="00F41AF2" w:rsidRDefault="00F41AF2">
      <w:pPr>
        <w:spacing w:line="298" w:lineRule="exact"/>
        <w:jc w:val="right"/>
        <w:rPr>
          <w:rFonts w:eastAsia="Segoe UI"/>
          <w:b/>
          <w:color w:val="000000"/>
          <w:sz w:val="26"/>
          <w:szCs w:val="26"/>
          <w:highlight w:val="white"/>
          <w:lang w:eastAsia="ru-RU"/>
        </w:rPr>
      </w:pPr>
    </w:p>
    <w:p w:rsidR="00F41AF2" w:rsidRDefault="007A4F4F">
      <w:pPr>
        <w:spacing w:line="298" w:lineRule="exact"/>
        <w:jc w:val="center"/>
        <w:rPr>
          <w:rFonts w:eastAsia="Segoe UI"/>
          <w:b/>
          <w:color w:val="000000"/>
          <w:sz w:val="26"/>
          <w:szCs w:val="26"/>
          <w:highlight w:val="white"/>
          <w:lang w:eastAsia="ru-RU"/>
        </w:rPr>
      </w:pPr>
      <w:r>
        <w:rPr>
          <w:rFonts w:eastAsia="Segoe UI"/>
          <w:b/>
          <w:color w:val="000000"/>
          <w:sz w:val="26"/>
          <w:szCs w:val="26"/>
          <w:highlight w:val="white"/>
          <w:lang w:eastAsia="ru-RU"/>
        </w:rPr>
        <w:t xml:space="preserve">Адресный перечень благоустройства общественных территорий общего пользования, различного функционального назначения (парки, скверы, спортивные площадки, детские площадки и иные территории)  </w:t>
      </w:r>
    </w:p>
    <w:p w:rsidR="00F41AF2" w:rsidRDefault="00F41AF2">
      <w:pPr>
        <w:spacing w:line="298" w:lineRule="exact"/>
        <w:jc w:val="center"/>
        <w:rPr>
          <w:rFonts w:eastAsia="Segoe UI"/>
          <w:b/>
          <w:color w:val="000000"/>
          <w:sz w:val="24"/>
          <w:szCs w:val="24"/>
          <w:highlight w:val="white"/>
          <w:lang w:eastAsia="ru-RU"/>
        </w:rPr>
      </w:pPr>
    </w:p>
    <w:tbl>
      <w:tblPr>
        <w:tblW w:w="15705" w:type="dxa"/>
        <w:tblInd w:w="-5" w:type="dxa"/>
        <w:tblLayout w:type="fixed"/>
        <w:tblCellMar>
          <w:left w:w="5" w:type="dxa"/>
          <w:right w:w="88" w:type="dxa"/>
        </w:tblCellMar>
        <w:tblLook w:val="04A0"/>
      </w:tblPr>
      <w:tblGrid>
        <w:gridCol w:w="1245"/>
        <w:gridCol w:w="14460"/>
      </w:tblGrid>
      <w:tr w:rsidR="00F41AF2">
        <w:trPr>
          <w:trHeight w:val="510"/>
        </w:trPr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spacing w:line="298" w:lineRule="exact"/>
              <w:jc w:val="center"/>
              <w:rPr>
                <w:rFonts w:eastAsia="Segoe UI"/>
                <w:b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eastAsia="Segoe UI"/>
                <w:b/>
                <w:color w:val="000000"/>
                <w:sz w:val="24"/>
                <w:szCs w:val="24"/>
                <w:highlight w:val="white"/>
                <w:lang w:eastAsia="ru-RU"/>
              </w:rPr>
              <w:t>№ п/п</w:t>
            </w:r>
          </w:p>
        </w:tc>
        <w:tc>
          <w:tcPr>
            <w:tcW w:w="14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spacing w:line="298" w:lineRule="exact"/>
              <w:jc w:val="center"/>
              <w:rPr>
                <w:rFonts w:eastAsia="Segoe UI"/>
                <w:b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eastAsia="Segoe UI"/>
                <w:b/>
                <w:color w:val="000000"/>
                <w:sz w:val="24"/>
                <w:szCs w:val="24"/>
                <w:highlight w:val="white"/>
                <w:lang w:eastAsia="ru-RU"/>
              </w:rPr>
              <w:t>Наименование объекта, адрес объекта</w:t>
            </w:r>
          </w:p>
        </w:tc>
      </w:tr>
      <w:tr w:rsidR="00F41AF2">
        <w:trPr>
          <w:trHeight w:val="461"/>
        </w:trPr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spacing w:line="298" w:lineRule="exact"/>
              <w:jc w:val="center"/>
              <w:rPr>
                <w:rFonts w:eastAsia="Segoe UI"/>
                <w:b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eastAsia="Segoe UI"/>
                <w:b/>
                <w:color w:val="000000"/>
                <w:sz w:val="24"/>
                <w:szCs w:val="24"/>
                <w:highlight w:val="white"/>
                <w:lang w:eastAsia="ru-RU"/>
              </w:rPr>
              <w:t>1</w:t>
            </w:r>
          </w:p>
        </w:tc>
        <w:tc>
          <w:tcPr>
            <w:tcW w:w="14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spacing w:line="298" w:lineRule="exact"/>
              <w:jc w:val="center"/>
              <w:rPr>
                <w:rFonts w:eastAsia="Segoe UI"/>
                <w:b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eastAsia="Segoe UI"/>
                <w:b/>
                <w:color w:val="000000"/>
                <w:sz w:val="24"/>
                <w:szCs w:val="24"/>
                <w:highlight w:val="white"/>
                <w:lang w:eastAsia="ru-RU"/>
              </w:rPr>
              <w:t>2</w:t>
            </w:r>
          </w:p>
        </w:tc>
      </w:tr>
      <w:tr w:rsidR="00F41AF2">
        <w:trPr>
          <w:trHeight w:val="450"/>
        </w:trPr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F41AF2">
            <w:pPr>
              <w:widowControl w:val="0"/>
              <w:spacing w:line="298" w:lineRule="exact"/>
              <w:jc w:val="center"/>
              <w:rPr>
                <w:rFonts w:eastAsia="Segoe UI"/>
                <w:b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14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spacing w:line="298" w:lineRule="exact"/>
              <w:jc w:val="center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  <w:bookmarkStart w:id="19" w:name="__DdeLink__5044_1825772606"/>
            <w:r>
              <w:rPr>
                <w:rFonts w:eastAsia="Segoe UI"/>
                <w:b/>
                <w:color w:val="000000"/>
                <w:sz w:val="24"/>
                <w:szCs w:val="24"/>
                <w:highlight w:val="white"/>
                <w:lang w:eastAsia="ru-RU"/>
              </w:rPr>
              <w:t>202</w:t>
            </w:r>
            <w:r>
              <w:rPr>
                <w:rFonts w:eastAsia="Segoe UI"/>
                <w:b/>
                <w:color w:val="000000"/>
                <w:sz w:val="24"/>
                <w:szCs w:val="24"/>
                <w:highlight w:val="white"/>
                <w:lang w:val="en-US" w:eastAsia="ru-RU"/>
              </w:rPr>
              <w:t>0</w:t>
            </w:r>
            <w:bookmarkEnd w:id="19"/>
            <w:r>
              <w:rPr>
                <w:rFonts w:eastAsia="Segoe UI"/>
                <w:b/>
                <w:color w:val="000000"/>
                <w:sz w:val="24"/>
                <w:szCs w:val="24"/>
                <w:highlight w:val="white"/>
                <w:lang w:eastAsia="ru-RU"/>
              </w:rPr>
              <w:t xml:space="preserve"> год</w:t>
            </w:r>
          </w:p>
        </w:tc>
      </w:tr>
      <w:tr w:rsidR="00F41AF2">
        <w:trPr>
          <w:trHeight w:val="429"/>
        </w:trPr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98" w:type="dxa"/>
              <w:bottom w:w="98" w:type="dxa"/>
            </w:tcMar>
            <w:vAlign w:val="center"/>
          </w:tcPr>
          <w:p w:rsidR="00F41AF2" w:rsidRDefault="007A4F4F">
            <w:pPr>
              <w:widowControl w:val="0"/>
              <w:spacing w:line="298" w:lineRule="exact"/>
              <w:jc w:val="center"/>
              <w:rPr>
                <w:rFonts w:ascii="Calibri" w:eastAsia="Segoe UI" w:hAnsi="Calibri" w:cs="Tahoma"/>
                <w:color w:val="00000A"/>
                <w:sz w:val="22"/>
                <w:szCs w:val="22"/>
                <w:lang w:val="en-US" w:eastAsia="ru-RU"/>
              </w:rPr>
            </w:pPr>
            <w:r>
              <w:rPr>
                <w:rFonts w:eastAsia="Segoe UI" w:cs="Tahoma"/>
                <w:color w:val="000000"/>
                <w:sz w:val="24"/>
                <w:szCs w:val="24"/>
                <w:highlight w:val="white"/>
                <w:lang w:val="en-US" w:eastAsia="ru-RU"/>
              </w:rPr>
              <w:t>1.</w:t>
            </w:r>
          </w:p>
        </w:tc>
        <w:tc>
          <w:tcPr>
            <w:tcW w:w="14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98" w:type="dxa"/>
              <w:bottom w:w="98" w:type="dxa"/>
            </w:tcMar>
            <w:vAlign w:val="center"/>
          </w:tcPr>
          <w:p w:rsidR="00F41AF2" w:rsidRDefault="007A4F4F">
            <w:pPr>
              <w:widowControl w:val="0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  <w:r>
              <w:rPr>
                <w:rFonts w:eastAsia="Segoe UI" w:cs="Tahoma"/>
                <w:color w:val="000000"/>
                <w:sz w:val="24"/>
                <w:szCs w:val="24"/>
                <w:highlight w:val="white"/>
                <w:lang w:eastAsia="ru-RU"/>
              </w:rPr>
              <w:t xml:space="preserve">    Ровеньский район п. Ровеньки переулок Советский «Центральный парк </w:t>
            </w:r>
            <w:r>
              <w:rPr>
                <w:rFonts w:eastAsia="Segoe UI"/>
                <w:color w:val="000000"/>
                <w:sz w:val="24"/>
                <w:szCs w:val="24"/>
                <w:highlight w:val="white"/>
                <w:lang w:eastAsia="ru-RU"/>
              </w:rPr>
              <w:t>культуры и отдыха</w:t>
            </w:r>
            <w:r>
              <w:rPr>
                <w:rFonts w:eastAsia="Segoe UI" w:cs="Tahoma"/>
                <w:color w:val="000000"/>
                <w:sz w:val="24"/>
                <w:szCs w:val="24"/>
                <w:highlight w:val="white"/>
                <w:lang w:eastAsia="ru-RU"/>
              </w:rPr>
              <w:t>»</w:t>
            </w:r>
          </w:p>
        </w:tc>
      </w:tr>
      <w:tr w:rsidR="00F41AF2">
        <w:trPr>
          <w:trHeight w:val="450"/>
        </w:trPr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98" w:type="dxa"/>
              <w:bottom w:w="98" w:type="dxa"/>
            </w:tcMar>
            <w:vAlign w:val="center"/>
          </w:tcPr>
          <w:p w:rsidR="00F41AF2" w:rsidRDefault="00F41AF2">
            <w:pPr>
              <w:widowControl w:val="0"/>
              <w:spacing w:line="298" w:lineRule="exact"/>
              <w:jc w:val="center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</w:p>
        </w:tc>
        <w:tc>
          <w:tcPr>
            <w:tcW w:w="14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98" w:type="dxa"/>
              <w:bottom w:w="98" w:type="dxa"/>
            </w:tcMar>
            <w:vAlign w:val="center"/>
          </w:tcPr>
          <w:p w:rsidR="00F41AF2" w:rsidRDefault="007A4F4F">
            <w:pPr>
              <w:widowControl w:val="0"/>
              <w:spacing w:line="298" w:lineRule="exact"/>
              <w:jc w:val="center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  <w:r>
              <w:rPr>
                <w:rFonts w:eastAsia="Segoe UI"/>
                <w:b/>
                <w:color w:val="000000"/>
                <w:sz w:val="24"/>
                <w:szCs w:val="24"/>
                <w:highlight w:val="white"/>
                <w:lang w:eastAsia="ru-RU"/>
              </w:rPr>
              <w:t>202</w:t>
            </w:r>
            <w:r>
              <w:rPr>
                <w:rFonts w:eastAsia="Segoe UI"/>
                <w:b/>
                <w:color w:val="000000"/>
                <w:sz w:val="24"/>
                <w:szCs w:val="24"/>
                <w:highlight w:val="white"/>
                <w:lang w:val="en-US" w:eastAsia="ru-RU"/>
              </w:rPr>
              <w:t>1</w:t>
            </w:r>
            <w:r>
              <w:rPr>
                <w:rFonts w:eastAsia="Segoe UI"/>
                <w:b/>
                <w:color w:val="000000"/>
                <w:sz w:val="24"/>
                <w:szCs w:val="24"/>
                <w:highlight w:val="white"/>
                <w:lang w:eastAsia="ru-RU"/>
              </w:rPr>
              <w:t xml:space="preserve"> год</w:t>
            </w:r>
          </w:p>
        </w:tc>
      </w:tr>
      <w:tr w:rsidR="00F41AF2">
        <w:trPr>
          <w:trHeight w:val="450"/>
        </w:trPr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98" w:type="dxa"/>
              <w:bottom w:w="98" w:type="dxa"/>
            </w:tcMar>
            <w:vAlign w:val="center"/>
          </w:tcPr>
          <w:p w:rsidR="00F41AF2" w:rsidRDefault="007A4F4F">
            <w:pPr>
              <w:widowControl w:val="0"/>
              <w:spacing w:line="298" w:lineRule="exact"/>
              <w:jc w:val="center"/>
              <w:rPr>
                <w:rFonts w:eastAsia="Segoe UI" w:cs="Tahoma"/>
                <w:color w:val="00000A"/>
                <w:sz w:val="22"/>
                <w:szCs w:val="22"/>
                <w:lang w:eastAsia="ru-RU"/>
              </w:rPr>
            </w:pPr>
            <w:r>
              <w:rPr>
                <w:rFonts w:eastAsia="Segoe UI" w:cs="Tahoma"/>
                <w:color w:val="00000A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4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98" w:type="dxa"/>
              <w:bottom w:w="98" w:type="dxa"/>
            </w:tcMar>
            <w:vAlign w:val="center"/>
          </w:tcPr>
          <w:p w:rsidR="00F41AF2" w:rsidRDefault="007A4F4F">
            <w:pPr>
              <w:widowControl w:val="0"/>
              <w:rPr>
                <w:rFonts w:eastAsia="Segoe UI" w:cs="Tahoma"/>
                <w:color w:val="00000A"/>
                <w:sz w:val="22"/>
                <w:szCs w:val="22"/>
                <w:lang w:eastAsia="ru-RU"/>
              </w:rPr>
            </w:pPr>
            <w:r>
              <w:rPr>
                <w:rFonts w:eastAsia="Segoe UI" w:cs="Tahoma"/>
                <w:color w:val="000000"/>
                <w:sz w:val="24"/>
                <w:szCs w:val="24"/>
                <w:highlight w:val="white"/>
                <w:lang w:eastAsia="ru-RU"/>
              </w:rPr>
              <w:t>Ровеньский район с. Айдар ул. Центральная</w:t>
            </w:r>
          </w:p>
        </w:tc>
      </w:tr>
      <w:tr w:rsidR="00F41AF2">
        <w:trPr>
          <w:trHeight w:val="471"/>
        </w:trPr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98" w:type="dxa"/>
              <w:bottom w:w="98" w:type="dxa"/>
            </w:tcMar>
            <w:vAlign w:val="center"/>
          </w:tcPr>
          <w:p w:rsidR="00F41AF2" w:rsidRDefault="007A4F4F">
            <w:pPr>
              <w:widowControl w:val="0"/>
              <w:spacing w:line="298" w:lineRule="exact"/>
              <w:jc w:val="center"/>
              <w:rPr>
                <w:rFonts w:eastAsia="Segoe UI" w:cs="Tahoma"/>
                <w:color w:val="00000A"/>
                <w:sz w:val="22"/>
                <w:szCs w:val="22"/>
                <w:lang w:eastAsia="ru-RU"/>
              </w:rPr>
            </w:pPr>
            <w:r>
              <w:rPr>
                <w:rFonts w:eastAsia="Segoe UI" w:cs="Tahoma"/>
                <w:color w:val="00000A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14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98" w:type="dxa"/>
              <w:bottom w:w="98" w:type="dxa"/>
            </w:tcMar>
            <w:vAlign w:val="center"/>
          </w:tcPr>
          <w:p w:rsidR="00F41AF2" w:rsidRDefault="007A4F4F">
            <w:pPr>
              <w:widowControl w:val="0"/>
              <w:rPr>
                <w:rFonts w:eastAsia="Segoe UI" w:cs="Tahoma"/>
                <w:color w:val="00000A"/>
                <w:sz w:val="22"/>
                <w:szCs w:val="22"/>
                <w:lang w:eastAsia="ru-RU"/>
              </w:rPr>
            </w:pPr>
            <w:r>
              <w:rPr>
                <w:rFonts w:eastAsia="Segoe UI" w:cs="Tahoma"/>
                <w:color w:val="000000"/>
                <w:sz w:val="24"/>
                <w:szCs w:val="24"/>
                <w:highlight w:val="white"/>
                <w:lang w:eastAsia="ru-RU"/>
              </w:rPr>
              <w:t>Ровеньский район с. Нижняя Серебрянка ул. Заречная</w:t>
            </w:r>
          </w:p>
        </w:tc>
      </w:tr>
      <w:tr w:rsidR="00F41AF2">
        <w:trPr>
          <w:trHeight w:val="450"/>
        </w:trPr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98" w:type="dxa"/>
              <w:bottom w:w="98" w:type="dxa"/>
            </w:tcMar>
            <w:vAlign w:val="center"/>
          </w:tcPr>
          <w:p w:rsidR="00F41AF2" w:rsidRDefault="007A4F4F">
            <w:pPr>
              <w:widowControl w:val="0"/>
              <w:spacing w:line="298" w:lineRule="exact"/>
              <w:jc w:val="center"/>
              <w:rPr>
                <w:rFonts w:eastAsia="Segoe UI" w:cs="Tahoma"/>
                <w:color w:val="00000A"/>
                <w:sz w:val="22"/>
                <w:szCs w:val="22"/>
                <w:lang w:eastAsia="ru-RU"/>
              </w:rPr>
            </w:pPr>
            <w:r>
              <w:rPr>
                <w:rFonts w:eastAsia="Segoe UI" w:cs="Tahoma"/>
                <w:color w:val="00000A"/>
                <w:sz w:val="22"/>
                <w:szCs w:val="22"/>
                <w:lang w:eastAsia="ru-RU"/>
              </w:rPr>
              <w:t>3.</w:t>
            </w:r>
          </w:p>
        </w:tc>
        <w:tc>
          <w:tcPr>
            <w:tcW w:w="14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98" w:type="dxa"/>
              <w:bottom w:w="98" w:type="dxa"/>
            </w:tcMar>
            <w:vAlign w:val="center"/>
          </w:tcPr>
          <w:p w:rsidR="00F41AF2" w:rsidRDefault="007A4F4F">
            <w:pPr>
              <w:widowControl w:val="0"/>
              <w:rPr>
                <w:rFonts w:eastAsia="Segoe UI" w:cs="Tahoma"/>
                <w:color w:val="00000A"/>
                <w:sz w:val="22"/>
                <w:szCs w:val="22"/>
                <w:lang w:eastAsia="ru-RU"/>
              </w:rPr>
            </w:pPr>
            <w:r>
              <w:rPr>
                <w:rFonts w:eastAsia="Segoe UI" w:cs="Tahoma"/>
                <w:color w:val="000000"/>
                <w:sz w:val="24"/>
                <w:szCs w:val="24"/>
                <w:highlight w:val="white"/>
                <w:lang w:eastAsia="ru-RU"/>
              </w:rPr>
              <w:t>Ровеньский район с. Жабское ул. Центральная</w:t>
            </w:r>
          </w:p>
        </w:tc>
      </w:tr>
      <w:tr w:rsidR="00F41AF2">
        <w:trPr>
          <w:trHeight w:val="450"/>
        </w:trPr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98" w:type="dxa"/>
              <w:bottom w:w="98" w:type="dxa"/>
            </w:tcMar>
            <w:vAlign w:val="center"/>
          </w:tcPr>
          <w:p w:rsidR="00F41AF2" w:rsidRDefault="007A4F4F">
            <w:pPr>
              <w:widowControl w:val="0"/>
              <w:spacing w:line="298" w:lineRule="exact"/>
              <w:jc w:val="center"/>
              <w:rPr>
                <w:rFonts w:eastAsia="Segoe UI" w:cs="Tahoma"/>
                <w:color w:val="00000A"/>
                <w:sz w:val="22"/>
                <w:szCs w:val="22"/>
                <w:lang w:eastAsia="ru-RU"/>
              </w:rPr>
            </w:pPr>
            <w:r>
              <w:rPr>
                <w:rFonts w:eastAsia="Segoe UI" w:cs="Tahoma"/>
                <w:color w:val="00000A"/>
                <w:sz w:val="22"/>
                <w:szCs w:val="22"/>
                <w:lang w:eastAsia="ru-RU"/>
              </w:rPr>
              <w:t>4.</w:t>
            </w:r>
          </w:p>
        </w:tc>
        <w:tc>
          <w:tcPr>
            <w:tcW w:w="14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98" w:type="dxa"/>
              <w:bottom w:w="98" w:type="dxa"/>
            </w:tcMar>
            <w:vAlign w:val="center"/>
          </w:tcPr>
          <w:p w:rsidR="00F41AF2" w:rsidRDefault="007A4F4F">
            <w:pPr>
              <w:widowControl w:val="0"/>
              <w:rPr>
                <w:rFonts w:eastAsia="Segoe UI" w:cs="Tahoma"/>
                <w:color w:val="00000A"/>
                <w:sz w:val="22"/>
                <w:szCs w:val="22"/>
                <w:lang w:eastAsia="ru-RU"/>
              </w:rPr>
            </w:pPr>
            <w:r>
              <w:rPr>
                <w:rFonts w:eastAsia="Segoe UI" w:cs="Tahoma"/>
                <w:color w:val="000000"/>
                <w:sz w:val="24"/>
                <w:szCs w:val="24"/>
                <w:highlight w:val="white"/>
                <w:lang w:eastAsia="ru-RU"/>
              </w:rPr>
              <w:t>Ровеньский район с. Нагольное ул. Крупская</w:t>
            </w:r>
          </w:p>
        </w:tc>
      </w:tr>
      <w:tr w:rsidR="00F41AF2">
        <w:trPr>
          <w:trHeight w:val="450"/>
        </w:trPr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98" w:type="dxa"/>
              <w:bottom w:w="98" w:type="dxa"/>
            </w:tcMar>
            <w:vAlign w:val="center"/>
          </w:tcPr>
          <w:p w:rsidR="00F41AF2" w:rsidRDefault="00F41AF2">
            <w:pPr>
              <w:widowControl w:val="0"/>
              <w:spacing w:line="298" w:lineRule="exact"/>
              <w:jc w:val="center"/>
              <w:rPr>
                <w:rFonts w:eastAsia="Segoe UI" w:cs="Tahoma"/>
                <w:color w:val="00000A"/>
                <w:sz w:val="22"/>
                <w:szCs w:val="22"/>
                <w:lang w:eastAsia="ru-RU"/>
              </w:rPr>
            </w:pPr>
          </w:p>
        </w:tc>
        <w:tc>
          <w:tcPr>
            <w:tcW w:w="14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98" w:type="dxa"/>
              <w:bottom w:w="98" w:type="dxa"/>
            </w:tcMar>
            <w:vAlign w:val="center"/>
          </w:tcPr>
          <w:p w:rsidR="00F41AF2" w:rsidRDefault="007A4F4F">
            <w:pPr>
              <w:widowControl w:val="0"/>
              <w:jc w:val="center"/>
              <w:rPr>
                <w:rFonts w:eastAsia="Segoe UI" w:cs="Tahoma"/>
                <w:b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eastAsia="Segoe UI" w:cs="Tahoma"/>
                <w:b/>
                <w:color w:val="000000"/>
                <w:sz w:val="24"/>
                <w:szCs w:val="24"/>
                <w:highlight w:val="white"/>
                <w:lang w:eastAsia="ru-RU"/>
              </w:rPr>
              <w:t>2022 год</w:t>
            </w:r>
          </w:p>
        </w:tc>
      </w:tr>
      <w:tr w:rsidR="00F41AF2">
        <w:trPr>
          <w:trHeight w:val="450"/>
        </w:trPr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98" w:type="dxa"/>
              <w:bottom w:w="98" w:type="dxa"/>
            </w:tcMar>
            <w:vAlign w:val="center"/>
          </w:tcPr>
          <w:p w:rsidR="00F41AF2" w:rsidRDefault="007A4F4F">
            <w:pPr>
              <w:widowControl w:val="0"/>
              <w:spacing w:line="298" w:lineRule="exact"/>
              <w:jc w:val="center"/>
              <w:rPr>
                <w:rFonts w:eastAsia="Segoe UI" w:cs="Tahoma"/>
                <w:color w:val="00000A"/>
                <w:sz w:val="22"/>
                <w:szCs w:val="22"/>
                <w:lang w:eastAsia="ru-RU"/>
              </w:rPr>
            </w:pPr>
            <w:r>
              <w:rPr>
                <w:rFonts w:eastAsia="Segoe UI" w:cs="Tahoma"/>
                <w:color w:val="00000A"/>
                <w:sz w:val="22"/>
                <w:szCs w:val="22"/>
                <w:lang w:eastAsia="ru-RU"/>
              </w:rPr>
              <w:t>1.</w:t>
            </w:r>
          </w:p>
        </w:tc>
        <w:tc>
          <w:tcPr>
            <w:tcW w:w="14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98" w:type="dxa"/>
              <w:bottom w:w="98" w:type="dxa"/>
            </w:tcMar>
            <w:vAlign w:val="center"/>
          </w:tcPr>
          <w:p w:rsidR="00F41AF2" w:rsidRDefault="007A4F4F">
            <w:pPr>
              <w:widowControl w:val="0"/>
              <w:rPr>
                <w:rFonts w:eastAsia="Segoe UI" w:cs="Tahoma"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eastAsia="Segoe UI" w:cs="Tahoma"/>
                <w:color w:val="000000"/>
                <w:sz w:val="24"/>
                <w:szCs w:val="24"/>
                <w:highlight w:val="white"/>
                <w:lang w:eastAsia="ru-RU"/>
              </w:rPr>
              <w:t>п. Ровеньки ул. Айдарская</w:t>
            </w:r>
          </w:p>
        </w:tc>
      </w:tr>
      <w:tr w:rsidR="00F41AF2">
        <w:trPr>
          <w:trHeight w:val="450"/>
        </w:trPr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98" w:type="dxa"/>
              <w:bottom w:w="98" w:type="dxa"/>
            </w:tcMar>
            <w:vAlign w:val="center"/>
          </w:tcPr>
          <w:p w:rsidR="00F41AF2" w:rsidRDefault="007A4F4F">
            <w:pPr>
              <w:widowControl w:val="0"/>
              <w:spacing w:line="298" w:lineRule="exact"/>
              <w:jc w:val="center"/>
              <w:rPr>
                <w:rFonts w:eastAsia="Segoe UI" w:cs="Tahoma"/>
                <w:color w:val="00000A"/>
                <w:sz w:val="22"/>
                <w:szCs w:val="22"/>
                <w:lang w:eastAsia="ru-RU"/>
              </w:rPr>
            </w:pPr>
            <w:r>
              <w:rPr>
                <w:rFonts w:eastAsia="Segoe UI" w:cs="Tahoma"/>
                <w:color w:val="00000A"/>
                <w:sz w:val="22"/>
                <w:szCs w:val="22"/>
                <w:lang w:eastAsia="ru-RU"/>
              </w:rPr>
              <w:t>2.</w:t>
            </w:r>
          </w:p>
        </w:tc>
        <w:tc>
          <w:tcPr>
            <w:tcW w:w="14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98" w:type="dxa"/>
              <w:bottom w:w="98" w:type="dxa"/>
            </w:tcMar>
            <w:vAlign w:val="center"/>
          </w:tcPr>
          <w:p w:rsidR="00F41AF2" w:rsidRDefault="007A4F4F">
            <w:pPr>
              <w:widowControl w:val="0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  <w:r>
              <w:rPr>
                <w:rFonts w:eastAsia="Segoe UI" w:cs="Tahoma"/>
                <w:color w:val="000000"/>
                <w:sz w:val="24"/>
                <w:szCs w:val="24"/>
                <w:highlight w:val="white"/>
                <w:lang w:eastAsia="ru-RU"/>
              </w:rPr>
              <w:t>п. Ровеньки ул. Максима Горького</w:t>
            </w:r>
          </w:p>
        </w:tc>
      </w:tr>
    </w:tbl>
    <w:p w:rsidR="00F41AF2" w:rsidRDefault="00F41AF2">
      <w:pPr>
        <w:spacing w:line="298" w:lineRule="exact"/>
        <w:jc w:val="right"/>
        <w:rPr>
          <w:rFonts w:eastAsia="Segoe UI"/>
          <w:b/>
          <w:color w:val="000000"/>
          <w:sz w:val="26"/>
          <w:szCs w:val="26"/>
          <w:highlight w:val="white"/>
          <w:lang w:eastAsia="ru-RU"/>
        </w:rPr>
      </w:pPr>
    </w:p>
    <w:p w:rsidR="00F41AF2" w:rsidRDefault="00F41AF2">
      <w:pPr>
        <w:spacing w:line="298" w:lineRule="exact"/>
        <w:jc w:val="right"/>
        <w:rPr>
          <w:rFonts w:eastAsia="Segoe UI"/>
          <w:b/>
          <w:color w:val="000000"/>
          <w:sz w:val="26"/>
          <w:szCs w:val="26"/>
          <w:highlight w:val="white"/>
          <w:lang w:eastAsia="ru-RU"/>
        </w:rPr>
      </w:pPr>
    </w:p>
    <w:p w:rsidR="00F41AF2" w:rsidRDefault="007A4F4F">
      <w:pPr>
        <w:spacing w:line="298" w:lineRule="exact"/>
        <w:jc w:val="right"/>
        <w:rPr>
          <w:rFonts w:eastAsia="Segoe UI"/>
          <w:b/>
          <w:color w:val="000000"/>
          <w:sz w:val="26"/>
          <w:szCs w:val="26"/>
          <w:highlight w:val="white"/>
          <w:lang w:eastAsia="ru-RU"/>
        </w:rPr>
      </w:pPr>
      <w:r>
        <w:rPr>
          <w:rFonts w:eastAsia="Segoe UI"/>
          <w:b/>
          <w:color w:val="000000"/>
          <w:sz w:val="26"/>
          <w:szCs w:val="26"/>
          <w:highlight w:val="white"/>
          <w:lang w:eastAsia="ru-RU"/>
        </w:rPr>
        <w:t>Приложение № 12</w:t>
      </w:r>
    </w:p>
    <w:p w:rsidR="00F41AF2" w:rsidRDefault="007A4F4F">
      <w:pPr>
        <w:spacing w:line="298" w:lineRule="exact"/>
        <w:jc w:val="right"/>
        <w:rPr>
          <w:rFonts w:eastAsia="Segoe UI"/>
          <w:b/>
          <w:color w:val="000000"/>
          <w:sz w:val="26"/>
          <w:szCs w:val="26"/>
          <w:highlight w:val="white"/>
          <w:lang w:eastAsia="ru-RU"/>
        </w:rPr>
      </w:pPr>
      <w:r>
        <w:rPr>
          <w:rFonts w:eastAsia="Segoe UI"/>
          <w:b/>
          <w:color w:val="000000"/>
          <w:sz w:val="26"/>
          <w:szCs w:val="26"/>
          <w:highlight w:val="white"/>
          <w:lang w:eastAsia="ru-RU"/>
        </w:rPr>
        <w:t>к муниципальной программе Ровеньского района</w:t>
      </w:r>
    </w:p>
    <w:p w:rsidR="00F41AF2" w:rsidRDefault="007A4F4F">
      <w:pPr>
        <w:jc w:val="right"/>
        <w:rPr>
          <w:rFonts w:eastAsia="Segoe UI"/>
          <w:b/>
          <w:color w:val="000000"/>
          <w:sz w:val="26"/>
          <w:szCs w:val="26"/>
          <w:highlight w:val="white"/>
          <w:lang w:eastAsia="ru-RU"/>
        </w:rPr>
      </w:pPr>
      <w:r>
        <w:rPr>
          <w:rFonts w:eastAsia="Segoe UI"/>
          <w:b/>
          <w:color w:val="000000"/>
          <w:sz w:val="26"/>
          <w:szCs w:val="26"/>
          <w:highlight w:val="white"/>
          <w:lang w:eastAsia="ru-RU"/>
        </w:rPr>
        <w:t xml:space="preserve">«Формирование современной городской </w:t>
      </w:r>
    </w:p>
    <w:p w:rsidR="00F41AF2" w:rsidRDefault="007A4F4F">
      <w:pPr>
        <w:jc w:val="right"/>
        <w:rPr>
          <w:rFonts w:eastAsia="Segoe UI"/>
          <w:b/>
          <w:color w:val="000000"/>
          <w:sz w:val="26"/>
          <w:szCs w:val="26"/>
          <w:highlight w:val="white"/>
          <w:lang w:eastAsia="ru-RU"/>
        </w:rPr>
      </w:pPr>
      <w:r>
        <w:rPr>
          <w:rFonts w:eastAsia="Segoe UI"/>
          <w:b/>
          <w:color w:val="000000"/>
          <w:sz w:val="26"/>
          <w:szCs w:val="26"/>
          <w:highlight w:val="white"/>
          <w:lang w:eastAsia="ru-RU"/>
        </w:rPr>
        <w:t xml:space="preserve">среды на территории Ровеньского </w:t>
      </w:r>
      <w:r>
        <w:rPr>
          <w:rFonts w:eastAsia="Segoe UI"/>
          <w:b/>
          <w:color w:val="000000"/>
          <w:sz w:val="26"/>
          <w:szCs w:val="26"/>
          <w:highlight w:val="white"/>
          <w:lang w:eastAsia="ru-RU"/>
        </w:rPr>
        <w:t>района</w:t>
      </w:r>
    </w:p>
    <w:p w:rsidR="00F41AF2" w:rsidRDefault="00F41AF2">
      <w:pPr>
        <w:spacing w:line="298" w:lineRule="exact"/>
        <w:jc w:val="right"/>
        <w:rPr>
          <w:rFonts w:eastAsia="Segoe UI"/>
          <w:b/>
          <w:color w:val="000000"/>
          <w:sz w:val="26"/>
          <w:szCs w:val="26"/>
          <w:highlight w:val="white"/>
          <w:lang w:eastAsia="ru-RU"/>
        </w:rPr>
      </w:pPr>
    </w:p>
    <w:p w:rsidR="00F41AF2" w:rsidRDefault="00F41AF2">
      <w:pPr>
        <w:spacing w:line="298" w:lineRule="exact"/>
        <w:jc w:val="right"/>
        <w:rPr>
          <w:rFonts w:eastAsia="Segoe UI"/>
          <w:b/>
          <w:color w:val="000000"/>
          <w:sz w:val="26"/>
          <w:szCs w:val="26"/>
          <w:highlight w:val="white"/>
          <w:lang w:eastAsia="ru-RU"/>
        </w:rPr>
      </w:pPr>
    </w:p>
    <w:p w:rsidR="00F41AF2" w:rsidRDefault="007A4F4F">
      <w:pPr>
        <w:spacing w:line="298" w:lineRule="exact"/>
        <w:jc w:val="center"/>
        <w:rPr>
          <w:rFonts w:eastAsia="Segoe UI"/>
          <w:b/>
          <w:color w:val="000000"/>
          <w:sz w:val="26"/>
          <w:szCs w:val="26"/>
          <w:highlight w:val="white"/>
          <w:lang w:eastAsia="ru-RU"/>
        </w:rPr>
      </w:pPr>
      <w:r>
        <w:rPr>
          <w:rFonts w:eastAsia="Segoe UI"/>
          <w:b/>
          <w:color w:val="000000"/>
          <w:sz w:val="26"/>
          <w:szCs w:val="26"/>
          <w:highlight w:val="white"/>
          <w:lang w:eastAsia="ru-RU"/>
        </w:rPr>
        <w:t>Адресный пер</w:t>
      </w:r>
      <w:r>
        <w:rPr>
          <w:rFonts w:eastAsia="Segoe UI"/>
          <w:b/>
          <w:bCs/>
          <w:color w:val="000000"/>
          <w:sz w:val="26"/>
          <w:szCs w:val="26"/>
          <w:highlight w:val="white"/>
          <w:lang w:eastAsia="ru-RU"/>
        </w:rPr>
        <w:t xml:space="preserve">ечень </w:t>
      </w:r>
      <w:r>
        <w:rPr>
          <w:rFonts w:eastAsia="Segoe UI" w:cs="Tahoma"/>
          <w:b/>
          <w:bCs/>
          <w:color w:val="00000A"/>
          <w:sz w:val="26"/>
          <w:szCs w:val="26"/>
          <w:highlight w:val="white"/>
          <w:lang w:eastAsia="ru-RU" w:bidi="ru-RU"/>
        </w:rPr>
        <w:t>реализации инициативных проектов в рамках инициативного бюджетирования на территории муниципального района «Ровеньский район»</w:t>
      </w:r>
    </w:p>
    <w:p w:rsidR="00F41AF2" w:rsidRDefault="00F41AF2">
      <w:pPr>
        <w:spacing w:line="298" w:lineRule="exact"/>
        <w:jc w:val="center"/>
        <w:rPr>
          <w:rFonts w:eastAsia="Segoe UI"/>
          <w:b/>
          <w:color w:val="000000"/>
          <w:sz w:val="26"/>
          <w:szCs w:val="26"/>
          <w:highlight w:val="white"/>
          <w:lang w:eastAsia="ru-RU"/>
        </w:rPr>
      </w:pPr>
    </w:p>
    <w:tbl>
      <w:tblPr>
        <w:tblW w:w="15705" w:type="dxa"/>
        <w:tblInd w:w="-5" w:type="dxa"/>
        <w:tblLayout w:type="fixed"/>
        <w:tblCellMar>
          <w:left w:w="5" w:type="dxa"/>
          <w:right w:w="88" w:type="dxa"/>
        </w:tblCellMar>
        <w:tblLook w:val="04A0"/>
      </w:tblPr>
      <w:tblGrid>
        <w:gridCol w:w="1245"/>
        <w:gridCol w:w="14460"/>
      </w:tblGrid>
      <w:tr w:rsidR="00F41AF2">
        <w:trPr>
          <w:trHeight w:val="510"/>
        </w:trPr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spacing w:line="298" w:lineRule="exact"/>
              <w:jc w:val="center"/>
              <w:rPr>
                <w:rFonts w:eastAsia="Segoe UI"/>
                <w:b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eastAsia="Segoe UI"/>
                <w:b/>
                <w:color w:val="000000"/>
                <w:sz w:val="24"/>
                <w:szCs w:val="24"/>
                <w:highlight w:val="white"/>
                <w:lang w:eastAsia="ru-RU"/>
              </w:rPr>
              <w:t>№ п/п</w:t>
            </w:r>
          </w:p>
        </w:tc>
        <w:tc>
          <w:tcPr>
            <w:tcW w:w="14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spacing w:line="298" w:lineRule="exact"/>
              <w:jc w:val="center"/>
              <w:rPr>
                <w:rFonts w:eastAsia="Segoe UI"/>
                <w:b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eastAsia="Segoe UI"/>
                <w:b/>
                <w:color w:val="000000"/>
                <w:sz w:val="24"/>
                <w:szCs w:val="24"/>
                <w:highlight w:val="white"/>
                <w:lang w:eastAsia="ru-RU"/>
              </w:rPr>
              <w:t>Наименование объекта, адрес объекта</w:t>
            </w:r>
          </w:p>
        </w:tc>
      </w:tr>
      <w:tr w:rsidR="00F41AF2">
        <w:trPr>
          <w:trHeight w:val="461"/>
        </w:trPr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spacing w:line="298" w:lineRule="exact"/>
              <w:jc w:val="center"/>
              <w:rPr>
                <w:rFonts w:eastAsia="Segoe UI"/>
                <w:b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eastAsia="Segoe UI"/>
                <w:b/>
                <w:color w:val="000000"/>
                <w:sz w:val="24"/>
                <w:szCs w:val="24"/>
                <w:highlight w:val="white"/>
                <w:lang w:eastAsia="ru-RU"/>
              </w:rPr>
              <w:t>1</w:t>
            </w:r>
          </w:p>
        </w:tc>
        <w:tc>
          <w:tcPr>
            <w:tcW w:w="14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spacing w:line="298" w:lineRule="exact"/>
              <w:jc w:val="center"/>
              <w:rPr>
                <w:rFonts w:eastAsia="Segoe UI"/>
                <w:b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eastAsia="Segoe UI"/>
                <w:b/>
                <w:color w:val="000000"/>
                <w:sz w:val="24"/>
                <w:szCs w:val="24"/>
                <w:highlight w:val="white"/>
                <w:lang w:eastAsia="ru-RU"/>
              </w:rPr>
              <w:t>2</w:t>
            </w:r>
          </w:p>
        </w:tc>
      </w:tr>
      <w:tr w:rsidR="00F41AF2">
        <w:trPr>
          <w:trHeight w:val="450"/>
        </w:trPr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F41AF2">
            <w:pPr>
              <w:widowControl w:val="0"/>
              <w:spacing w:line="298" w:lineRule="exact"/>
              <w:jc w:val="center"/>
              <w:rPr>
                <w:rFonts w:eastAsia="Segoe UI"/>
                <w:b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  <w:tc>
          <w:tcPr>
            <w:tcW w:w="14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F41AF2" w:rsidRDefault="007A4F4F">
            <w:pPr>
              <w:widowControl w:val="0"/>
              <w:spacing w:line="298" w:lineRule="exact"/>
              <w:jc w:val="center"/>
              <w:rPr>
                <w:rFonts w:ascii="Calibri" w:eastAsia="Segoe UI" w:hAnsi="Calibri" w:cs="Tahoma"/>
                <w:color w:val="00000A"/>
                <w:sz w:val="22"/>
                <w:szCs w:val="22"/>
                <w:lang w:eastAsia="ru-RU"/>
              </w:rPr>
            </w:pPr>
            <w:bookmarkStart w:id="20" w:name="__DdeLink__5044_18257726061"/>
            <w:r>
              <w:rPr>
                <w:rFonts w:eastAsia="Segoe UI"/>
                <w:b/>
                <w:color w:val="000000"/>
                <w:sz w:val="24"/>
                <w:szCs w:val="24"/>
                <w:highlight w:val="white"/>
                <w:lang w:eastAsia="ru-RU"/>
              </w:rPr>
              <w:t>202</w:t>
            </w:r>
            <w:bookmarkEnd w:id="20"/>
            <w:r>
              <w:rPr>
                <w:rFonts w:eastAsia="Segoe UI"/>
                <w:b/>
                <w:color w:val="000000"/>
                <w:sz w:val="24"/>
                <w:szCs w:val="24"/>
                <w:highlight w:val="white"/>
                <w:lang w:val="en-US" w:eastAsia="ru-RU"/>
              </w:rPr>
              <w:t>4</w:t>
            </w:r>
            <w:r>
              <w:rPr>
                <w:rFonts w:eastAsia="Segoe UI"/>
                <w:b/>
                <w:color w:val="000000"/>
                <w:sz w:val="24"/>
                <w:szCs w:val="24"/>
                <w:highlight w:val="white"/>
                <w:lang w:eastAsia="ru-RU"/>
              </w:rPr>
              <w:t xml:space="preserve"> год</w:t>
            </w:r>
          </w:p>
        </w:tc>
      </w:tr>
      <w:tr w:rsidR="00F41AF2">
        <w:trPr>
          <w:trHeight w:val="450"/>
        </w:trPr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98" w:type="dxa"/>
              <w:bottom w:w="98" w:type="dxa"/>
            </w:tcMar>
            <w:vAlign w:val="center"/>
          </w:tcPr>
          <w:p w:rsidR="00F41AF2" w:rsidRDefault="007A4F4F">
            <w:pPr>
              <w:widowControl w:val="0"/>
              <w:spacing w:line="298" w:lineRule="exact"/>
              <w:jc w:val="center"/>
              <w:rPr>
                <w:sz w:val="24"/>
                <w:szCs w:val="24"/>
              </w:rPr>
            </w:pPr>
            <w:r>
              <w:rPr>
                <w:rFonts w:eastAsia="Segoe UI" w:cs="Tahoma"/>
                <w:color w:val="000000"/>
                <w:sz w:val="24"/>
                <w:szCs w:val="24"/>
                <w:highlight w:val="white"/>
                <w:lang w:val="en-US" w:eastAsia="ru-RU"/>
              </w:rPr>
              <w:t>1.</w:t>
            </w:r>
          </w:p>
        </w:tc>
        <w:tc>
          <w:tcPr>
            <w:tcW w:w="14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98" w:type="dxa"/>
              <w:bottom w:w="98" w:type="dxa"/>
            </w:tcMar>
            <w:vAlign w:val="center"/>
          </w:tcPr>
          <w:p w:rsidR="00F41AF2" w:rsidRDefault="007A4F4F">
            <w:pPr>
              <w:widowControl w:val="0"/>
              <w:rPr>
                <w:sz w:val="24"/>
                <w:szCs w:val="24"/>
              </w:rPr>
            </w:pPr>
            <w:r>
              <w:rPr>
                <w:rFonts w:eastAsia="Segoe UI" w:cs="Tahoma"/>
                <w:color w:val="000000"/>
                <w:sz w:val="24"/>
                <w:szCs w:val="24"/>
                <w:highlight w:val="white"/>
                <w:lang w:eastAsia="ru-RU"/>
              </w:rPr>
              <w:t>Б</w:t>
            </w:r>
            <w:r>
              <w:rPr>
                <w:sz w:val="24"/>
                <w:szCs w:val="24"/>
              </w:rPr>
              <w:t xml:space="preserve">лагоустройство универсальной игровой </w:t>
            </w:r>
            <w:r>
              <w:rPr>
                <w:sz w:val="24"/>
                <w:szCs w:val="24"/>
              </w:rPr>
              <w:t>площадки по ул. Первомайская в п.Ровеньки Ровеньского района</w:t>
            </w:r>
          </w:p>
        </w:tc>
      </w:tr>
      <w:tr w:rsidR="00F41AF2">
        <w:trPr>
          <w:trHeight w:val="450"/>
        </w:trPr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98" w:type="dxa"/>
              <w:bottom w:w="98" w:type="dxa"/>
            </w:tcMar>
            <w:vAlign w:val="center"/>
          </w:tcPr>
          <w:p w:rsidR="00F41AF2" w:rsidRDefault="007A4F4F">
            <w:pPr>
              <w:widowControl w:val="0"/>
              <w:spacing w:line="298" w:lineRule="exact"/>
              <w:jc w:val="center"/>
              <w:rPr>
                <w:rFonts w:eastAsia="Segoe UI" w:cs="Tahoma"/>
                <w:color w:val="00000A"/>
                <w:sz w:val="24"/>
                <w:szCs w:val="24"/>
                <w:lang w:eastAsia="ru-RU"/>
              </w:rPr>
            </w:pPr>
            <w:r>
              <w:rPr>
                <w:rFonts w:eastAsia="Segoe UI" w:cs="Tahoma"/>
                <w:color w:val="00000A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98" w:type="dxa"/>
              <w:bottom w:w="98" w:type="dxa"/>
            </w:tcMar>
            <w:vAlign w:val="center"/>
          </w:tcPr>
          <w:p w:rsidR="00F41AF2" w:rsidRDefault="007A4F4F">
            <w:pPr>
              <w:widowControl w:val="0"/>
              <w:spacing w:line="298" w:lineRule="exact"/>
              <w:rPr>
                <w:sz w:val="24"/>
                <w:szCs w:val="24"/>
              </w:rPr>
            </w:pPr>
            <w:r>
              <w:rPr>
                <w:rFonts w:eastAsia="Segoe UI"/>
                <w:color w:val="000000"/>
                <w:sz w:val="24"/>
                <w:szCs w:val="24"/>
                <w:highlight w:val="white"/>
                <w:lang w:eastAsia="ru-RU"/>
              </w:rPr>
              <w:t>Б</w:t>
            </w:r>
            <w:r>
              <w:rPr>
                <w:sz w:val="24"/>
                <w:szCs w:val="24"/>
              </w:rPr>
              <w:t>лагоустройство тротуарной дорожки по ул. Дружбы в с. Новоалександровка Ровеньского района</w:t>
            </w:r>
          </w:p>
        </w:tc>
      </w:tr>
      <w:tr w:rsidR="00F41AF2">
        <w:trPr>
          <w:trHeight w:val="450"/>
        </w:trPr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98" w:type="dxa"/>
              <w:bottom w:w="98" w:type="dxa"/>
            </w:tcMar>
            <w:vAlign w:val="center"/>
          </w:tcPr>
          <w:p w:rsidR="00F41AF2" w:rsidRDefault="007A4F4F">
            <w:pPr>
              <w:widowControl w:val="0"/>
              <w:spacing w:line="298" w:lineRule="exact"/>
              <w:jc w:val="center"/>
              <w:rPr>
                <w:sz w:val="24"/>
                <w:szCs w:val="24"/>
              </w:rPr>
            </w:pPr>
            <w:r>
              <w:rPr>
                <w:rFonts w:eastAsia="Segoe UI" w:cs="Tahoma"/>
                <w:color w:val="00000A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4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98" w:type="dxa"/>
              <w:bottom w:w="98" w:type="dxa"/>
            </w:tcMar>
            <w:vAlign w:val="center"/>
          </w:tcPr>
          <w:p w:rsidR="00F41AF2" w:rsidRDefault="007A4F4F">
            <w:pPr>
              <w:widowControl w:val="0"/>
              <w:rPr>
                <w:sz w:val="24"/>
                <w:szCs w:val="24"/>
              </w:rPr>
            </w:pPr>
            <w:r>
              <w:rPr>
                <w:rFonts w:eastAsia="Segoe UI" w:cs="Tahoma"/>
                <w:color w:val="000000"/>
                <w:sz w:val="24"/>
                <w:szCs w:val="24"/>
                <w:highlight w:val="white"/>
                <w:lang w:eastAsia="ru-RU"/>
              </w:rPr>
              <w:t>Б</w:t>
            </w:r>
            <w:r>
              <w:rPr>
                <w:sz w:val="24"/>
                <w:szCs w:val="24"/>
              </w:rPr>
              <w:t xml:space="preserve">лагоустройство тротуарной дорожки, соединяющей ул. Вишневую и ул. Победы в с. Ржевка </w:t>
            </w:r>
            <w:r>
              <w:rPr>
                <w:sz w:val="24"/>
                <w:szCs w:val="24"/>
              </w:rPr>
              <w:t>Ровеньского района</w:t>
            </w:r>
          </w:p>
        </w:tc>
      </w:tr>
      <w:tr w:rsidR="00F41AF2">
        <w:trPr>
          <w:trHeight w:val="450"/>
        </w:trPr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98" w:type="dxa"/>
              <w:bottom w:w="98" w:type="dxa"/>
            </w:tcMar>
            <w:vAlign w:val="center"/>
          </w:tcPr>
          <w:p w:rsidR="00F41AF2" w:rsidRDefault="007A4F4F">
            <w:pPr>
              <w:widowControl w:val="0"/>
              <w:spacing w:line="298" w:lineRule="exact"/>
              <w:jc w:val="center"/>
              <w:rPr>
                <w:sz w:val="24"/>
                <w:szCs w:val="24"/>
              </w:rPr>
            </w:pPr>
            <w:r>
              <w:rPr>
                <w:rFonts w:eastAsia="Segoe UI" w:cs="Tahoma"/>
                <w:color w:val="00000A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4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98" w:type="dxa"/>
              <w:bottom w:w="98" w:type="dxa"/>
            </w:tcMar>
            <w:vAlign w:val="center"/>
          </w:tcPr>
          <w:p w:rsidR="00F41AF2" w:rsidRDefault="007A4F4F">
            <w:pPr>
              <w:widowControl w:val="0"/>
              <w:rPr>
                <w:sz w:val="24"/>
                <w:szCs w:val="24"/>
              </w:rPr>
            </w:pPr>
            <w:r>
              <w:rPr>
                <w:rFonts w:eastAsia="Segoe UI" w:cs="Tahoma"/>
                <w:color w:val="000000"/>
                <w:sz w:val="24"/>
                <w:szCs w:val="24"/>
                <w:highlight w:val="white"/>
                <w:lang w:eastAsia="ru-RU"/>
              </w:rPr>
              <w:t>У</w:t>
            </w:r>
            <w:r>
              <w:rPr>
                <w:sz w:val="24"/>
                <w:szCs w:val="24"/>
              </w:rPr>
              <w:t>стройство тротуарной дорожки по ул. Центральная в с. Харьковское Ровеньского района</w:t>
            </w:r>
          </w:p>
        </w:tc>
      </w:tr>
      <w:tr w:rsidR="00F41AF2">
        <w:trPr>
          <w:trHeight w:val="450"/>
        </w:trPr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98" w:type="dxa"/>
              <w:bottom w:w="98" w:type="dxa"/>
            </w:tcMar>
            <w:vAlign w:val="center"/>
          </w:tcPr>
          <w:p w:rsidR="00F41AF2" w:rsidRDefault="007A4F4F">
            <w:pPr>
              <w:widowControl w:val="0"/>
              <w:spacing w:line="298" w:lineRule="exact"/>
              <w:jc w:val="center"/>
              <w:rPr>
                <w:sz w:val="24"/>
                <w:szCs w:val="24"/>
              </w:rPr>
            </w:pPr>
            <w:r>
              <w:rPr>
                <w:rFonts w:eastAsia="Segoe UI" w:cs="Tahoma"/>
                <w:color w:val="00000A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4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98" w:type="dxa"/>
              <w:bottom w:w="98" w:type="dxa"/>
            </w:tcMar>
            <w:vAlign w:val="center"/>
          </w:tcPr>
          <w:p w:rsidR="00F41AF2" w:rsidRDefault="007A4F4F">
            <w:pPr>
              <w:widowControl w:val="0"/>
              <w:rPr>
                <w:sz w:val="24"/>
                <w:szCs w:val="24"/>
              </w:rPr>
            </w:pPr>
            <w:r>
              <w:rPr>
                <w:rFonts w:eastAsia="Segoe UI" w:cs="Tahoma"/>
                <w:color w:val="000000"/>
                <w:sz w:val="24"/>
                <w:szCs w:val="24"/>
                <w:highlight w:val="white"/>
                <w:lang w:eastAsia="ru-RU"/>
              </w:rPr>
              <w:t>Б</w:t>
            </w:r>
            <w:r>
              <w:rPr>
                <w:sz w:val="24"/>
                <w:szCs w:val="24"/>
              </w:rPr>
              <w:t>лагоустройство универсальной  игровой площадки по ул. Освобождения с. Нагольное Ровеньского района</w:t>
            </w:r>
          </w:p>
        </w:tc>
      </w:tr>
      <w:tr w:rsidR="00F41AF2">
        <w:trPr>
          <w:trHeight w:val="450"/>
        </w:trPr>
        <w:tc>
          <w:tcPr>
            <w:tcW w:w="12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98" w:type="dxa"/>
              <w:bottom w:w="98" w:type="dxa"/>
            </w:tcMar>
            <w:vAlign w:val="center"/>
          </w:tcPr>
          <w:p w:rsidR="00F41AF2" w:rsidRDefault="007A4F4F">
            <w:pPr>
              <w:widowControl w:val="0"/>
              <w:spacing w:line="298" w:lineRule="exact"/>
              <w:jc w:val="center"/>
              <w:rPr>
                <w:sz w:val="24"/>
                <w:szCs w:val="24"/>
              </w:rPr>
            </w:pPr>
            <w:r>
              <w:rPr>
                <w:rFonts w:eastAsia="Segoe UI" w:cs="Tahoma"/>
                <w:color w:val="00000A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44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98" w:type="dxa"/>
              <w:bottom w:w="98" w:type="dxa"/>
            </w:tcMar>
            <w:vAlign w:val="center"/>
          </w:tcPr>
          <w:p w:rsidR="00F41AF2" w:rsidRDefault="007A4F4F">
            <w:pPr>
              <w:widowControl w:val="0"/>
              <w:rPr>
                <w:sz w:val="24"/>
                <w:szCs w:val="24"/>
              </w:rPr>
            </w:pPr>
            <w:r>
              <w:rPr>
                <w:rFonts w:eastAsia="Segoe UI" w:cs="Tahoma"/>
                <w:color w:val="000000"/>
                <w:sz w:val="24"/>
                <w:szCs w:val="24"/>
                <w:highlight w:val="white"/>
                <w:lang w:eastAsia="ru-RU"/>
              </w:rPr>
              <w:t>Б</w:t>
            </w:r>
            <w:r>
              <w:rPr>
                <w:sz w:val="24"/>
                <w:szCs w:val="24"/>
              </w:rPr>
              <w:t xml:space="preserve">лагоустройство универсальной  игровой </w:t>
            </w:r>
            <w:r>
              <w:rPr>
                <w:sz w:val="24"/>
                <w:szCs w:val="24"/>
              </w:rPr>
              <w:t>площадки по ул. Механизаторов в с. Нагорье Ровеньского района</w:t>
            </w:r>
          </w:p>
        </w:tc>
      </w:tr>
    </w:tbl>
    <w:p w:rsidR="00F41AF2" w:rsidRDefault="00F41AF2">
      <w:pPr>
        <w:tabs>
          <w:tab w:val="left" w:pos="14295"/>
        </w:tabs>
        <w:spacing w:after="200" w:line="276" w:lineRule="auto"/>
        <w:rPr>
          <w:rFonts w:ascii="Calibri" w:eastAsia="Segoe UI" w:hAnsi="Calibri" w:cs="Tahoma"/>
          <w:color w:val="00000A"/>
          <w:sz w:val="22"/>
          <w:szCs w:val="22"/>
          <w:lang w:eastAsia="ru-RU"/>
        </w:rPr>
      </w:pPr>
    </w:p>
    <w:sectPr w:rsidR="00F41AF2" w:rsidSect="00F41AF2">
      <w:type w:val="continuous"/>
      <w:pgSz w:w="16838" w:h="11906" w:orient="landscape"/>
      <w:pgMar w:top="1276" w:right="567" w:bottom="1119" w:left="567" w:header="0" w:footer="567" w:gutter="0"/>
      <w:cols w:space="720"/>
      <w:formProt w:val="0"/>
      <w:docGrid w:linePitch="36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F4F" w:rsidRDefault="007A4F4F" w:rsidP="00F41AF2">
      <w:r>
        <w:separator/>
      </w:r>
    </w:p>
  </w:endnote>
  <w:endnote w:type="continuationSeparator" w:id="0">
    <w:p w:rsidR="007A4F4F" w:rsidRDefault="007A4F4F" w:rsidP="00F41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roid Sans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;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AF2" w:rsidRDefault="00F41AF2">
    <w:pPr>
      <w:pStyle w:val="15"/>
      <w:jc w:val="center"/>
    </w:pPr>
    <w:r>
      <w:fldChar w:fldCharType="begin"/>
    </w:r>
    <w:r w:rsidR="007A4F4F">
      <w:instrText xml:space="preserve"> PAGE </w:instrText>
    </w:r>
    <w:r>
      <w:fldChar w:fldCharType="separate"/>
    </w:r>
    <w:r w:rsidR="007A4F4F">
      <w:rPr>
        <w:noProof/>
      </w:rPr>
      <w:t>1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AF2" w:rsidRDefault="00F41AF2">
    <w:pPr>
      <w:pStyle w:val="15"/>
      <w:jc w:val="center"/>
    </w:pPr>
    <w:r>
      <w:fldChar w:fldCharType="begin"/>
    </w:r>
    <w:r w:rsidR="007A4F4F">
      <w:instrText xml:space="preserve"> PAGE </w:instrText>
    </w:r>
    <w:r>
      <w:fldChar w:fldCharType="separate"/>
    </w:r>
    <w:r w:rsidR="005E0868">
      <w:rPr>
        <w:noProof/>
      </w:rPr>
      <w:t>39</w:t>
    </w:r>
    <w: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AF2" w:rsidRDefault="00F41AF2">
    <w:pPr>
      <w:pStyle w:val="15"/>
      <w:jc w:val="center"/>
    </w:pPr>
    <w:r>
      <w:fldChar w:fldCharType="begin"/>
    </w:r>
    <w:r w:rsidR="007A4F4F">
      <w:instrText xml:space="preserve"> PAGE </w:instrText>
    </w:r>
    <w:r>
      <w:fldChar w:fldCharType="separate"/>
    </w:r>
    <w:r w:rsidR="005E0868">
      <w:rPr>
        <w:noProof/>
      </w:rPr>
      <w:t>57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F4F" w:rsidRDefault="007A4F4F" w:rsidP="00F41AF2">
      <w:r>
        <w:separator/>
      </w:r>
    </w:p>
  </w:footnote>
  <w:footnote w:type="continuationSeparator" w:id="0">
    <w:p w:rsidR="007A4F4F" w:rsidRDefault="007A4F4F" w:rsidP="00F41A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AF2" w:rsidRDefault="00F41AF2">
    <w:pPr>
      <w:pStyle w:val="16"/>
      <w:ind w:firstLine="0"/>
      <w:jc w:val="center"/>
    </w:pPr>
  </w:p>
  <w:p w:rsidR="00F41AF2" w:rsidRDefault="00F41AF2">
    <w:pPr>
      <w:pStyle w:val="a7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AF2" w:rsidRDefault="00F41AF2">
    <w:pPr>
      <w:pStyle w:val="16"/>
      <w:ind w:firstLine="0"/>
      <w:jc w:val="center"/>
      <w:rPr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embedSystemFonts/>
  <w:defaultTabStop w:val="708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F41AF2"/>
    <w:rsid w:val="005E0868"/>
    <w:rsid w:val="007A4F4F"/>
    <w:rsid w:val="00F41A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AF2"/>
    <w:rPr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uiPriority w:val="9"/>
    <w:qFormat/>
    <w:rsid w:val="00F41AF2"/>
    <w:pPr>
      <w:keepNext/>
      <w:tabs>
        <w:tab w:val="left" w:pos="0"/>
      </w:tabs>
      <w:jc w:val="both"/>
      <w:outlineLvl w:val="0"/>
    </w:pPr>
    <w:rPr>
      <w:sz w:val="28"/>
    </w:rPr>
  </w:style>
  <w:style w:type="character" w:customStyle="1" w:styleId="WW8Num1z0">
    <w:name w:val="WW8Num1z0"/>
    <w:qFormat/>
    <w:rsid w:val="00F41AF2"/>
  </w:style>
  <w:style w:type="character" w:customStyle="1" w:styleId="WW8Num1z1">
    <w:name w:val="WW8Num1z1"/>
    <w:qFormat/>
    <w:rsid w:val="00F41AF2"/>
  </w:style>
  <w:style w:type="character" w:customStyle="1" w:styleId="WW8Num1z2">
    <w:name w:val="WW8Num1z2"/>
    <w:qFormat/>
    <w:rsid w:val="00F41AF2"/>
  </w:style>
  <w:style w:type="character" w:customStyle="1" w:styleId="WW8Num1z3">
    <w:name w:val="WW8Num1z3"/>
    <w:qFormat/>
    <w:rsid w:val="00F41AF2"/>
  </w:style>
  <w:style w:type="character" w:customStyle="1" w:styleId="WW8Num1z4">
    <w:name w:val="WW8Num1z4"/>
    <w:qFormat/>
    <w:rsid w:val="00F41AF2"/>
  </w:style>
  <w:style w:type="character" w:customStyle="1" w:styleId="WW8Num1z5">
    <w:name w:val="WW8Num1z5"/>
    <w:qFormat/>
    <w:rsid w:val="00F41AF2"/>
  </w:style>
  <w:style w:type="character" w:customStyle="1" w:styleId="WW8Num1z6">
    <w:name w:val="WW8Num1z6"/>
    <w:qFormat/>
    <w:rsid w:val="00F41AF2"/>
  </w:style>
  <w:style w:type="character" w:customStyle="1" w:styleId="WW8Num1z7">
    <w:name w:val="WW8Num1z7"/>
    <w:qFormat/>
    <w:rsid w:val="00F41AF2"/>
  </w:style>
  <w:style w:type="character" w:customStyle="1" w:styleId="WW8Num1z8">
    <w:name w:val="WW8Num1z8"/>
    <w:qFormat/>
    <w:rsid w:val="00F41AF2"/>
  </w:style>
  <w:style w:type="character" w:customStyle="1" w:styleId="1">
    <w:name w:val="Основной шрифт абзаца1"/>
    <w:qFormat/>
    <w:rsid w:val="00F41AF2"/>
  </w:style>
  <w:style w:type="character" w:customStyle="1" w:styleId="3">
    <w:name w:val="Основной шрифт абзаца3"/>
    <w:qFormat/>
    <w:rsid w:val="00F41AF2"/>
  </w:style>
  <w:style w:type="character" w:customStyle="1" w:styleId="WW8Num2z0">
    <w:name w:val="WW8Num2z0"/>
    <w:qFormat/>
    <w:rsid w:val="00F41AF2"/>
  </w:style>
  <w:style w:type="character" w:customStyle="1" w:styleId="WW8Num3z0">
    <w:name w:val="WW8Num3z0"/>
    <w:qFormat/>
    <w:rsid w:val="00F41AF2"/>
  </w:style>
  <w:style w:type="character" w:customStyle="1" w:styleId="WW8Num3z1">
    <w:name w:val="WW8Num3z1"/>
    <w:qFormat/>
    <w:rsid w:val="00F41AF2"/>
  </w:style>
  <w:style w:type="character" w:customStyle="1" w:styleId="WW8Num3z2">
    <w:name w:val="WW8Num3z2"/>
    <w:qFormat/>
    <w:rsid w:val="00F41AF2"/>
  </w:style>
  <w:style w:type="character" w:customStyle="1" w:styleId="WW8Num3z3">
    <w:name w:val="WW8Num3z3"/>
    <w:qFormat/>
    <w:rsid w:val="00F41AF2"/>
  </w:style>
  <w:style w:type="character" w:customStyle="1" w:styleId="WW8Num3z4">
    <w:name w:val="WW8Num3z4"/>
    <w:qFormat/>
    <w:rsid w:val="00F41AF2"/>
  </w:style>
  <w:style w:type="character" w:customStyle="1" w:styleId="WW8Num3z5">
    <w:name w:val="WW8Num3z5"/>
    <w:qFormat/>
    <w:rsid w:val="00F41AF2"/>
  </w:style>
  <w:style w:type="character" w:customStyle="1" w:styleId="WW8Num3z6">
    <w:name w:val="WW8Num3z6"/>
    <w:qFormat/>
    <w:rsid w:val="00F41AF2"/>
  </w:style>
  <w:style w:type="character" w:customStyle="1" w:styleId="WW8Num3z7">
    <w:name w:val="WW8Num3z7"/>
    <w:qFormat/>
    <w:rsid w:val="00F41AF2"/>
  </w:style>
  <w:style w:type="character" w:customStyle="1" w:styleId="WW8Num3z8">
    <w:name w:val="WW8Num3z8"/>
    <w:qFormat/>
    <w:rsid w:val="00F41AF2"/>
  </w:style>
  <w:style w:type="character" w:customStyle="1" w:styleId="2">
    <w:name w:val="Основной шрифт абзаца2"/>
    <w:qFormat/>
    <w:rsid w:val="00F41AF2"/>
  </w:style>
  <w:style w:type="character" w:customStyle="1" w:styleId="a3">
    <w:name w:val="Текст выноски Знак"/>
    <w:qFormat/>
    <w:rsid w:val="00F41AF2"/>
    <w:rPr>
      <w:rFonts w:ascii="Tahoma" w:hAnsi="Tahoma" w:cs="Tahoma"/>
      <w:sz w:val="16"/>
      <w:szCs w:val="16"/>
      <w:lang w:eastAsia="zh-CN"/>
    </w:rPr>
  </w:style>
  <w:style w:type="character" w:customStyle="1" w:styleId="-">
    <w:name w:val="Интернет-ссылка"/>
    <w:rsid w:val="00F41AF2"/>
    <w:rPr>
      <w:color w:val="0000FF"/>
      <w:u w:val="single"/>
    </w:rPr>
  </w:style>
  <w:style w:type="character" w:customStyle="1" w:styleId="10">
    <w:name w:val="Заголовок 1 Знак"/>
    <w:qFormat/>
    <w:rsid w:val="00F41AF2"/>
    <w:rPr>
      <w:sz w:val="28"/>
      <w:lang w:eastAsia="zh-CN"/>
    </w:rPr>
  </w:style>
  <w:style w:type="character" w:customStyle="1" w:styleId="a4">
    <w:name w:val="Основной текст Знак"/>
    <w:qFormat/>
    <w:rsid w:val="00F41AF2"/>
    <w:rPr>
      <w:sz w:val="28"/>
      <w:lang w:eastAsia="zh-CN"/>
    </w:rPr>
  </w:style>
  <w:style w:type="character" w:customStyle="1" w:styleId="FontStyle12">
    <w:name w:val="Font Style12"/>
    <w:qFormat/>
    <w:rsid w:val="00F41AF2"/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ой текст (2)"/>
    <w:basedOn w:val="a0"/>
    <w:qFormat/>
    <w:rsid w:val="001A6C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 + Малые прописные"/>
    <w:basedOn w:val="a0"/>
    <w:qFormat/>
    <w:rsid w:val="001A6C55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11">
    <w:name w:val="Текст выноски Знак1"/>
    <w:basedOn w:val="a0"/>
    <w:link w:val="a5"/>
    <w:uiPriority w:val="99"/>
    <w:semiHidden/>
    <w:qFormat/>
    <w:rsid w:val="004864DC"/>
    <w:rPr>
      <w:rFonts w:ascii="Tahoma" w:hAnsi="Tahoma" w:cs="Tahoma"/>
      <w:sz w:val="16"/>
      <w:szCs w:val="16"/>
      <w:lang w:val="ru-RU" w:eastAsia="zh-CN"/>
    </w:rPr>
  </w:style>
  <w:style w:type="paragraph" w:customStyle="1" w:styleId="a6">
    <w:name w:val="Заголовок"/>
    <w:basedOn w:val="a"/>
    <w:next w:val="a7"/>
    <w:qFormat/>
    <w:rsid w:val="00F41AF2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F41AF2"/>
    <w:pPr>
      <w:jc w:val="both"/>
    </w:pPr>
    <w:rPr>
      <w:sz w:val="28"/>
    </w:rPr>
  </w:style>
  <w:style w:type="paragraph" w:styleId="a8">
    <w:name w:val="List"/>
    <w:basedOn w:val="a7"/>
    <w:rsid w:val="00F41AF2"/>
    <w:rPr>
      <w:rFonts w:cs="Mangal"/>
    </w:rPr>
  </w:style>
  <w:style w:type="paragraph" w:customStyle="1" w:styleId="Caption">
    <w:name w:val="Caption"/>
    <w:basedOn w:val="a"/>
    <w:qFormat/>
    <w:rsid w:val="00F41AF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F41AF2"/>
    <w:pPr>
      <w:suppressLineNumbers/>
    </w:pPr>
    <w:rPr>
      <w:rFonts w:cs="Mangal"/>
    </w:rPr>
  </w:style>
  <w:style w:type="paragraph" w:styleId="aa">
    <w:name w:val="caption"/>
    <w:basedOn w:val="a"/>
    <w:uiPriority w:val="35"/>
    <w:qFormat/>
    <w:rsid w:val="00F41AF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qFormat/>
    <w:rsid w:val="00F41AF2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qFormat/>
    <w:rsid w:val="00F41AF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0">
    <w:name w:val="Указатель3"/>
    <w:basedOn w:val="a"/>
    <w:qFormat/>
    <w:rsid w:val="00F41AF2"/>
    <w:pPr>
      <w:suppressLineNumbers/>
    </w:pPr>
    <w:rPr>
      <w:rFonts w:cs="Droid Sans Devanagari"/>
    </w:rPr>
  </w:style>
  <w:style w:type="paragraph" w:customStyle="1" w:styleId="22">
    <w:name w:val="Название объекта2"/>
    <w:basedOn w:val="a"/>
    <w:qFormat/>
    <w:rsid w:val="00F41AF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qFormat/>
    <w:rsid w:val="00F41AF2"/>
    <w:pPr>
      <w:suppressLineNumbers/>
    </w:pPr>
    <w:rPr>
      <w:rFonts w:cs="Mangal"/>
    </w:rPr>
  </w:style>
  <w:style w:type="paragraph" w:customStyle="1" w:styleId="14">
    <w:name w:val="Текст выноски1"/>
    <w:basedOn w:val="a"/>
    <w:qFormat/>
    <w:rsid w:val="00F41AF2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rsid w:val="00F41AF2"/>
    <w:pPr>
      <w:suppressLineNumbers/>
    </w:pPr>
  </w:style>
  <w:style w:type="paragraph" w:customStyle="1" w:styleId="ac">
    <w:name w:val="Заголовок таблицы"/>
    <w:basedOn w:val="ab"/>
    <w:qFormat/>
    <w:rsid w:val="00F41AF2"/>
    <w:pPr>
      <w:jc w:val="center"/>
    </w:pPr>
    <w:rPr>
      <w:b/>
      <w:bCs/>
    </w:rPr>
  </w:style>
  <w:style w:type="paragraph" w:customStyle="1" w:styleId="15">
    <w:name w:val="Нижний колонтитул1"/>
    <w:basedOn w:val="a"/>
    <w:qFormat/>
    <w:rsid w:val="001A6C55"/>
    <w:pPr>
      <w:tabs>
        <w:tab w:val="center" w:pos="4677"/>
        <w:tab w:val="right" w:pos="9355"/>
      </w:tabs>
    </w:pPr>
    <w:rPr>
      <w:rFonts w:ascii="Calibri" w:eastAsia="Calibri" w:hAnsi="Calibri"/>
      <w:color w:val="00000A"/>
      <w:sz w:val="22"/>
      <w:szCs w:val="22"/>
      <w:lang w:eastAsia="en-US"/>
    </w:rPr>
  </w:style>
  <w:style w:type="paragraph" w:customStyle="1" w:styleId="ConsPlusNormal">
    <w:name w:val="ConsPlusNormal"/>
    <w:qFormat/>
    <w:rsid w:val="001A6C55"/>
    <w:rPr>
      <w:color w:val="00000A"/>
      <w:sz w:val="28"/>
      <w:szCs w:val="28"/>
      <w:lang w:val="ru-RU" w:eastAsia="ru-RU"/>
    </w:rPr>
  </w:style>
  <w:style w:type="paragraph" w:styleId="ad">
    <w:name w:val="List Paragraph"/>
    <w:basedOn w:val="a"/>
    <w:qFormat/>
    <w:rsid w:val="001A6C55"/>
    <w:pPr>
      <w:spacing w:after="200" w:line="276" w:lineRule="auto"/>
      <w:ind w:left="720"/>
      <w:contextualSpacing/>
    </w:pPr>
    <w:rPr>
      <w:rFonts w:ascii="Calibri" w:eastAsia="Segoe UI" w:hAnsi="Calibri" w:cs="Calibri"/>
      <w:color w:val="00000A"/>
      <w:sz w:val="22"/>
      <w:szCs w:val="22"/>
      <w:lang w:eastAsia="ru-RU"/>
    </w:rPr>
  </w:style>
  <w:style w:type="paragraph" w:customStyle="1" w:styleId="16">
    <w:name w:val="Верхний колонтитул1"/>
    <w:basedOn w:val="a"/>
    <w:qFormat/>
    <w:rsid w:val="001A6C55"/>
    <w:pPr>
      <w:widowControl w:val="0"/>
      <w:tabs>
        <w:tab w:val="center" w:pos="4677"/>
        <w:tab w:val="right" w:pos="9355"/>
      </w:tabs>
      <w:ind w:firstLine="720"/>
      <w:jc w:val="both"/>
    </w:pPr>
    <w:rPr>
      <w:rFonts w:ascii="Arial" w:hAnsi="Arial"/>
      <w:color w:val="00000A"/>
      <w:sz w:val="24"/>
      <w:szCs w:val="24"/>
      <w:lang w:eastAsia="ru-RU"/>
    </w:rPr>
  </w:style>
  <w:style w:type="paragraph" w:styleId="24">
    <w:name w:val="Body Text Indent 2"/>
    <w:basedOn w:val="a"/>
    <w:qFormat/>
    <w:rsid w:val="001A6C55"/>
    <w:pPr>
      <w:spacing w:after="120" w:line="480" w:lineRule="auto"/>
      <w:ind w:left="283"/>
    </w:pPr>
    <w:rPr>
      <w:rFonts w:ascii="Calibri" w:eastAsia="Calibri" w:hAnsi="Calibri"/>
      <w:color w:val="00000A"/>
      <w:sz w:val="22"/>
      <w:szCs w:val="22"/>
      <w:lang w:eastAsia="en-US"/>
    </w:rPr>
  </w:style>
  <w:style w:type="paragraph" w:styleId="25">
    <w:name w:val="Body Text 2"/>
    <w:basedOn w:val="a"/>
    <w:qFormat/>
    <w:rsid w:val="001A6C55"/>
    <w:pPr>
      <w:spacing w:after="200" w:line="276" w:lineRule="auto"/>
      <w:jc w:val="both"/>
    </w:pPr>
    <w:rPr>
      <w:rFonts w:ascii="Calibri" w:eastAsia="Segoe UI" w:hAnsi="Calibri" w:cs="Tahoma"/>
      <w:color w:val="00000A"/>
      <w:sz w:val="28"/>
      <w:szCs w:val="22"/>
      <w:lang w:eastAsia="ru-RU"/>
    </w:rPr>
  </w:style>
  <w:style w:type="paragraph" w:customStyle="1" w:styleId="ae">
    <w:name w:val="Содержимое врезки"/>
    <w:basedOn w:val="a7"/>
    <w:qFormat/>
    <w:rsid w:val="001A6C55"/>
    <w:pPr>
      <w:spacing w:after="120" w:line="276" w:lineRule="auto"/>
      <w:jc w:val="left"/>
    </w:pPr>
    <w:rPr>
      <w:rFonts w:ascii="Calibri" w:hAnsi="Calibri" w:cs="Calibri"/>
      <w:color w:val="00000A"/>
      <w:sz w:val="22"/>
      <w:szCs w:val="22"/>
      <w:lang w:eastAsia="ar-SA"/>
    </w:rPr>
  </w:style>
  <w:style w:type="paragraph" w:customStyle="1" w:styleId="af">
    <w:name w:val="Колонтитул"/>
    <w:basedOn w:val="a"/>
    <w:qFormat/>
    <w:rsid w:val="00F41AF2"/>
  </w:style>
  <w:style w:type="paragraph" w:customStyle="1" w:styleId="Footer">
    <w:name w:val="Footer"/>
    <w:basedOn w:val="af"/>
    <w:rsid w:val="00F41AF2"/>
  </w:style>
  <w:style w:type="paragraph" w:customStyle="1" w:styleId="Header">
    <w:name w:val="Header"/>
    <w:basedOn w:val="af"/>
    <w:rsid w:val="00F41AF2"/>
  </w:style>
  <w:style w:type="paragraph" w:customStyle="1" w:styleId="17">
    <w:name w:val="Обычная таблица1"/>
    <w:qFormat/>
    <w:rsid w:val="00F41AF2"/>
    <w:rPr>
      <w:rFonts w:ascii="Calibri" w:hAnsi="Calibri"/>
      <w:szCs w:val="22"/>
      <w:lang w:val="ru-RU" w:eastAsia="ru-RU"/>
    </w:rPr>
  </w:style>
  <w:style w:type="paragraph" w:styleId="a5">
    <w:name w:val="Balloon Text"/>
    <w:basedOn w:val="a"/>
    <w:link w:val="11"/>
    <w:uiPriority w:val="99"/>
    <w:semiHidden/>
    <w:unhideWhenUsed/>
    <w:qFormat/>
    <w:rsid w:val="004864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venki-r31.gosweb.gosuslugi.ru/" TargetMode="External"/><Relationship Id="rId13" Type="http://schemas.openxmlformats.org/officeDocument/2006/relationships/hyperlink" Target="consultantplus://offline/ref=14A81D6A9FB3256CFEDD5EDE8DA6475C1E57C6E47B4B96DBA1931676C120A2203FE48B77C714F787B0C49EGDr0J" TargetMode="External"/><Relationship Id="rId18" Type="http://schemas.openxmlformats.org/officeDocument/2006/relationships/hyperlink" Target="consultantplus://offline/ref=E32D0396D07A7F09266D87E786565EA7DEC5806C5C4D823DD0EF1D7C25088449A7FDE35F093C116FE295516Ch5R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14A81D6A9FB3256CFEDD5EDE8DA6475C1E57C6E47B4B96DBA1931676C120A2203FE48B77C714F787B0C49DGDr0J" TargetMode="External"/><Relationship Id="rId17" Type="http://schemas.openxmlformats.org/officeDocument/2006/relationships/hyperlink" Target="consultantplus://offline/ref=24C451EFF4F666FCED9DE40B11824FAF0352640732F904131FA593EEB7B9FA850EAB41D4746EE672D95791h9ZFR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32D0396D07A7F09266D87E786565EA7DEC5806C5C4D823DD0EF1D7C25088449A7FDE35F093C116FE295526Ch5R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4D1252AD4C8E9C105B042CEC6101BB3D74A78D744452DFD768570DB5A19F05E4BDFA8220C6EB7FA531ED5j7t4F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E32D0396D07A7F09266D87E786565EA7DEC5806C5C4D823DD0EF1D7C25088449A7FDE35F093C116FE295516Ch5R" TargetMode="External"/><Relationship Id="rId23" Type="http://schemas.openxmlformats.org/officeDocument/2006/relationships/header" Target="header2.xml"/><Relationship Id="rId10" Type="http://schemas.openxmlformats.org/officeDocument/2006/relationships/hyperlink" Target="consultantplus://offline/ref=7FCC533A306145FC8FF894D63AC667C13C0D09C4E3D445783DD970CF014FF4672077AB9F1F4633EDBF3D58LFsAP" TargetMode="External"/><Relationship Id="rId19" Type="http://schemas.openxmlformats.org/officeDocument/2006/relationships/hyperlink" Target="consultantplus://offline/ref=E32D0396D07A7F09266D87E786565EA7DEC5806C5C4D823DD0EF1D7C25088449A7FDE35F093C116FE295526Ch5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D5D8E295561AFC550BDAC79672A138FE62015F6518B38B3CF07F8A75C53E73D0CCFBFC8001C673C06851378tBP" TargetMode="External"/><Relationship Id="rId14" Type="http://schemas.openxmlformats.org/officeDocument/2006/relationships/hyperlink" Target="consultantplus://offline/ref=24C451EFF4F666FCED9DE40B11824FAF0352640732F904131FA593EEB7B9FA850EAB41D4746EE672D95791h9ZFR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C8676-4DAC-466A-9CE0-641939FE5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60</Pages>
  <Words>15376</Words>
  <Characters>87644</Characters>
  <Application>Microsoft Office Word</Application>
  <DocSecurity>0</DocSecurity>
  <Lines>730</Lines>
  <Paragraphs>205</Paragraphs>
  <ScaleCrop>false</ScaleCrop>
  <Company/>
  <LinksUpToDate>false</LinksUpToDate>
  <CharactersWithSpaces>102815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</dc:creator>
  <dc:description/>
  <cp:lastModifiedBy>OKO_ARM2</cp:lastModifiedBy>
  <cp:revision>73</cp:revision>
  <cp:lastPrinted>2025-01-09T09:59:00Z</cp:lastPrinted>
  <dcterms:created xsi:type="dcterms:W3CDTF">2024-02-21T08:56:00Z</dcterms:created>
  <dcterms:modified xsi:type="dcterms:W3CDTF">2025-02-10T08:39:00Z</dcterms:modified>
  <dc:language>ru-RU</dc:language>
</cp:coreProperties>
</file>