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98" w:rsidRPr="00B91398" w:rsidRDefault="00182B25" w:rsidP="00B91398">
      <w:pPr>
        <w:shd w:val="clear" w:color="auto" w:fill="FFFFFF"/>
        <w:spacing w:after="0" w:line="240" w:lineRule="auto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AF2E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1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F2EC2">
        <w:pict>
          <v:shape id="_x0000_i0" o:spid="_x0000_i1025" type="#_x0000_t75" style="width:46.5pt;height:63pt;mso-wrap-distance-left:0;mso-wrap-distance-top:0;mso-wrap-distance-right:0;mso-wrap-distance-bottom:0">
            <v:imagedata r:id="rId7" o:title=""/>
            <v:path textboxrect="0,0,0,0"/>
          </v:shape>
        </w:pict>
      </w:r>
      <w:r>
        <w:rPr>
          <w:b/>
          <w:sz w:val="28"/>
          <w:szCs w:val="28"/>
        </w:rPr>
        <w:t xml:space="preserve">                                  </w:t>
      </w:r>
      <w:r>
        <w:t xml:space="preserve">                                                  </w:t>
      </w:r>
    </w:p>
    <w:p w:rsidR="00AF2EC2" w:rsidRDefault="00182B25">
      <w:pPr>
        <w:shd w:val="clear" w:color="auto" w:fill="FFFFFF"/>
        <w:spacing w:after="0" w:line="240" w:lineRule="auto"/>
        <w:ind w:firstLine="680"/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AF2EC2" w:rsidRDefault="00182B25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 xml:space="preserve">БЕЛГОРОДСКОЙ ОБЛАСТИ </w:t>
      </w:r>
    </w:p>
    <w:p w:rsidR="00AF2EC2" w:rsidRDefault="00182B25">
      <w:pPr>
        <w:shd w:val="clear" w:color="auto" w:fill="FFFFFF"/>
        <w:spacing w:after="0" w:line="240" w:lineRule="auto"/>
        <w:jc w:val="center"/>
      </w:pPr>
      <w:r>
        <w:rPr>
          <w:sz w:val="28"/>
          <w:szCs w:val="28"/>
        </w:rPr>
        <w:t>Ровеньки</w:t>
      </w:r>
    </w:p>
    <w:p w:rsidR="00AF2EC2" w:rsidRDefault="00AF2EC2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91398" w:rsidRDefault="00B91398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B91398" w:rsidRDefault="00B91398">
      <w:pPr>
        <w:shd w:val="clear" w:color="auto" w:fill="FFFFFF"/>
        <w:spacing w:after="0" w:line="240" w:lineRule="auto"/>
        <w:ind w:firstLine="680"/>
        <w:jc w:val="center"/>
        <w:rPr>
          <w:sz w:val="28"/>
          <w:szCs w:val="28"/>
        </w:rPr>
      </w:pPr>
    </w:p>
    <w:p w:rsidR="00AF2EC2" w:rsidRDefault="00182B25">
      <w:pPr>
        <w:shd w:val="clear" w:color="auto" w:fill="FFFFFF"/>
        <w:spacing w:after="0" w:line="240" w:lineRule="auto"/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F2EC2" w:rsidRDefault="00AF2EC2">
      <w:pPr>
        <w:pStyle w:val="Header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AF2EC2" w:rsidRDefault="00AF2EC2">
      <w:pPr>
        <w:pStyle w:val="Header"/>
        <w:tabs>
          <w:tab w:val="left" w:pos="708"/>
        </w:tabs>
        <w:spacing w:after="0" w:line="240" w:lineRule="auto"/>
        <w:ind w:firstLine="680"/>
        <w:rPr>
          <w:b/>
          <w:sz w:val="27"/>
          <w:szCs w:val="27"/>
        </w:rPr>
      </w:pPr>
    </w:p>
    <w:p w:rsidR="00AF2EC2" w:rsidRDefault="00182B25" w:rsidP="00B91398">
      <w:pPr>
        <w:pStyle w:val="Header"/>
        <w:tabs>
          <w:tab w:val="left" w:pos="708"/>
        </w:tabs>
        <w:spacing w:after="0" w:line="240" w:lineRule="auto"/>
        <w:jc w:val="center"/>
        <w:rPr>
          <w:sz w:val="27"/>
          <w:szCs w:val="27"/>
        </w:rPr>
      </w:pPr>
      <w:r w:rsidRPr="00B91398">
        <w:rPr>
          <w:sz w:val="27"/>
          <w:szCs w:val="27"/>
        </w:rPr>
        <w:t>«</w:t>
      </w:r>
      <w:r w:rsidR="00B91398">
        <w:rPr>
          <w:sz w:val="27"/>
          <w:szCs w:val="27"/>
        </w:rPr>
        <w:t>3</w:t>
      </w:r>
      <w:r w:rsidRPr="00B91398">
        <w:rPr>
          <w:sz w:val="27"/>
          <w:szCs w:val="27"/>
        </w:rPr>
        <w:t>»</w:t>
      </w:r>
      <w:r w:rsidR="00B91398">
        <w:rPr>
          <w:sz w:val="27"/>
          <w:szCs w:val="27"/>
        </w:rPr>
        <w:t xml:space="preserve"> февраля</w:t>
      </w:r>
      <w:r w:rsidRPr="00B91398">
        <w:rPr>
          <w:sz w:val="27"/>
          <w:szCs w:val="27"/>
        </w:rPr>
        <w:t xml:space="preserve"> </w:t>
      </w:r>
      <w:r w:rsidRPr="00B91398">
        <w:rPr>
          <w:sz w:val="27"/>
          <w:szCs w:val="27"/>
        </w:rPr>
        <w:t>2025 г.</w:t>
      </w:r>
      <w:r w:rsidRPr="00B91398">
        <w:rPr>
          <w:b/>
          <w:sz w:val="27"/>
          <w:szCs w:val="27"/>
        </w:rPr>
        <w:t xml:space="preserve">                           </w:t>
      </w:r>
      <w:r w:rsidR="00B91398">
        <w:rPr>
          <w:b/>
          <w:sz w:val="27"/>
          <w:szCs w:val="27"/>
        </w:rPr>
        <w:t xml:space="preserve">                           </w:t>
      </w:r>
      <w:r w:rsidRPr="00B91398">
        <w:rPr>
          <w:b/>
          <w:sz w:val="27"/>
          <w:szCs w:val="27"/>
        </w:rPr>
        <w:t xml:space="preserve">                                  </w:t>
      </w:r>
      <w:r w:rsidRPr="00B91398">
        <w:rPr>
          <w:sz w:val="27"/>
          <w:szCs w:val="27"/>
        </w:rPr>
        <w:t xml:space="preserve">№ </w:t>
      </w:r>
      <w:r w:rsidR="00B91398">
        <w:rPr>
          <w:sz w:val="27"/>
          <w:szCs w:val="27"/>
        </w:rPr>
        <w:t>38</w:t>
      </w:r>
    </w:p>
    <w:p w:rsidR="00B91398" w:rsidRPr="00B91398" w:rsidRDefault="00B91398" w:rsidP="00B91398">
      <w:pPr>
        <w:pStyle w:val="Header"/>
        <w:tabs>
          <w:tab w:val="left" w:pos="708"/>
        </w:tabs>
        <w:spacing w:after="0" w:line="240" w:lineRule="auto"/>
        <w:jc w:val="center"/>
      </w:pPr>
    </w:p>
    <w:p w:rsidR="00AF2EC2" w:rsidRPr="00B91398" w:rsidRDefault="00AF2EC2">
      <w:pPr>
        <w:shd w:val="clear" w:color="auto" w:fill="FFFFFF"/>
        <w:spacing w:after="0" w:line="240" w:lineRule="auto"/>
        <w:ind w:firstLine="680"/>
        <w:jc w:val="both"/>
        <w:rPr>
          <w:b/>
          <w:sz w:val="20"/>
        </w:rPr>
      </w:pPr>
    </w:p>
    <w:p w:rsidR="00AF2EC2" w:rsidRDefault="00AF2EC2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shape 1" o:spid="_x0000_s1026" style="position:absolute;left:0;text-align:left;margin-left:61.95pt;margin-top:-3.4pt;width:382.6pt;height:130.7pt;z-index:2;visibility:visible;mso-wrap-distance-left:0;mso-wrap-distance-right:0" stroked="f">
            <v:textbox inset="0,0,0,0">
              <w:txbxContent>
                <w:p w:rsidR="00AF2EC2" w:rsidRDefault="00182B25">
                  <w:pPr>
                    <w:pStyle w:val="afc"/>
                    <w:spacing w:before="200" w:after="0" w:line="57" w:lineRule="atLeast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административный регламент </w:t>
                  </w:r>
                  <w:r>
                    <w:rPr>
                      <w:rFonts w:cs="Times New Roman"/>
                      <w:b/>
                      <w:color w:val="000000"/>
                      <w:spacing w:val="-10"/>
                      <w:sz w:val="28"/>
                    </w:rPr>
                    <w:t xml:space="preserve"> </w:t>
                  </w:r>
                </w:p>
                <w:p w:rsidR="00AF2EC2" w:rsidRDefault="00182B25">
                  <w:pPr>
                    <w:shd w:val="clear" w:color="auto" w:fill="FFFFFF"/>
                    <w:spacing w:after="0" w:line="283" w:lineRule="atLeast"/>
                    <w:jc w:val="center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8"/>
                    </w:rPr>
                    <w:t xml:space="preserve">предоставления муниципальной услуги </w:t>
                  </w:r>
                  <w:r>
                    <w:rPr>
                      <w:rFonts w:cs="Times New Roman"/>
                      <w:b/>
                      <w:sz w:val="28"/>
                      <w:szCs w:val="26"/>
                      <w:lang w:eastAsia="ru-RU"/>
                    </w:rPr>
            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 н</w:t>
                  </w:r>
                  <w:r>
                    <w:rPr>
                      <w:rFonts w:cs="Times New Roman"/>
                      <w:b/>
                      <w:sz w:val="28"/>
                      <w:lang w:eastAsia="ru-RU"/>
                    </w:rPr>
                    <w:t xml:space="preserve">а территории </w:t>
                  </w:r>
                  <w:proofErr w:type="spellStart"/>
                  <w:r>
                    <w:rPr>
                      <w:rFonts w:cs="Times New Roman"/>
                      <w:b/>
                      <w:sz w:val="28"/>
                      <w:lang w:eastAsia="ru-RU"/>
                    </w:rPr>
                    <w:t>Ровеньского</w:t>
                  </w:r>
                  <w:proofErr w:type="spellEnd"/>
                  <w:r>
                    <w:rPr>
                      <w:rFonts w:cs="Times New Roman"/>
                      <w:b/>
                      <w:sz w:val="28"/>
                      <w:lang w:eastAsia="ru-RU"/>
                    </w:rPr>
                    <w:t xml:space="preserve"> района</w:t>
                  </w:r>
                  <w:r>
                    <w:rPr>
                      <w:rFonts w:cs="Times New Roman"/>
                      <w:b/>
                      <w:sz w:val="28"/>
                      <w:szCs w:val="26"/>
                      <w:lang w:eastAsia="ru-RU"/>
                    </w:rPr>
                    <w:t>»</w:t>
                  </w:r>
                </w:p>
                <w:p w:rsidR="00AF2EC2" w:rsidRDefault="00AF2EC2">
                  <w:pPr>
                    <w:shd w:val="clear" w:color="auto" w:fill="FFFFFF"/>
                    <w:jc w:val="center"/>
                  </w:pPr>
                </w:p>
                <w:p w:rsidR="00AF2EC2" w:rsidRDefault="00AF2EC2">
                  <w:pPr>
                    <w:shd w:val="clear" w:color="auto" w:fill="FFFFFF"/>
                  </w:pPr>
                </w:p>
              </w:txbxContent>
            </v:textbox>
          </v:rect>
        </w:pict>
      </w:r>
    </w:p>
    <w:p w:rsidR="00AF2EC2" w:rsidRDefault="00AF2EC2">
      <w:pPr>
        <w:shd w:val="clear" w:color="auto" w:fill="FFFFFF"/>
        <w:spacing w:after="0" w:line="240" w:lineRule="auto"/>
        <w:ind w:firstLine="680"/>
        <w:rPr>
          <w:b/>
          <w:sz w:val="28"/>
          <w:szCs w:val="28"/>
        </w:rPr>
      </w:pPr>
    </w:p>
    <w:p w:rsidR="00AF2EC2" w:rsidRDefault="00AF2EC2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AF2EC2" w:rsidRDefault="00AF2EC2">
      <w:pPr>
        <w:shd w:val="clear" w:color="auto" w:fill="FFFFFF"/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AF2EC2" w:rsidRDefault="00182B25">
      <w:pPr>
        <w:shd w:val="clear" w:color="auto" w:fill="FFFFFF"/>
        <w:spacing w:after="0" w:line="283" w:lineRule="exact"/>
        <w:ind w:firstLine="680"/>
        <w:jc w:val="both"/>
      </w:pPr>
      <w:r>
        <w:rPr>
          <w:sz w:val="28"/>
          <w:szCs w:val="28"/>
        </w:rPr>
        <w:t xml:space="preserve">         </w:t>
      </w:r>
    </w:p>
    <w:p w:rsidR="00AF2EC2" w:rsidRDefault="00AF2EC2">
      <w:pPr>
        <w:shd w:val="clear" w:color="auto" w:fill="FFFFFF"/>
        <w:spacing w:after="0" w:line="283" w:lineRule="exact"/>
        <w:ind w:firstLine="680"/>
        <w:jc w:val="both"/>
        <w:rPr>
          <w:sz w:val="28"/>
          <w:szCs w:val="28"/>
        </w:rPr>
      </w:pPr>
    </w:p>
    <w:p w:rsidR="00AF2EC2" w:rsidRDefault="00AF2EC2">
      <w:pPr>
        <w:shd w:val="clear" w:color="auto" w:fill="FFFFFF"/>
        <w:spacing w:before="200" w:after="0" w:line="283" w:lineRule="exact"/>
        <w:ind w:firstLine="709"/>
        <w:jc w:val="both"/>
        <w:rPr>
          <w:rFonts w:cs="Times New Roman"/>
          <w:color w:val="000000"/>
          <w:sz w:val="28"/>
        </w:rPr>
      </w:pPr>
    </w:p>
    <w:p w:rsidR="00AF2EC2" w:rsidRDefault="00AF2EC2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AF2EC2" w:rsidRDefault="00AF2EC2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sz w:val="28"/>
          <w:szCs w:val="28"/>
        </w:rPr>
      </w:pPr>
    </w:p>
    <w:p w:rsidR="00AF2EC2" w:rsidRDefault="00182B25">
      <w:pPr>
        <w:shd w:val="clear" w:color="auto" w:fill="FFFFFF"/>
        <w:spacing w:after="0" w:line="283" w:lineRule="atLeast"/>
        <w:ind w:firstLine="539"/>
        <w:jc w:val="both"/>
      </w:pPr>
      <w:r>
        <w:rPr>
          <w:rFonts w:cs="Times New Roman"/>
          <w:sz w:val="28"/>
        </w:rPr>
        <w:t xml:space="preserve"> 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rFonts w:eastAsia="Calibri"/>
          <w:sz w:val="28"/>
          <w:szCs w:val="28"/>
          <w:lang w:bidi="hi-IN"/>
        </w:rPr>
        <w:t xml:space="preserve">Федеральным законом от 27 июля 2010 года № 210-ФЗ «Об организации предоставления государственных и муниципальных услуг»,  </w:t>
      </w:r>
      <w:r>
        <w:rPr>
          <w:sz w:val="28"/>
          <w:szCs w:val="28"/>
        </w:rPr>
        <w:t>целевой моделью «Технологическое присоединение к электрическим сетям», утвержденной распоряжением Правительства Российской Федерации</w:t>
      </w:r>
      <w:r>
        <w:rPr>
          <w:sz w:val="28"/>
          <w:szCs w:val="28"/>
        </w:rPr>
        <w:t xml:space="preserve"> от 31 января 2017 года № 147-р</w:t>
      </w:r>
      <w:r>
        <w:rPr>
          <w:rFonts w:cs="Times New Roman"/>
          <w:sz w:val="28"/>
          <w:szCs w:val="28"/>
        </w:rPr>
        <w:t xml:space="preserve">, администрация </w:t>
      </w:r>
      <w:proofErr w:type="spellStart"/>
      <w:r>
        <w:rPr>
          <w:rFonts w:cs="Times New Roman"/>
          <w:sz w:val="28"/>
          <w:szCs w:val="28"/>
        </w:rPr>
        <w:t>Ровеньского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постановляет:</w:t>
      </w:r>
      <w:r>
        <w:rPr>
          <w:rFonts w:cs="Times New Roman"/>
          <w:sz w:val="28"/>
          <w:szCs w:val="28"/>
        </w:rPr>
        <w:tab/>
        <w:t xml:space="preserve"> </w:t>
      </w:r>
    </w:p>
    <w:p w:rsidR="00AF2EC2" w:rsidRDefault="00182B25">
      <w:pPr>
        <w:shd w:val="clear" w:color="auto" w:fill="FFFFFF"/>
        <w:spacing w:after="0" w:line="283" w:lineRule="atLeast"/>
        <w:ind w:firstLine="567"/>
        <w:jc w:val="both"/>
      </w:pPr>
      <w:r>
        <w:rPr>
          <w:rFonts w:eastAsia="Calibri"/>
          <w:sz w:val="28"/>
          <w:szCs w:val="28"/>
          <w:lang w:eastAsia="en-US"/>
        </w:rPr>
        <w:t xml:space="preserve"> 1. Внести в регламент предоставления муниципальной услуги  </w:t>
      </w:r>
      <w:r>
        <w:rPr>
          <w:rFonts w:cs="Times New Roman"/>
          <w:sz w:val="28"/>
          <w:szCs w:val="26"/>
          <w:lang w:eastAsia="ru-RU"/>
        </w:rPr>
        <w:t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 н</w:t>
      </w:r>
      <w:r>
        <w:rPr>
          <w:rFonts w:cs="Times New Roman"/>
          <w:sz w:val="28"/>
          <w:lang w:eastAsia="ru-RU"/>
        </w:rPr>
        <w:t xml:space="preserve">а территории </w:t>
      </w:r>
      <w:proofErr w:type="spellStart"/>
      <w:r>
        <w:rPr>
          <w:rFonts w:cs="Times New Roman"/>
          <w:sz w:val="28"/>
          <w:lang w:eastAsia="ru-RU"/>
        </w:rPr>
        <w:t>Ровеньского</w:t>
      </w:r>
      <w:proofErr w:type="spellEnd"/>
      <w:r>
        <w:rPr>
          <w:rFonts w:cs="Times New Roman"/>
          <w:sz w:val="28"/>
          <w:lang w:eastAsia="ru-RU"/>
        </w:rPr>
        <w:t xml:space="preserve"> района</w:t>
      </w:r>
      <w:r>
        <w:rPr>
          <w:rFonts w:cs="Times New Roman"/>
          <w:sz w:val="28"/>
          <w:szCs w:val="26"/>
          <w:lang w:eastAsia="ru-RU"/>
        </w:rPr>
        <w:t>»</w:t>
      </w:r>
      <w:r>
        <w:rPr>
          <w:rFonts w:eastAsia="Calibri"/>
          <w:sz w:val="28"/>
          <w:szCs w:val="28"/>
          <w:lang w:eastAsia="en-US"/>
        </w:rPr>
        <w:t>, утвержденный постановлением админист</w:t>
      </w:r>
      <w:r>
        <w:rPr>
          <w:rFonts w:eastAsia="Calibri"/>
          <w:sz w:val="28"/>
          <w:szCs w:val="28"/>
          <w:lang w:eastAsia="en-US"/>
        </w:rPr>
        <w:t xml:space="preserve">рации </w:t>
      </w:r>
      <w:proofErr w:type="spellStart"/>
      <w:r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от 01 августа 2023 года </w:t>
      </w:r>
      <w:r>
        <w:rPr>
          <w:rFonts w:cs="Times New Roman"/>
          <w:color w:val="000000"/>
          <w:sz w:val="28"/>
        </w:rPr>
        <w:t xml:space="preserve">№389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rFonts w:cs="Times New Roman"/>
          <w:color w:val="000000"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cs="Times New Roman"/>
          <w:sz w:val="28"/>
          <w:szCs w:val="26"/>
          <w:lang w:eastAsia="ru-RU"/>
        </w:rPr>
        <w:t xml:space="preserve">«Выдача разрешения на использование земель или земельных участков (размещение объектов на землях или земельных участках) </w:t>
      </w:r>
      <w:r>
        <w:rPr>
          <w:rFonts w:cs="Times New Roman"/>
          <w:sz w:val="28"/>
          <w:szCs w:val="26"/>
          <w:lang w:eastAsia="ru-RU"/>
        </w:rPr>
        <w:t>без предоставления земельных участков и установления сервитутов н</w:t>
      </w:r>
      <w:r>
        <w:rPr>
          <w:rFonts w:cs="Times New Roman"/>
          <w:sz w:val="28"/>
          <w:lang w:eastAsia="ru-RU"/>
        </w:rPr>
        <w:t xml:space="preserve">а территории </w:t>
      </w:r>
      <w:proofErr w:type="spellStart"/>
      <w:r>
        <w:rPr>
          <w:rFonts w:cs="Times New Roman"/>
          <w:sz w:val="28"/>
          <w:lang w:eastAsia="ru-RU"/>
        </w:rPr>
        <w:t>Ровеньского</w:t>
      </w:r>
      <w:proofErr w:type="spellEnd"/>
      <w:r>
        <w:rPr>
          <w:rFonts w:cs="Times New Roman"/>
          <w:sz w:val="28"/>
          <w:lang w:eastAsia="ru-RU"/>
        </w:rPr>
        <w:t xml:space="preserve"> района</w:t>
      </w:r>
      <w:r>
        <w:rPr>
          <w:rFonts w:cs="Times New Roman"/>
          <w:sz w:val="28"/>
          <w:szCs w:val="26"/>
          <w:lang w:eastAsia="ru-RU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F2EC2" w:rsidRDefault="00182B25">
      <w:pPr>
        <w:pStyle w:val="af0"/>
        <w:numPr>
          <w:ilvl w:val="0"/>
          <w:numId w:val="1"/>
        </w:numPr>
        <w:spacing w:after="0" w:line="283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cs="Times New Roman"/>
          <w:sz w:val="28"/>
          <w:szCs w:val="26"/>
          <w:lang w:eastAsia="ru-RU"/>
        </w:rPr>
        <w:t>пункт 2.4.2 раздела «2.4. Срок предоставления Услуги» административного регламента изложить в новой редакции</w:t>
      </w:r>
      <w:r>
        <w:rPr>
          <w:sz w:val="28"/>
          <w:szCs w:val="26"/>
        </w:rPr>
        <w:t>:</w:t>
      </w:r>
    </w:p>
    <w:p w:rsidR="00AF2EC2" w:rsidRDefault="00182B25">
      <w:pPr>
        <w:shd w:val="clear" w:color="auto" w:fill="FFFFFF"/>
        <w:spacing w:after="0" w:line="283" w:lineRule="atLeast"/>
        <w:ind w:firstLine="567"/>
        <w:jc w:val="both"/>
        <w:rPr>
          <w:rFonts w:cs="Times New Roman"/>
          <w:sz w:val="28"/>
          <w:szCs w:val="26"/>
        </w:rPr>
      </w:pPr>
      <w:r>
        <w:rPr>
          <w:rFonts w:cs="Times New Roman"/>
          <w:color w:val="000000"/>
          <w:sz w:val="28"/>
        </w:rPr>
        <w:t>«2.4.2. Решение о выдаче ил</w:t>
      </w:r>
      <w:r>
        <w:rPr>
          <w:rFonts w:cs="Times New Roman"/>
          <w:color w:val="000000"/>
          <w:sz w:val="28"/>
        </w:rPr>
        <w:t xml:space="preserve">и об отказе в выдаче разрешения на размещение объектов </w:t>
      </w:r>
      <w:proofErr w:type="spellStart"/>
      <w:r>
        <w:rPr>
          <w:rFonts w:cs="Times New Roman"/>
          <w:color w:val="000000"/>
          <w:sz w:val="28"/>
        </w:rPr>
        <w:t>электросетевого</w:t>
      </w:r>
      <w:proofErr w:type="spellEnd"/>
      <w:r>
        <w:rPr>
          <w:rFonts w:cs="Times New Roman"/>
          <w:color w:val="000000"/>
          <w:sz w:val="28"/>
        </w:rPr>
        <w:t xml:space="preserve"> хозяйства (классом напряжения до 35 кВ) принимается уполномоченным органом в течение 5 рабочих дней со дня поступления и регистрации заявления и прилагаемых к нему документов»;</w:t>
      </w:r>
    </w:p>
    <w:p w:rsidR="00AF2EC2" w:rsidRDefault="00182B25">
      <w:pPr>
        <w:pStyle w:val="af0"/>
        <w:widowControl w:val="0"/>
        <w:numPr>
          <w:ilvl w:val="0"/>
          <w:numId w:val="2"/>
        </w:numPr>
        <w:spacing w:after="0" w:line="283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highlight w:val="white"/>
        </w:rPr>
      </w:pPr>
      <w:r>
        <w:rPr>
          <w:rFonts w:cs="Times New Roman"/>
          <w:sz w:val="28"/>
          <w:szCs w:val="26"/>
          <w:highlight w:val="white"/>
          <w:lang w:eastAsia="ru-RU"/>
        </w:rPr>
        <w:lastRenderedPageBreak/>
        <w:t xml:space="preserve">пункт   </w:t>
      </w:r>
      <w:r>
        <w:rPr>
          <w:rFonts w:cs="Times New Roman"/>
          <w:sz w:val="28"/>
          <w:szCs w:val="26"/>
          <w:highlight w:val="white"/>
          <w:lang w:eastAsia="ru-RU"/>
        </w:rPr>
        <w:t>3.4.5.6.</w:t>
      </w:r>
      <w:r>
        <w:rPr>
          <w:rFonts w:cs="Times New Roman"/>
          <w:sz w:val="28"/>
          <w:szCs w:val="26"/>
          <w:lang w:eastAsia="ru-RU"/>
        </w:rPr>
        <w:t xml:space="preserve"> </w:t>
      </w:r>
      <w:r>
        <w:rPr>
          <w:rFonts w:cs="Times New Roman"/>
          <w:sz w:val="28"/>
          <w:szCs w:val="26"/>
          <w:highlight w:val="white"/>
          <w:lang w:eastAsia="ru-RU"/>
        </w:rPr>
        <w:t>подраздела «3.4.5. </w:t>
      </w:r>
      <w:r>
        <w:rPr>
          <w:sz w:val="28"/>
          <w:szCs w:val="26"/>
          <w:highlight w:val="white"/>
          <w:lang w:eastAsia="ru-RU"/>
        </w:rPr>
        <w:t xml:space="preserve"> Принятие решения о предоставлении (об отказе в предоставлении) </w:t>
      </w:r>
      <w:r>
        <w:rPr>
          <w:rFonts w:cs="Times New Roman"/>
          <w:sz w:val="28"/>
          <w:szCs w:val="26"/>
          <w:highlight w:val="white"/>
          <w:lang w:eastAsia="ru-RU"/>
        </w:rPr>
        <w:t xml:space="preserve">Услуги» административного регламента </w:t>
      </w:r>
      <w:r>
        <w:rPr>
          <w:rFonts w:cs="Times New Roman"/>
          <w:sz w:val="28"/>
          <w:szCs w:val="26"/>
          <w:lang w:eastAsia="ru-RU"/>
        </w:rPr>
        <w:t>изложить в новой редакции</w:t>
      </w:r>
      <w:r>
        <w:rPr>
          <w:sz w:val="28"/>
          <w:szCs w:val="26"/>
        </w:rPr>
        <w:t>:</w:t>
      </w:r>
    </w:p>
    <w:p w:rsidR="00AF2EC2" w:rsidRDefault="00182B25">
      <w:pPr>
        <w:widowControl w:val="0"/>
        <w:shd w:val="clear" w:color="auto" w:fill="FFFFFF"/>
        <w:spacing w:after="0" w:line="283" w:lineRule="atLeast"/>
        <w:ind w:firstLine="567"/>
        <w:jc w:val="both"/>
        <w:rPr>
          <w:rFonts w:cs="Times New Roman"/>
          <w:sz w:val="28"/>
          <w:szCs w:val="26"/>
        </w:rPr>
      </w:pPr>
      <w:r>
        <w:rPr>
          <w:rFonts w:cs="Times New Roman"/>
          <w:color w:val="000000"/>
          <w:sz w:val="28"/>
        </w:rPr>
        <w:t xml:space="preserve">«3.4.5.6. Решение о выдаче или об отказе в выдаче разрешения на размещение объектов </w:t>
      </w:r>
      <w:proofErr w:type="spellStart"/>
      <w:r>
        <w:rPr>
          <w:rFonts w:cs="Times New Roman"/>
          <w:color w:val="000000"/>
          <w:sz w:val="28"/>
        </w:rPr>
        <w:t>электросетевого</w:t>
      </w:r>
      <w:proofErr w:type="spellEnd"/>
      <w:r>
        <w:rPr>
          <w:rFonts w:cs="Times New Roman"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</w:rPr>
        <w:t>хозяйства (классом напряжения до 35 кВ) принимается уполномоченным органом в течение 5 рабочих дней со дня поступления и регистрации заявления и прилагаемых к нему документов»</w:t>
      </w:r>
      <w:r>
        <w:rPr>
          <w:rFonts w:cs="Times New Roman"/>
          <w:color w:val="000000"/>
          <w:sz w:val="28"/>
          <w:highlight w:val="white"/>
        </w:rPr>
        <w:t>.</w:t>
      </w:r>
    </w:p>
    <w:p w:rsidR="00AF2EC2" w:rsidRDefault="00182B25">
      <w:pPr>
        <w:shd w:val="clear" w:color="auto" w:fill="FFFFFF"/>
        <w:spacing w:after="0" w:line="17" w:lineRule="atLeast"/>
        <w:ind w:firstLine="567"/>
        <w:jc w:val="both"/>
        <w:rPr>
          <w:rFonts w:cs="Times New Roman"/>
          <w:highlight w:val="white"/>
        </w:rPr>
      </w:pPr>
      <w:r w:rsidRPr="00B91398">
        <w:rPr>
          <w:rFonts w:cs="Times New Roman"/>
          <w:sz w:val="28"/>
          <w:szCs w:val="28"/>
          <w:highlight w:val="white"/>
          <w:lang w:eastAsia="ar-SA"/>
        </w:rPr>
        <w:t>2.</w:t>
      </w:r>
      <w:r>
        <w:rPr>
          <w:rFonts w:cs="Times New Roman"/>
          <w:sz w:val="28"/>
          <w:szCs w:val="28"/>
          <w:highlight w:val="white"/>
          <w:lang w:eastAsia="ar-SA"/>
        </w:rPr>
        <w:t xml:space="preserve"> </w:t>
      </w:r>
      <w:proofErr w:type="gramStart"/>
      <w:r>
        <w:rPr>
          <w:rFonts w:cs="Times New Roman"/>
          <w:sz w:val="28"/>
          <w:szCs w:val="28"/>
          <w:highlight w:val="white"/>
          <w:lang w:eastAsia="ar-SA"/>
        </w:rPr>
        <w:t>Разместить</w:t>
      </w:r>
      <w:proofErr w:type="gramEnd"/>
      <w:r>
        <w:rPr>
          <w:rFonts w:cs="Times New Roman"/>
          <w:sz w:val="28"/>
          <w:szCs w:val="28"/>
          <w:highlight w:val="white"/>
          <w:lang w:eastAsia="ar-SA"/>
        </w:rPr>
        <w:t xml:space="preserve"> настоящее постановление на официальном сайте органов </w:t>
      </w:r>
      <w:r>
        <w:rPr>
          <w:rFonts w:cs="Times New Roman"/>
          <w:sz w:val="28"/>
          <w:szCs w:val="28"/>
          <w:highlight w:val="white"/>
          <w:lang w:eastAsia="ar-SA"/>
        </w:rPr>
        <w:t xml:space="preserve">местного самоуправления </w:t>
      </w:r>
      <w:proofErr w:type="spellStart"/>
      <w:r>
        <w:rPr>
          <w:rFonts w:cs="Times New Roman"/>
          <w:sz w:val="28"/>
          <w:szCs w:val="28"/>
          <w:highlight w:val="white"/>
          <w:lang w:eastAsia="ar-SA"/>
        </w:rPr>
        <w:t>Ровеньского</w:t>
      </w:r>
      <w:proofErr w:type="spellEnd"/>
      <w:r>
        <w:rPr>
          <w:rFonts w:cs="Times New Roman"/>
          <w:sz w:val="28"/>
          <w:szCs w:val="28"/>
          <w:highlight w:val="white"/>
          <w:lang w:eastAsia="ar-SA"/>
        </w:rPr>
        <w:t xml:space="preserve"> района </w:t>
      </w:r>
      <w:proofErr w:type="spellStart"/>
      <w:r>
        <w:rPr>
          <w:rStyle w:val="-"/>
          <w:rFonts w:cs="Times New Roman"/>
          <w:color w:val="000000"/>
          <w:sz w:val="28"/>
          <w:szCs w:val="28"/>
          <w:highlight w:val="white"/>
          <w:u w:val="none"/>
          <w:lang w:eastAsia="ar-SA"/>
        </w:rPr>
        <w:t>rovenkiadm</w:t>
      </w:r>
      <w:proofErr w:type="spellEnd"/>
      <w:r w:rsidRPr="00B91398">
        <w:rPr>
          <w:rStyle w:val="-"/>
          <w:rFonts w:cs="Times New Roman"/>
          <w:color w:val="000000"/>
          <w:sz w:val="28"/>
          <w:szCs w:val="28"/>
          <w:highlight w:val="white"/>
          <w:u w:val="none"/>
          <w:lang w:val="ru-RU" w:eastAsia="ar-SA"/>
        </w:rPr>
        <w:t>.</w:t>
      </w:r>
      <w:proofErr w:type="spellStart"/>
      <w:r>
        <w:rPr>
          <w:rStyle w:val="-"/>
          <w:rFonts w:cs="Times New Roman"/>
          <w:color w:val="000000"/>
          <w:sz w:val="28"/>
          <w:szCs w:val="28"/>
          <w:highlight w:val="white"/>
          <w:u w:val="none"/>
          <w:lang w:eastAsia="ar-SA"/>
        </w:rPr>
        <w:t>gosuslugi</w:t>
      </w:r>
      <w:proofErr w:type="spellEnd"/>
      <w:r w:rsidRPr="00B91398">
        <w:rPr>
          <w:rStyle w:val="-"/>
          <w:rFonts w:cs="Times New Roman"/>
          <w:color w:val="000000"/>
          <w:sz w:val="28"/>
          <w:szCs w:val="28"/>
          <w:highlight w:val="white"/>
          <w:u w:val="none"/>
          <w:lang w:val="ru-RU" w:eastAsia="ar-SA"/>
        </w:rPr>
        <w:t>.</w:t>
      </w:r>
      <w:proofErr w:type="spellStart"/>
      <w:r>
        <w:rPr>
          <w:rStyle w:val="-"/>
          <w:rFonts w:cs="Times New Roman"/>
          <w:color w:val="000000"/>
          <w:sz w:val="28"/>
          <w:szCs w:val="28"/>
          <w:highlight w:val="white"/>
          <w:u w:val="none"/>
          <w:lang w:eastAsia="ar-SA"/>
        </w:rPr>
        <w:t>ru</w:t>
      </w:r>
      <w:proofErr w:type="spellEnd"/>
      <w:r>
        <w:rPr>
          <w:rFonts w:cs="Times New Roman"/>
          <w:sz w:val="28"/>
          <w:szCs w:val="28"/>
          <w:highlight w:val="white"/>
          <w:lang w:eastAsia="ar-SA"/>
        </w:rPr>
        <w:t xml:space="preserve"> и опубликовать в районной газете «</w:t>
      </w:r>
      <w:proofErr w:type="spellStart"/>
      <w:r>
        <w:rPr>
          <w:rFonts w:cs="Times New Roman"/>
          <w:sz w:val="28"/>
          <w:szCs w:val="28"/>
          <w:highlight w:val="white"/>
          <w:lang w:eastAsia="ar-SA"/>
        </w:rPr>
        <w:t>Ровеньская</w:t>
      </w:r>
      <w:proofErr w:type="spellEnd"/>
      <w:r>
        <w:rPr>
          <w:rFonts w:cs="Times New Roman"/>
          <w:sz w:val="28"/>
          <w:szCs w:val="28"/>
          <w:highlight w:val="white"/>
          <w:lang w:eastAsia="ar-SA"/>
        </w:rPr>
        <w:t xml:space="preserve"> нива».</w:t>
      </w:r>
    </w:p>
    <w:p w:rsidR="00AF2EC2" w:rsidRDefault="00182B25">
      <w:pPr>
        <w:shd w:val="clear" w:color="auto" w:fill="FFFFFF"/>
        <w:spacing w:after="0" w:line="17" w:lineRule="atLeast"/>
        <w:ind w:firstLine="567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3. Контроль за исполнением постановления возложить на первого заместителя главы администрации  </w:t>
      </w:r>
      <w:proofErr w:type="spellStart"/>
      <w:r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по экономике, начальник</w:t>
      </w:r>
      <w:r>
        <w:rPr>
          <w:rFonts w:eastAsia="Calibri"/>
          <w:sz w:val="28"/>
          <w:szCs w:val="28"/>
          <w:lang w:eastAsia="en-US"/>
        </w:rPr>
        <w:t xml:space="preserve">а  управления финансов и бюджетной политики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Ровеньского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proofErr w:type="gramStart"/>
      <w:r>
        <w:rPr>
          <w:rFonts w:eastAsia="Calibri"/>
          <w:sz w:val="28"/>
          <w:szCs w:val="28"/>
          <w:lang w:eastAsia="en-US"/>
        </w:rPr>
        <w:t>Подобную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М.В.</w:t>
      </w:r>
    </w:p>
    <w:p w:rsidR="00AF2EC2" w:rsidRDefault="00AF2EC2">
      <w:pPr>
        <w:shd w:val="clear" w:color="auto" w:fill="FFFFFF"/>
        <w:spacing w:after="0" w:line="283" w:lineRule="atLeast"/>
        <w:ind w:firstLine="539"/>
        <w:jc w:val="both"/>
        <w:rPr>
          <w:rFonts w:cs="Times New Roman"/>
          <w:color w:val="000000"/>
          <w:sz w:val="28"/>
        </w:rPr>
      </w:pPr>
    </w:p>
    <w:p w:rsidR="00AF2EC2" w:rsidRDefault="00AF2EC2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p w:rsidR="00AF2EC2" w:rsidRDefault="00AF2EC2">
      <w:pPr>
        <w:shd w:val="clear" w:color="auto" w:fill="FFFFFF"/>
        <w:spacing w:after="0" w:line="240" w:lineRule="auto"/>
        <w:jc w:val="both"/>
        <w:rPr>
          <w:sz w:val="20"/>
          <w:szCs w:val="28"/>
        </w:rPr>
      </w:pPr>
    </w:p>
    <w:tbl>
      <w:tblPr>
        <w:tblW w:w="93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774"/>
        <w:gridCol w:w="3581"/>
      </w:tblGrid>
      <w:tr w:rsidR="00AF2EC2" w:rsidTr="00182B25">
        <w:tc>
          <w:tcPr>
            <w:tcW w:w="57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2EC2" w:rsidRPr="00182B25" w:rsidRDefault="00AF2EC2" w:rsidP="00182B25">
            <w:pPr>
              <w:shd w:val="clear" w:color="auto" w:fill="FFFFFF"/>
              <w:spacing w:after="0" w:line="229" w:lineRule="atLeast"/>
              <w:jc w:val="center"/>
              <w:rPr>
                <w:rFonts w:cs="Times New Roman"/>
                <w:b/>
                <w:color w:val="000000"/>
                <w:sz w:val="28"/>
                <w:szCs w:val="22"/>
              </w:rPr>
            </w:pPr>
          </w:p>
          <w:p w:rsidR="00AF2EC2" w:rsidRPr="00182B25" w:rsidRDefault="00182B25" w:rsidP="00182B25">
            <w:pPr>
              <w:shd w:val="clear" w:color="auto" w:fill="FFFFFF"/>
              <w:spacing w:after="0" w:line="229" w:lineRule="atLeast"/>
              <w:rPr>
                <w:rFonts w:cs="Times New Roman"/>
                <w:b/>
                <w:color w:val="000000"/>
                <w:sz w:val="28"/>
                <w:szCs w:val="22"/>
              </w:rPr>
            </w:pPr>
            <w:r w:rsidRPr="00182B25">
              <w:rPr>
                <w:rFonts w:cs="Times New Roman"/>
                <w:b/>
                <w:color w:val="000000"/>
                <w:sz w:val="28"/>
                <w:szCs w:val="22"/>
              </w:rPr>
              <w:t xml:space="preserve">    Глава администрации </w:t>
            </w:r>
          </w:p>
          <w:p w:rsidR="00AF2EC2" w:rsidRPr="00182B25" w:rsidRDefault="00182B25" w:rsidP="00182B25">
            <w:pPr>
              <w:shd w:val="clear" w:color="auto" w:fill="FFFFFF"/>
              <w:spacing w:after="0" w:line="229" w:lineRule="atLeast"/>
              <w:rPr>
                <w:sz w:val="28"/>
                <w:szCs w:val="22"/>
              </w:rPr>
            </w:pPr>
            <w:r w:rsidRPr="00182B25">
              <w:rPr>
                <w:rFonts w:cs="Times New Roman"/>
                <w:b/>
                <w:color w:val="000000"/>
                <w:sz w:val="28"/>
                <w:szCs w:val="22"/>
              </w:rPr>
              <w:t xml:space="preserve">      </w:t>
            </w:r>
            <w:proofErr w:type="spellStart"/>
            <w:r w:rsidRPr="00182B25">
              <w:rPr>
                <w:rFonts w:cs="Times New Roman"/>
                <w:b/>
                <w:color w:val="000000"/>
                <w:sz w:val="28"/>
                <w:szCs w:val="22"/>
              </w:rPr>
              <w:t>Ровеньского</w:t>
            </w:r>
            <w:proofErr w:type="spellEnd"/>
            <w:r w:rsidRPr="00182B25">
              <w:rPr>
                <w:rFonts w:cs="Times New Roman"/>
                <w:b/>
                <w:color w:val="000000"/>
                <w:sz w:val="28"/>
                <w:szCs w:val="22"/>
              </w:rPr>
              <w:t xml:space="preserve"> района  </w:t>
            </w:r>
          </w:p>
        </w:tc>
        <w:tc>
          <w:tcPr>
            <w:tcW w:w="3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F2EC2" w:rsidRPr="00182B25" w:rsidRDefault="00182B25" w:rsidP="00182B25">
            <w:pPr>
              <w:shd w:val="clear" w:color="auto" w:fill="FFFFFF"/>
              <w:spacing w:before="200" w:after="142" w:line="229" w:lineRule="atLeast"/>
              <w:jc w:val="center"/>
              <w:rPr>
                <w:sz w:val="28"/>
                <w:szCs w:val="22"/>
              </w:rPr>
            </w:pPr>
            <w:r w:rsidRPr="00182B25">
              <w:rPr>
                <w:rFonts w:cs="Times New Roman"/>
                <w:color w:val="000000"/>
                <w:sz w:val="28"/>
                <w:szCs w:val="22"/>
              </w:rPr>
              <w:t> </w:t>
            </w:r>
          </w:p>
          <w:p w:rsidR="00AF2EC2" w:rsidRPr="00182B25" w:rsidRDefault="00182B25" w:rsidP="00182B25">
            <w:pPr>
              <w:shd w:val="clear" w:color="auto" w:fill="FFFFFF"/>
              <w:spacing w:before="200" w:after="142" w:line="229" w:lineRule="atLeast"/>
              <w:jc w:val="center"/>
              <w:rPr>
                <w:sz w:val="28"/>
                <w:szCs w:val="22"/>
              </w:rPr>
            </w:pPr>
            <w:r w:rsidRPr="00182B25">
              <w:rPr>
                <w:rFonts w:cs="Times New Roman"/>
                <w:b/>
                <w:color w:val="000000"/>
                <w:sz w:val="28"/>
                <w:szCs w:val="22"/>
              </w:rPr>
              <w:t xml:space="preserve">                Т.В. Киричкова</w:t>
            </w:r>
          </w:p>
          <w:p w:rsidR="00AF2EC2" w:rsidRPr="00182B25" w:rsidRDefault="00182B25" w:rsidP="00182B25">
            <w:pPr>
              <w:shd w:val="clear" w:color="auto" w:fill="FFFFFF"/>
              <w:spacing w:before="200" w:after="142" w:line="229" w:lineRule="atLeast"/>
              <w:jc w:val="center"/>
              <w:rPr>
                <w:sz w:val="28"/>
                <w:szCs w:val="22"/>
              </w:rPr>
            </w:pPr>
            <w:r w:rsidRPr="00182B25">
              <w:rPr>
                <w:rFonts w:cs="Times New Roman"/>
                <w:color w:val="000000"/>
                <w:sz w:val="28"/>
                <w:szCs w:val="22"/>
              </w:rPr>
              <w:t>   </w:t>
            </w:r>
          </w:p>
        </w:tc>
      </w:tr>
    </w:tbl>
    <w:p w:rsidR="00AF2EC2" w:rsidRDefault="00AF2EC2"/>
    <w:sectPr w:rsidR="00AF2EC2" w:rsidSect="00AF2EC2">
      <w:pgSz w:w="11906" w:h="16838"/>
      <w:pgMar w:top="567" w:right="709" w:bottom="681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25" w:rsidRDefault="00182B25">
      <w:pPr>
        <w:spacing w:after="0" w:line="240" w:lineRule="auto"/>
      </w:pPr>
      <w:r>
        <w:separator/>
      </w:r>
    </w:p>
  </w:endnote>
  <w:endnote w:type="continuationSeparator" w:id="0">
    <w:p w:rsidR="00182B25" w:rsidRDefault="0018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25" w:rsidRDefault="00182B25">
      <w:pPr>
        <w:spacing w:after="0" w:line="240" w:lineRule="auto"/>
      </w:pPr>
      <w:r>
        <w:separator/>
      </w:r>
    </w:p>
  </w:footnote>
  <w:footnote w:type="continuationSeparator" w:id="0">
    <w:p w:rsidR="00182B25" w:rsidRDefault="0018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D5C"/>
    <w:multiLevelType w:val="hybridMultilevel"/>
    <w:tmpl w:val="A2EA9DFE"/>
    <w:lvl w:ilvl="0" w:tplc="9176DC12">
      <w:start w:val="1"/>
      <w:numFmt w:val="bullet"/>
      <w:lvlText w:val="–"/>
      <w:lvlJc w:val="left"/>
      <w:pPr>
        <w:ind w:left="1276" w:hanging="360"/>
      </w:pPr>
      <w:rPr>
        <w:rFonts w:cs="Arial"/>
        <w:b w:val="0"/>
        <w:sz w:val="28"/>
      </w:rPr>
    </w:lvl>
    <w:lvl w:ilvl="1" w:tplc="5B009D4E">
      <w:start w:val="1"/>
      <w:numFmt w:val="bullet"/>
      <w:lvlText w:val="o"/>
      <w:lvlJc w:val="left"/>
      <w:pPr>
        <w:ind w:left="1996" w:hanging="360"/>
      </w:pPr>
      <w:rPr>
        <w:rFonts w:cs="Courier New"/>
      </w:rPr>
    </w:lvl>
    <w:lvl w:ilvl="2" w:tplc="2604F59C">
      <w:start w:val="1"/>
      <w:numFmt w:val="bullet"/>
      <w:lvlText w:val="§"/>
      <w:lvlJc w:val="left"/>
      <w:pPr>
        <w:ind w:left="2716" w:hanging="360"/>
      </w:pPr>
      <w:rPr>
        <w:rFonts w:cs="Wingdings"/>
      </w:rPr>
    </w:lvl>
    <w:lvl w:ilvl="3" w:tplc="1A78EED6">
      <w:start w:val="1"/>
      <w:numFmt w:val="bullet"/>
      <w:lvlText w:val="·"/>
      <w:lvlJc w:val="left"/>
      <w:pPr>
        <w:ind w:left="3436" w:hanging="360"/>
      </w:pPr>
      <w:rPr>
        <w:rFonts w:cs="Symbol"/>
      </w:rPr>
    </w:lvl>
    <w:lvl w:ilvl="4" w:tplc="272082C2">
      <w:start w:val="1"/>
      <w:numFmt w:val="bullet"/>
      <w:lvlText w:val="o"/>
      <w:lvlJc w:val="left"/>
      <w:pPr>
        <w:ind w:left="4156" w:hanging="360"/>
      </w:pPr>
      <w:rPr>
        <w:rFonts w:cs="Courier New"/>
      </w:rPr>
    </w:lvl>
    <w:lvl w:ilvl="5" w:tplc="E58CE65E">
      <w:start w:val="1"/>
      <w:numFmt w:val="bullet"/>
      <w:lvlText w:val="§"/>
      <w:lvlJc w:val="left"/>
      <w:pPr>
        <w:ind w:left="4876" w:hanging="360"/>
      </w:pPr>
      <w:rPr>
        <w:rFonts w:cs="Wingdings"/>
      </w:rPr>
    </w:lvl>
    <w:lvl w:ilvl="6" w:tplc="41DC0D4A">
      <w:start w:val="1"/>
      <w:numFmt w:val="bullet"/>
      <w:lvlText w:val="·"/>
      <w:lvlJc w:val="left"/>
      <w:pPr>
        <w:ind w:left="5596" w:hanging="360"/>
      </w:pPr>
      <w:rPr>
        <w:rFonts w:cs="Symbol"/>
      </w:rPr>
    </w:lvl>
    <w:lvl w:ilvl="7" w:tplc="170EFD88">
      <w:start w:val="1"/>
      <w:numFmt w:val="bullet"/>
      <w:lvlText w:val="o"/>
      <w:lvlJc w:val="left"/>
      <w:pPr>
        <w:ind w:left="6316" w:hanging="360"/>
      </w:pPr>
      <w:rPr>
        <w:rFonts w:cs="Courier New"/>
      </w:rPr>
    </w:lvl>
    <w:lvl w:ilvl="8" w:tplc="0B9C9ACE">
      <w:start w:val="1"/>
      <w:numFmt w:val="bullet"/>
      <w:lvlText w:val="§"/>
      <w:lvlJc w:val="left"/>
      <w:pPr>
        <w:ind w:left="7036" w:hanging="360"/>
      </w:pPr>
      <w:rPr>
        <w:rFonts w:cs="Wingdings"/>
      </w:rPr>
    </w:lvl>
  </w:abstractNum>
  <w:abstractNum w:abstractNumId="1">
    <w:nsid w:val="348341D5"/>
    <w:multiLevelType w:val="hybridMultilevel"/>
    <w:tmpl w:val="89DAF8A6"/>
    <w:lvl w:ilvl="0" w:tplc="B2C4AC22">
      <w:start w:val="1"/>
      <w:numFmt w:val="none"/>
      <w:suff w:val="nothing"/>
      <w:lvlText w:val=""/>
      <w:lvlJc w:val="left"/>
      <w:pPr>
        <w:ind w:left="0" w:firstLine="0"/>
      </w:pPr>
    </w:lvl>
    <w:lvl w:ilvl="1" w:tplc="3BCECCAC">
      <w:start w:val="1"/>
      <w:numFmt w:val="none"/>
      <w:suff w:val="nothing"/>
      <w:lvlText w:val=""/>
      <w:lvlJc w:val="left"/>
      <w:pPr>
        <w:ind w:left="0" w:firstLine="0"/>
      </w:pPr>
    </w:lvl>
    <w:lvl w:ilvl="2" w:tplc="6FB2A028">
      <w:start w:val="1"/>
      <w:numFmt w:val="none"/>
      <w:suff w:val="nothing"/>
      <w:lvlText w:val=""/>
      <w:lvlJc w:val="left"/>
      <w:pPr>
        <w:ind w:left="0" w:firstLine="0"/>
      </w:pPr>
    </w:lvl>
    <w:lvl w:ilvl="3" w:tplc="8DEADDB2">
      <w:start w:val="1"/>
      <w:numFmt w:val="none"/>
      <w:suff w:val="nothing"/>
      <w:lvlText w:val=""/>
      <w:lvlJc w:val="left"/>
      <w:pPr>
        <w:ind w:left="0" w:firstLine="0"/>
      </w:pPr>
    </w:lvl>
    <w:lvl w:ilvl="4" w:tplc="A92EE6E2">
      <w:start w:val="1"/>
      <w:numFmt w:val="none"/>
      <w:suff w:val="nothing"/>
      <w:lvlText w:val=""/>
      <w:lvlJc w:val="left"/>
      <w:pPr>
        <w:ind w:left="0" w:firstLine="0"/>
      </w:pPr>
    </w:lvl>
    <w:lvl w:ilvl="5" w:tplc="29B68836">
      <w:start w:val="1"/>
      <w:numFmt w:val="none"/>
      <w:suff w:val="nothing"/>
      <w:lvlText w:val=""/>
      <w:lvlJc w:val="left"/>
      <w:pPr>
        <w:ind w:left="0" w:firstLine="0"/>
      </w:pPr>
    </w:lvl>
    <w:lvl w:ilvl="6" w:tplc="0052CBFC">
      <w:start w:val="1"/>
      <w:numFmt w:val="none"/>
      <w:suff w:val="nothing"/>
      <w:lvlText w:val=""/>
      <w:lvlJc w:val="left"/>
      <w:pPr>
        <w:ind w:left="0" w:firstLine="0"/>
      </w:pPr>
    </w:lvl>
    <w:lvl w:ilvl="7" w:tplc="2B7823F8">
      <w:start w:val="1"/>
      <w:numFmt w:val="none"/>
      <w:suff w:val="nothing"/>
      <w:lvlText w:val=""/>
      <w:lvlJc w:val="left"/>
      <w:pPr>
        <w:ind w:left="0" w:firstLine="0"/>
      </w:pPr>
    </w:lvl>
    <w:lvl w:ilvl="8" w:tplc="4E3E229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07B34BB"/>
    <w:multiLevelType w:val="hybridMultilevel"/>
    <w:tmpl w:val="67FC8C7C"/>
    <w:lvl w:ilvl="0" w:tplc="D456602C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0A581B22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62E6A752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6B366496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3D1A879A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B36CC452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2F6A429C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E7B8367E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E1ECB99C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abstractNum w:abstractNumId="3">
    <w:nsid w:val="629257BC"/>
    <w:multiLevelType w:val="hybridMultilevel"/>
    <w:tmpl w:val="0900B2B6"/>
    <w:lvl w:ilvl="0" w:tplc="A1B6421C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8BB62CA6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5B08B9BA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A36C12C4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33C8DF1E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15E0951C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E362A776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D7022176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02ACD9A4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4">
    <w:nsid w:val="787606FB"/>
    <w:multiLevelType w:val="hybridMultilevel"/>
    <w:tmpl w:val="E044110A"/>
    <w:lvl w:ilvl="0" w:tplc="0D445940">
      <w:start w:val="1"/>
      <w:numFmt w:val="bullet"/>
      <w:lvlText w:val="–"/>
      <w:lvlJc w:val="left"/>
      <w:pPr>
        <w:ind w:left="1418" w:hanging="360"/>
      </w:pPr>
      <w:rPr>
        <w:rFonts w:cs="Arial"/>
        <w:b w:val="0"/>
        <w:sz w:val="28"/>
      </w:rPr>
    </w:lvl>
    <w:lvl w:ilvl="1" w:tplc="6F384E7E">
      <w:start w:val="1"/>
      <w:numFmt w:val="bullet"/>
      <w:lvlText w:val="o"/>
      <w:lvlJc w:val="left"/>
      <w:pPr>
        <w:ind w:left="2138" w:hanging="360"/>
      </w:pPr>
      <w:rPr>
        <w:rFonts w:cs="Courier New"/>
      </w:rPr>
    </w:lvl>
    <w:lvl w:ilvl="2" w:tplc="C328924E">
      <w:start w:val="1"/>
      <w:numFmt w:val="bullet"/>
      <w:lvlText w:val="§"/>
      <w:lvlJc w:val="left"/>
      <w:pPr>
        <w:ind w:left="2858" w:hanging="360"/>
      </w:pPr>
      <w:rPr>
        <w:rFonts w:cs="Wingdings"/>
      </w:rPr>
    </w:lvl>
    <w:lvl w:ilvl="3" w:tplc="463CF652">
      <w:start w:val="1"/>
      <w:numFmt w:val="bullet"/>
      <w:lvlText w:val="·"/>
      <w:lvlJc w:val="left"/>
      <w:pPr>
        <w:ind w:left="3578" w:hanging="360"/>
      </w:pPr>
      <w:rPr>
        <w:rFonts w:cs="Symbol"/>
      </w:rPr>
    </w:lvl>
    <w:lvl w:ilvl="4" w:tplc="30FC9104">
      <w:start w:val="1"/>
      <w:numFmt w:val="bullet"/>
      <w:lvlText w:val="o"/>
      <w:lvlJc w:val="left"/>
      <w:pPr>
        <w:ind w:left="4298" w:hanging="360"/>
      </w:pPr>
      <w:rPr>
        <w:rFonts w:cs="Courier New"/>
      </w:rPr>
    </w:lvl>
    <w:lvl w:ilvl="5" w:tplc="CC706974">
      <w:start w:val="1"/>
      <w:numFmt w:val="bullet"/>
      <w:lvlText w:val="§"/>
      <w:lvlJc w:val="left"/>
      <w:pPr>
        <w:ind w:left="5018" w:hanging="360"/>
      </w:pPr>
      <w:rPr>
        <w:rFonts w:cs="Wingdings"/>
      </w:rPr>
    </w:lvl>
    <w:lvl w:ilvl="6" w:tplc="F056C930">
      <w:start w:val="1"/>
      <w:numFmt w:val="bullet"/>
      <w:lvlText w:val="·"/>
      <w:lvlJc w:val="left"/>
      <w:pPr>
        <w:ind w:left="5738" w:hanging="360"/>
      </w:pPr>
      <w:rPr>
        <w:rFonts w:cs="Symbol"/>
      </w:rPr>
    </w:lvl>
    <w:lvl w:ilvl="7" w:tplc="E7789C12">
      <w:start w:val="1"/>
      <w:numFmt w:val="bullet"/>
      <w:lvlText w:val="o"/>
      <w:lvlJc w:val="left"/>
      <w:pPr>
        <w:ind w:left="6458" w:hanging="360"/>
      </w:pPr>
      <w:rPr>
        <w:rFonts w:cs="Courier New"/>
      </w:rPr>
    </w:lvl>
    <w:lvl w:ilvl="8" w:tplc="CB32B70A">
      <w:start w:val="1"/>
      <w:numFmt w:val="bullet"/>
      <w:lvlText w:val="§"/>
      <w:lvlJc w:val="left"/>
      <w:pPr>
        <w:ind w:left="7178" w:hanging="360"/>
      </w:pPr>
      <w:rPr>
        <w:rFonts w:cs="Wingdings"/>
      </w:rPr>
    </w:lvl>
  </w:abstractNum>
  <w:abstractNum w:abstractNumId="5">
    <w:nsid w:val="7EBC3580"/>
    <w:multiLevelType w:val="hybridMultilevel"/>
    <w:tmpl w:val="36C6C138"/>
    <w:lvl w:ilvl="0" w:tplc="0C56A526">
      <w:start w:val="1"/>
      <w:numFmt w:val="bullet"/>
      <w:lvlText w:val="–"/>
      <w:lvlJc w:val="left"/>
      <w:pPr>
        <w:ind w:left="1249" w:hanging="360"/>
      </w:pPr>
      <w:rPr>
        <w:rFonts w:cs="Arial"/>
        <w:b w:val="0"/>
        <w:sz w:val="28"/>
      </w:rPr>
    </w:lvl>
    <w:lvl w:ilvl="1" w:tplc="555C1FA6">
      <w:start w:val="1"/>
      <w:numFmt w:val="bullet"/>
      <w:lvlText w:val="o"/>
      <w:lvlJc w:val="left"/>
      <w:pPr>
        <w:ind w:left="1969" w:hanging="360"/>
      </w:pPr>
      <w:rPr>
        <w:rFonts w:cs="Courier New"/>
      </w:rPr>
    </w:lvl>
    <w:lvl w:ilvl="2" w:tplc="86781404">
      <w:start w:val="1"/>
      <w:numFmt w:val="bullet"/>
      <w:lvlText w:val="§"/>
      <w:lvlJc w:val="left"/>
      <w:pPr>
        <w:ind w:left="2689" w:hanging="360"/>
      </w:pPr>
      <w:rPr>
        <w:rFonts w:cs="Wingdings"/>
      </w:rPr>
    </w:lvl>
    <w:lvl w:ilvl="3" w:tplc="1EACF58A">
      <w:start w:val="1"/>
      <w:numFmt w:val="bullet"/>
      <w:lvlText w:val="·"/>
      <w:lvlJc w:val="left"/>
      <w:pPr>
        <w:ind w:left="3409" w:hanging="360"/>
      </w:pPr>
      <w:rPr>
        <w:rFonts w:cs="Symbol"/>
      </w:rPr>
    </w:lvl>
    <w:lvl w:ilvl="4" w:tplc="393E88BC">
      <w:start w:val="1"/>
      <w:numFmt w:val="bullet"/>
      <w:lvlText w:val="o"/>
      <w:lvlJc w:val="left"/>
      <w:pPr>
        <w:ind w:left="4129" w:hanging="360"/>
      </w:pPr>
      <w:rPr>
        <w:rFonts w:cs="Courier New"/>
      </w:rPr>
    </w:lvl>
    <w:lvl w:ilvl="5" w:tplc="0CD468C8">
      <w:start w:val="1"/>
      <w:numFmt w:val="bullet"/>
      <w:lvlText w:val="§"/>
      <w:lvlJc w:val="left"/>
      <w:pPr>
        <w:ind w:left="4849" w:hanging="360"/>
      </w:pPr>
      <w:rPr>
        <w:rFonts w:cs="Wingdings"/>
      </w:rPr>
    </w:lvl>
    <w:lvl w:ilvl="6" w:tplc="3FD06A90">
      <w:start w:val="1"/>
      <w:numFmt w:val="bullet"/>
      <w:lvlText w:val="·"/>
      <w:lvlJc w:val="left"/>
      <w:pPr>
        <w:ind w:left="5569" w:hanging="360"/>
      </w:pPr>
      <w:rPr>
        <w:rFonts w:cs="Symbol"/>
      </w:rPr>
    </w:lvl>
    <w:lvl w:ilvl="7" w:tplc="7AAEC31A">
      <w:start w:val="1"/>
      <w:numFmt w:val="bullet"/>
      <w:lvlText w:val="o"/>
      <w:lvlJc w:val="left"/>
      <w:pPr>
        <w:ind w:left="6289" w:hanging="360"/>
      </w:pPr>
      <w:rPr>
        <w:rFonts w:cs="Courier New"/>
      </w:rPr>
    </w:lvl>
    <w:lvl w:ilvl="8" w:tplc="78AE0F72">
      <w:start w:val="1"/>
      <w:numFmt w:val="bullet"/>
      <w:lvlText w:val="§"/>
      <w:lvlJc w:val="left"/>
      <w:pPr>
        <w:ind w:left="7009" w:hanging="360"/>
      </w:pPr>
      <w:rPr>
        <w:rFonts w:cs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EC2"/>
    <w:rsid w:val="00182B25"/>
    <w:rsid w:val="00AF2EC2"/>
    <w:rsid w:val="00B9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C2"/>
    <w:pPr>
      <w:shd w:val="nil"/>
      <w:spacing w:after="200" w:line="276" w:lineRule="auto"/>
    </w:pPr>
    <w:rPr>
      <w:rFonts w:ascii="Times New Roman" w:eastAsia="Times New Roman" w:hAnsi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EC2"/>
    <w:rPr>
      <w:color w:val="0000FF"/>
      <w:u w:val="single"/>
    </w:rPr>
  </w:style>
  <w:style w:type="character" w:styleId="a4">
    <w:name w:val="footnote reference"/>
    <w:basedOn w:val="a0"/>
    <w:uiPriority w:val="99"/>
    <w:unhideWhenUsed/>
    <w:rsid w:val="00AF2EC2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AF2EC2"/>
    <w:rPr>
      <w:vertAlign w:val="superscript"/>
    </w:rPr>
  </w:style>
  <w:style w:type="paragraph" w:customStyle="1" w:styleId="Heading1">
    <w:name w:val="Heading 1"/>
    <w:basedOn w:val="a"/>
    <w:uiPriority w:val="9"/>
    <w:qFormat/>
    <w:rsid w:val="00AF2EC2"/>
    <w:pPr>
      <w:keepNext/>
      <w:keepLines/>
      <w:shd w:val="clear" w:color="auto" w:fill="FFFFFF"/>
      <w:spacing w:before="48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AF2EC2"/>
    <w:pPr>
      <w:keepNext/>
      <w:keepLines/>
      <w:shd w:val="clear" w:color="auto" w:fill="FFFFFF"/>
      <w:spacing w:before="36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4"/>
    </w:pPr>
    <w:rPr>
      <w:rFonts w:ascii="Arial" w:eastAsia="Arial" w:hAnsi="Arial"/>
      <w:b/>
      <w:bCs/>
      <w:szCs w:val="24"/>
    </w:rPr>
  </w:style>
  <w:style w:type="paragraph" w:customStyle="1" w:styleId="Heading6">
    <w:name w:val="Heading 6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F2EC2"/>
    <w:pPr>
      <w:keepNext/>
      <w:keepLines/>
      <w:shd w:val="clear" w:color="auto" w:fill="FFFFFF"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AF2EC2"/>
    <w:rPr>
      <w:color w:val="000080"/>
      <w:u w:val="single"/>
      <w:lang w:val="en-US" w:bidi="en-US"/>
    </w:rPr>
  </w:style>
  <w:style w:type="character" w:customStyle="1" w:styleId="a6">
    <w:name w:val="Привязка сноски"/>
    <w:rsid w:val="00AF2EC2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F2EC2"/>
    <w:rPr>
      <w:vertAlign w:val="superscript"/>
    </w:rPr>
  </w:style>
  <w:style w:type="character" w:customStyle="1" w:styleId="a7">
    <w:name w:val="Привязка концевой сноски"/>
    <w:rsid w:val="00AF2EC2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F2EC2"/>
    <w:rPr>
      <w:vertAlign w:val="superscript"/>
    </w:rPr>
  </w:style>
  <w:style w:type="character" w:customStyle="1" w:styleId="Heading1Char">
    <w:name w:val="Heading 1 Char"/>
    <w:uiPriority w:val="9"/>
    <w:qFormat/>
    <w:rsid w:val="00AF2EC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F2EC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F2EC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F2EC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F2EC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F2EC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F2E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F2EC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F2EC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F2EC2"/>
    <w:rPr>
      <w:sz w:val="48"/>
      <w:szCs w:val="48"/>
    </w:rPr>
  </w:style>
  <w:style w:type="character" w:customStyle="1" w:styleId="SubtitleChar">
    <w:name w:val="Subtitle Char"/>
    <w:uiPriority w:val="11"/>
    <w:qFormat/>
    <w:rsid w:val="00AF2EC2"/>
    <w:rPr>
      <w:sz w:val="24"/>
      <w:szCs w:val="24"/>
    </w:rPr>
  </w:style>
  <w:style w:type="character" w:customStyle="1" w:styleId="QuoteChar">
    <w:name w:val="Quote Char"/>
    <w:uiPriority w:val="29"/>
    <w:qFormat/>
    <w:rsid w:val="00AF2EC2"/>
    <w:rPr>
      <w:i/>
    </w:rPr>
  </w:style>
  <w:style w:type="character" w:customStyle="1" w:styleId="IntenseQuoteChar">
    <w:name w:val="Intense Quote Char"/>
    <w:uiPriority w:val="30"/>
    <w:qFormat/>
    <w:rsid w:val="00AF2EC2"/>
    <w:rPr>
      <w:i/>
    </w:rPr>
  </w:style>
  <w:style w:type="character" w:customStyle="1" w:styleId="HeaderChar">
    <w:name w:val="Header Char"/>
    <w:uiPriority w:val="99"/>
    <w:qFormat/>
    <w:rsid w:val="00AF2EC2"/>
  </w:style>
  <w:style w:type="character" w:customStyle="1" w:styleId="FooterChar">
    <w:name w:val="Footer Char"/>
    <w:uiPriority w:val="99"/>
    <w:qFormat/>
    <w:rsid w:val="00AF2EC2"/>
  </w:style>
  <w:style w:type="character" w:customStyle="1" w:styleId="CaptionChar">
    <w:name w:val="Caption Char"/>
    <w:uiPriority w:val="99"/>
    <w:qFormat/>
    <w:rsid w:val="00AF2EC2"/>
  </w:style>
  <w:style w:type="character" w:customStyle="1" w:styleId="FootnoteTextChar">
    <w:name w:val="Footnote Text Char"/>
    <w:uiPriority w:val="99"/>
    <w:qFormat/>
    <w:rsid w:val="00AF2EC2"/>
    <w:rPr>
      <w:sz w:val="18"/>
    </w:rPr>
  </w:style>
  <w:style w:type="character" w:customStyle="1" w:styleId="EndnoteTextChar">
    <w:name w:val="Endnote Text Char"/>
    <w:uiPriority w:val="99"/>
    <w:qFormat/>
    <w:rsid w:val="00AF2EC2"/>
    <w:rPr>
      <w:sz w:val="20"/>
    </w:rPr>
  </w:style>
  <w:style w:type="character" w:customStyle="1" w:styleId="WW8Num1z0">
    <w:name w:val="WW8Num1z0"/>
    <w:qFormat/>
    <w:rsid w:val="00AF2EC2"/>
  </w:style>
  <w:style w:type="character" w:customStyle="1" w:styleId="WW8Num1z1">
    <w:name w:val="WW8Num1z1"/>
    <w:qFormat/>
    <w:rsid w:val="00AF2EC2"/>
  </w:style>
  <w:style w:type="character" w:customStyle="1" w:styleId="WW8Num1z2">
    <w:name w:val="WW8Num1z2"/>
    <w:qFormat/>
    <w:rsid w:val="00AF2EC2"/>
  </w:style>
  <w:style w:type="character" w:customStyle="1" w:styleId="WW8Num1z3">
    <w:name w:val="WW8Num1z3"/>
    <w:qFormat/>
    <w:rsid w:val="00AF2EC2"/>
  </w:style>
  <w:style w:type="character" w:customStyle="1" w:styleId="WW8Num1z4">
    <w:name w:val="WW8Num1z4"/>
    <w:qFormat/>
    <w:rsid w:val="00AF2EC2"/>
  </w:style>
  <w:style w:type="character" w:customStyle="1" w:styleId="WW8Num1z5">
    <w:name w:val="WW8Num1z5"/>
    <w:qFormat/>
    <w:rsid w:val="00AF2EC2"/>
  </w:style>
  <w:style w:type="character" w:customStyle="1" w:styleId="WW8Num1z6">
    <w:name w:val="WW8Num1z6"/>
    <w:qFormat/>
    <w:rsid w:val="00AF2EC2"/>
  </w:style>
  <w:style w:type="character" w:customStyle="1" w:styleId="WW8Num1z7">
    <w:name w:val="WW8Num1z7"/>
    <w:qFormat/>
    <w:rsid w:val="00AF2EC2"/>
  </w:style>
  <w:style w:type="character" w:customStyle="1" w:styleId="WW8Num1z8">
    <w:name w:val="WW8Num1z8"/>
    <w:qFormat/>
    <w:rsid w:val="00AF2EC2"/>
  </w:style>
  <w:style w:type="character" w:customStyle="1" w:styleId="WW8Num2z0">
    <w:name w:val="WW8Num2z0"/>
    <w:qFormat/>
    <w:rsid w:val="00AF2EC2"/>
  </w:style>
  <w:style w:type="character" w:customStyle="1" w:styleId="WW8Num2z1">
    <w:name w:val="WW8Num2z1"/>
    <w:qFormat/>
    <w:rsid w:val="00AF2EC2"/>
  </w:style>
  <w:style w:type="character" w:customStyle="1" w:styleId="WW8Num2z2">
    <w:name w:val="WW8Num2z2"/>
    <w:qFormat/>
    <w:rsid w:val="00AF2EC2"/>
  </w:style>
  <w:style w:type="character" w:customStyle="1" w:styleId="WW8Num2z3">
    <w:name w:val="WW8Num2z3"/>
    <w:qFormat/>
    <w:rsid w:val="00AF2EC2"/>
  </w:style>
  <w:style w:type="character" w:customStyle="1" w:styleId="WW8Num2z4">
    <w:name w:val="WW8Num2z4"/>
    <w:qFormat/>
    <w:rsid w:val="00AF2EC2"/>
  </w:style>
  <w:style w:type="character" w:customStyle="1" w:styleId="WW8Num2z5">
    <w:name w:val="WW8Num2z5"/>
    <w:qFormat/>
    <w:rsid w:val="00AF2EC2"/>
  </w:style>
  <w:style w:type="character" w:customStyle="1" w:styleId="WW8Num2z6">
    <w:name w:val="WW8Num2z6"/>
    <w:qFormat/>
    <w:rsid w:val="00AF2EC2"/>
  </w:style>
  <w:style w:type="character" w:customStyle="1" w:styleId="WW8Num2z7">
    <w:name w:val="WW8Num2z7"/>
    <w:qFormat/>
    <w:rsid w:val="00AF2EC2"/>
  </w:style>
  <w:style w:type="character" w:customStyle="1" w:styleId="WW8Num2z8">
    <w:name w:val="WW8Num2z8"/>
    <w:qFormat/>
    <w:rsid w:val="00AF2EC2"/>
  </w:style>
  <w:style w:type="character" w:customStyle="1" w:styleId="WW8Num3z0">
    <w:name w:val="WW8Num3z0"/>
    <w:qFormat/>
    <w:rsid w:val="00AF2EC2"/>
  </w:style>
  <w:style w:type="character" w:customStyle="1" w:styleId="WW8Num3z1">
    <w:name w:val="WW8Num3z1"/>
    <w:qFormat/>
    <w:rsid w:val="00AF2EC2"/>
  </w:style>
  <w:style w:type="character" w:customStyle="1" w:styleId="WW8Num4z0">
    <w:name w:val="WW8Num4z0"/>
    <w:qFormat/>
    <w:rsid w:val="00AF2EC2"/>
  </w:style>
  <w:style w:type="character" w:customStyle="1" w:styleId="WW8Num4z1">
    <w:name w:val="WW8Num4z1"/>
    <w:qFormat/>
    <w:rsid w:val="00AF2EC2"/>
  </w:style>
  <w:style w:type="character" w:customStyle="1" w:styleId="WW8Num5z0">
    <w:name w:val="WW8Num5z0"/>
    <w:qFormat/>
    <w:rsid w:val="00AF2EC2"/>
  </w:style>
  <w:style w:type="character" w:customStyle="1" w:styleId="WW8Num5z1">
    <w:name w:val="WW8Num5z1"/>
    <w:qFormat/>
    <w:rsid w:val="00AF2EC2"/>
  </w:style>
  <w:style w:type="character" w:customStyle="1" w:styleId="WW8Num6z0">
    <w:name w:val="WW8Num6z0"/>
    <w:qFormat/>
    <w:rsid w:val="00AF2EC2"/>
  </w:style>
  <w:style w:type="character" w:customStyle="1" w:styleId="WW8Num6z1">
    <w:name w:val="WW8Num6z1"/>
    <w:qFormat/>
    <w:rsid w:val="00AF2EC2"/>
  </w:style>
  <w:style w:type="character" w:customStyle="1" w:styleId="WW8Num7z0">
    <w:name w:val="WW8Num7z0"/>
    <w:qFormat/>
    <w:rsid w:val="00AF2EC2"/>
  </w:style>
  <w:style w:type="character" w:customStyle="1" w:styleId="WW8Num7z1">
    <w:name w:val="WW8Num7z1"/>
    <w:qFormat/>
    <w:rsid w:val="00AF2EC2"/>
  </w:style>
  <w:style w:type="character" w:customStyle="1" w:styleId="WW8Num8z0">
    <w:name w:val="WW8Num8z0"/>
    <w:qFormat/>
    <w:rsid w:val="00AF2EC2"/>
  </w:style>
  <w:style w:type="character" w:customStyle="1" w:styleId="WW8Num9z0">
    <w:name w:val="WW8Num9z0"/>
    <w:qFormat/>
    <w:rsid w:val="00AF2EC2"/>
  </w:style>
  <w:style w:type="character" w:customStyle="1" w:styleId="WW8Num10z0">
    <w:name w:val="WW8Num10z0"/>
    <w:qFormat/>
    <w:rsid w:val="00AF2EC2"/>
  </w:style>
  <w:style w:type="character" w:customStyle="1" w:styleId="WW8Num10z1">
    <w:name w:val="WW8Num10z1"/>
    <w:qFormat/>
    <w:rsid w:val="00AF2EC2"/>
  </w:style>
  <w:style w:type="character" w:customStyle="1" w:styleId="WW8Num11z0">
    <w:name w:val="WW8Num11z0"/>
    <w:qFormat/>
    <w:rsid w:val="00AF2EC2"/>
  </w:style>
  <w:style w:type="character" w:customStyle="1" w:styleId="WW8Num11z1">
    <w:name w:val="WW8Num11z1"/>
    <w:qFormat/>
    <w:rsid w:val="00AF2EC2"/>
  </w:style>
  <w:style w:type="character" w:customStyle="1" w:styleId="WW8Num12z0">
    <w:name w:val="WW8Num12z0"/>
    <w:qFormat/>
    <w:rsid w:val="00AF2EC2"/>
  </w:style>
  <w:style w:type="character" w:customStyle="1" w:styleId="WW8Num12z1">
    <w:name w:val="WW8Num12z1"/>
    <w:qFormat/>
    <w:rsid w:val="00AF2EC2"/>
  </w:style>
  <w:style w:type="character" w:customStyle="1" w:styleId="WW8Num12z2">
    <w:name w:val="WW8Num12z2"/>
    <w:qFormat/>
    <w:rsid w:val="00AF2EC2"/>
  </w:style>
  <w:style w:type="character" w:customStyle="1" w:styleId="WW8Num13z0">
    <w:name w:val="WW8Num13z0"/>
    <w:qFormat/>
    <w:rsid w:val="00AF2EC2"/>
  </w:style>
  <w:style w:type="character" w:customStyle="1" w:styleId="WW8Num14z0">
    <w:name w:val="WW8Num14z0"/>
    <w:qFormat/>
    <w:rsid w:val="00AF2EC2"/>
  </w:style>
  <w:style w:type="character" w:customStyle="1" w:styleId="WW8Num14z1">
    <w:name w:val="WW8Num14z1"/>
    <w:qFormat/>
    <w:rsid w:val="00AF2EC2"/>
  </w:style>
  <w:style w:type="character" w:customStyle="1" w:styleId="WW8Num15z0">
    <w:name w:val="WW8Num15z0"/>
    <w:qFormat/>
    <w:rsid w:val="00AF2EC2"/>
  </w:style>
  <w:style w:type="character" w:customStyle="1" w:styleId="WW8Num16z0">
    <w:name w:val="WW8Num16z0"/>
    <w:qFormat/>
    <w:rsid w:val="00AF2EC2"/>
  </w:style>
  <w:style w:type="character" w:customStyle="1" w:styleId="WW8Num17z0">
    <w:name w:val="WW8Num17z0"/>
    <w:qFormat/>
    <w:rsid w:val="00AF2EC2"/>
  </w:style>
  <w:style w:type="character" w:customStyle="1" w:styleId="WW8Num18z0">
    <w:name w:val="WW8Num18z0"/>
    <w:qFormat/>
    <w:rsid w:val="00AF2EC2"/>
  </w:style>
  <w:style w:type="character" w:customStyle="1" w:styleId="WW8Num19z0">
    <w:name w:val="WW8Num19z0"/>
    <w:qFormat/>
    <w:rsid w:val="00AF2EC2"/>
  </w:style>
  <w:style w:type="character" w:customStyle="1" w:styleId="WW8Num20z0">
    <w:name w:val="WW8Num20z0"/>
    <w:qFormat/>
    <w:rsid w:val="00AF2EC2"/>
  </w:style>
  <w:style w:type="character" w:customStyle="1" w:styleId="WW8Num21z0">
    <w:name w:val="WW8Num21z0"/>
    <w:qFormat/>
    <w:rsid w:val="00AF2EC2"/>
  </w:style>
  <w:style w:type="character" w:customStyle="1" w:styleId="WW8Num21z1">
    <w:name w:val="WW8Num21z1"/>
    <w:qFormat/>
    <w:rsid w:val="00AF2EC2"/>
  </w:style>
  <w:style w:type="character" w:customStyle="1" w:styleId="WW8Num21z2">
    <w:name w:val="WW8Num21z2"/>
    <w:qFormat/>
    <w:rsid w:val="00AF2EC2"/>
  </w:style>
  <w:style w:type="character" w:customStyle="1" w:styleId="WW8Num21z3">
    <w:name w:val="WW8Num21z3"/>
    <w:qFormat/>
    <w:rsid w:val="00AF2EC2"/>
  </w:style>
  <w:style w:type="character" w:customStyle="1" w:styleId="WW8Num21z4">
    <w:name w:val="WW8Num21z4"/>
    <w:qFormat/>
    <w:rsid w:val="00AF2EC2"/>
  </w:style>
  <w:style w:type="character" w:customStyle="1" w:styleId="WW8Num21z5">
    <w:name w:val="WW8Num21z5"/>
    <w:qFormat/>
    <w:rsid w:val="00AF2EC2"/>
  </w:style>
  <w:style w:type="character" w:customStyle="1" w:styleId="WW8Num21z6">
    <w:name w:val="WW8Num21z6"/>
    <w:qFormat/>
    <w:rsid w:val="00AF2EC2"/>
  </w:style>
  <w:style w:type="character" w:customStyle="1" w:styleId="WW8Num21z7">
    <w:name w:val="WW8Num21z7"/>
    <w:qFormat/>
    <w:rsid w:val="00AF2EC2"/>
  </w:style>
  <w:style w:type="character" w:customStyle="1" w:styleId="WW8Num21z8">
    <w:name w:val="WW8Num21z8"/>
    <w:qFormat/>
    <w:rsid w:val="00AF2EC2"/>
  </w:style>
  <w:style w:type="character" w:customStyle="1" w:styleId="1">
    <w:name w:val="Основной шрифт абзаца1"/>
    <w:qFormat/>
    <w:rsid w:val="00AF2EC2"/>
  </w:style>
  <w:style w:type="character" w:customStyle="1" w:styleId="a8">
    <w:name w:val="Верхний колонтитул Знак"/>
    <w:basedOn w:val="1"/>
    <w:qFormat/>
    <w:rsid w:val="00AF2EC2"/>
  </w:style>
  <w:style w:type="character" w:customStyle="1" w:styleId="a9">
    <w:name w:val="Текст выноски Знак"/>
    <w:qFormat/>
    <w:rsid w:val="00AF2EC2"/>
    <w:rPr>
      <w:rFonts w:ascii="Tahoma" w:hAnsi="Tahoma"/>
      <w:sz w:val="16"/>
      <w:szCs w:val="16"/>
    </w:rPr>
  </w:style>
  <w:style w:type="character" w:customStyle="1" w:styleId="HTML">
    <w:name w:val="Стандартный HTML Знак"/>
    <w:qFormat/>
    <w:rsid w:val="00AF2EC2"/>
    <w:rPr>
      <w:rFonts w:ascii="Courier New" w:hAnsi="Courier New"/>
    </w:rPr>
  </w:style>
  <w:style w:type="character" w:customStyle="1" w:styleId="2">
    <w:name w:val="Основной текст 2 Знак"/>
    <w:qFormat/>
    <w:rsid w:val="00AF2EC2"/>
    <w:rPr>
      <w:sz w:val="24"/>
    </w:rPr>
  </w:style>
  <w:style w:type="character" w:customStyle="1" w:styleId="aa">
    <w:name w:val="Посещённая гиперссылка"/>
    <w:basedOn w:val="a0"/>
    <w:rsid w:val="00AF2EC2"/>
    <w:rPr>
      <w:color w:val="800080"/>
      <w:u w:val="single"/>
    </w:rPr>
  </w:style>
  <w:style w:type="character" w:customStyle="1" w:styleId="ab">
    <w:name w:val="Символ нумерации"/>
    <w:qFormat/>
    <w:rsid w:val="00AF2EC2"/>
  </w:style>
  <w:style w:type="character" w:customStyle="1" w:styleId="blk">
    <w:name w:val="blk"/>
    <w:qFormat/>
    <w:rsid w:val="00AF2EC2"/>
  </w:style>
  <w:style w:type="character" w:customStyle="1" w:styleId="ListLabel1">
    <w:name w:val="ListLabel 1"/>
    <w:qFormat/>
    <w:rsid w:val="00AF2EC2"/>
    <w:rPr>
      <w:rFonts w:eastAsia="Arial" w:cs="Arial"/>
    </w:rPr>
  </w:style>
  <w:style w:type="character" w:customStyle="1" w:styleId="ListLabel2">
    <w:name w:val="ListLabel 2"/>
    <w:qFormat/>
    <w:rsid w:val="00AF2EC2"/>
    <w:rPr>
      <w:rFonts w:eastAsia="Courier New" w:cs="Courier New"/>
    </w:rPr>
  </w:style>
  <w:style w:type="character" w:customStyle="1" w:styleId="ListLabel3">
    <w:name w:val="ListLabel 3"/>
    <w:qFormat/>
    <w:rsid w:val="00AF2EC2"/>
    <w:rPr>
      <w:rFonts w:eastAsia="Wingdings" w:cs="Wingdings"/>
    </w:rPr>
  </w:style>
  <w:style w:type="character" w:customStyle="1" w:styleId="ListLabel4">
    <w:name w:val="ListLabel 4"/>
    <w:qFormat/>
    <w:rsid w:val="00AF2EC2"/>
    <w:rPr>
      <w:rFonts w:eastAsia="Symbol" w:cs="Symbol"/>
    </w:rPr>
  </w:style>
  <w:style w:type="character" w:customStyle="1" w:styleId="ListLabel5">
    <w:name w:val="ListLabel 5"/>
    <w:qFormat/>
    <w:rsid w:val="00AF2EC2"/>
    <w:rPr>
      <w:rFonts w:eastAsia="Courier New" w:cs="Courier New"/>
    </w:rPr>
  </w:style>
  <w:style w:type="character" w:customStyle="1" w:styleId="ListLabel6">
    <w:name w:val="ListLabel 6"/>
    <w:qFormat/>
    <w:rsid w:val="00AF2EC2"/>
    <w:rPr>
      <w:rFonts w:eastAsia="Wingdings" w:cs="Wingdings"/>
    </w:rPr>
  </w:style>
  <w:style w:type="character" w:customStyle="1" w:styleId="ListLabel7">
    <w:name w:val="ListLabel 7"/>
    <w:qFormat/>
    <w:rsid w:val="00AF2EC2"/>
    <w:rPr>
      <w:rFonts w:eastAsia="Symbol" w:cs="Symbol"/>
    </w:rPr>
  </w:style>
  <w:style w:type="character" w:customStyle="1" w:styleId="ListLabel8">
    <w:name w:val="ListLabel 8"/>
    <w:qFormat/>
    <w:rsid w:val="00AF2EC2"/>
    <w:rPr>
      <w:rFonts w:eastAsia="Courier New" w:cs="Courier New"/>
    </w:rPr>
  </w:style>
  <w:style w:type="character" w:customStyle="1" w:styleId="ListLabel9">
    <w:name w:val="ListLabel 9"/>
    <w:qFormat/>
    <w:rsid w:val="00AF2EC2"/>
    <w:rPr>
      <w:rFonts w:eastAsia="Wingdings" w:cs="Wingdings"/>
    </w:rPr>
  </w:style>
  <w:style w:type="character" w:customStyle="1" w:styleId="ListLabel10">
    <w:name w:val="ListLabel 10"/>
    <w:qFormat/>
    <w:rsid w:val="00AF2EC2"/>
    <w:rPr>
      <w:rFonts w:eastAsia="Arial" w:cs="Arial"/>
    </w:rPr>
  </w:style>
  <w:style w:type="character" w:customStyle="1" w:styleId="ListLabel11">
    <w:name w:val="ListLabel 11"/>
    <w:qFormat/>
    <w:rsid w:val="00AF2EC2"/>
    <w:rPr>
      <w:rFonts w:eastAsia="Courier New" w:cs="Courier New"/>
    </w:rPr>
  </w:style>
  <w:style w:type="character" w:customStyle="1" w:styleId="ListLabel12">
    <w:name w:val="ListLabel 12"/>
    <w:qFormat/>
    <w:rsid w:val="00AF2EC2"/>
    <w:rPr>
      <w:rFonts w:eastAsia="Wingdings" w:cs="Wingdings"/>
    </w:rPr>
  </w:style>
  <w:style w:type="character" w:customStyle="1" w:styleId="ListLabel13">
    <w:name w:val="ListLabel 13"/>
    <w:qFormat/>
    <w:rsid w:val="00AF2EC2"/>
    <w:rPr>
      <w:rFonts w:eastAsia="Symbol" w:cs="Symbol"/>
    </w:rPr>
  </w:style>
  <w:style w:type="character" w:customStyle="1" w:styleId="ListLabel14">
    <w:name w:val="ListLabel 14"/>
    <w:qFormat/>
    <w:rsid w:val="00AF2EC2"/>
    <w:rPr>
      <w:rFonts w:eastAsia="Courier New" w:cs="Courier New"/>
    </w:rPr>
  </w:style>
  <w:style w:type="character" w:customStyle="1" w:styleId="ListLabel15">
    <w:name w:val="ListLabel 15"/>
    <w:qFormat/>
    <w:rsid w:val="00AF2EC2"/>
    <w:rPr>
      <w:rFonts w:eastAsia="Wingdings" w:cs="Wingdings"/>
    </w:rPr>
  </w:style>
  <w:style w:type="character" w:customStyle="1" w:styleId="ListLabel16">
    <w:name w:val="ListLabel 16"/>
    <w:qFormat/>
    <w:rsid w:val="00AF2EC2"/>
    <w:rPr>
      <w:rFonts w:eastAsia="Symbol" w:cs="Symbol"/>
    </w:rPr>
  </w:style>
  <w:style w:type="character" w:customStyle="1" w:styleId="ListLabel17">
    <w:name w:val="ListLabel 17"/>
    <w:qFormat/>
    <w:rsid w:val="00AF2EC2"/>
    <w:rPr>
      <w:rFonts w:eastAsia="Courier New" w:cs="Courier New"/>
    </w:rPr>
  </w:style>
  <w:style w:type="character" w:customStyle="1" w:styleId="ListLabel18">
    <w:name w:val="ListLabel 18"/>
    <w:qFormat/>
    <w:rsid w:val="00AF2EC2"/>
    <w:rPr>
      <w:rFonts w:eastAsia="Wingdings" w:cs="Wingdings"/>
    </w:rPr>
  </w:style>
  <w:style w:type="character" w:customStyle="1" w:styleId="ListLabel19">
    <w:name w:val="ListLabel 19"/>
    <w:qFormat/>
    <w:rsid w:val="00AF2EC2"/>
    <w:rPr>
      <w:rFonts w:ascii="Times New Roman" w:eastAsia="Arial" w:hAnsi="Times New Roman" w:cs="Arial"/>
      <w:b w:val="0"/>
      <w:sz w:val="28"/>
    </w:rPr>
  </w:style>
  <w:style w:type="character" w:customStyle="1" w:styleId="ListLabel20">
    <w:name w:val="ListLabel 20"/>
    <w:qFormat/>
    <w:rsid w:val="00AF2EC2"/>
    <w:rPr>
      <w:rFonts w:eastAsia="Courier New" w:cs="Courier New"/>
    </w:rPr>
  </w:style>
  <w:style w:type="character" w:customStyle="1" w:styleId="ListLabel21">
    <w:name w:val="ListLabel 21"/>
    <w:qFormat/>
    <w:rsid w:val="00AF2EC2"/>
    <w:rPr>
      <w:rFonts w:eastAsia="Wingdings" w:cs="Wingdings"/>
    </w:rPr>
  </w:style>
  <w:style w:type="character" w:customStyle="1" w:styleId="ListLabel22">
    <w:name w:val="ListLabel 22"/>
    <w:qFormat/>
    <w:rsid w:val="00AF2EC2"/>
    <w:rPr>
      <w:rFonts w:eastAsia="Symbol" w:cs="Symbol"/>
    </w:rPr>
  </w:style>
  <w:style w:type="character" w:customStyle="1" w:styleId="ListLabel23">
    <w:name w:val="ListLabel 23"/>
    <w:qFormat/>
    <w:rsid w:val="00AF2EC2"/>
    <w:rPr>
      <w:rFonts w:eastAsia="Courier New" w:cs="Courier New"/>
    </w:rPr>
  </w:style>
  <w:style w:type="character" w:customStyle="1" w:styleId="ListLabel24">
    <w:name w:val="ListLabel 24"/>
    <w:qFormat/>
    <w:rsid w:val="00AF2EC2"/>
    <w:rPr>
      <w:rFonts w:eastAsia="Wingdings" w:cs="Wingdings"/>
    </w:rPr>
  </w:style>
  <w:style w:type="character" w:customStyle="1" w:styleId="ListLabel25">
    <w:name w:val="ListLabel 25"/>
    <w:qFormat/>
    <w:rsid w:val="00AF2EC2"/>
    <w:rPr>
      <w:rFonts w:eastAsia="Symbol" w:cs="Symbol"/>
    </w:rPr>
  </w:style>
  <w:style w:type="character" w:customStyle="1" w:styleId="ListLabel26">
    <w:name w:val="ListLabel 26"/>
    <w:qFormat/>
    <w:rsid w:val="00AF2EC2"/>
    <w:rPr>
      <w:rFonts w:eastAsia="Courier New" w:cs="Courier New"/>
    </w:rPr>
  </w:style>
  <w:style w:type="character" w:customStyle="1" w:styleId="ListLabel27">
    <w:name w:val="ListLabel 27"/>
    <w:qFormat/>
    <w:rsid w:val="00AF2EC2"/>
    <w:rPr>
      <w:rFonts w:eastAsia="Wingdings" w:cs="Wingdings"/>
    </w:rPr>
  </w:style>
  <w:style w:type="character" w:customStyle="1" w:styleId="ListLabel28">
    <w:name w:val="ListLabel 28"/>
    <w:qFormat/>
    <w:rsid w:val="00AF2EC2"/>
    <w:rPr>
      <w:rFonts w:ascii="Times New Roman" w:eastAsia="Arial" w:hAnsi="Times New Roman" w:cs="Arial"/>
      <w:b w:val="0"/>
      <w:sz w:val="28"/>
    </w:rPr>
  </w:style>
  <w:style w:type="character" w:customStyle="1" w:styleId="ListLabel29">
    <w:name w:val="ListLabel 29"/>
    <w:qFormat/>
    <w:rsid w:val="00AF2EC2"/>
    <w:rPr>
      <w:rFonts w:eastAsia="Courier New" w:cs="Courier New"/>
    </w:rPr>
  </w:style>
  <w:style w:type="character" w:customStyle="1" w:styleId="ListLabel30">
    <w:name w:val="ListLabel 30"/>
    <w:qFormat/>
    <w:rsid w:val="00AF2EC2"/>
    <w:rPr>
      <w:rFonts w:eastAsia="Wingdings" w:cs="Wingdings"/>
    </w:rPr>
  </w:style>
  <w:style w:type="character" w:customStyle="1" w:styleId="ListLabel31">
    <w:name w:val="ListLabel 31"/>
    <w:qFormat/>
    <w:rsid w:val="00AF2EC2"/>
    <w:rPr>
      <w:rFonts w:eastAsia="Symbol" w:cs="Symbol"/>
    </w:rPr>
  </w:style>
  <w:style w:type="character" w:customStyle="1" w:styleId="ListLabel32">
    <w:name w:val="ListLabel 32"/>
    <w:qFormat/>
    <w:rsid w:val="00AF2EC2"/>
    <w:rPr>
      <w:rFonts w:eastAsia="Courier New" w:cs="Courier New"/>
    </w:rPr>
  </w:style>
  <w:style w:type="character" w:customStyle="1" w:styleId="ListLabel33">
    <w:name w:val="ListLabel 33"/>
    <w:qFormat/>
    <w:rsid w:val="00AF2EC2"/>
    <w:rPr>
      <w:rFonts w:eastAsia="Wingdings" w:cs="Wingdings"/>
    </w:rPr>
  </w:style>
  <w:style w:type="character" w:customStyle="1" w:styleId="ListLabel34">
    <w:name w:val="ListLabel 34"/>
    <w:qFormat/>
    <w:rsid w:val="00AF2EC2"/>
    <w:rPr>
      <w:rFonts w:eastAsia="Symbol" w:cs="Symbol"/>
    </w:rPr>
  </w:style>
  <w:style w:type="character" w:customStyle="1" w:styleId="ListLabel35">
    <w:name w:val="ListLabel 35"/>
    <w:qFormat/>
    <w:rsid w:val="00AF2EC2"/>
    <w:rPr>
      <w:rFonts w:eastAsia="Courier New" w:cs="Courier New"/>
    </w:rPr>
  </w:style>
  <w:style w:type="character" w:customStyle="1" w:styleId="ListLabel36">
    <w:name w:val="ListLabel 36"/>
    <w:qFormat/>
    <w:rsid w:val="00AF2EC2"/>
    <w:rPr>
      <w:rFonts w:eastAsia="Wingdings" w:cs="Wingdings"/>
    </w:rPr>
  </w:style>
  <w:style w:type="character" w:customStyle="1" w:styleId="ListLabel37">
    <w:name w:val="ListLabel 37"/>
    <w:qFormat/>
    <w:rsid w:val="00AF2EC2"/>
    <w:rPr>
      <w:rFonts w:ascii="Times New Roman" w:eastAsia="Arial" w:hAnsi="Times New Roman" w:cs="Arial"/>
      <w:b w:val="0"/>
      <w:sz w:val="28"/>
    </w:rPr>
  </w:style>
  <w:style w:type="character" w:customStyle="1" w:styleId="ListLabel38">
    <w:name w:val="ListLabel 38"/>
    <w:qFormat/>
    <w:rsid w:val="00AF2EC2"/>
    <w:rPr>
      <w:rFonts w:eastAsia="Courier New" w:cs="Courier New"/>
    </w:rPr>
  </w:style>
  <w:style w:type="character" w:customStyle="1" w:styleId="ListLabel39">
    <w:name w:val="ListLabel 39"/>
    <w:qFormat/>
    <w:rsid w:val="00AF2EC2"/>
    <w:rPr>
      <w:rFonts w:eastAsia="Wingdings" w:cs="Wingdings"/>
    </w:rPr>
  </w:style>
  <w:style w:type="character" w:customStyle="1" w:styleId="ListLabel40">
    <w:name w:val="ListLabel 40"/>
    <w:qFormat/>
    <w:rsid w:val="00AF2EC2"/>
    <w:rPr>
      <w:rFonts w:eastAsia="Symbol" w:cs="Symbol"/>
    </w:rPr>
  </w:style>
  <w:style w:type="character" w:customStyle="1" w:styleId="ListLabel41">
    <w:name w:val="ListLabel 41"/>
    <w:qFormat/>
    <w:rsid w:val="00AF2EC2"/>
    <w:rPr>
      <w:rFonts w:eastAsia="Courier New" w:cs="Courier New"/>
    </w:rPr>
  </w:style>
  <w:style w:type="character" w:customStyle="1" w:styleId="ListLabel42">
    <w:name w:val="ListLabel 42"/>
    <w:qFormat/>
    <w:rsid w:val="00AF2EC2"/>
    <w:rPr>
      <w:rFonts w:eastAsia="Wingdings" w:cs="Wingdings"/>
    </w:rPr>
  </w:style>
  <w:style w:type="character" w:customStyle="1" w:styleId="ListLabel43">
    <w:name w:val="ListLabel 43"/>
    <w:qFormat/>
    <w:rsid w:val="00AF2EC2"/>
    <w:rPr>
      <w:rFonts w:eastAsia="Symbol" w:cs="Symbol"/>
    </w:rPr>
  </w:style>
  <w:style w:type="character" w:customStyle="1" w:styleId="ListLabel44">
    <w:name w:val="ListLabel 44"/>
    <w:qFormat/>
    <w:rsid w:val="00AF2EC2"/>
    <w:rPr>
      <w:rFonts w:eastAsia="Courier New" w:cs="Courier New"/>
    </w:rPr>
  </w:style>
  <w:style w:type="character" w:customStyle="1" w:styleId="ListLabel45">
    <w:name w:val="ListLabel 45"/>
    <w:qFormat/>
    <w:rsid w:val="00AF2EC2"/>
    <w:rPr>
      <w:rFonts w:eastAsia="Wingdings" w:cs="Wingdings"/>
    </w:rPr>
  </w:style>
  <w:style w:type="character" w:customStyle="1" w:styleId="ListLabel46">
    <w:name w:val="ListLabel 46"/>
    <w:qFormat/>
    <w:rsid w:val="00AF2EC2"/>
    <w:rPr>
      <w:color w:val="000000"/>
      <w:sz w:val="28"/>
      <w:szCs w:val="28"/>
      <w:u w:val="none"/>
    </w:rPr>
  </w:style>
  <w:style w:type="character" w:customStyle="1" w:styleId="ListLabel47">
    <w:name w:val="ListLabel 47"/>
    <w:qFormat/>
    <w:rsid w:val="00AF2EC2"/>
    <w:rPr>
      <w:color w:val="000000"/>
      <w:sz w:val="28"/>
      <w:szCs w:val="28"/>
      <w:u w:val="none"/>
      <w:lang w:val="en-US"/>
    </w:rPr>
  </w:style>
  <w:style w:type="paragraph" w:customStyle="1" w:styleId="ac">
    <w:name w:val="Заголовок"/>
    <w:basedOn w:val="a"/>
    <w:next w:val="ad"/>
    <w:qFormat/>
    <w:rsid w:val="00AF2EC2"/>
    <w:pPr>
      <w:keepNext/>
      <w:shd w:val="clear" w:color="auto" w:fill="FFFFFF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AF2EC2"/>
    <w:pPr>
      <w:shd w:val="clear" w:color="auto" w:fill="FFFFFF"/>
      <w:jc w:val="center"/>
    </w:pPr>
    <w:rPr>
      <w:b/>
      <w:sz w:val="28"/>
    </w:rPr>
  </w:style>
  <w:style w:type="paragraph" w:styleId="ae">
    <w:name w:val="List"/>
    <w:basedOn w:val="ad"/>
    <w:rsid w:val="00AF2EC2"/>
  </w:style>
  <w:style w:type="paragraph" w:customStyle="1" w:styleId="Caption">
    <w:name w:val="Caption"/>
    <w:basedOn w:val="a"/>
    <w:qFormat/>
    <w:rsid w:val="00AF2EC2"/>
    <w:pPr>
      <w:shd w:val="clear" w:color="auto" w:fill="FFFFFF"/>
      <w:spacing w:before="120" w:after="120"/>
    </w:pPr>
    <w:rPr>
      <w:i/>
      <w:iCs/>
      <w:szCs w:val="24"/>
    </w:rPr>
  </w:style>
  <w:style w:type="paragraph" w:styleId="af">
    <w:name w:val="index heading"/>
    <w:basedOn w:val="a"/>
    <w:qFormat/>
    <w:rsid w:val="00AF2EC2"/>
    <w:pPr>
      <w:shd w:val="clear" w:color="auto" w:fill="FFFFFF"/>
    </w:pPr>
  </w:style>
  <w:style w:type="paragraph" w:styleId="af0">
    <w:name w:val="List Paragraph"/>
    <w:basedOn w:val="a"/>
    <w:qFormat/>
    <w:rsid w:val="00AF2EC2"/>
    <w:pPr>
      <w:shd w:val="clear" w:color="auto" w:fill="FFFFFF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AF2EC2"/>
    <w:pPr>
      <w:shd w:val="nil"/>
    </w:pPr>
    <w:rPr>
      <w:sz w:val="24"/>
      <w:szCs w:val="22"/>
      <w:lang w:val="en-US" w:eastAsia="en-US"/>
    </w:rPr>
  </w:style>
  <w:style w:type="paragraph" w:styleId="af2">
    <w:name w:val="Title"/>
    <w:basedOn w:val="a"/>
    <w:uiPriority w:val="10"/>
    <w:qFormat/>
    <w:rsid w:val="00AF2EC2"/>
    <w:pPr>
      <w:shd w:val="clear" w:color="auto" w:fill="FFFFFF"/>
      <w:spacing w:before="3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rsid w:val="00AF2EC2"/>
    <w:pPr>
      <w:shd w:val="clear" w:color="auto" w:fill="FFFFFF"/>
      <w:spacing w:before="200"/>
    </w:pPr>
    <w:rPr>
      <w:szCs w:val="24"/>
    </w:rPr>
  </w:style>
  <w:style w:type="paragraph" w:styleId="20">
    <w:name w:val="Quote"/>
    <w:basedOn w:val="a"/>
    <w:uiPriority w:val="29"/>
    <w:qFormat/>
    <w:rsid w:val="00AF2EC2"/>
    <w:pPr>
      <w:shd w:val="clear" w:color="auto" w:fill="FFFFFF"/>
      <w:ind w:left="720" w:right="720"/>
    </w:pPr>
    <w:rPr>
      <w:i/>
    </w:rPr>
  </w:style>
  <w:style w:type="paragraph" w:styleId="af4">
    <w:name w:val="Intense Quote"/>
    <w:basedOn w:val="a"/>
    <w:uiPriority w:val="30"/>
    <w:qFormat/>
    <w:rsid w:val="00AF2E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rsid w:val="00AF2EC2"/>
    <w:pPr>
      <w:shd w:val="clear" w:color="auto" w:fill="FFFFFF"/>
      <w:tabs>
        <w:tab w:val="center" w:pos="4703"/>
        <w:tab w:val="right" w:pos="9406"/>
      </w:tabs>
    </w:pPr>
    <w:rPr>
      <w:sz w:val="20"/>
    </w:rPr>
  </w:style>
  <w:style w:type="paragraph" w:customStyle="1" w:styleId="Footer">
    <w:name w:val="Footer"/>
    <w:basedOn w:val="a"/>
    <w:uiPriority w:val="99"/>
    <w:unhideWhenUsed/>
    <w:rsid w:val="00AF2EC2"/>
    <w:pPr>
      <w:shd w:val="clear" w:color="auto" w:fill="FFFFFF"/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rsid w:val="00AF2EC2"/>
    <w:pPr>
      <w:shd w:val="clear" w:color="auto" w:fill="FFFFFF"/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AF2EC2"/>
    <w:pPr>
      <w:shd w:val="clear" w:color="auto" w:fill="FFFFFF"/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rsid w:val="00AF2EC2"/>
    <w:pPr>
      <w:shd w:val="clear" w:color="auto" w:fill="FFFFFF"/>
      <w:spacing w:after="57"/>
    </w:pPr>
  </w:style>
  <w:style w:type="paragraph" w:styleId="21">
    <w:name w:val="toc 2"/>
    <w:basedOn w:val="a"/>
    <w:uiPriority w:val="39"/>
    <w:unhideWhenUsed/>
    <w:rsid w:val="00AF2EC2"/>
    <w:pPr>
      <w:shd w:val="clear" w:color="auto" w:fill="FFFFFF"/>
      <w:spacing w:after="57"/>
      <w:ind w:left="283"/>
    </w:pPr>
  </w:style>
  <w:style w:type="paragraph" w:styleId="3">
    <w:name w:val="toc 3"/>
    <w:basedOn w:val="a"/>
    <w:uiPriority w:val="39"/>
    <w:unhideWhenUsed/>
    <w:rsid w:val="00AF2EC2"/>
    <w:pPr>
      <w:shd w:val="clear" w:color="auto" w:fill="FFFFFF"/>
      <w:spacing w:after="57"/>
      <w:ind w:left="567"/>
    </w:pPr>
  </w:style>
  <w:style w:type="paragraph" w:styleId="4">
    <w:name w:val="toc 4"/>
    <w:basedOn w:val="a"/>
    <w:uiPriority w:val="39"/>
    <w:unhideWhenUsed/>
    <w:rsid w:val="00AF2EC2"/>
    <w:pPr>
      <w:shd w:val="clear" w:color="auto" w:fill="FFFFFF"/>
      <w:spacing w:after="57"/>
      <w:ind w:left="850"/>
    </w:pPr>
  </w:style>
  <w:style w:type="paragraph" w:styleId="5">
    <w:name w:val="toc 5"/>
    <w:basedOn w:val="a"/>
    <w:uiPriority w:val="39"/>
    <w:unhideWhenUsed/>
    <w:rsid w:val="00AF2EC2"/>
    <w:pPr>
      <w:shd w:val="clear" w:color="auto" w:fill="FFFFFF"/>
      <w:spacing w:after="57"/>
      <w:ind w:left="1134"/>
    </w:pPr>
  </w:style>
  <w:style w:type="paragraph" w:styleId="6">
    <w:name w:val="toc 6"/>
    <w:basedOn w:val="a"/>
    <w:uiPriority w:val="39"/>
    <w:unhideWhenUsed/>
    <w:rsid w:val="00AF2EC2"/>
    <w:pPr>
      <w:shd w:val="clear" w:color="auto" w:fill="FFFFFF"/>
      <w:spacing w:after="57"/>
      <w:ind w:left="1417"/>
    </w:pPr>
  </w:style>
  <w:style w:type="paragraph" w:styleId="7">
    <w:name w:val="toc 7"/>
    <w:basedOn w:val="a"/>
    <w:uiPriority w:val="39"/>
    <w:unhideWhenUsed/>
    <w:rsid w:val="00AF2EC2"/>
    <w:pPr>
      <w:shd w:val="clear" w:color="auto" w:fill="FFFFFF"/>
      <w:spacing w:after="57"/>
      <w:ind w:left="1701"/>
    </w:pPr>
  </w:style>
  <w:style w:type="paragraph" w:styleId="8">
    <w:name w:val="toc 8"/>
    <w:basedOn w:val="a"/>
    <w:uiPriority w:val="39"/>
    <w:unhideWhenUsed/>
    <w:rsid w:val="00AF2EC2"/>
    <w:pPr>
      <w:shd w:val="clear" w:color="auto" w:fill="FFFFFF"/>
      <w:spacing w:after="57"/>
      <w:ind w:left="1984"/>
    </w:pPr>
  </w:style>
  <w:style w:type="paragraph" w:styleId="9">
    <w:name w:val="toc 9"/>
    <w:basedOn w:val="a"/>
    <w:uiPriority w:val="39"/>
    <w:unhideWhenUsed/>
    <w:rsid w:val="00AF2EC2"/>
    <w:pPr>
      <w:shd w:val="clear" w:color="auto" w:fill="FFFFFF"/>
      <w:spacing w:after="57"/>
      <w:ind w:left="2268"/>
    </w:pPr>
  </w:style>
  <w:style w:type="paragraph" w:styleId="af7">
    <w:name w:val="TOC Heading"/>
    <w:uiPriority w:val="39"/>
    <w:unhideWhenUsed/>
    <w:qFormat/>
    <w:rsid w:val="00AF2EC2"/>
    <w:pPr>
      <w:shd w:val="nil"/>
      <w:spacing w:after="200" w:line="276" w:lineRule="auto"/>
    </w:pPr>
    <w:rPr>
      <w:sz w:val="24"/>
      <w:szCs w:val="22"/>
      <w:lang w:val="en-US" w:eastAsia="en-US"/>
    </w:rPr>
  </w:style>
  <w:style w:type="paragraph" w:styleId="af8">
    <w:name w:val="table of figures"/>
    <w:basedOn w:val="a"/>
    <w:uiPriority w:val="99"/>
    <w:unhideWhenUsed/>
    <w:qFormat/>
    <w:rsid w:val="00AF2EC2"/>
    <w:pPr>
      <w:shd w:val="clear" w:color="auto" w:fill="FFFFFF"/>
      <w:spacing w:after="0"/>
    </w:pPr>
  </w:style>
  <w:style w:type="paragraph" w:styleId="af9">
    <w:name w:val="caption"/>
    <w:basedOn w:val="a"/>
    <w:qFormat/>
    <w:rsid w:val="00AF2EC2"/>
    <w:pPr>
      <w:shd w:val="clear" w:color="auto" w:fill="FFFFFF"/>
      <w:spacing w:before="120" w:after="120"/>
    </w:pPr>
    <w:rPr>
      <w:i/>
      <w:iCs/>
      <w:szCs w:val="24"/>
    </w:rPr>
  </w:style>
  <w:style w:type="paragraph" w:customStyle="1" w:styleId="11">
    <w:name w:val="Указатель1"/>
    <w:basedOn w:val="a"/>
    <w:qFormat/>
    <w:rsid w:val="00AF2EC2"/>
    <w:pPr>
      <w:shd w:val="clear" w:color="auto" w:fill="FFFFFF"/>
    </w:pPr>
  </w:style>
  <w:style w:type="paragraph" w:styleId="afa">
    <w:name w:val="Balloon Text"/>
    <w:basedOn w:val="a"/>
    <w:qFormat/>
    <w:rsid w:val="00AF2EC2"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customStyle="1" w:styleId="ConsPlusTitle">
    <w:name w:val="ConsPlusTitle"/>
    <w:qFormat/>
    <w:rsid w:val="00AF2EC2"/>
    <w:pPr>
      <w:widowControl w:val="0"/>
      <w:shd w:val="nil"/>
      <w:spacing w:after="200" w:line="276" w:lineRule="auto"/>
    </w:pPr>
    <w:rPr>
      <w:rFonts w:ascii="Calibri" w:eastAsia="Times New Roman" w:hAnsi="Calibri"/>
      <w:b/>
      <w:bCs/>
      <w:sz w:val="22"/>
      <w:szCs w:val="22"/>
      <w:lang w:eastAsia="zh-CN"/>
    </w:rPr>
  </w:style>
  <w:style w:type="paragraph" w:customStyle="1" w:styleId="msonospacing0">
    <w:name w:val="msonospacing"/>
    <w:basedOn w:val="a"/>
    <w:qFormat/>
    <w:rsid w:val="00AF2EC2"/>
    <w:pPr>
      <w:shd w:val="clear" w:color="auto" w:fill="FFFFFF"/>
      <w:spacing w:before="280" w:after="280"/>
    </w:pPr>
    <w:rPr>
      <w:szCs w:val="24"/>
    </w:rPr>
  </w:style>
  <w:style w:type="paragraph" w:customStyle="1" w:styleId="ConsPlusNonformat">
    <w:name w:val="ConsPlusNonformat"/>
    <w:qFormat/>
    <w:rsid w:val="00AF2EC2"/>
    <w:pPr>
      <w:widowControl w:val="0"/>
      <w:shd w:val="nil"/>
      <w:spacing w:after="200" w:line="276" w:lineRule="auto"/>
    </w:pPr>
    <w:rPr>
      <w:rFonts w:ascii="Courier New" w:eastAsia="Times New Roman" w:hAnsi="Courier New"/>
      <w:lang w:eastAsia="zh-CN"/>
    </w:rPr>
  </w:style>
  <w:style w:type="paragraph" w:styleId="afb">
    <w:name w:val="Normal (Web)"/>
    <w:basedOn w:val="a"/>
    <w:qFormat/>
    <w:rsid w:val="00AF2EC2"/>
    <w:pPr>
      <w:shd w:val="clear" w:color="auto" w:fill="FFFFFF"/>
    </w:pPr>
    <w:rPr>
      <w:szCs w:val="24"/>
    </w:rPr>
  </w:style>
  <w:style w:type="paragraph" w:styleId="HTML0">
    <w:name w:val="HTML Preformatted"/>
    <w:basedOn w:val="a"/>
    <w:qFormat/>
    <w:rsid w:val="00AF2EC2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paragraph" w:customStyle="1" w:styleId="210">
    <w:name w:val="Основной текст 21"/>
    <w:basedOn w:val="a"/>
    <w:qFormat/>
    <w:rsid w:val="00AF2EC2"/>
    <w:pPr>
      <w:shd w:val="clear" w:color="auto" w:fill="FFFFFF"/>
      <w:spacing w:after="120" w:line="480" w:lineRule="auto"/>
    </w:pPr>
    <w:rPr>
      <w:lang w:val="en-US"/>
    </w:rPr>
  </w:style>
  <w:style w:type="paragraph" w:customStyle="1" w:styleId="afc">
    <w:name w:val="Содержимое врезки"/>
    <w:basedOn w:val="a"/>
    <w:qFormat/>
    <w:rsid w:val="00AF2EC2"/>
    <w:pPr>
      <w:shd w:val="clear" w:color="auto" w:fill="FFFFFF"/>
    </w:pPr>
  </w:style>
  <w:style w:type="paragraph" w:customStyle="1" w:styleId="afd">
    <w:name w:val="Содержимое таблицы"/>
    <w:basedOn w:val="a"/>
    <w:qFormat/>
    <w:rsid w:val="00AF2EC2"/>
    <w:pPr>
      <w:shd w:val="clear" w:color="auto" w:fill="FFFFFF"/>
    </w:pPr>
  </w:style>
  <w:style w:type="paragraph" w:customStyle="1" w:styleId="afe">
    <w:name w:val="Заголовок таблицы"/>
    <w:basedOn w:val="afd"/>
    <w:qFormat/>
    <w:rsid w:val="00AF2EC2"/>
    <w:pPr>
      <w:jc w:val="center"/>
    </w:pPr>
    <w:rPr>
      <w:b/>
      <w:bCs/>
    </w:rPr>
  </w:style>
  <w:style w:type="table" w:styleId="aff">
    <w:name w:val="Table Grid"/>
    <w:uiPriority w:val="59"/>
    <w:rsid w:val="00AF2EC2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F2EC2"/>
    <w:rPr>
      <w:sz w:val="22"/>
      <w:szCs w:val="22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F2EC2"/>
    <w:rPr>
      <w:sz w:val="22"/>
      <w:szCs w:val="22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F2EC2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F2EC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F2EC2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F2EC2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25</cp:revision>
  <dcterms:created xsi:type="dcterms:W3CDTF">2025-03-17T08:40:00Z</dcterms:created>
  <dcterms:modified xsi:type="dcterms:W3CDTF">2025-03-17T08:41:00Z</dcterms:modified>
  <dc:language>ru-RU</dc:language>
</cp:coreProperties>
</file>