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58" w:rsidRPr="00920C96" w:rsidRDefault="003523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C09D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0390" cy="779145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D58" w:rsidRPr="00920C96" w:rsidRDefault="00F356F3">
      <w:pPr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920C96"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732D58" w:rsidRPr="00920C96" w:rsidRDefault="00F356F3">
      <w:pPr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920C96"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732D58" w:rsidRDefault="00F356F3">
      <w:pPr>
        <w:jc w:val="center"/>
        <w:rPr>
          <w:rFonts w:ascii="Times New Roman" w:hAnsi="Times New Roman"/>
          <w:sz w:val="28"/>
          <w:szCs w:val="28"/>
        </w:rPr>
      </w:pPr>
      <w:r w:rsidRPr="00920C96">
        <w:rPr>
          <w:rFonts w:ascii="Times New Roman" w:hAnsi="Times New Roman"/>
          <w:sz w:val="28"/>
          <w:szCs w:val="28"/>
        </w:rPr>
        <w:t xml:space="preserve">   Ровеньки</w:t>
      </w:r>
    </w:p>
    <w:p w:rsidR="007F7BA5" w:rsidRDefault="007F7BA5">
      <w:pPr>
        <w:jc w:val="center"/>
        <w:rPr>
          <w:rFonts w:ascii="Times New Roman" w:hAnsi="Times New Roman"/>
          <w:sz w:val="28"/>
          <w:szCs w:val="28"/>
        </w:rPr>
      </w:pPr>
    </w:p>
    <w:p w:rsidR="007F7BA5" w:rsidRPr="00920C96" w:rsidRDefault="007F7BA5">
      <w:pPr>
        <w:jc w:val="center"/>
        <w:rPr>
          <w:rFonts w:ascii="Times New Roman" w:hAnsi="Times New Roman"/>
          <w:sz w:val="28"/>
          <w:szCs w:val="28"/>
        </w:rPr>
      </w:pPr>
    </w:p>
    <w:p w:rsidR="00732D58" w:rsidRPr="007F7BA5" w:rsidRDefault="00F356F3" w:rsidP="007F7BA5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920C96">
        <w:rPr>
          <w:rFonts w:ascii="Times New Roman" w:hAnsi="Times New Roman"/>
          <w:b/>
          <w:spacing w:val="20"/>
          <w:sz w:val="28"/>
          <w:szCs w:val="28"/>
        </w:rPr>
        <w:t xml:space="preserve">ПОСТАНОВЛЕНИЕ  </w:t>
      </w:r>
    </w:p>
    <w:p w:rsidR="00732D58" w:rsidRPr="00920C96" w:rsidRDefault="00732D58" w:rsidP="00826E3F">
      <w:pPr>
        <w:jc w:val="center"/>
        <w:rPr>
          <w:rFonts w:ascii="Times New Roman" w:hAnsi="Times New Roman"/>
          <w:sz w:val="24"/>
          <w:szCs w:val="24"/>
        </w:rPr>
      </w:pPr>
    </w:p>
    <w:p w:rsidR="00732D58" w:rsidRPr="007F7BA5" w:rsidRDefault="007F7BA5">
      <w:pPr>
        <w:pStyle w:val="af6"/>
        <w:rPr>
          <w:rFonts w:ascii="Times New Roman" w:hAnsi="Times New Roman"/>
          <w:b w:val="0"/>
          <w:i w:val="0"/>
          <w:sz w:val="28"/>
          <w:szCs w:val="28"/>
        </w:rPr>
      </w:pPr>
      <w:r w:rsidRPr="007F7BA5">
        <w:rPr>
          <w:rFonts w:ascii="Times New Roman" w:hAnsi="Times New Roman"/>
          <w:b w:val="0"/>
          <w:i w:val="0"/>
          <w:sz w:val="28"/>
          <w:szCs w:val="28"/>
        </w:rPr>
        <w:t xml:space="preserve">   «20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 мая </w:t>
      </w:r>
      <w:r w:rsidR="00F356F3" w:rsidRPr="007F7BA5">
        <w:rPr>
          <w:rFonts w:ascii="Times New Roman" w:hAnsi="Times New Roman"/>
          <w:b w:val="0"/>
          <w:i w:val="0"/>
          <w:sz w:val="28"/>
          <w:szCs w:val="28"/>
        </w:rPr>
        <w:t>202</w:t>
      </w:r>
      <w:r w:rsidR="00C304EE" w:rsidRPr="007F7BA5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F356F3" w:rsidRPr="007F7BA5">
        <w:rPr>
          <w:rFonts w:ascii="Times New Roman" w:hAnsi="Times New Roman"/>
          <w:b w:val="0"/>
          <w:i w:val="0"/>
          <w:sz w:val="28"/>
          <w:szCs w:val="28"/>
        </w:rPr>
        <w:t xml:space="preserve">  г.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</w:t>
      </w:r>
      <w:r w:rsidR="00F356F3" w:rsidRPr="007F7BA5">
        <w:rPr>
          <w:rFonts w:ascii="Times New Roman" w:hAnsi="Times New Roman"/>
          <w:b w:val="0"/>
          <w:i w:val="0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№ 246</w:t>
      </w:r>
    </w:p>
    <w:p w:rsidR="00732D58" w:rsidRDefault="00732D58" w:rsidP="00826E3F">
      <w:pPr>
        <w:pStyle w:val="af6"/>
        <w:spacing w:line="240" w:lineRule="auto"/>
        <w:rPr>
          <w:rFonts w:ascii="Times New Roman" w:hAnsi="Times New Roman"/>
          <w:sz w:val="24"/>
          <w:szCs w:val="24"/>
        </w:rPr>
      </w:pPr>
    </w:p>
    <w:p w:rsidR="007F7BA5" w:rsidRPr="00920C96" w:rsidRDefault="007F7BA5" w:rsidP="00826E3F">
      <w:pPr>
        <w:pStyle w:val="af6"/>
        <w:spacing w:line="240" w:lineRule="auto"/>
        <w:rPr>
          <w:rFonts w:ascii="Times New Roman" w:hAnsi="Times New Roman"/>
          <w:sz w:val="24"/>
          <w:szCs w:val="24"/>
        </w:rPr>
      </w:pPr>
    </w:p>
    <w:p w:rsidR="00345E92" w:rsidRPr="00920C96" w:rsidRDefault="00345E92" w:rsidP="00345E92">
      <w:pPr>
        <w:pStyle w:val="a4"/>
        <w:ind w:right="33"/>
        <w:jc w:val="center"/>
        <w:rPr>
          <w:rFonts w:ascii="Times New Roman" w:hAnsi="Times New Roman"/>
          <w:b/>
          <w:sz w:val="28"/>
          <w:szCs w:val="28"/>
        </w:rPr>
      </w:pPr>
      <w:r w:rsidRPr="00920C9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Ровеньского</w:t>
      </w:r>
    </w:p>
    <w:p w:rsidR="00345E92" w:rsidRPr="00920C96" w:rsidRDefault="00345E92" w:rsidP="00345E92">
      <w:pPr>
        <w:pStyle w:val="a4"/>
        <w:ind w:right="33"/>
        <w:jc w:val="center"/>
        <w:rPr>
          <w:rFonts w:ascii="Times New Roman" w:hAnsi="Times New Roman"/>
          <w:b/>
          <w:sz w:val="28"/>
          <w:szCs w:val="28"/>
        </w:rPr>
      </w:pPr>
      <w:r w:rsidRPr="00920C96">
        <w:rPr>
          <w:rFonts w:ascii="Times New Roman" w:hAnsi="Times New Roman"/>
          <w:b/>
          <w:sz w:val="28"/>
          <w:szCs w:val="28"/>
        </w:rPr>
        <w:t xml:space="preserve">района от 02.11.2024 г. № 669 «Об утверждении </w:t>
      </w:r>
      <w:proofErr w:type="gramStart"/>
      <w:r w:rsidRPr="00920C96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345E92" w:rsidRPr="00920C96" w:rsidRDefault="00345E92" w:rsidP="00345E92">
      <w:pPr>
        <w:pStyle w:val="a4"/>
        <w:ind w:right="33"/>
        <w:jc w:val="center"/>
      </w:pPr>
      <w:r w:rsidRPr="00920C96">
        <w:rPr>
          <w:rFonts w:ascii="Times New Roman" w:hAnsi="Times New Roman"/>
          <w:b/>
          <w:sz w:val="28"/>
          <w:szCs w:val="28"/>
        </w:rPr>
        <w:t>программы «Развитие образования Ровеньского района»</w:t>
      </w:r>
    </w:p>
    <w:p w:rsidR="00732D58" w:rsidRPr="00920C96" w:rsidRDefault="00732D58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D58" w:rsidRPr="00920C96" w:rsidRDefault="00732D58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D58" w:rsidRPr="00920C96" w:rsidRDefault="00F356F3">
      <w:pPr>
        <w:pStyle w:val="a4"/>
        <w:ind w:firstLine="567"/>
        <w:jc w:val="both"/>
        <w:rPr>
          <w:rFonts w:ascii="Times New Roman" w:hAnsi="Times New Roman"/>
          <w:spacing w:val="40"/>
          <w:sz w:val="28"/>
          <w:szCs w:val="28"/>
        </w:rPr>
      </w:pPr>
      <w:proofErr w:type="gramStart"/>
      <w:r w:rsidRPr="00920C96">
        <w:rPr>
          <w:rFonts w:ascii="Times New Roman" w:hAnsi="Times New Roman"/>
          <w:sz w:val="28"/>
          <w:szCs w:val="28"/>
        </w:rPr>
        <w:t>В соответствии с Федеральным законом от 6 ноября 2003 года №131-ФЗ «Об общих принципах организации местного самоуправления в Российской Федерации», постановлениями администрации Ровеньского района № 472 от 9 августа 2024 года «Об утверждении Положения о системе управления муниципальными программами Ровеньского района» и № 629 от 15 октября 2024 года «Об утверждении перечня муниципальных программ»,</w:t>
      </w:r>
      <w:r w:rsidR="001D5769" w:rsidRPr="00920C96">
        <w:rPr>
          <w:rFonts w:ascii="Times New Roman" w:hAnsi="Times New Roman"/>
          <w:sz w:val="28"/>
          <w:szCs w:val="28"/>
        </w:rPr>
        <w:t xml:space="preserve"> решением Муниципального совета Ровеньского района от 2</w:t>
      </w:r>
      <w:r w:rsidR="00962224">
        <w:rPr>
          <w:rFonts w:ascii="Times New Roman" w:hAnsi="Times New Roman"/>
          <w:sz w:val="28"/>
          <w:szCs w:val="28"/>
        </w:rPr>
        <w:t>5</w:t>
      </w:r>
      <w:r w:rsidR="001D5769" w:rsidRPr="00920C96">
        <w:rPr>
          <w:rFonts w:ascii="Times New Roman" w:hAnsi="Times New Roman"/>
          <w:sz w:val="28"/>
          <w:szCs w:val="28"/>
        </w:rPr>
        <w:t xml:space="preserve"> </w:t>
      </w:r>
      <w:r w:rsidR="00962224">
        <w:rPr>
          <w:rFonts w:ascii="Times New Roman" w:hAnsi="Times New Roman"/>
          <w:sz w:val="28"/>
          <w:szCs w:val="28"/>
        </w:rPr>
        <w:t>апреля</w:t>
      </w:r>
      <w:proofErr w:type="gramEnd"/>
      <w:r w:rsidR="001D5769" w:rsidRPr="00920C96">
        <w:rPr>
          <w:rFonts w:ascii="Times New Roman" w:hAnsi="Times New Roman"/>
          <w:sz w:val="28"/>
          <w:szCs w:val="28"/>
        </w:rPr>
        <w:t xml:space="preserve"> 202</w:t>
      </w:r>
      <w:r w:rsidR="00962224">
        <w:rPr>
          <w:rFonts w:ascii="Times New Roman" w:hAnsi="Times New Roman"/>
          <w:sz w:val="28"/>
          <w:szCs w:val="28"/>
        </w:rPr>
        <w:t>5</w:t>
      </w:r>
      <w:r w:rsidR="001D5769" w:rsidRPr="00920C96">
        <w:rPr>
          <w:rFonts w:ascii="Times New Roman" w:hAnsi="Times New Roman"/>
          <w:sz w:val="28"/>
          <w:szCs w:val="28"/>
        </w:rPr>
        <w:t xml:space="preserve"> года № </w:t>
      </w:r>
      <w:r w:rsidR="00962224">
        <w:rPr>
          <w:rFonts w:ascii="Times New Roman" w:hAnsi="Times New Roman"/>
          <w:sz w:val="28"/>
          <w:szCs w:val="28"/>
        </w:rPr>
        <w:t>21/143</w:t>
      </w:r>
      <w:r w:rsidR="00962224" w:rsidRPr="00962224">
        <w:t xml:space="preserve"> </w:t>
      </w:r>
      <w:r w:rsidR="00962224" w:rsidRPr="00962224">
        <w:rPr>
          <w:rFonts w:ascii="Times New Roman" w:hAnsi="Times New Roman"/>
          <w:sz w:val="28"/>
          <w:szCs w:val="28"/>
        </w:rPr>
        <w:t>«О внесении изменений и дополнений в решение Муниципального совета Ровеньского района от 24 декабря 2024 года №17/122 "О местном бюджете Ровеньского района на 2025 год и на плановый период 2026 и 2027 годов</w:t>
      </w:r>
      <w:r w:rsidRPr="00920C96">
        <w:rPr>
          <w:rFonts w:ascii="Times New Roman" w:hAnsi="Times New Roman"/>
          <w:sz w:val="28"/>
          <w:szCs w:val="28"/>
        </w:rPr>
        <w:t xml:space="preserve"> администрация Ровеньского района</w:t>
      </w:r>
      <w:r w:rsidRPr="00920C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C96">
        <w:rPr>
          <w:rFonts w:ascii="Times New Roman" w:hAnsi="Times New Roman"/>
          <w:b/>
          <w:bCs/>
          <w:spacing w:val="40"/>
          <w:sz w:val="28"/>
          <w:szCs w:val="28"/>
          <w:lang w:eastAsia="ru-RU"/>
        </w:rPr>
        <w:t>постановляет:</w:t>
      </w:r>
    </w:p>
    <w:p w:rsidR="00C304EE" w:rsidRPr="00920C96" w:rsidRDefault="00F356F3" w:rsidP="00C304EE">
      <w:pPr>
        <w:shd w:val="clear" w:color="auto" w:fill="FFFFFF"/>
        <w:ind w:firstLine="709"/>
        <w:jc w:val="both"/>
        <w:rPr>
          <w:sz w:val="28"/>
          <w:szCs w:val="28"/>
        </w:rPr>
      </w:pPr>
      <w:r w:rsidRPr="00920C96">
        <w:rPr>
          <w:rFonts w:ascii="Times New Roman" w:hAnsi="Times New Roman"/>
          <w:sz w:val="28"/>
          <w:szCs w:val="28"/>
        </w:rPr>
        <w:t>1. Вн</w:t>
      </w:r>
      <w:r w:rsidR="00826E3F" w:rsidRPr="00920C96">
        <w:rPr>
          <w:rFonts w:ascii="Times New Roman" w:hAnsi="Times New Roman"/>
          <w:sz w:val="28"/>
          <w:szCs w:val="28"/>
        </w:rPr>
        <w:t xml:space="preserve">ести изменения в постановление администрации Ровеньского района от </w:t>
      </w:r>
      <w:r w:rsidR="00C304EE" w:rsidRPr="00920C96">
        <w:rPr>
          <w:rFonts w:ascii="Times New Roman" w:hAnsi="Times New Roman"/>
          <w:sz w:val="28"/>
          <w:szCs w:val="28"/>
        </w:rPr>
        <w:t>02</w:t>
      </w:r>
      <w:r w:rsidR="00826E3F" w:rsidRPr="00920C96">
        <w:rPr>
          <w:rFonts w:ascii="Times New Roman" w:hAnsi="Times New Roman"/>
          <w:sz w:val="28"/>
          <w:szCs w:val="28"/>
        </w:rPr>
        <w:t xml:space="preserve"> </w:t>
      </w:r>
      <w:r w:rsidR="00C304EE" w:rsidRPr="00920C96">
        <w:rPr>
          <w:rFonts w:ascii="Times New Roman" w:hAnsi="Times New Roman"/>
          <w:sz w:val="28"/>
          <w:szCs w:val="28"/>
        </w:rPr>
        <w:t>но</w:t>
      </w:r>
      <w:r w:rsidR="00826E3F" w:rsidRPr="00920C96">
        <w:rPr>
          <w:rFonts w:ascii="Times New Roman" w:hAnsi="Times New Roman"/>
          <w:sz w:val="28"/>
          <w:szCs w:val="28"/>
        </w:rPr>
        <w:t>ября 20</w:t>
      </w:r>
      <w:r w:rsidR="00C304EE" w:rsidRPr="00920C96">
        <w:rPr>
          <w:rFonts w:ascii="Times New Roman" w:hAnsi="Times New Roman"/>
          <w:sz w:val="28"/>
          <w:szCs w:val="28"/>
        </w:rPr>
        <w:t>2</w:t>
      </w:r>
      <w:r w:rsidR="00826E3F" w:rsidRPr="00920C96">
        <w:rPr>
          <w:rFonts w:ascii="Times New Roman" w:hAnsi="Times New Roman"/>
          <w:sz w:val="28"/>
          <w:szCs w:val="28"/>
        </w:rPr>
        <w:t>4</w:t>
      </w:r>
      <w:r w:rsidR="00C304EE" w:rsidRPr="00920C96">
        <w:rPr>
          <w:rFonts w:ascii="Times New Roman" w:hAnsi="Times New Roman"/>
          <w:sz w:val="28"/>
          <w:szCs w:val="28"/>
        </w:rPr>
        <w:t xml:space="preserve"> </w:t>
      </w:r>
      <w:r w:rsidR="00826E3F" w:rsidRPr="00920C96">
        <w:rPr>
          <w:rFonts w:ascii="Times New Roman" w:hAnsi="Times New Roman"/>
          <w:sz w:val="28"/>
          <w:szCs w:val="28"/>
        </w:rPr>
        <w:t>г. №</w:t>
      </w:r>
      <w:r w:rsidR="00C304EE" w:rsidRPr="00920C96">
        <w:rPr>
          <w:rFonts w:ascii="Times New Roman" w:hAnsi="Times New Roman"/>
          <w:sz w:val="28"/>
          <w:szCs w:val="28"/>
        </w:rPr>
        <w:t xml:space="preserve"> 669</w:t>
      </w:r>
      <w:r w:rsidR="00826E3F" w:rsidRPr="00920C9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образования Ровеньского района» изложив </w:t>
      </w:r>
      <w:r w:rsidRPr="00920C96">
        <w:rPr>
          <w:rFonts w:ascii="Times New Roman" w:hAnsi="Times New Roman"/>
          <w:sz w:val="28"/>
          <w:szCs w:val="28"/>
        </w:rPr>
        <w:t>муниципальную программу Ровеньского района «Развитие образования Ровеньского района»</w:t>
      </w:r>
      <w:r w:rsidR="00C304EE" w:rsidRPr="00920C96">
        <w:rPr>
          <w:rFonts w:ascii="Times New Roman" w:hAnsi="Times New Roman"/>
          <w:sz w:val="28"/>
          <w:szCs w:val="28"/>
        </w:rPr>
        <w:t xml:space="preserve"> в новой редакции, согласно приложению</w:t>
      </w:r>
      <w:r w:rsidR="00C304EE" w:rsidRPr="00920C96">
        <w:rPr>
          <w:sz w:val="28"/>
          <w:szCs w:val="28"/>
        </w:rPr>
        <w:t>.</w:t>
      </w:r>
    </w:p>
    <w:p w:rsidR="00732D58" w:rsidRPr="00920C96" w:rsidRDefault="00C304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20C96">
        <w:rPr>
          <w:rFonts w:ascii="Times New Roman" w:hAnsi="Times New Roman"/>
          <w:sz w:val="28"/>
          <w:szCs w:val="28"/>
        </w:rPr>
        <w:t>2</w:t>
      </w:r>
      <w:r w:rsidR="00F356F3" w:rsidRPr="00920C96">
        <w:rPr>
          <w:rFonts w:ascii="Times New Roman" w:hAnsi="Times New Roman"/>
          <w:sz w:val="28"/>
          <w:szCs w:val="28"/>
        </w:rPr>
        <w:t xml:space="preserve">. Настоящее постановление разместить на официальном сайте органов местного самоуправления Ровеньского района </w:t>
      </w:r>
      <w:hyperlink r:id="rId8" w:tgtFrame="https://rovenki-r31.gosweb.gosuslugi.ru/.">
        <w:r w:rsidR="00F356F3" w:rsidRPr="00920C96">
          <w:rPr>
            <w:rFonts w:ascii="Times New Roman" w:hAnsi="Times New Roman"/>
            <w:sz w:val="28"/>
            <w:szCs w:val="28"/>
          </w:rPr>
          <w:t>https://rovenkiadm.gosuslugi.ru.</w:t>
        </w:r>
      </w:hyperlink>
    </w:p>
    <w:p w:rsidR="00732D58" w:rsidRPr="00920C96" w:rsidRDefault="00C304EE">
      <w:pPr>
        <w:ind w:firstLine="567"/>
        <w:rPr>
          <w:rFonts w:ascii="Times New Roman" w:hAnsi="Times New Roman"/>
          <w:sz w:val="28"/>
          <w:szCs w:val="28"/>
        </w:rPr>
      </w:pPr>
      <w:r w:rsidRPr="00920C96">
        <w:rPr>
          <w:rFonts w:ascii="Times New Roman" w:hAnsi="Times New Roman"/>
          <w:sz w:val="28"/>
          <w:szCs w:val="28"/>
        </w:rPr>
        <w:t>3.</w:t>
      </w:r>
      <w:r w:rsidR="00F356F3" w:rsidRPr="00920C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56F3" w:rsidRPr="00920C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356F3" w:rsidRPr="00920C9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 главы администрации района по социальной политике </w:t>
      </w:r>
      <w:proofErr w:type="spellStart"/>
      <w:r w:rsidR="00F356F3" w:rsidRPr="00920C96">
        <w:rPr>
          <w:rFonts w:ascii="Times New Roman" w:hAnsi="Times New Roman"/>
          <w:sz w:val="28"/>
          <w:szCs w:val="28"/>
        </w:rPr>
        <w:t>Пальченко</w:t>
      </w:r>
      <w:proofErr w:type="spellEnd"/>
      <w:r w:rsidR="00F356F3" w:rsidRPr="00920C96">
        <w:rPr>
          <w:rFonts w:ascii="Times New Roman" w:hAnsi="Times New Roman"/>
          <w:sz w:val="28"/>
          <w:szCs w:val="28"/>
        </w:rPr>
        <w:t xml:space="preserve"> Е.Ф.</w:t>
      </w:r>
    </w:p>
    <w:p w:rsidR="00732D58" w:rsidRPr="00920C96" w:rsidRDefault="00732D58">
      <w:pPr>
        <w:jc w:val="both"/>
        <w:rPr>
          <w:rFonts w:ascii="Times New Roman" w:hAnsi="Times New Roman"/>
          <w:sz w:val="24"/>
          <w:szCs w:val="24"/>
        </w:rPr>
      </w:pPr>
    </w:p>
    <w:p w:rsidR="00C304EE" w:rsidRPr="00920C96" w:rsidRDefault="00C304EE">
      <w:pPr>
        <w:jc w:val="both"/>
        <w:rPr>
          <w:rFonts w:ascii="Times New Roman" w:hAnsi="Times New Roman"/>
          <w:sz w:val="24"/>
          <w:szCs w:val="24"/>
        </w:rPr>
      </w:pPr>
    </w:p>
    <w:p w:rsidR="00732D58" w:rsidRPr="00920C96" w:rsidRDefault="00F356F3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20C96"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</w:p>
    <w:p w:rsidR="00732D58" w:rsidRDefault="00F356F3" w:rsidP="007F7BA5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20C9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20C96">
        <w:rPr>
          <w:rFonts w:ascii="Times New Roman" w:hAnsi="Times New Roman"/>
          <w:b/>
          <w:bCs/>
          <w:sz w:val="28"/>
          <w:szCs w:val="28"/>
        </w:rPr>
        <w:t>Ровеньского</w:t>
      </w:r>
      <w:proofErr w:type="spellEnd"/>
      <w:r w:rsidRPr="00920C96">
        <w:rPr>
          <w:rFonts w:ascii="Times New Roman" w:hAnsi="Times New Roman"/>
          <w:b/>
          <w:bCs/>
          <w:sz w:val="28"/>
          <w:szCs w:val="28"/>
        </w:rPr>
        <w:t xml:space="preserve"> района                                                    Т.В. Киричкова</w:t>
      </w:r>
    </w:p>
    <w:p w:rsidR="007F7BA5" w:rsidRPr="007F7BA5" w:rsidRDefault="007F7BA5" w:rsidP="007F7BA5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F356F3">
      <w:pPr>
        <w:widowControl w:val="0"/>
        <w:jc w:val="right"/>
        <w:rPr>
          <w:rFonts w:ascii="Times New Roman" w:hAnsi="Times New Roman"/>
          <w:sz w:val="28"/>
          <w:szCs w:val="28"/>
        </w:rPr>
      </w:pPr>
      <w:r w:rsidRPr="00920C9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32D58" w:rsidRPr="00920C96" w:rsidRDefault="00F356F3">
      <w:pPr>
        <w:widowControl w:val="0"/>
        <w:jc w:val="right"/>
      </w:pPr>
      <w:r w:rsidRPr="00920C9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32D58" w:rsidRPr="00920C96" w:rsidRDefault="00F356F3">
      <w:pPr>
        <w:widowControl w:val="0"/>
        <w:jc w:val="right"/>
      </w:pPr>
      <w:r w:rsidRPr="00920C96">
        <w:rPr>
          <w:rFonts w:ascii="Times New Roman" w:hAnsi="Times New Roman"/>
          <w:sz w:val="28"/>
          <w:szCs w:val="28"/>
        </w:rPr>
        <w:t xml:space="preserve">Ровеньского района </w:t>
      </w:r>
    </w:p>
    <w:p w:rsidR="00732D58" w:rsidRPr="00920C96" w:rsidRDefault="00F356F3">
      <w:pPr>
        <w:widowControl w:val="0"/>
        <w:jc w:val="right"/>
      </w:pPr>
      <w:r w:rsidRPr="00920C96">
        <w:rPr>
          <w:rFonts w:ascii="Times New Roman" w:hAnsi="Times New Roman"/>
          <w:sz w:val="28"/>
          <w:szCs w:val="28"/>
        </w:rPr>
        <w:t>Белгородской области</w:t>
      </w:r>
    </w:p>
    <w:p w:rsidR="00732D58" w:rsidRPr="00920C96" w:rsidRDefault="00F356F3">
      <w:pPr>
        <w:widowControl w:val="0"/>
      </w:pPr>
      <w:r w:rsidRPr="00920C9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F7BA5">
        <w:rPr>
          <w:rFonts w:ascii="Times New Roman" w:hAnsi="Times New Roman"/>
          <w:sz w:val="28"/>
          <w:szCs w:val="28"/>
        </w:rPr>
        <w:t xml:space="preserve">               №</w:t>
      </w:r>
      <w:r w:rsidRPr="00920C96">
        <w:rPr>
          <w:rFonts w:ascii="Times New Roman" w:hAnsi="Times New Roman"/>
          <w:sz w:val="28"/>
          <w:szCs w:val="28"/>
        </w:rPr>
        <w:t xml:space="preserve"> </w:t>
      </w:r>
      <w:r w:rsidR="007F7BA5">
        <w:rPr>
          <w:rFonts w:ascii="Times New Roman" w:hAnsi="Times New Roman"/>
          <w:sz w:val="28"/>
          <w:szCs w:val="28"/>
        </w:rPr>
        <w:t xml:space="preserve">246 </w:t>
      </w:r>
      <w:r w:rsidRPr="00920C96">
        <w:rPr>
          <w:rFonts w:ascii="Times New Roman" w:hAnsi="Times New Roman"/>
          <w:sz w:val="28"/>
          <w:szCs w:val="28"/>
        </w:rPr>
        <w:t xml:space="preserve">от </w:t>
      </w:r>
      <w:r w:rsidR="007F7BA5">
        <w:rPr>
          <w:rFonts w:ascii="Times New Roman" w:hAnsi="Times New Roman"/>
          <w:sz w:val="28"/>
          <w:szCs w:val="28"/>
        </w:rPr>
        <w:t>20 мая 2025 года</w:t>
      </w:r>
      <w:r w:rsidRPr="00920C96">
        <w:rPr>
          <w:rFonts w:ascii="Times New Roman" w:hAnsi="Times New Roman"/>
          <w:sz w:val="28"/>
          <w:szCs w:val="28"/>
        </w:rPr>
        <w:t xml:space="preserve">                     </w:t>
      </w:r>
    </w:p>
    <w:p w:rsidR="00732D58" w:rsidRPr="00920C96" w:rsidRDefault="00732D58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D58" w:rsidRPr="00920C96" w:rsidRDefault="00F356F3">
      <w:pPr>
        <w:widowControl w:val="0"/>
        <w:jc w:val="center"/>
      </w:pPr>
      <w:r w:rsidRPr="00920C9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732D58" w:rsidRPr="00920C96" w:rsidRDefault="00F356F3">
      <w:pPr>
        <w:widowControl w:val="0"/>
        <w:jc w:val="center"/>
      </w:pPr>
      <w:r w:rsidRPr="00920C96">
        <w:rPr>
          <w:rFonts w:ascii="Times New Roman" w:hAnsi="Times New Roman"/>
          <w:b/>
          <w:bCs/>
          <w:sz w:val="28"/>
          <w:szCs w:val="28"/>
        </w:rPr>
        <w:t>«РАЗВИТИЕ ОБРАЗОВАНИЯ РОВЕНЬСКОГО РАЙОНА»</w:t>
      </w: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732D5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2D58" w:rsidRPr="00920C96" w:rsidRDefault="00F356F3">
      <w:pPr>
        <w:widowControl w:val="0"/>
        <w:jc w:val="center"/>
      </w:pPr>
      <w:r w:rsidRPr="00920C9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732D58" w:rsidRPr="00920C96" w:rsidRDefault="00F356F3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20C96">
        <w:rPr>
          <w:rFonts w:ascii="Times New Roman" w:hAnsi="Times New Roman"/>
          <w:b/>
          <w:bCs/>
          <w:sz w:val="28"/>
          <w:szCs w:val="28"/>
        </w:rPr>
        <w:t>«РАЗВИТИЕ ОБРАЗОВАНИЯ РОВЕНЬСКОГО РАЙОНА»</w:t>
      </w:r>
    </w:p>
    <w:p w:rsidR="00732D58" w:rsidRPr="00920C96" w:rsidRDefault="00732D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Times New Roman" w:hAnsi="Times New Roman"/>
          <w:sz w:val="28"/>
          <w:szCs w:val="28"/>
        </w:rPr>
      </w:pPr>
    </w:p>
    <w:p w:rsidR="00732D58" w:rsidRPr="00920C96" w:rsidRDefault="00732D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D58" w:rsidRPr="00920C96" w:rsidRDefault="00F356F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I. Стратегические приоритеты в сфере реализации</w:t>
      </w:r>
    </w:p>
    <w:p w:rsidR="00732D58" w:rsidRPr="00920C96" w:rsidRDefault="00F356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732D58" w:rsidRPr="00920C96" w:rsidRDefault="00F356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"Развитие образования Ровеньского района»</w:t>
      </w:r>
    </w:p>
    <w:p w:rsidR="00732D58" w:rsidRPr="00920C96" w:rsidRDefault="00732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1.1. Общие положения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Стратегическая цель развития системы образования до 2030 года: выход системы образования Ровеньского района на лидирующие позиции за счет обеспечения образовательного равенства посредством достижения доступности, эффективности и высокого качества образования.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Приоритетные направления развития образования Ровеньского района: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1. Формирование единого образовательного пространства Ровеньского района для получения качественного образования в любой школе района.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2. Воспитание социально ответственной личности на основе духовно-нравственных приоритетов российского общества, с учетом ценностей и традиций Белгородской области.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3. Обновление системы выявления, сопровождения и развития способностей и талантов у детей, обеспечивающей 100-процентный охват детей в возрасте до 18 лет.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4. Непрерывное формирование цифровых образовательных компетенций у детей в возрасте от 5 до 18 лет.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5. Обеспечение молодым жителям области возможностей для самореализации на региональном рынке труда за счет их адресной подготовки для предприятий (организаций) Белгородской области.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6. Перезагрузка системы развития кадрового потенциала педагогических и руководящих работников отрасли образования Ровеньского района.</w:t>
      </w:r>
    </w:p>
    <w:p w:rsidR="00732D58" w:rsidRPr="00920C96" w:rsidRDefault="00732D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1.2. Дошкольное образование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По состоянию на 1 января 2024 года доступность дошкольного образования для детей в возрасте от 3 до 7 лет составила 100 процентов, для детей в возрасте от 1,5 до 3 лет - 100 процентов.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96">
        <w:rPr>
          <w:rFonts w:ascii="Times New Roman" w:hAnsi="Times New Roman" w:cs="Times New Roman"/>
          <w:sz w:val="28"/>
          <w:szCs w:val="28"/>
        </w:rPr>
        <w:t>В рамках мероприятий по созданию дополнительных мест для детей в возрасте от 2 месяцев до 3 лет и от 1,5 до 3 лет в организациях, осуществляющих образовательную деятельность по образовательным программам дошкольного образования, региональной составляющей федерального проекта «Содействие занятости», входящего в состав национального проекта «Демография», которые реализуются за счет субсидий из федерального бюджета, в период с 2019 года до настоящего</w:t>
      </w:r>
      <w:proofErr w:type="gramEnd"/>
      <w:r w:rsidRPr="00920C96">
        <w:rPr>
          <w:rFonts w:ascii="Times New Roman" w:hAnsi="Times New Roman" w:cs="Times New Roman"/>
          <w:sz w:val="28"/>
          <w:szCs w:val="28"/>
        </w:rPr>
        <w:t xml:space="preserve"> времени нарастающим итогом создано более 50 мест. Все образовательные организации, реализующие программы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образования, который обеспечивает интеграцию процессов воспитания, развития и обучения в формах, соответствующих возрастным особенностям детей дошкольного возраста, важнейшей из которых является игра.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В целях психолого-педагогической поддержки семей методическую, психолого-педагогическую, диагностическую и консультативную помощь без взимания платы с родителей оказывает  Консультационный центр.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 xml:space="preserve">Кроме того, в рамках мероприятий региональных составляющих федеральных проектов «Поддержка семей, имеющих детей» и «Современная школа», входящих в состав национального проекта «Образование», организации Ровеньского  района ежегодно принимают участие в конкурсном отборе на получение федерального гранта в целях повышения качества услуг психолого-педагогической, методической и консультативной помощи родителям детей. </w:t>
      </w:r>
    </w:p>
    <w:p w:rsidR="00732D58" w:rsidRPr="00920C96" w:rsidRDefault="00732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1.3. Общее образование</w:t>
      </w:r>
    </w:p>
    <w:p w:rsidR="00732D58" w:rsidRPr="00920C96" w:rsidRDefault="00732D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D58" w:rsidRPr="00920C96" w:rsidRDefault="00F356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0C96">
        <w:rPr>
          <w:rFonts w:ascii="Times New Roman" w:hAnsi="Times New Roman"/>
          <w:sz w:val="28"/>
          <w:szCs w:val="28"/>
        </w:rPr>
        <w:t xml:space="preserve">На начало 2023 - 2024 учебного года по образовательным программам начального общего, основного общего, среднего общего образования обучались 2327 человек, функционировало 20 общеобразовательные организации: 11 средних, 8 основных, 1 начальная общеобразовательная школа. </w:t>
      </w:r>
    </w:p>
    <w:p w:rsidR="00732D58" w:rsidRPr="00920C96" w:rsidRDefault="00F356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0C96">
        <w:rPr>
          <w:rFonts w:ascii="Times New Roman" w:hAnsi="Times New Roman"/>
          <w:sz w:val="28"/>
          <w:szCs w:val="28"/>
        </w:rPr>
        <w:t>Двухсменный режим обучения не организуется.</w:t>
      </w:r>
    </w:p>
    <w:p w:rsidR="00732D58" w:rsidRPr="00920C96" w:rsidRDefault="00F356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 xml:space="preserve">В рамках региональной составляющей федерального проекта «Современная школа», входящего в состав национального проекта «Образование», на базе общеобразовательных организаций, расположенных в сельской местности и малых городах, создаются центры образования </w:t>
      </w:r>
      <w:proofErr w:type="spellStart"/>
      <w:proofErr w:type="gramStart"/>
      <w:r w:rsidRPr="00920C96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20C96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(«Точка роста»).</w:t>
      </w:r>
    </w:p>
    <w:p w:rsidR="00732D58" w:rsidRPr="00920C96" w:rsidRDefault="00F356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С 2020 года реализуется программа,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(муниципальных) общеобразовательных организаций, предусматривающая включение в нее, в первую очередь, сельских школ.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96">
        <w:rPr>
          <w:rFonts w:ascii="Times New Roman" w:hAnsi="Times New Roman" w:cs="Times New Roman"/>
          <w:sz w:val="28"/>
          <w:szCs w:val="28"/>
        </w:rPr>
        <w:t>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региона, сохранение и развитие этнокультурных особенностей и традиций народов Российской Федерации в условиях многонационального государства,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освоения, которые обеспечивают федеральные государственные образовательные стандарты</w:t>
      </w:r>
      <w:proofErr w:type="gramEnd"/>
      <w:r w:rsidRPr="00920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0C96">
        <w:rPr>
          <w:rFonts w:ascii="Times New Roman" w:hAnsi="Times New Roman" w:cs="Times New Roman"/>
          <w:sz w:val="28"/>
          <w:szCs w:val="28"/>
        </w:rPr>
        <w:t>В настоящее время осуществлено обновление федеральных государственных образовательных стандартов начального общего, основного общего образования и среднего общего образования, целями которых являются обеспечение качества общего образования, повышение роли школы в воспитании молодежи как ответственных граждан Российской Федерации на основе традиционных российских духовно-нравственных и культурно-исторических ценностей, повышение качества преподавания русского языка, литературы, отечественной истории, сохранение глубины и фундаментальности отечественного образования.</w:t>
      </w:r>
      <w:proofErr w:type="gramEnd"/>
      <w:r w:rsidRPr="00920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C96">
        <w:rPr>
          <w:rFonts w:ascii="Times New Roman" w:hAnsi="Times New Roman" w:cs="Times New Roman"/>
          <w:sz w:val="28"/>
          <w:szCs w:val="28"/>
        </w:rPr>
        <w:t>В 2022 году введены единые федеральные образовательные программы начального общего, основного общего и среднего общего образования, ведется актуализация федеральных основных общеобразовательных программ путем дополнительного включения в них федеральных рабочих программ обязательных учебных предметов на базовом и углубленном уровнях.</w:t>
      </w:r>
      <w:proofErr w:type="gramEnd"/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В 2023 году в системе общего образования трудились 359 педагогических работников, из которых 274 - учителя. С 2020 года реализуется программа "Земский учитель", призванная восполнить дефицит квалифицированных кадров общеобразовательных организаций, расположенных в сельской местности и городах с населением до 50 тысяч человек.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С 1 сентября 2020 г. выплачивается ежемесячное денежное вознаграждение за классное руководство педагогическим работникам.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Все обучающиеся 1 - 11 классов во всех общеобразовательных организациях Ровеньского района получают бесплатное горячее питание.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Ежегодно субсидируются мероприятия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В 2022 - 2023 годах в связи ситуацией, сложившейся на территории Белгородской области, связанной с проведением специальной военной операции Российской Федерации, выросло число школьников, обучавшихся с применением дистанционных технологий.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20C96">
        <w:rPr>
          <w:rFonts w:ascii="Times New Roman" w:hAnsi="Times New Roman" w:cs="Times New Roman"/>
          <w:sz w:val="28"/>
          <w:szCs w:val="28"/>
        </w:rPr>
        <w:t>Ровеньском</w:t>
      </w:r>
      <w:proofErr w:type="spellEnd"/>
      <w:r w:rsidRPr="00920C96">
        <w:rPr>
          <w:rFonts w:ascii="Times New Roman" w:hAnsi="Times New Roman" w:cs="Times New Roman"/>
          <w:sz w:val="28"/>
          <w:szCs w:val="28"/>
        </w:rPr>
        <w:t xml:space="preserve"> районе более 200 обучающихся с ограниченными возможностями здоровья и более 50 детей-инвалидов.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- развитие системы инклюзивного образования и одновременно поддержка существующей сети отдельных общеобразовательных организаций, реализующих исключительно адаптированные образовательные программы. Продолжает выстраиваться преемственная вертикаль и межведомственное взаимодействие в части обеспечения указанным лицам прав на образование - от оказания ранней помощи, создания условий для получения качественного доступного общего образования, психолого-педагогического сопровождения до профессиональной ориентации, профессионального образования и трудоустройства.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 xml:space="preserve">Ключевыми вопросами в сфере общего образования являются преодоление школьной </w:t>
      </w:r>
      <w:proofErr w:type="spellStart"/>
      <w:r w:rsidRPr="00920C96">
        <w:rPr>
          <w:rFonts w:ascii="Times New Roman" w:hAnsi="Times New Roman" w:cs="Times New Roman"/>
          <w:sz w:val="28"/>
          <w:szCs w:val="28"/>
        </w:rPr>
        <w:t>неуспеваимости</w:t>
      </w:r>
      <w:proofErr w:type="spellEnd"/>
      <w:r w:rsidRPr="00920C96">
        <w:rPr>
          <w:rFonts w:ascii="Times New Roman" w:hAnsi="Times New Roman" w:cs="Times New Roman"/>
          <w:sz w:val="28"/>
          <w:szCs w:val="28"/>
        </w:rPr>
        <w:t xml:space="preserve"> детей, подъем престижа учительской профессии, укоренение социальных практик в школьной жизни.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В рамках региональной оставляющей федерального проекта "Цифровая образовательная среда", входящего в состав национального проекта "Образование", с 2019 года по 2024 год обновлен парк компьютерной техники в 12 общеобразовательных организациях района.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Для организации и проведения государственной итоговой аттестации функционирует региональная информационная система. Применяемые технологические решения обеспечивают проведение государственной итоговой аттестации, сбор и хранение информации. Наиболее технологичной процедурой в рамках государственной итоговой аттестации, отвечающей критериям объективности, является единый государственный экзамен.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В 2024 году приняли участие в едином государственном экзамене по образовательным программам среднего общего образования за основной период 55 человек. В связи с особенностями проведения ГИА на территории Белгородской области итоговую аттестацию в форме промежуточной аттестации по образовательным программам среднего общего образования прошли 15 человек, по программам основного общего образования - 282 человека. Общее количество участников государственной итоговой аттестации составило 352 человека.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Ежегодно проводятся всероссийские проверочные работы и иные оценочные процедуры в целях осуществления мониторинга системы образования.</w:t>
      </w:r>
    </w:p>
    <w:p w:rsidR="00732D58" w:rsidRPr="00920C96" w:rsidRDefault="00732D58">
      <w:pPr>
        <w:jc w:val="both"/>
        <w:rPr>
          <w:rFonts w:ascii="Times New Roman" w:hAnsi="Times New Roman"/>
          <w:sz w:val="28"/>
          <w:szCs w:val="28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1.4. Дополнительное образование и воспитание</w:t>
      </w:r>
    </w:p>
    <w:p w:rsidR="00732D58" w:rsidRPr="00920C96" w:rsidRDefault="00732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области представлена 4 организациями дополнительного образования. </w:t>
      </w:r>
      <w:proofErr w:type="gramStart"/>
      <w:r w:rsidRPr="00920C96">
        <w:rPr>
          <w:rFonts w:ascii="Times New Roman" w:hAnsi="Times New Roman" w:cs="Times New Roman"/>
          <w:sz w:val="28"/>
          <w:szCs w:val="28"/>
        </w:rPr>
        <w:t>Также дополнительные общеобразовательные программы реализуются 14 общеобразовательными организациями. 5 дошкольными образовательными организациями), 1 профессиональной образовательной организацией.</w:t>
      </w:r>
      <w:proofErr w:type="gramEnd"/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 области реализуются общеобразовательные (</w:t>
      </w:r>
      <w:proofErr w:type="spellStart"/>
      <w:r w:rsidRPr="00920C9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920C96">
        <w:rPr>
          <w:rFonts w:ascii="Times New Roman" w:hAnsi="Times New Roman" w:cs="Times New Roman"/>
          <w:sz w:val="28"/>
          <w:szCs w:val="28"/>
        </w:rPr>
        <w:t>) программы по 6 направленностям: естественнонаучной, художественной, технической, физкультурно-спортивной, туристско-краеведческой, социально-педагогической.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 района работает свыше 200  кружков, творческих объединений дополнительного образования с охватом около 2500 школьников.</w:t>
      </w:r>
    </w:p>
    <w:p w:rsidR="00732D58" w:rsidRPr="00920C96" w:rsidRDefault="00F356F3">
      <w:pPr>
        <w:pStyle w:val="af6"/>
        <w:spacing w:line="240" w:lineRule="auto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920C96">
        <w:rPr>
          <w:rFonts w:ascii="Times New Roman" w:hAnsi="Times New Roman"/>
          <w:b w:val="0"/>
          <w:i w:val="0"/>
          <w:sz w:val="28"/>
          <w:szCs w:val="28"/>
        </w:rPr>
        <w:t>Всего охват детей дополнительным образованием по состоянию на 31 декабря 2023 года в районе составляет</w:t>
      </w:r>
      <w:r w:rsidRPr="00920C96">
        <w:rPr>
          <w:rFonts w:ascii="Times New Roman" w:hAnsi="Times New Roman"/>
          <w:sz w:val="28"/>
          <w:szCs w:val="28"/>
        </w:rPr>
        <w:t xml:space="preserve"> </w:t>
      </w:r>
      <w:r w:rsidRPr="00920C96">
        <w:rPr>
          <w:rFonts w:ascii="Times New Roman" w:hAnsi="Times New Roman"/>
          <w:b w:val="0"/>
          <w:i w:val="0"/>
          <w:sz w:val="28"/>
          <w:szCs w:val="28"/>
        </w:rPr>
        <w:t>2816 обучающихся, что составляет (78,6 процента от общего числа детей 5-18 лет).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96">
        <w:rPr>
          <w:rFonts w:ascii="Times New Roman" w:hAnsi="Times New Roman" w:cs="Times New Roman"/>
          <w:sz w:val="28"/>
          <w:szCs w:val="28"/>
        </w:rPr>
        <w:t>В рамках региональной составляющей федерального проекта «Успех каждого ребенка», входящего в состав национального проекта «Образование», для повышения доступности и развития системы дополнительного образования детей в 2020 - 2021 годах в образовательных организациях Ровеньского района за счет федерального и регионального бюджетов создано 56 новых мест для реализации дополнительных общеразвивающих программ всех направленностей: технической, естественнонаучной, физкультурно-спортивной, социально-гуманитарной и туристско-краеведческой.</w:t>
      </w:r>
      <w:proofErr w:type="gramEnd"/>
    </w:p>
    <w:p w:rsidR="00732D58" w:rsidRPr="00920C96" w:rsidRDefault="00F356F3">
      <w:pPr>
        <w:pStyle w:val="ConsPlusNormal"/>
        <w:ind w:firstLine="539"/>
        <w:jc w:val="both"/>
        <w:rPr>
          <w:rFonts w:eastAsia="Calibri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 xml:space="preserve">Для тиражирования лучших практик воспитания и развития детей функционирует муниципальный </w:t>
      </w:r>
      <w:r w:rsidRPr="00920C96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для одаренных детей на</w:t>
      </w:r>
      <w:r w:rsidRPr="00920C96">
        <w:rPr>
          <w:rFonts w:ascii="Times New Roman" w:hAnsi="Times New Roman" w:cs="Times New Roman"/>
          <w:sz w:val="28"/>
          <w:szCs w:val="28"/>
        </w:rPr>
        <w:t xml:space="preserve"> базе муниципального бюджетного учреждения дополнительного образования «Районная станция юных натуралистов Ровеньского района Белгородской области». </w:t>
      </w:r>
      <w:r w:rsidRPr="00920C96">
        <w:rPr>
          <w:rFonts w:eastAsia="Calibri"/>
          <w:sz w:val="28"/>
          <w:szCs w:val="28"/>
        </w:rPr>
        <w:t xml:space="preserve"> 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Обновлена инфраструктура для занятий физической культурой и спортом в 3 общеобразовательных организациях района, расположенных в сельской местности и малых городах, что позволяет создавать условия для занятий детьми по дополнительным общеобразовательным программам физкультурной направленности. Во всех 20 общеобразовательных учреждениях созданы школьные спортивные клубы (далее – ШСК), в которых дети занимаются по дополнительным спортивным программам во внеурочное время. Охват в ШСК района составляет более 600 человек. Продолжится реализация мероприятий, направленных на физическое воспитание и формирование здорового образа жизни детей и молодежи, что позволит увеличить долю обучающихся, регулярно занимающихся физической культурой и спортом, участвующих в туристско-краеведческой деятельности.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В 2024 году будут созданы условия для занятий физической культурой и спортом еще в 1 общеобразовательной организации, расположенной в сельской местности района.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 xml:space="preserve">В целях профессионального самоопределения школьников реализуются мероприятия по профессиональной ориентации обучающихся. Школьники просматривают </w:t>
      </w:r>
      <w:proofErr w:type="spellStart"/>
      <w:r w:rsidRPr="00920C96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Pr="00920C96">
        <w:rPr>
          <w:rFonts w:ascii="Times New Roman" w:hAnsi="Times New Roman" w:cs="Times New Roman"/>
          <w:sz w:val="28"/>
          <w:szCs w:val="28"/>
        </w:rPr>
        <w:t xml:space="preserve"> в рамках проекта "</w:t>
      </w:r>
      <w:proofErr w:type="spellStart"/>
      <w:r w:rsidRPr="00920C9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920C96">
        <w:rPr>
          <w:rFonts w:ascii="Times New Roman" w:hAnsi="Times New Roman" w:cs="Times New Roman"/>
          <w:sz w:val="28"/>
          <w:szCs w:val="28"/>
        </w:rPr>
        <w:t>" и принимают участие в мероприятиях в рамках проекта "Билет в будущее".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В соответствии с целевой моделью развития региональных систем дополнительного образования детей внедрены механизмы персонифицированного финансирования и персонифицированного учета. Внедрена система получения услуг дополнительного образования на основе персонифицированного финансирования.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Одной из важнейших задач является вовлечение в систему дополнительного образования детей с особыми образовательными потребностями.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C96">
        <w:rPr>
          <w:rFonts w:ascii="Times New Roman" w:hAnsi="Times New Roman" w:cs="Times New Roman"/>
          <w:sz w:val="28"/>
          <w:szCs w:val="28"/>
        </w:rPr>
        <w:t>Таким образом,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населения, внедрение экспериментальных образовательных программ нового поколения, развитие воспитательных компонентов в образовательных организациях, рост социального статуса воспитания, духовно-нравственное развитие личности, обеспечение подготовки обучающихся к жизненному самоопределению, социальной адаптации.</w:t>
      </w:r>
      <w:proofErr w:type="gramEnd"/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Ежегодно увеличивается число федеральных, региональных и муниципальных мероприятий по выявлению, поддержке и развитию способностей детей и молодежи.</w:t>
      </w:r>
    </w:p>
    <w:p w:rsidR="00732D58" w:rsidRPr="00920C96" w:rsidRDefault="00F356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С 2024 года на территории района утвержден комплекс мер для поощрения и стимулирования талантливой молодежи школьного возраста: О</w:t>
      </w:r>
      <w:r w:rsidRPr="00920C96">
        <w:rPr>
          <w:rFonts w:ascii="Times New Roman" w:hAnsi="Times New Roman"/>
          <w:sz w:val="28"/>
          <w:szCs w:val="28"/>
        </w:rPr>
        <w:t xml:space="preserve">бладателю медали «За особые успехи в учении» </w:t>
      </w:r>
      <w:r w:rsidRPr="00920C96">
        <w:rPr>
          <w:rFonts w:ascii="Times New Roman" w:hAnsi="Times New Roman"/>
          <w:sz w:val="28"/>
          <w:szCs w:val="28"/>
          <w:lang w:val="en-US"/>
        </w:rPr>
        <w:t>I</w:t>
      </w:r>
      <w:r w:rsidRPr="00920C96">
        <w:rPr>
          <w:rFonts w:ascii="Times New Roman" w:hAnsi="Times New Roman"/>
          <w:sz w:val="28"/>
          <w:szCs w:val="28"/>
        </w:rPr>
        <w:t xml:space="preserve"> степени выплачивается денежное вознаграждение - 25 000 рублей, обладателю медали «За особые успехи в учении» </w:t>
      </w:r>
      <w:r w:rsidRPr="00920C96">
        <w:rPr>
          <w:rFonts w:ascii="Times New Roman" w:hAnsi="Times New Roman"/>
          <w:sz w:val="28"/>
          <w:szCs w:val="28"/>
          <w:lang w:val="en-US"/>
        </w:rPr>
        <w:t>II</w:t>
      </w:r>
      <w:r w:rsidRPr="00920C96">
        <w:rPr>
          <w:rFonts w:ascii="Times New Roman" w:hAnsi="Times New Roman"/>
          <w:sz w:val="28"/>
          <w:szCs w:val="28"/>
        </w:rPr>
        <w:t xml:space="preserve"> степени - 15 000 рублей. </w:t>
      </w:r>
      <w:proofErr w:type="gramStart"/>
      <w:r w:rsidRPr="00920C96">
        <w:rPr>
          <w:rFonts w:ascii="Times New Roman" w:hAnsi="Times New Roman" w:cs="Times New Roman"/>
          <w:sz w:val="28"/>
          <w:szCs w:val="28"/>
        </w:rPr>
        <w:t>Обучающимся по итогам участия в региональном этапе Всероссийской предметной олимпиады выплачивается: победителю - 14 000 рублей, призёру – 7 000 рублей.</w:t>
      </w:r>
      <w:proofErr w:type="gramEnd"/>
      <w:r w:rsidRPr="00920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C9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20C96">
        <w:rPr>
          <w:rFonts w:ascii="Times New Roman" w:hAnsi="Times New Roman" w:cs="Times New Roman"/>
          <w:sz w:val="28"/>
          <w:szCs w:val="28"/>
        </w:rPr>
        <w:t xml:space="preserve">, ставшему победителем муниципального этапа Всероссийской предметной олимпиады школьников, выплачивается 5000 рублей. </w:t>
      </w:r>
      <w:r w:rsidRPr="00920C96">
        <w:rPr>
          <w:rFonts w:ascii="Times New Roman" w:hAnsi="Times New Roman"/>
          <w:sz w:val="28"/>
          <w:szCs w:val="28"/>
        </w:rPr>
        <w:t>Обучающимся 5-10 классов общеобразовательных организаций Ровеньского района, достигших значительных результатов в международных, всероссийских, межрегиональных, областных конкурсах различной направленности, конференциях, спортивных соревнованиях, смотрах  назначается ежемесячная стипендия в размере 2000 рублей сроком на один год (по 2 стипендиата в номинациях «Наука», «Культура», «</w:t>
      </w:r>
      <w:proofErr w:type="spellStart"/>
      <w:r w:rsidRPr="00920C96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920C96">
        <w:rPr>
          <w:rFonts w:ascii="Times New Roman" w:hAnsi="Times New Roman"/>
          <w:sz w:val="28"/>
          <w:szCs w:val="28"/>
        </w:rPr>
        <w:t xml:space="preserve">», «Спорт»). 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 xml:space="preserve">Всего в 2023 году в организациях отдыха детей и их оздоровления различного </w:t>
      </w:r>
      <w:proofErr w:type="gramStart"/>
      <w:r w:rsidRPr="00920C96">
        <w:rPr>
          <w:rFonts w:ascii="Times New Roman" w:hAnsi="Times New Roman" w:cs="Times New Roman"/>
          <w:sz w:val="28"/>
          <w:szCs w:val="28"/>
        </w:rPr>
        <w:t>типа</w:t>
      </w:r>
      <w:proofErr w:type="gramEnd"/>
      <w:r w:rsidRPr="00920C96">
        <w:rPr>
          <w:rFonts w:ascii="Times New Roman" w:hAnsi="Times New Roman" w:cs="Times New Roman"/>
          <w:sz w:val="28"/>
          <w:szCs w:val="28"/>
        </w:rPr>
        <w:t xml:space="preserve"> как на территории Белгородской области, так и за ее пределами, оздоровлено 290 детей Ровеньского района (12 процентов от общего числа школьников). В связи с оперативной обстановкой пришкольные лагеря не функционируют.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С 2022 года реализуется комплекс мер, направленный на снижение уровня гибели детей от внешних факторов, а также их информационную безопасность на территории Белгородской области путем решения следующих задач: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- профилактика гибели детей и подростков от внешних причин;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- профилактика суицидов несовершеннолетних.</w:t>
      </w:r>
    </w:p>
    <w:p w:rsidR="00732D58" w:rsidRPr="00920C96" w:rsidRDefault="00F3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>Реализация комплекса мер направлена на увеличение числа детей, освоивших навыки плавания, и обучающихся по образовательным программам, направленным на профилактику детского дорожного травматизма, а также детей, вовлеченных в профилактические мероприятия, направленные на</w:t>
      </w:r>
      <w:r w:rsidRPr="00920C96">
        <w:rPr>
          <w:sz w:val="28"/>
          <w:szCs w:val="28"/>
        </w:rPr>
        <w:t xml:space="preserve"> </w:t>
      </w:r>
      <w:r w:rsidRPr="00920C96">
        <w:rPr>
          <w:rFonts w:ascii="Times New Roman" w:hAnsi="Times New Roman" w:cs="Times New Roman"/>
          <w:sz w:val="28"/>
          <w:szCs w:val="28"/>
        </w:rPr>
        <w:t>недопущение гибели (</w:t>
      </w:r>
      <w:proofErr w:type="spellStart"/>
      <w:r w:rsidRPr="00920C9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920C96">
        <w:rPr>
          <w:rFonts w:ascii="Times New Roman" w:hAnsi="Times New Roman" w:cs="Times New Roman"/>
          <w:sz w:val="28"/>
          <w:szCs w:val="28"/>
        </w:rPr>
        <w:t>) от воздействия внешних факторов.</w:t>
      </w:r>
    </w:p>
    <w:p w:rsidR="00732D58" w:rsidRPr="00920C96" w:rsidRDefault="00F3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C96">
        <w:rPr>
          <w:rFonts w:ascii="Times New Roman" w:hAnsi="Times New Roman" w:cs="Times New Roman"/>
          <w:sz w:val="28"/>
          <w:szCs w:val="28"/>
        </w:rPr>
        <w:t xml:space="preserve">Реализуются мероприятия по вовлечению несовершеннолетних, совершивших попытки суицидального характера, во </w:t>
      </w:r>
      <w:proofErr w:type="spellStart"/>
      <w:r w:rsidRPr="00920C96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920C96">
        <w:rPr>
          <w:rFonts w:ascii="Times New Roman" w:hAnsi="Times New Roman" w:cs="Times New Roman"/>
          <w:sz w:val="28"/>
          <w:szCs w:val="28"/>
        </w:rPr>
        <w:t xml:space="preserve"> деятельность, направленную на их всестороннее развитие и раскрытие потенциала, а также в социально-позитивную активность</w:t>
      </w:r>
    </w:p>
    <w:p w:rsidR="00732D58" w:rsidRPr="00920C96" w:rsidRDefault="00732D58">
      <w:pPr>
        <w:rPr>
          <w:rFonts w:ascii="Times New Roman" w:hAnsi="Times New Roman"/>
          <w:sz w:val="24"/>
          <w:szCs w:val="24"/>
        </w:rPr>
      </w:pPr>
    </w:p>
    <w:p w:rsidR="00732D58" w:rsidRPr="00920C96" w:rsidRDefault="00732D58">
      <w:pPr>
        <w:rPr>
          <w:rFonts w:ascii="Times New Roman" w:hAnsi="Times New Roman"/>
          <w:sz w:val="24"/>
          <w:szCs w:val="24"/>
        </w:rPr>
        <w:sectPr w:rsidR="00732D58" w:rsidRPr="00920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2D58" w:rsidRPr="00920C96" w:rsidRDefault="00F356F3">
      <w:pPr>
        <w:pStyle w:val="Heading2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20C96">
        <w:rPr>
          <w:rFonts w:ascii="Times New Roman" w:hAnsi="Times New Roman"/>
          <w:sz w:val="22"/>
          <w:szCs w:val="22"/>
        </w:rPr>
        <w:t xml:space="preserve">Реестр документов, входящих в состав муниципальной программы </w:t>
      </w:r>
    </w:p>
    <w:p w:rsidR="00732D58" w:rsidRPr="00920C96" w:rsidRDefault="00732D58">
      <w:pPr>
        <w:rPr>
          <w:lang w:eastAsia="en-US"/>
        </w:rPr>
      </w:pPr>
    </w:p>
    <w:p w:rsidR="00732D58" w:rsidRPr="00920C96" w:rsidRDefault="00732D58">
      <w:pPr>
        <w:rPr>
          <w:lang w:eastAsia="en-US"/>
        </w:rPr>
      </w:pPr>
    </w:p>
    <w:tbl>
      <w:tblPr>
        <w:tblW w:w="50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33"/>
        <w:gridCol w:w="2945"/>
        <w:gridCol w:w="2739"/>
        <w:gridCol w:w="1992"/>
        <w:gridCol w:w="1767"/>
        <w:gridCol w:w="2378"/>
        <w:gridCol w:w="2600"/>
      </w:tblGrid>
      <w:tr w:rsidR="00732D58" w:rsidRPr="00920C96" w:rsidTr="00114936">
        <w:trPr>
          <w:trHeight w:val="22"/>
          <w:jc w:val="center"/>
        </w:trPr>
        <w:tc>
          <w:tcPr>
            <w:tcW w:w="433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Тип документа</w:t>
            </w:r>
          </w:p>
        </w:tc>
        <w:tc>
          <w:tcPr>
            <w:tcW w:w="2739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992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67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2378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Разработчик</w:t>
            </w:r>
          </w:p>
        </w:tc>
        <w:tc>
          <w:tcPr>
            <w:tcW w:w="260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Гиперссылка на текст документа</w:t>
            </w:r>
          </w:p>
        </w:tc>
      </w:tr>
      <w:tr w:rsidR="00732D58" w:rsidRPr="00920C96" w:rsidTr="00114936">
        <w:trPr>
          <w:trHeight w:val="22"/>
          <w:jc w:val="center"/>
        </w:trPr>
        <w:tc>
          <w:tcPr>
            <w:tcW w:w="433" w:type="dxa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5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9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7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78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0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32D58" w:rsidRPr="00920C96" w:rsidTr="00114936">
        <w:trPr>
          <w:trHeight w:val="20"/>
          <w:jc w:val="center"/>
        </w:trPr>
        <w:tc>
          <w:tcPr>
            <w:tcW w:w="14854" w:type="dxa"/>
            <w:gridSpan w:val="7"/>
            <w:vAlign w:val="center"/>
          </w:tcPr>
          <w:p w:rsidR="00732D58" w:rsidRPr="00920C96" w:rsidRDefault="00F356F3">
            <w:pPr>
              <w:pStyle w:val="Heading2"/>
              <w:spacing w:before="0" w:after="0" w:line="240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920C96">
              <w:rPr>
                <w:rFonts w:ascii="Times New Roman" w:hAnsi="Times New Roman"/>
                <w:b/>
                <w:sz w:val="20"/>
                <w:lang w:eastAsia="en-US"/>
              </w:rPr>
              <w:t>Муниципальная программа «Развитие образования Ровеньского района»</w:t>
            </w:r>
          </w:p>
        </w:tc>
      </w:tr>
      <w:tr w:rsidR="00732D58" w:rsidRPr="00920C96" w:rsidTr="00114936">
        <w:trPr>
          <w:trHeight w:val="20"/>
          <w:jc w:val="center"/>
        </w:trPr>
        <w:tc>
          <w:tcPr>
            <w:tcW w:w="433" w:type="dxa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4"/>
              </w:rPr>
              <w:t>1.</w:t>
            </w:r>
          </w:p>
        </w:tc>
        <w:tc>
          <w:tcPr>
            <w:tcW w:w="2945" w:type="dxa"/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Паспорт муниципальной программы «Развитие образования Ровеньского района»</w:t>
            </w:r>
          </w:p>
        </w:tc>
        <w:tc>
          <w:tcPr>
            <w:tcW w:w="2739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3D669E" w:rsidRPr="00920C96" w:rsidRDefault="003D669E" w:rsidP="003D669E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 xml:space="preserve">Об утверждении муниципальной  программы </w:t>
            </w:r>
          </w:p>
          <w:p w:rsidR="00732D58" w:rsidRPr="00920C96" w:rsidRDefault="003D669E" w:rsidP="003D669E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bCs/>
              </w:rPr>
              <w:t>«Развитие образования Ровеньского района»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32D58" w:rsidRPr="00920C96" w:rsidRDefault="00A93874" w:rsidP="00A938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02 ноября 2024 года  № 669</w:t>
            </w:r>
          </w:p>
        </w:tc>
        <w:tc>
          <w:tcPr>
            <w:tcW w:w="2378" w:type="dxa"/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  <w:shd w:val="clear" w:color="auto" w:fill="FFFFFF"/>
              </w:rPr>
              <w:t>http://www.rvsn2.narod.ru</w:t>
            </w:r>
          </w:p>
        </w:tc>
      </w:tr>
      <w:tr w:rsidR="00732D58" w:rsidRPr="00920C96" w:rsidTr="00114936">
        <w:trPr>
          <w:trHeight w:val="20"/>
          <w:jc w:val="center"/>
        </w:trPr>
        <w:tc>
          <w:tcPr>
            <w:tcW w:w="433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4"/>
              </w:rPr>
              <w:t>2.</w:t>
            </w:r>
          </w:p>
        </w:tc>
        <w:tc>
          <w:tcPr>
            <w:tcW w:w="2945" w:type="dxa"/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Положение о системе управления муниципальными программами Ровеньского района</w:t>
            </w:r>
          </w:p>
        </w:tc>
        <w:tc>
          <w:tcPr>
            <w:tcW w:w="2739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Об утверждении Положения о системе управления муниципальными программами Ровеньского района</w:t>
            </w:r>
          </w:p>
        </w:tc>
        <w:tc>
          <w:tcPr>
            <w:tcW w:w="1767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09 августа 2024 года № 472</w:t>
            </w:r>
          </w:p>
        </w:tc>
        <w:tc>
          <w:tcPr>
            <w:tcW w:w="2378" w:type="dxa"/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Отдел экономики, анализа и прогнозирования администрации Ровеньского района</w:t>
            </w:r>
          </w:p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Бюджетный отдел управления финансов и бюджетной политики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https://rovenkiadm.gosuslugi.ru/</w:t>
            </w:r>
          </w:p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 w:rsidTr="00114936">
        <w:trPr>
          <w:trHeight w:val="230"/>
          <w:jc w:val="center"/>
        </w:trPr>
        <w:tc>
          <w:tcPr>
            <w:tcW w:w="433" w:type="dxa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945" w:type="dxa"/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Методические рекомендации по разработке и реализации муниципальных программ (комплексных программ) Ровеньского района</w:t>
            </w:r>
          </w:p>
        </w:tc>
        <w:tc>
          <w:tcPr>
            <w:tcW w:w="2739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732D58" w:rsidRPr="00920C96" w:rsidRDefault="00F356F3" w:rsidP="008B66F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Об утверждении методических рекомендаций по разработке и реализации муниципальных программ (комплексных программ) Ровеньского района</w:t>
            </w:r>
          </w:p>
        </w:tc>
        <w:tc>
          <w:tcPr>
            <w:tcW w:w="1767" w:type="dxa"/>
            <w:vAlign w:val="center"/>
          </w:tcPr>
          <w:p w:rsidR="00732D58" w:rsidRPr="00920C96" w:rsidRDefault="00F356F3" w:rsidP="008B66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16 августа 2024 года №479</w:t>
            </w:r>
          </w:p>
        </w:tc>
        <w:tc>
          <w:tcPr>
            <w:tcW w:w="2378" w:type="dxa"/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Отдел экономики, анализа и прогнозирования администрации Ровеньского района</w:t>
            </w:r>
          </w:p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Бюджетный отдел управления финансов и бюджетной политики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https://rovenkiadm.gosuslugi.ru/</w:t>
            </w:r>
          </w:p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2D58" w:rsidRPr="00920C96" w:rsidRDefault="00732D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 w:rsidTr="00114936">
        <w:trPr>
          <w:trHeight w:val="230"/>
          <w:jc w:val="center"/>
        </w:trPr>
        <w:tc>
          <w:tcPr>
            <w:tcW w:w="433" w:type="dxa"/>
          </w:tcPr>
          <w:p w:rsidR="00732D58" w:rsidRPr="00920C96" w:rsidRDefault="00732D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1" w:type="dxa"/>
            <w:gridSpan w:val="6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b/>
                <w:sz w:val="20"/>
                <w:szCs w:val="20"/>
              </w:rPr>
              <w:t>Структурные элементы муниципальной программы «Развитие образования Ровеньского района»</w:t>
            </w:r>
          </w:p>
        </w:tc>
      </w:tr>
      <w:tr w:rsidR="00732D58" w:rsidRPr="00920C96" w:rsidTr="00114936">
        <w:trPr>
          <w:trHeight w:val="230"/>
          <w:jc w:val="center"/>
        </w:trPr>
        <w:tc>
          <w:tcPr>
            <w:tcW w:w="433" w:type="dxa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45" w:type="dxa"/>
            <w:vAlign w:val="center"/>
          </w:tcPr>
          <w:p w:rsidR="00732D58" w:rsidRPr="00920C96" w:rsidRDefault="00F356F3" w:rsidP="00114936">
            <w:pPr>
              <w:pStyle w:val="ConsPlusTitle"/>
              <w:jc w:val="center"/>
              <w:outlineLvl w:val="1"/>
              <w:rPr>
                <w:rFonts w:ascii="Times New Roman" w:hAnsi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 xml:space="preserve">Паспорт ведомственного проекта "Развитие </w:t>
            </w:r>
            <w:r w:rsidRPr="00920C96">
              <w:rPr>
                <w:rFonts w:ascii="Times New Roman" w:hAnsi="Times New Roman"/>
                <w:b w:val="0"/>
                <w:szCs w:val="20"/>
              </w:rPr>
              <w:t xml:space="preserve">инфраструктуры системы </w:t>
            </w:r>
            <w:r w:rsidR="00114936" w:rsidRPr="00920C96">
              <w:rPr>
                <w:rFonts w:ascii="Times New Roman" w:hAnsi="Times New Roman"/>
                <w:b w:val="0"/>
                <w:szCs w:val="20"/>
              </w:rPr>
              <w:t>общего</w:t>
            </w:r>
            <w:r w:rsidRPr="00920C96">
              <w:rPr>
                <w:rFonts w:ascii="Times New Roman" w:hAnsi="Times New Roman"/>
                <w:b w:val="0"/>
                <w:szCs w:val="20"/>
              </w:rPr>
              <w:t xml:space="preserve"> образования в </w:t>
            </w:r>
            <w:proofErr w:type="spellStart"/>
            <w:r w:rsidRPr="00920C96">
              <w:rPr>
                <w:rFonts w:ascii="Times New Roman" w:hAnsi="Times New Roman"/>
                <w:b w:val="0"/>
                <w:szCs w:val="20"/>
              </w:rPr>
              <w:t>Ровеньском</w:t>
            </w:r>
            <w:proofErr w:type="spellEnd"/>
            <w:r w:rsidRPr="00920C96">
              <w:rPr>
                <w:rFonts w:ascii="Times New Roman" w:hAnsi="Times New Roman"/>
                <w:b w:val="0"/>
                <w:szCs w:val="20"/>
              </w:rPr>
              <w:t xml:space="preserve"> районе"</w:t>
            </w:r>
          </w:p>
        </w:tc>
        <w:tc>
          <w:tcPr>
            <w:tcW w:w="2739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3D669E" w:rsidRPr="00920C96" w:rsidRDefault="003D669E" w:rsidP="003D669E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>Об утверждении муниципальной  программы</w:t>
            </w:r>
          </w:p>
          <w:p w:rsidR="00732D58" w:rsidRPr="00920C96" w:rsidRDefault="003D669E" w:rsidP="003D669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 Ровеньского района»</w:t>
            </w:r>
          </w:p>
          <w:p w:rsidR="00114936" w:rsidRPr="00920C96" w:rsidRDefault="00114936" w:rsidP="003D669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32D58" w:rsidRPr="00920C96" w:rsidRDefault="00A93874" w:rsidP="00A9387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02 ноября 2024 года  № 669</w:t>
            </w:r>
          </w:p>
        </w:tc>
        <w:tc>
          <w:tcPr>
            <w:tcW w:w="2378" w:type="dxa"/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  <w:shd w:val="clear" w:color="auto" w:fill="FFFFFF"/>
              </w:rPr>
              <w:t>http://www.rvsn2.narod.ru</w:t>
            </w:r>
          </w:p>
        </w:tc>
      </w:tr>
      <w:tr w:rsidR="00114936" w:rsidRPr="00920C96" w:rsidTr="00114936">
        <w:trPr>
          <w:trHeight w:val="230"/>
          <w:jc w:val="center"/>
        </w:trPr>
        <w:tc>
          <w:tcPr>
            <w:tcW w:w="433" w:type="dxa"/>
          </w:tcPr>
          <w:p w:rsidR="00114936" w:rsidRPr="00920C96" w:rsidRDefault="00114936" w:rsidP="00F07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45" w:type="dxa"/>
            <w:vAlign w:val="center"/>
          </w:tcPr>
          <w:p w:rsidR="00114936" w:rsidRPr="00920C96" w:rsidRDefault="00114936" w:rsidP="00F0795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Паспорт комплекса процессных мероприятий "Реализация</w:t>
            </w:r>
          </w:p>
          <w:p w:rsidR="00114936" w:rsidRPr="00920C96" w:rsidRDefault="00114936" w:rsidP="001149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образовательных программ дошкольного образования"</w:t>
            </w:r>
          </w:p>
        </w:tc>
        <w:tc>
          <w:tcPr>
            <w:tcW w:w="2739" w:type="dxa"/>
            <w:vAlign w:val="center"/>
          </w:tcPr>
          <w:p w:rsidR="00114936" w:rsidRPr="00920C96" w:rsidRDefault="00114936" w:rsidP="00F0795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114936" w:rsidRPr="00920C96" w:rsidRDefault="00114936" w:rsidP="00F0795B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>Об утверждении муниципальной  программы</w:t>
            </w:r>
          </w:p>
          <w:p w:rsidR="00114936" w:rsidRPr="00920C96" w:rsidRDefault="00114936" w:rsidP="00F0795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 Ровеньского района»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14936" w:rsidRPr="00920C96" w:rsidRDefault="00114936" w:rsidP="00F0795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02 ноября 2024 года  № 669</w:t>
            </w:r>
          </w:p>
        </w:tc>
        <w:tc>
          <w:tcPr>
            <w:tcW w:w="2378" w:type="dxa"/>
            <w:vAlign w:val="center"/>
          </w:tcPr>
          <w:p w:rsidR="00114936" w:rsidRPr="00920C96" w:rsidRDefault="00114936" w:rsidP="00F0795B">
            <w:pPr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114936" w:rsidRPr="00920C96" w:rsidRDefault="00114936" w:rsidP="00F0795B">
            <w:pPr>
              <w:jc w:val="center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  <w:shd w:val="clear" w:color="auto" w:fill="FFFFFF"/>
              </w:rPr>
              <w:t>http://www.rvsn2.narod.ru</w:t>
            </w:r>
          </w:p>
        </w:tc>
      </w:tr>
      <w:tr w:rsidR="00114936" w:rsidRPr="00920C96" w:rsidTr="00114936">
        <w:trPr>
          <w:trHeight w:val="230"/>
          <w:jc w:val="center"/>
        </w:trPr>
        <w:tc>
          <w:tcPr>
            <w:tcW w:w="433" w:type="dxa"/>
          </w:tcPr>
          <w:p w:rsidR="00114936" w:rsidRPr="00920C96" w:rsidRDefault="00114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45" w:type="dxa"/>
            <w:vAlign w:val="center"/>
          </w:tcPr>
          <w:p w:rsidR="00114936" w:rsidRPr="00920C96" w:rsidRDefault="001149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Паспорт комплекса процессных мероприятий "Реализация</w:t>
            </w:r>
          </w:p>
          <w:p w:rsidR="00114936" w:rsidRPr="00920C96" w:rsidRDefault="001149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образовательных программ общего образования"</w:t>
            </w:r>
          </w:p>
        </w:tc>
        <w:tc>
          <w:tcPr>
            <w:tcW w:w="2739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114936" w:rsidRPr="00920C96" w:rsidRDefault="00114936" w:rsidP="003D669E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>Об утверждении муниципальной  программы</w:t>
            </w:r>
          </w:p>
          <w:p w:rsidR="00114936" w:rsidRPr="00920C96" w:rsidRDefault="00114936" w:rsidP="003D669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 Ровеньского района»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14936" w:rsidRPr="00920C96" w:rsidRDefault="00114936" w:rsidP="00A9387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02 ноября 2024 года  № 669</w:t>
            </w:r>
          </w:p>
        </w:tc>
        <w:tc>
          <w:tcPr>
            <w:tcW w:w="2378" w:type="dxa"/>
            <w:vAlign w:val="center"/>
          </w:tcPr>
          <w:p w:rsidR="00114936" w:rsidRPr="00920C96" w:rsidRDefault="00114936">
            <w:pPr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  <w:shd w:val="clear" w:color="auto" w:fill="FFFFFF"/>
              </w:rPr>
              <w:t>http://www.rvsn2.narod.ru</w:t>
            </w:r>
          </w:p>
        </w:tc>
      </w:tr>
      <w:tr w:rsidR="00114936" w:rsidRPr="00920C96" w:rsidTr="00114936">
        <w:trPr>
          <w:trHeight w:val="230"/>
          <w:jc w:val="center"/>
        </w:trPr>
        <w:tc>
          <w:tcPr>
            <w:tcW w:w="433" w:type="dxa"/>
          </w:tcPr>
          <w:p w:rsidR="00114936" w:rsidRPr="00920C96" w:rsidRDefault="00114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45" w:type="dxa"/>
            <w:vAlign w:val="center"/>
          </w:tcPr>
          <w:p w:rsidR="00114936" w:rsidRPr="00920C96" w:rsidRDefault="001149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Паспорт комплекса процессных мероприятий "Развитие</w:t>
            </w:r>
          </w:p>
          <w:p w:rsidR="00114936" w:rsidRPr="00920C96" w:rsidRDefault="001149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дополнительного образования детей"</w:t>
            </w:r>
          </w:p>
        </w:tc>
        <w:tc>
          <w:tcPr>
            <w:tcW w:w="2739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114936" w:rsidRPr="00920C96" w:rsidRDefault="00114936" w:rsidP="003D669E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>Об утверждении муниципальной  программы</w:t>
            </w:r>
          </w:p>
          <w:p w:rsidR="00114936" w:rsidRPr="00920C96" w:rsidRDefault="00114936" w:rsidP="003D669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 Ровеньского района»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14936" w:rsidRPr="00920C96" w:rsidRDefault="00114936" w:rsidP="00A9387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02 ноября 2024 года  № 669</w:t>
            </w:r>
          </w:p>
        </w:tc>
        <w:tc>
          <w:tcPr>
            <w:tcW w:w="2378" w:type="dxa"/>
            <w:vAlign w:val="center"/>
          </w:tcPr>
          <w:p w:rsidR="00114936" w:rsidRPr="00920C96" w:rsidRDefault="00114936">
            <w:pPr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  <w:shd w:val="clear" w:color="auto" w:fill="FFFFFF"/>
              </w:rPr>
              <w:t>http://www.rvsn2.narod.ru</w:t>
            </w:r>
          </w:p>
        </w:tc>
      </w:tr>
      <w:tr w:rsidR="00114936" w:rsidRPr="00920C96" w:rsidTr="00114936">
        <w:trPr>
          <w:trHeight w:val="230"/>
          <w:jc w:val="center"/>
        </w:trPr>
        <w:tc>
          <w:tcPr>
            <w:tcW w:w="433" w:type="dxa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5.</w:t>
            </w:r>
          </w:p>
        </w:tc>
        <w:tc>
          <w:tcPr>
            <w:tcW w:w="2945" w:type="dxa"/>
            <w:vAlign w:val="center"/>
          </w:tcPr>
          <w:p w:rsidR="00114936" w:rsidRPr="00920C96" w:rsidRDefault="001149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Паспорт комплекса процессных мероприятий "Развитие</w:t>
            </w:r>
          </w:p>
          <w:p w:rsidR="00114936" w:rsidRPr="00920C96" w:rsidRDefault="001149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системы оценки качества образования"</w:t>
            </w:r>
          </w:p>
        </w:tc>
        <w:tc>
          <w:tcPr>
            <w:tcW w:w="2739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114936" w:rsidRPr="00920C96" w:rsidRDefault="00114936" w:rsidP="003D669E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>Об утверждении муниципальной  программы</w:t>
            </w:r>
          </w:p>
          <w:p w:rsidR="00114936" w:rsidRPr="00920C96" w:rsidRDefault="00114936" w:rsidP="003D669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 Ровеньского района»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14936" w:rsidRPr="00920C96" w:rsidRDefault="00114936" w:rsidP="00A9387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02 ноября 2024 года  № 669</w:t>
            </w:r>
          </w:p>
        </w:tc>
        <w:tc>
          <w:tcPr>
            <w:tcW w:w="2378" w:type="dxa"/>
            <w:vAlign w:val="center"/>
          </w:tcPr>
          <w:p w:rsidR="00114936" w:rsidRPr="00920C96" w:rsidRDefault="00114936">
            <w:pPr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  <w:shd w:val="clear" w:color="auto" w:fill="FFFFFF"/>
              </w:rPr>
              <w:t>http://www.rvsn2.narod.ru</w:t>
            </w:r>
          </w:p>
        </w:tc>
      </w:tr>
      <w:tr w:rsidR="00114936" w:rsidRPr="00920C96" w:rsidTr="00114936">
        <w:trPr>
          <w:trHeight w:val="230"/>
          <w:jc w:val="center"/>
        </w:trPr>
        <w:tc>
          <w:tcPr>
            <w:tcW w:w="433" w:type="dxa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6.</w:t>
            </w:r>
          </w:p>
        </w:tc>
        <w:tc>
          <w:tcPr>
            <w:tcW w:w="2945" w:type="dxa"/>
            <w:vAlign w:val="center"/>
          </w:tcPr>
          <w:p w:rsidR="00114936" w:rsidRPr="00920C96" w:rsidRDefault="001149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Паспорт комплекса процессных мероприятий "Организация</w:t>
            </w:r>
          </w:p>
          <w:p w:rsidR="00114936" w:rsidRPr="00920C96" w:rsidRDefault="001149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отдыха и оздоровления детей и подростков Ровеньского района"</w:t>
            </w:r>
          </w:p>
        </w:tc>
        <w:tc>
          <w:tcPr>
            <w:tcW w:w="2739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114936" w:rsidRPr="00920C96" w:rsidRDefault="00114936" w:rsidP="003D669E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>Об утверждении муниципальной  программы</w:t>
            </w:r>
          </w:p>
          <w:p w:rsidR="00114936" w:rsidRPr="00920C96" w:rsidRDefault="00114936" w:rsidP="003D669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 Ровеньского района»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14936" w:rsidRPr="00920C96" w:rsidRDefault="00114936" w:rsidP="00A9387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02 ноября 2024 года  № 669</w:t>
            </w:r>
          </w:p>
        </w:tc>
        <w:tc>
          <w:tcPr>
            <w:tcW w:w="2378" w:type="dxa"/>
            <w:vAlign w:val="center"/>
          </w:tcPr>
          <w:p w:rsidR="00114936" w:rsidRPr="00920C96" w:rsidRDefault="00114936">
            <w:pPr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  <w:shd w:val="clear" w:color="auto" w:fill="FFFFFF"/>
              </w:rPr>
              <w:t>http://www.rvsn2.narod.ru</w:t>
            </w:r>
          </w:p>
        </w:tc>
      </w:tr>
      <w:tr w:rsidR="00114936" w:rsidRPr="00920C96" w:rsidTr="00114936">
        <w:trPr>
          <w:trHeight w:val="230"/>
          <w:jc w:val="center"/>
        </w:trPr>
        <w:tc>
          <w:tcPr>
            <w:tcW w:w="433" w:type="dxa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7.</w:t>
            </w:r>
          </w:p>
        </w:tc>
        <w:tc>
          <w:tcPr>
            <w:tcW w:w="2945" w:type="dxa"/>
            <w:vAlign w:val="center"/>
          </w:tcPr>
          <w:p w:rsidR="00114936" w:rsidRPr="00920C96" w:rsidRDefault="001149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Паспорт комплекса процессных мероприятий</w:t>
            </w:r>
          </w:p>
          <w:p w:rsidR="00114936" w:rsidRPr="00920C96" w:rsidRDefault="001149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"Муниципальная  политика в сфере образования"</w:t>
            </w:r>
          </w:p>
        </w:tc>
        <w:tc>
          <w:tcPr>
            <w:tcW w:w="2739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114936" w:rsidRPr="00920C96" w:rsidRDefault="00114936" w:rsidP="003D669E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>Об утверждении муниципальной  программы</w:t>
            </w:r>
          </w:p>
          <w:p w:rsidR="00114936" w:rsidRPr="00920C96" w:rsidRDefault="00114936" w:rsidP="003D669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образования8Ровеньского района»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14936" w:rsidRPr="00920C96" w:rsidRDefault="00114936" w:rsidP="00A9387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02 ноября 2024 года  № 669</w:t>
            </w:r>
          </w:p>
        </w:tc>
        <w:tc>
          <w:tcPr>
            <w:tcW w:w="2378" w:type="dxa"/>
            <w:vAlign w:val="center"/>
          </w:tcPr>
          <w:p w:rsidR="00114936" w:rsidRPr="00920C96" w:rsidRDefault="00114936">
            <w:pPr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  <w:shd w:val="clear" w:color="auto" w:fill="FFFFFF"/>
              </w:rPr>
              <w:t>http://www.rvsn2.narod.ru</w:t>
            </w:r>
          </w:p>
        </w:tc>
      </w:tr>
      <w:tr w:rsidR="00114936" w:rsidRPr="00920C96" w:rsidTr="00114936">
        <w:trPr>
          <w:trHeight w:val="230"/>
          <w:jc w:val="center"/>
        </w:trPr>
        <w:tc>
          <w:tcPr>
            <w:tcW w:w="433" w:type="dxa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8.</w:t>
            </w:r>
          </w:p>
        </w:tc>
        <w:tc>
          <w:tcPr>
            <w:tcW w:w="2945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 xml:space="preserve">Паспорт комплекса процессных мероприятий "Профилактика гибели детей от внешних причин </w:t>
            </w:r>
          </w:p>
          <w:p w:rsidR="00114936" w:rsidRPr="00920C96" w:rsidRDefault="00114936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на территории Ровеньского района"</w:t>
            </w:r>
          </w:p>
        </w:tc>
        <w:tc>
          <w:tcPr>
            <w:tcW w:w="2739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114936" w:rsidRPr="00920C96" w:rsidRDefault="00114936" w:rsidP="003D669E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>Об утверждении муниципальной  программы</w:t>
            </w:r>
          </w:p>
          <w:p w:rsidR="00114936" w:rsidRPr="00920C96" w:rsidRDefault="00114936" w:rsidP="003D669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 Ровеньского района»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14936" w:rsidRPr="00920C96" w:rsidRDefault="00114936" w:rsidP="008B66F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02 ноября 2024 года  № 669</w:t>
            </w:r>
          </w:p>
        </w:tc>
        <w:tc>
          <w:tcPr>
            <w:tcW w:w="2378" w:type="dxa"/>
            <w:vAlign w:val="center"/>
          </w:tcPr>
          <w:p w:rsidR="00114936" w:rsidRPr="00920C96" w:rsidRDefault="00114936">
            <w:pPr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  <w:shd w:val="clear" w:color="auto" w:fill="FFFFFF"/>
              </w:rPr>
              <w:t>http://www.rvsn2.narod.ru</w:t>
            </w:r>
          </w:p>
        </w:tc>
      </w:tr>
      <w:tr w:rsidR="00114936" w:rsidRPr="00920C96" w:rsidTr="00114936">
        <w:trPr>
          <w:trHeight w:val="230"/>
          <w:jc w:val="center"/>
        </w:trPr>
        <w:tc>
          <w:tcPr>
            <w:tcW w:w="433" w:type="dxa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9.</w:t>
            </w:r>
          </w:p>
        </w:tc>
        <w:tc>
          <w:tcPr>
            <w:tcW w:w="2945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Паспорт комплекса процессных мероприятий "Все лучшее детям"</w:t>
            </w:r>
          </w:p>
        </w:tc>
        <w:tc>
          <w:tcPr>
            <w:tcW w:w="2739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114936" w:rsidRPr="00920C96" w:rsidRDefault="00114936" w:rsidP="003D669E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>Об утверждении муниципальной  программы</w:t>
            </w:r>
          </w:p>
          <w:p w:rsidR="00114936" w:rsidRPr="00920C96" w:rsidRDefault="00114936" w:rsidP="003D669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 Ровеньского района»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14936" w:rsidRPr="00920C96" w:rsidRDefault="00114936" w:rsidP="008B66F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02 ноября 2024 года  № 669</w:t>
            </w:r>
          </w:p>
        </w:tc>
        <w:tc>
          <w:tcPr>
            <w:tcW w:w="2378" w:type="dxa"/>
            <w:vAlign w:val="center"/>
          </w:tcPr>
          <w:p w:rsidR="00114936" w:rsidRPr="00920C96" w:rsidRDefault="00114936">
            <w:pPr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  <w:shd w:val="clear" w:color="auto" w:fill="FFFFFF"/>
              </w:rPr>
              <w:t>http://www.rvsn2.narod.ru</w:t>
            </w:r>
          </w:p>
        </w:tc>
      </w:tr>
      <w:tr w:rsidR="00114936" w:rsidRPr="00920C96" w:rsidTr="00114936">
        <w:trPr>
          <w:trHeight w:val="230"/>
          <w:jc w:val="center"/>
        </w:trPr>
        <w:tc>
          <w:tcPr>
            <w:tcW w:w="433" w:type="dxa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10.</w:t>
            </w:r>
          </w:p>
        </w:tc>
        <w:tc>
          <w:tcPr>
            <w:tcW w:w="2945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Паспорт комплекса процессных мероприятий "Педагоги и наставники"</w:t>
            </w:r>
          </w:p>
        </w:tc>
        <w:tc>
          <w:tcPr>
            <w:tcW w:w="2739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92" w:type="dxa"/>
            <w:vAlign w:val="center"/>
          </w:tcPr>
          <w:p w:rsidR="00114936" w:rsidRPr="00920C96" w:rsidRDefault="00114936" w:rsidP="003D669E">
            <w:pPr>
              <w:pStyle w:val="a4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>Об утверждении муниципальной  программы</w:t>
            </w:r>
          </w:p>
          <w:p w:rsidR="00114936" w:rsidRPr="00920C96" w:rsidRDefault="00114936" w:rsidP="003D669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 Ровеньского района»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14936" w:rsidRPr="00920C96" w:rsidRDefault="00114936" w:rsidP="008B66F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 02 ноября 2024 года  № 669</w:t>
            </w:r>
          </w:p>
        </w:tc>
        <w:tc>
          <w:tcPr>
            <w:tcW w:w="2378" w:type="dxa"/>
            <w:vAlign w:val="center"/>
          </w:tcPr>
          <w:p w:rsidR="00114936" w:rsidRPr="00920C96" w:rsidRDefault="00114936">
            <w:pPr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600" w:type="dxa"/>
            <w:vAlign w:val="center"/>
          </w:tcPr>
          <w:p w:rsidR="00114936" w:rsidRPr="00920C96" w:rsidRDefault="00114936">
            <w:pPr>
              <w:jc w:val="center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 w:cs="Calibri"/>
                <w:sz w:val="20"/>
                <w:szCs w:val="20"/>
                <w:shd w:val="clear" w:color="auto" w:fill="FFFFFF"/>
              </w:rPr>
              <w:t>http://www.rvsn2.narod.ru</w:t>
            </w:r>
          </w:p>
        </w:tc>
      </w:tr>
    </w:tbl>
    <w:p w:rsidR="00732D58" w:rsidRPr="00920C96" w:rsidRDefault="00732D58">
      <w:pPr>
        <w:rPr>
          <w:lang w:eastAsia="en-US"/>
        </w:rPr>
      </w:pPr>
    </w:p>
    <w:p w:rsidR="00732D58" w:rsidRPr="00920C96" w:rsidRDefault="00732D58">
      <w:pPr>
        <w:rPr>
          <w:lang w:eastAsia="en-US"/>
        </w:rPr>
      </w:pPr>
    </w:p>
    <w:p w:rsidR="00732D58" w:rsidRPr="00920C96" w:rsidRDefault="00732D58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732D58" w:rsidRPr="00920C96" w:rsidRDefault="00F356F3">
      <w:pPr>
        <w:pStyle w:val="Heading2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20C96">
        <w:rPr>
          <w:rFonts w:ascii="Times New Roman" w:hAnsi="Times New Roman"/>
          <w:sz w:val="22"/>
          <w:szCs w:val="22"/>
        </w:rPr>
        <w:t>Паспорт муниципальной программы «Развитие образования Ровеньского района»</w:t>
      </w:r>
    </w:p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F356F3">
      <w:pPr>
        <w:pStyle w:val="Heading4"/>
        <w:spacing w:before="0" w:after="0"/>
        <w:contextualSpacing w:val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1. Основные положения</w:t>
      </w:r>
    </w:p>
    <w:p w:rsidR="00732D58" w:rsidRPr="00920C96" w:rsidRDefault="00732D58">
      <w:pPr>
        <w:rPr>
          <w:lang w:eastAsia="en-US"/>
        </w:rPr>
      </w:pPr>
    </w:p>
    <w:tbl>
      <w:tblPr>
        <w:tblW w:w="5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73"/>
        <w:gridCol w:w="9467"/>
      </w:tblGrid>
      <w:tr w:rsidR="00732D58" w:rsidRPr="00920C96">
        <w:trPr>
          <w:trHeight w:val="20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Пальченко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Елена Федоровна, заместитель главы администрации Ровеньского района по социальной политике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keepLines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Бекетова Марина Алексеевна, начальник управления образования администрации Ровеньского района </w:t>
            </w:r>
          </w:p>
        </w:tc>
      </w:tr>
      <w:tr w:rsidR="00732D58" w:rsidRPr="00920C96">
        <w:trPr>
          <w:trHeight w:val="41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2024 - 2030 годы</w:t>
            </w:r>
          </w:p>
        </w:tc>
      </w:tr>
      <w:tr w:rsidR="00732D58" w:rsidRPr="00920C96">
        <w:trPr>
          <w:trHeight w:val="123"/>
        </w:trPr>
        <w:tc>
          <w:tcPr>
            <w:tcW w:w="5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  <w:p w:rsidR="00732D58" w:rsidRPr="00920C96" w:rsidRDefault="00732D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Цель № 1.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Цель № 2. 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Ровеньского района</w:t>
            </w:r>
          </w:p>
        </w:tc>
      </w:tr>
      <w:tr w:rsidR="00732D58" w:rsidRPr="00920C96">
        <w:trPr>
          <w:trHeight w:val="450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Цель № 3.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732D58" w:rsidRPr="00920C96">
        <w:trPr>
          <w:trHeight w:val="450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Цель № 4. Увеличение доли детей в возрасте до 18 лет, охваченных отдыхом и оздоровлением, до 60 процентов к 2030 году</w:t>
            </w:r>
          </w:p>
        </w:tc>
      </w:tr>
      <w:tr w:rsidR="00732D58" w:rsidRPr="00920C96">
        <w:trPr>
          <w:trHeight w:val="487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C979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Цель № 5. Снижение уровня детской смертности от внешних причин на территории Ровеньского района к 2030 году </w:t>
            </w:r>
            <w:r w:rsidR="006C7EBF">
              <w:rPr>
                <w:rFonts w:ascii="Times New Roman" w:hAnsi="Times New Roman"/>
                <w:sz w:val="20"/>
                <w:szCs w:val="20"/>
              </w:rPr>
              <w:t>относительно показателя 2023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Направления (подпрограммы)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Направление 1 "Развитие дошкольного образования"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Направление 2 "Развитие общего образования"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Направление 3 "Развитие дополнительного образования детей"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Направление 4 "Развитие системы оценки качества образования"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Направление 5 "Организация отдыха и оздоровления детей и подростков "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Направление 6 "Муниципальная политика в сфере образования"</w:t>
            </w:r>
          </w:p>
        </w:tc>
      </w:tr>
      <w:tr w:rsidR="00732D58" w:rsidRPr="00920C96">
        <w:trPr>
          <w:trHeight w:val="238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Направление 7  "Профилактика гибели детей от внешних причин на территории Ровеньского района"</w:t>
            </w:r>
          </w:p>
        </w:tc>
      </w:tr>
      <w:tr w:rsidR="00732D58" w:rsidRPr="00920C96">
        <w:trPr>
          <w:trHeight w:val="238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Направление 8 «Все лучшее детям»</w:t>
            </w:r>
          </w:p>
        </w:tc>
      </w:tr>
      <w:tr w:rsidR="00732D58" w:rsidRPr="00920C96">
        <w:trPr>
          <w:trHeight w:val="238"/>
        </w:trPr>
        <w:tc>
          <w:tcPr>
            <w:tcW w:w="5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Направление 9 «Педагоги и наставники»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Объемы финансового обеспечения за весь период реализации, в том числе по источникам финансирования:</w:t>
            </w:r>
            <w:r w:rsidRPr="00920C96">
              <w:rPr>
                <w:rStyle w:val="af"/>
              </w:rPr>
              <w:t xml:space="preserve"> 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keepLines/>
              <w:widowControl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Планируемый общий объем финансирования муниципальной программы за счет всех источников финансирования составит </w:t>
            </w:r>
            <w:r w:rsidR="00114936"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722B11">
              <w:rPr>
                <w:rFonts w:ascii="Times New Roman" w:eastAsia="Arial Unicode MS" w:hAnsi="Times New Roman"/>
                <w:sz w:val="20"/>
                <w:szCs w:val="20"/>
              </w:rPr>
              <w:t> 155 611,0</w:t>
            </w: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 тыс. рублей</w:t>
            </w:r>
          </w:p>
          <w:p w:rsidR="00732D58" w:rsidRPr="00920C96" w:rsidRDefault="00F356F3">
            <w:pPr>
              <w:keepLines/>
              <w:widowControl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Объем финансирования муниципальной программы в 2025 - 2030 годах за счет средств местного бюджета составит </w:t>
            </w:r>
            <w:r w:rsidR="00722B11">
              <w:rPr>
                <w:rFonts w:ascii="Times New Roman" w:eastAsia="Arial Unicode MS" w:hAnsi="Times New Roman"/>
                <w:sz w:val="20"/>
                <w:szCs w:val="20"/>
              </w:rPr>
              <w:t>1 082 055,4</w:t>
            </w: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732D58" w:rsidRPr="00920C96" w:rsidRDefault="00F356F3">
            <w:pPr>
              <w:keepLines/>
              <w:widowControl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2025 год </w:t>
            </w:r>
            <w:r w:rsidR="00722B11">
              <w:rPr>
                <w:rFonts w:ascii="Times New Roman" w:eastAsia="Arial Unicode MS" w:hAnsi="Times New Roman"/>
                <w:sz w:val="20"/>
                <w:szCs w:val="20"/>
              </w:rPr>
              <w:t>205 744,6</w:t>
            </w: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 тыс. рублей;</w:t>
            </w:r>
          </w:p>
          <w:p w:rsidR="00732D58" w:rsidRPr="00920C96" w:rsidRDefault="00114936">
            <w:pPr>
              <w:keepLines/>
              <w:widowControl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2026 год 168 325,6</w:t>
            </w:r>
            <w:r w:rsidR="00F356F3"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 тыс. рублей;</w:t>
            </w:r>
          </w:p>
          <w:p w:rsidR="00732D58" w:rsidRPr="00920C96" w:rsidRDefault="00114936">
            <w:pPr>
              <w:keepLines/>
              <w:widowControl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2027 год 173 691,8</w:t>
            </w:r>
            <w:r w:rsidR="00F356F3"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 тыс. рублей;</w:t>
            </w:r>
          </w:p>
          <w:p w:rsidR="00732D58" w:rsidRPr="00920C96" w:rsidRDefault="00114936">
            <w:pPr>
              <w:keepLines/>
              <w:widowControl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2028 год 178 09</w:t>
            </w:r>
            <w:r w:rsidR="00877722" w:rsidRPr="00920C96">
              <w:rPr>
                <w:rFonts w:ascii="Times New Roman" w:eastAsia="Arial Unicode MS" w:hAnsi="Times New Roman"/>
                <w:sz w:val="20"/>
                <w:szCs w:val="20"/>
              </w:rPr>
              <w:t>7</w:t>
            </w: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,8</w:t>
            </w:r>
            <w:r w:rsidR="00F356F3"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 тыс. рублей;</w:t>
            </w:r>
          </w:p>
          <w:p w:rsidR="00732D58" w:rsidRPr="00920C96" w:rsidRDefault="00F356F3">
            <w:pPr>
              <w:keepLines/>
              <w:widowControl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2029 год </w:t>
            </w:r>
            <w:r w:rsidR="00114936" w:rsidRPr="00920C96">
              <w:rPr>
                <w:rFonts w:ascii="Times New Roman" w:eastAsia="Arial Unicode MS" w:hAnsi="Times New Roman"/>
                <w:sz w:val="20"/>
                <w:szCs w:val="20"/>
              </w:rPr>
              <w:t>178 09</w:t>
            </w:r>
            <w:r w:rsidR="00877722" w:rsidRPr="00920C96">
              <w:rPr>
                <w:rFonts w:ascii="Times New Roman" w:eastAsia="Arial Unicode MS" w:hAnsi="Times New Roman"/>
                <w:sz w:val="20"/>
                <w:szCs w:val="20"/>
              </w:rPr>
              <w:t>7</w:t>
            </w:r>
            <w:r w:rsidR="00114936"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,8 </w:t>
            </w: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тыс. рублей;</w:t>
            </w:r>
          </w:p>
          <w:p w:rsidR="00732D58" w:rsidRPr="00920C96" w:rsidRDefault="00F356F3">
            <w:pPr>
              <w:keepLines/>
              <w:widowControl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2030 год </w:t>
            </w:r>
            <w:r w:rsidR="00114936" w:rsidRPr="00920C96">
              <w:rPr>
                <w:rFonts w:ascii="Times New Roman" w:eastAsia="Arial Unicode MS" w:hAnsi="Times New Roman"/>
                <w:sz w:val="20"/>
                <w:szCs w:val="20"/>
              </w:rPr>
              <w:t>178 </w:t>
            </w:r>
            <w:r w:rsidR="00877722" w:rsidRPr="00920C96">
              <w:rPr>
                <w:rFonts w:ascii="Times New Roman" w:eastAsia="Arial Unicode MS" w:hAnsi="Times New Roman"/>
                <w:sz w:val="20"/>
                <w:szCs w:val="20"/>
              </w:rPr>
              <w:t>097</w:t>
            </w:r>
            <w:r w:rsidR="00114936"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,8 </w:t>
            </w: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тыс. рублей;</w:t>
            </w:r>
          </w:p>
          <w:p w:rsidR="00732D58" w:rsidRPr="00920C96" w:rsidRDefault="00F356F3" w:rsidP="00722B11">
            <w:pPr>
              <w:keepLines/>
              <w:widowControl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Общий объем финансирования муниципальной программы в 2025-2030 годах за счет средств областного  и федерального бюджета составит </w:t>
            </w:r>
            <w:r w:rsidR="00114936" w:rsidRPr="00920C96">
              <w:rPr>
                <w:rFonts w:ascii="Times New Roman" w:eastAsia="Arial Unicode MS" w:hAnsi="Times New Roman"/>
                <w:sz w:val="20"/>
                <w:szCs w:val="20"/>
              </w:rPr>
              <w:t>4 0</w:t>
            </w:r>
            <w:r w:rsidR="00722B11">
              <w:rPr>
                <w:rFonts w:ascii="Times New Roman" w:eastAsia="Arial Unicode MS" w:hAnsi="Times New Roman"/>
                <w:sz w:val="20"/>
                <w:szCs w:val="20"/>
              </w:rPr>
              <w:t>7</w:t>
            </w:r>
            <w:r w:rsidR="00114936" w:rsidRPr="00920C96">
              <w:rPr>
                <w:rFonts w:ascii="Times New Roman" w:eastAsia="Arial Unicode MS" w:hAnsi="Times New Roman"/>
                <w:sz w:val="20"/>
                <w:szCs w:val="20"/>
              </w:rPr>
              <w:t>3 555,6</w:t>
            </w: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 xml:space="preserve"> тыс. рублей.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Связь с национальными целями развития/государственными программами Белгородской области</w:t>
            </w:r>
            <w:r w:rsidRPr="00920C96">
              <w:rPr>
                <w:rStyle w:val="af"/>
              </w:rPr>
              <w:t xml:space="preserve"> 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 Национальная цель "Обеспечение устойчивого роста численности населения Российской Федерации"/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Показатель 1 "Доступность дошкольного образования для детей в возрасте от 1,5 до 3 лет" до 100% (с 98,47% в 2020 году);</w:t>
            </w:r>
          </w:p>
          <w:p w:rsidR="00732D58" w:rsidRPr="00920C96" w:rsidRDefault="00F356F3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Показатель 2 "Доступность дошкольного образования для детей в возрасте от 3 до 7 лет" до 100% (100% в 2020 году)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2. Национальная цель "Вхождение Российской Федерации в число десяти ведущих стран мира по качеству общего образования"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Показатель 1 "Доля общеобразовательных организаций, оснащенных в целях внедрения цифровой образовательной среды" до 62,11% (с 0% в 2020 году);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Показатель 2 "Доля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мастерства" до 58,8% (с 5% в 2020 году);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Показатель 3 "Доля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образования) до 97% (с 85% в 2025 году)</w:t>
            </w:r>
            <w:proofErr w:type="gramEnd"/>
          </w:p>
        </w:tc>
      </w:tr>
      <w:tr w:rsidR="00732D58" w:rsidRPr="00920C96">
        <w:trPr>
          <w:trHeight w:val="20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C97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Национальная цель «</w:t>
            </w:r>
            <w:r w:rsidR="00F356F3" w:rsidRPr="00920C96">
              <w:rPr>
                <w:rFonts w:ascii="Times New Roman" w:hAnsi="Times New Roman" w:cs="Times New Roman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</w:t>
            </w:r>
            <w:r>
              <w:rPr>
                <w:rFonts w:ascii="Times New Roman" w:hAnsi="Times New Roman" w:cs="Times New Roman"/>
              </w:rPr>
              <w:t xml:space="preserve"> обучающихся»</w:t>
            </w:r>
            <w:r w:rsidR="00F356F3" w:rsidRPr="00920C96">
              <w:rPr>
                <w:rFonts w:ascii="Times New Roman" w:hAnsi="Times New Roman" w:cs="Times New Roman"/>
              </w:rPr>
              <w:t>.</w:t>
            </w:r>
          </w:p>
          <w:p w:rsidR="00732D58" w:rsidRPr="00920C96" w:rsidRDefault="00C97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 «</w:t>
            </w:r>
            <w:r w:rsidR="00F356F3" w:rsidRPr="00920C96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  <w:r>
              <w:rPr>
                <w:rFonts w:ascii="Times New Roman" w:hAnsi="Times New Roman" w:cs="Times New Roman"/>
              </w:rPr>
              <w:t>»</w:t>
            </w:r>
            <w:r w:rsidR="00F356F3" w:rsidRPr="00920C96">
              <w:rPr>
                <w:rFonts w:ascii="Times New Roman" w:hAnsi="Times New Roman" w:cs="Times New Roman"/>
              </w:rPr>
              <w:t xml:space="preserve"> до 84,8% (с 79,7 в 2022 году).</w:t>
            </w:r>
          </w:p>
          <w:p w:rsidR="00732D58" w:rsidRPr="00920C96" w:rsidRDefault="00C97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 «</w:t>
            </w:r>
            <w:r w:rsidR="00F356F3" w:rsidRPr="00920C96">
              <w:rPr>
                <w:rFonts w:ascii="Times New Roman" w:hAnsi="Times New Roman" w:cs="Times New Roman"/>
              </w:rPr>
              <w:t>Охват детей деятельностью региональных центров выявления, поддержки и развития способностей и талантов у</w:t>
            </w:r>
            <w:r>
              <w:rPr>
                <w:rFonts w:ascii="Times New Roman" w:hAnsi="Times New Roman" w:cs="Times New Roman"/>
              </w:rPr>
              <w:t xml:space="preserve"> детей и молодежи, технопарков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 и центров «IT-куб»</w:t>
            </w:r>
            <w:r w:rsidR="00F356F3" w:rsidRPr="00920C96">
              <w:rPr>
                <w:rFonts w:ascii="Times New Roman" w:hAnsi="Times New Roman" w:cs="Times New Roman"/>
              </w:rPr>
              <w:t xml:space="preserve"> до 12% (с 7% в 2021 году).</w:t>
            </w:r>
          </w:p>
          <w:p w:rsidR="00732D58" w:rsidRPr="00920C96" w:rsidRDefault="00C97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 «</w:t>
            </w:r>
            <w:r w:rsidR="00F356F3" w:rsidRPr="00920C96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</w:t>
            </w:r>
            <w:r>
              <w:rPr>
                <w:rFonts w:ascii="Times New Roman" w:hAnsi="Times New Roman" w:cs="Times New Roman"/>
              </w:rPr>
              <w:t>8 лет»</w:t>
            </w:r>
            <w:r w:rsidR="00F356F3" w:rsidRPr="00920C96">
              <w:rPr>
                <w:rFonts w:ascii="Times New Roman" w:hAnsi="Times New Roman" w:cs="Times New Roman"/>
              </w:rPr>
              <w:t xml:space="preserve"> до 60% (с 14,6% в 2020 году)</w:t>
            </w:r>
            <w:r w:rsidR="003D669E" w:rsidRPr="00920C96">
              <w:rPr>
                <w:rFonts w:ascii="Times New Roman" w:hAnsi="Times New Roman" w:cs="Times New Roman"/>
              </w:rPr>
              <w:t>.</w:t>
            </w:r>
          </w:p>
          <w:p w:rsidR="00732D58" w:rsidRPr="00920C96" w:rsidRDefault="00F356F3" w:rsidP="003D669E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20C96">
              <w:rPr>
                <w:rFonts w:ascii="Times New Roman" w:hAnsi="Times New Roman" w:cs="Times New Roman"/>
              </w:rPr>
              <w:t>Показатель 4 «</w:t>
            </w:r>
            <w:r w:rsidRPr="00920C96">
              <w:rPr>
                <w:rFonts w:ascii="Times New Roman" w:hAnsi="Times New Roman" w:cs="Times New Roman"/>
                <w:bCs/>
                <w:szCs w:val="20"/>
              </w:rPr>
              <w:t>Доля созданных штатных единиц советника директора по воспитанию и взаимодействию  с детскими общественными объединениями в общеобразовательных организациях в рамках выделенных денежных средств»</w:t>
            </w:r>
            <w:r w:rsidR="003D669E" w:rsidRPr="00920C96"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bCs/>
                <w:szCs w:val="20"/>
              </w:rPr>
              <w:t xml:space="preserve">Показатель  5 «Доля обучающихся в общеобразовательных </w:t>
            </w:r>
            <w:proofErr w:type="gramStart"/>
            <w:r w:rsidRPr="00920C96">
              <w:rPr>
                <w:rFonts w:ascii="Times New Roman" w:hAnsi="Times New Roman" w:cs="Times New Roman"/>
                <w:bCs/>
                <w:szCs w:val="20"/>
              </w:rPr>
              <w:t>организациях</w:t>
            </w:r>
            <w:proofErr w:type="gramEnd"/>
            <w:r w:rsidRPr="00920C96">
              <w:rPr>
                <w:rFonts w:ascii="Times New Roman" w:hAnsi="Times New Roman" w:cs="Times New Roman"/>
                <w:bCs/>
                <w:szCs w:val="20"/>
              </w:rPr>
              <w:t xml:space="preserve"> вовлеченных в реализацию мероприятий федерального проекта»</w:t>
            </w:r>
            <w:r w:rsidR="003D669E" w:rsidRPr="00920C96"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9E" w:rsidRPr="00920C96" w:rsidRDefault="00F356F3" w:rsidP="003D66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4. </w:t>
            </w:r>
            <w:r w:rsidR="003D669E" w:rsidRPr="00920C96">
              <w:rPr>
                <w:rFonts w:ascii="Times New Roman" w:hAnsi="Times New Roman" w:cs="Times New Roman"/>
              </w:rPr>
              <w:t>Национальная цель "Сохранение населения, здоровье и благополучие людей"</w:t>
            </w:r>
          </w:p>
          <w:p w:rsidR="008B66FB" w:rsidRPr="00920C96" w:rsidRDefault="003D66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73F">
              <w:rPr>
                <w:rFonts w:ascii="Times New Roman" w:hAnsi="Times New Roman" w:cs="Times New Roman"/>
              </w:rPr>
              <w:t xml:space="preserve">Показатель 1 </w:t>
            </w:r>
            <w:r w:rsidR="00C97927" w:rsidRPr="00E9273F">
              <w:rPr>
                <w:rFonts w:ascii="Times New Roman" w:hAnsi="Times New Roman" w:cs="Times New Roman"/>
              </w:rPr>
              <w:t xml:space="preserve">«Количество случаев гибели детей от внешних причин </w:t>
            </w:r>
            <w:r w:rsidRPr="00E9273F">
              <w:rPr>
                <w:rFonts w:ascii="Times New Roman" w:hAnsi="Times New Roman" w:cs="Times New Roman"/>
              </w:rPr>
              <w:t xml:space="preserve"> (по вине самих детей) на территории Ровеньского райо</w:t>
            </w:r>
            <w:r w:rsidR="00C97927" w:rsidRPr="00E9273F">
              <w:rPr>
                <w:rFonts w:ascii="Times New Roman" w:hAnsi="Times New Roman" w:cs="Times New Roman"/>
              </w:rPr>
              <w:t>на  относительно показателя 2023 года»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Title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Государственная программа Белгородской области «Развитие образования Белгородской области»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 Стратегическая цель Белгородской области до 2030 года "Создание единого образовательного пространства Белгородской области, обеспечивающего доступность качественного образования для каждого ребенка в соответствии с его интересами и способностями".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 Приоритет "Рост качества обучения в профильных классах в старшей школе за счет вовлечения университетов, координации взаимодействия школ и университетов Белгородской области, включая масштабирование IT-классов".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1.1.1. Задача "Выделение не менее 70 опорных школ под муниципальным управлением для тиражирования управленческих подходов и образовательных практик".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1.1.1. Показатель "Доля обучающихся общеобразовательных организаций Белгородской области на уровне среднего общего образования, охваченных профильным обучением" до 80% (с 74,7% в 2020 году)</w:t>
            </w:r>
          </w:p>
        </w:tc>
      </w:tr>
      <w:tr w:rsidR="00732D58" w:rsidRPr="00920C96">
        <w:trPr>
          <w:trHeight w:val="20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Связь с целями развития Ровеньского района / стратегическими приоритетами Ровеньского района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Стратегия социально-экономического развития Ровеньского района на период до 2030 года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Первое стратегическое направление «Развитие человеческого капитала Ровеньского района»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Задача 4.1.2. «Повышение качества образования и укрепление трудового потенциала»</w:t>
            </w:r>
          </w:p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Показатель 1. «Охват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 w:rsidRPr="00920C96">
              <w:rPr>
                <w:rFonts w:ascii="Times New Roman" w:hAnsi="Times New Roman" w:cs="Times New Roman"/>
              </w:rPr>
              <w:t xml:space="preserve"> (%)»</w:t>
            </w:r>
            <w:proofErr w:type="gramEnd"/>
          </w:p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Показатель 2 «Доля детей, зарегистрированных на получение услуг дошкольного образования в текущем году и не обеспеченных данными услугами, в общей численности детей дошкольного возраста</w:t>
            </w: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(%)»</w:t>
            </w:r>
            <w:proofErr w:type="gramEnd"/>
          </w:p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Показатель 3 «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(%)»</w:t>
            </w:r>
            <w:proofErr w:type="gramEnd"/>
          </w:p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Показатель 4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«Организация профессионального обучения не менее 25% старшеклассников второй рабочей профессии, в том числе на базе ОГАОУ СПО «Ровеньский политехнический техникум»</w:t>
            </w:r>
          </w:p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Показатель 5 «Доля детей первой и второй групп здоровья в общей </w:t>
            </w: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обучающихся в муниципальных общеобразовательных учреждениях (%)»</w:t>
            </w:r>
          </w:p>
          <w:p w:rsidR="00732D58" w:rsidRPr="00920C96" w:rsidRDefault="00F356F3">
            <w:pPr>
              <w:jc w:val="both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Показатель 6 «Доля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(%)»</w:t>
            </w:r>
            <w:proofErr w:type="gramEnd"/>
          </w:p>
        </w:tc>
      </w:tr>
    </w:tbl>
    <w:p w:rsidR="003D669E" w:rsidRDefault="003D669E">
      <w:pPr>
        <w:rPr>
          <w:lang w:eastAsia="en-US"/>
        </w:rPr>
      </w:pPr>
    </w:p>
    <w:p w:rsidR="00E9273F" w:rsidRPr="00920C96" w:rsidRDefault="00E9273F">
      <w:pPr>
        <w:rPr>
          <w:lang w:eastAsia="en-US"/>
        </w:rPr>
      </w:pPr>
    </w:p>
    <w:p w:rsidR="00732D58" w:rsidRPr="00920C96" w:rsidRDefault="00F356F3">
      <w:pPr>
        <w:pStyle w:val="Heading4"/>
        <w:spacing w:before="0" w:after="0"/>
        <w:contextualSpacing w:val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 xml:space="preserve">2. Показатели муниципальной программы </w:t>
      </w:r>
    </w:p>
    <w:p w:rsidR="00732D58" w:rsidRPr="00920C96" w:rsidRDefault="00732D58">
      <w:pPr>
        <w:rPr>
          <w:lang w:eastAsia="en-US"/>
        </w:rPr>
      </w:pPr>
    </w:p>
    <w:tbl>
      <w:tblPr>
        <w:tblW w:w="5555" w:type="pct"/>
        <w:tblInd w:w="-68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3"/>
        <w:gridCol w:w="1781"/>
        <w:gridCol w:w="484"/>
        <w:gridCol w:w="1001"/>
        <w:gridCol w:w="890"/>
        <w:gridCol w:w="751"/>
        <w:gridCol w:w="641"/>
        <w:gridCol w:w="578"/>
        <w:gridCol w:w="681"/>
        <w:gridCol w:w="710"/>
        <w:gridCol w:w="567"/>
        <w:gridCol w:w="567"/>
        <w:gridCol w:w="709"/>
        <w:gridCol w:w="1128"/>
        <w:gridCol w:w="1282"/>
        <w:gridCol w:w="1415"/>
        <w:gridCol w:w="1267"/>
        <w:gridCol w:w="1374"/>
      </w:tblGrid>
      <w:tr w:rsidR="00732D58" w:rsidRPr="00920C96" w:rsidTr="008B66FB">
        <w:trPr>
          <w:trHeight w:val="20"/>
          <w:tblHeader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п</w:t>
            </w:r>
            <w:proofErr w:type="spellEnd"/>
          </w:p>
          <w:p w:rsidR="00732D58" w:rsidRPr="00920C96" w:rsidRDefault="00732D58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732D58" w:rsidRPr="00920C96" w:rsidRDefault="00732D58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Уровень показателя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Единица измерения        (по ОКЕИ)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3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br w:type="textWrapping" w:clear="all"/>
              <w:t>за достижение показателя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Связь с показателями национальных  целей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Связь с показателями государственных программ Белгородской области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Информационная система</w:t>
            </w:r>
          </w:p>
        </w:tc>
      </w:tr>
      <w:tr w:rsidR="00732D58" w:rsidRPr="00920C96" w:rsidTr="008B66FB">
        <w:trPr>
          <w:trHeight w:val="20"/>
          <w:tblHeader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732D58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732D58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значение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год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2025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2026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2029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2030</w:t>
            </w:r>
          </w:p>
        </w:tc>
        <w:tc>
          <w:tcPr>
            <w:tcW w:w="1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732D58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732D58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732D58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732D58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732D58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01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90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1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6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15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67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74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732D58" w:rsidRPr="00920C96" w:rsidTr="008B66FB">
        <w:trPr>
          <w:trHeight w:val="20"/>
          <w:tblHeader/>
        </w:trPr>
        <w:tc>
          <w:tcPr>
            <w:tcW w:w="16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 xml:space="preserve">Цель  N 1"Выравнивание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>в том числе присмотра и ухода за детьми"</w:t>
            </w:r>
          </w:p>
        </w:tc>
      </w:tr>
      <w:tr w:rsidR="00732D58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 РФ,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D58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 РФ,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D58" w:rsidRPr="00920C96" w:rsidTr="008B66FB">
        <w:trPr>
          <w:trHeight w:val="20"/>
          <w:tblHeader/>
        </w:trPr>
        <w:tc>
          <w:tcPr>
            <w:tcW w:w="16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Цель N 2 "Обеспечение высокого качества образования в соответствии с меняющимися запросами населения и перспективными задачами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 xml:space="preserve"> социально-экономического развития Ровеньского района"</w:t>
            </w:r>
          </w:p>
        </w:tc>
      </w:tr>
      <w:tr w:rsidR="00732D58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обучающихся общеобразовательных организаций Ровеньского района на уровне среднего общего образования, охваченных профильным обучением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79,75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Стратегия социально-экономического развития Белгородской области на период до 2030 года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D58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 РФ,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45,36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Белгородской области «Развитие образования Белгородской области»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spellStart"/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общеобразовате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льных</w:t>
            </w:r>
            <w:proofErr w:type="spellEnd"/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организаций, оснащенных в целях внедрения цифровой образовательной среды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D58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 РФ,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54,84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Белгородской области «Развитие образования Белгородской области»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D58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 капитально отремонтированных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Белгородской области «Развитие образования Белгородской области»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Министерство строительства Белгородской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Показатель "Вхождение Российской Федерации в число десяти ведущих стран мира по качеству общего образования"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EF2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 w:rsidP="003936A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Количество оснащенных предметных кабинетов «Основы безопасности и защиты Родины» (ОБЗР), «Труд (Технология)»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 w:rsidP="0039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 БО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 w:rsidP="0039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 w:rsidP="0039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 w:rsidP="0039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Белгородской области «Развитие образования Белгородской области»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 w:rsidP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Белгородской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 w:rsidP="0039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 w:rsidP="0039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Показатель "Вхождение Российской Федерации в число десяти ведущих стран мира по качеству общего образования"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F2" w:rsidRPr="00920C96" w:rsidRDefault="00022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EF2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DB" w:rsidRPr="00920C96" w:rsidRDefault="00022EF2" w:rsidP="00333E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Показатель "Средневзвешенный результат Российской Федерации в группе международных исследований, место Российской Федерации (не ниже)"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F2" w:rsidRPr="00920C96" w:rsidRDefault="00022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EF2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 w:rsidP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Обеспечение среднего уровня достижения целевых показателей конечного результата по направлениям развития дошкольного и  школьного образования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 БО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EF2" w:rsidRPr="00920C96" w:rsidRDefault="00022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2EF2" w:rsidRPr="00920C96" w:rsidTr="008B66FB">
        <w:trPr>
          <w:trHeight w:val="20"/>
          <w:tblHeader/>
        </w:trPr>
        <w:tc>
          <w:tcPr>
            <w:tcW w:w="16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  N 3 "Формирование эффективной системы выявления, поддержки и развития способностей и талантов у детей и молодежи, </w:t>
            </w:r>
          </w:p>
          <w:p w:rsidR="00022EF2" w:rsidRPr="00920C96" w:rsidRDefault="00022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>основанной на принципах справедливости, всеобщности и направленной на самоопределение и профессиональную ориентацию всех обучающихся"</w:t>
            </w:r>
          </w:p>
        </w:tc>
      </w:tr>
      <w:tr w:rsidR="00022EF2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 РФ, 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Белгородской области «Развитие образования Белгородской области»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Ровеньского района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rPr>
                <w:rFonts w:ascii="Times New Roman" w:hAnsi="Times New Roman"/>
                <w:i/>
                <w:strike/>
                <w:spacing w:val="-2"/>
                <w:sz w:val="16"/>
                <w:szCs w:val="16"/>
              </w:rPr>
            </w:pPr>
          </w:p>
        </w:tc>
      </w:tr>
      <w:tr w:rsidR="00022EF2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" и центров "IT-куб"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rPr>
                <w:rFonts w:ascii="Times New Roman" w:hAnsi="Times New Roman"/>
                <w:i/>
                <w:strike/>
                <w:spacing w:val="-2"/>
                <w:sz w:val="16"/>
                <w:szCs w:val="16"/>
              </w:rPr>
            </w:pPr>
          </w:p>
        </w:tc>
      </w:tr>
      <w:tr w:rsidR="00022EF2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</w:t>
            </w:r>
          </w:p>
          <w:p w:rsidR="00022EF2" w:rsidRPr="00920C96" w:rsidRDefault="00022EF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F2" w:rsidRPr="00920C96" w:rsidRDefault="00817A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</w:t>
            </w:r>
          </w:p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rPr>
                <w:rFonts w:ascii="Times New Roman" w:hAnsi="Times New Roman"/>
                <w:i/>
                <w:strike/>
                <w:spacing w:val="-2"/>
                <w:sz w:val="16"/>
                <w:szCs w:val="16"/>
              </w:rPr>
            </w:pPr>
          </w:p>
        </w:tc>
      </w:tr>
      <w:tr w:rsidR="00022EF2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 xml:space="preserve">Доля обучающихся в общеобразовательных </w:t>
            </w:r>
            <w:proofErr w:type="gramStart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организациях</w:t>
            </w:r>
            <w:proofErr w:type="gramEnd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 xml:space="preserve"> вовлеченных в реализацию мероприятий федерального проекта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 xml:space="preserve">Доля обучающихся в общеобразовательных </w:t>
            </w:r>
            <w:proofErr w:type="gramStart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организациях</w:t>
            </w:r>
            <w:proofErr w:type="gramEnd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 xml:space="preserve"> вовлеченных в реализацию мероприятий федерального проекта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rPr>
                <w:rFonts w:ascii="Times New Roman" w:hAnsi="Times New Roman"/>
                <w:i/>
                <w:strike/>
                <w:spacing w:val="-2"/>
                <w:sz w:val="16"/>
                <w:szCs w:val="16"/>
              </w:rPr>
            </w:pPr>
          </w:p>
        </w:tc>
      </w:tr>
      <w:tr w:rsidR="00022EF2" w:rsidRPr="00920C96" w:rsidTr="008B66FB">
        <w:trPr>
          <w:trHeight w:val="20"/>
          <w:tblHeader/>
        </w:trPr>
        <w:tc>
          <w:tcPr>
            <w:tcW w:w="16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Цель № 4 "Увеличение доли детей в возрасте до 18 лет, охваченных отдыхом и оздоровлением, до 60 процентов к 2030 году"</w:t>
            </w:r>
          </w:p>
          <w:p w:rsidR="00022EF2" w:rsidRPr="00920C96" w:rsidRDefault="00022EF2">
            <w:pPr>
              <w:rPr>
                <w:rFonts w:ascii="Times New Roman" w:hAnsi="Times New Roman"/>
                <w:i/>
                <w:strike/>
                <w:spacing w:val="-2"/>
                <w:sz w:val="16"/>
                <w:szCs w:val="16"/>
              </w:rPr>
            </w:pPr>
          </w:p>
        </w:tc>
      </w:tr>
      <w:tr w:rsidR="00022EF2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rPr>
                <w:rFonts w:ascii="Times New Roman" w:hAnsi="Times New Roman"/>
                <w:i/>
                <w:strike/>
                <w:spacing w:val="-2"/>
                <w:sz w:val="16"/>
                <w:szCs w:val="16"/>
              </w:rPr>
            </w:pPr>
          </w:p>
        </w:tc>
      </w:tr>
      <w:tr w:rsidR="00022EF2" w:rsidRPr="00920C96" w:rsidTr="008B66FB">
        <w:trPr>
          <w:trHeight w:val="20"/>
          <w:tblHeader/>
        </w:trPr>
        <w:tc>
          <w:tcPr>
            <w:tcW w:w="162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 N 5 "Снижение уровня детской смертности от внешних причин на территории </w:t>
            </w:r>
            <w:r w:rsidR="00333EDB">
              <w:rPr>
                <w:rFonts w:ascii="Times New Roman" w:hAnsi="Times New Roman" w:cs="Times New Roman"/>
                <w:b/>
                <w:sz w:val="16"/>
                <w:szCs w:val="16"/>
              </w:rPr>
              <w:t>Ровеньского района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2030 году</w:t>
            </w:r>
            <w:r w:rsidR="00C979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относительно показателя 2022 года"</w:t>
            </w:r>
          </w:p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trike/>
                <w:spacing w:val="-2"/>
                <w:sz w:val="16"/>
                <w:szCs w:val="16"/>
              </w:rPr>
            </w:pPr>
          </w:p>
        </w:tc>
      </w:tr>
      <w:tr w:rsidR="00022EF2" w:rsidRPr="00920C96" w:rsidTr="008B66FB">
        <w:trPr>
          <w:trHeight w:val="20"/>
          <w:tblHeader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E9273F" w:rsidRDefault="00C979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3F">
              <w:rPr>
                <w:rFonts w:ascii="Times New Roman" w:hAnsi="Times New Roman" w:cs="Times New Roman"/>
                <w:sz w:val="16"/>
                <w:szCs w:val="16"/>
              </w:rPr>
              <w:t>Количество случаев гибели детей от внешних причин  (по вине самих детей) на территории Ровеньского района  относительно показателя 2023 года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E9273F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3F">
              <w:rPr>
                <w:rFonts w:ascii="Times New Roman" w:hAnsi="Times New Roman" w:cs="Times New Roman"/>
                <w:sz w:val="16"/>
                <w:szCs w:val="16"/>
              </w:rPr>
              <w:t>ГП БО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E9273F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3F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C979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C9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C9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E92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E92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E92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E92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E92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Стратегия комплексной безопасности детей в Российской Федерации на период до 2030 года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Сохранение населения, здоровье и благополучие людей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F2" w:rsidRPr="00920C96" w:rsidRDefault="00022EF2">
            <w:pPr>
              <w:rPr>
                <w:rFonts w:ascii="Times New Roman" w:hAnsi="Times New Roman"/>
                <w:i/>
                <w:strike/>
                <w:spacing w:val="-2"/>
                <w:sz w:val="16"/>
                <w:szCs w:val="16"/>
              </w:rPr>
            </w:pPr>
          </w:p>
        </w:tc>
      </w:tr>
    </w:tbl>
    <w:p w:rsidR="00732D58" w:rsidRPr="00920C96" w:rsidRDefault="00732D58">
      <w:pPr>
        <w:rPr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2.1.</w:t>
      </w:r>
      <w:r w:rsidRPr="00920C96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proofErr w:type="spellStart"/>
      <w:r w:rsidRPr="00920C96">
        <w:rPr>
          <w:rFonts w:ascii="Times New Roman" w:hAnsi="Times New Roman"/>
          <w:b w:val="0"/>
          <w:sz w:val="22"/>
          <w:szCs w:val="22"/>
        </w:rPr>
        <w:t>Прокси-показатели</w:t>
      </w:r>
      <w:proofErr w:type="spellEnd"/>
      <w:r w:rsidRPr="00920C96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920C96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920C96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920C96">
        <w:rPr>
          <w:rFonts w:ascii="Times New Roman" w:hAnsi="Times New Roman"/>
          <w:b w:val="0"/>
          <w:sz w:val="22"/>
          <w:szCs w:val="22"/>
        </w:rPr>
        <w:t>программы</w:t>
      </w:r>
      <w:r w:rsidRPr="00920C96">
        <w:rPr>
          <w:rFonts w:ascii="Times New Roman" w:hAnsi="Times New Roman"/>
          <w:b w:val="0"/>
          <w:spacing w:val="1"/>
          <w:sz w:val="22"/>
          <w:szCs w:val="22"/>
        </w:rPr>
        <w:t xml:space="preserve">  </w:t>
      </w:r>
      <w:r w:rsidRPr="00920C96">
        <w:rPr>
          <w:rFonts w:ascii="Times New Roman" w:hAnsi="Times New Roman"/>
          <w:b w:val="0"/>
          <w:sz w:val="22"/>
          <w:szCs w:val="22"/>
        </w:rPr>
        <w:t>в</w:t>
      </w:r>
      <w:r w:rsidRPr="00920C96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920C96">
        <w:rPr>
          <w:rFonts w:ascii="Times New Roman" w:hAnsi="Times New Roman"/>
          <w:b w:val="0"/>
          <w:sz w:val="22"/>
          <w:szCs w:val="22"/>
        </w:rPr>
        <w:t>2025-2030</w:t>
      </w:r>
      <w:r w:rsidRPr="00920C96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920C96">
        <w:rPr>
          <w:rFonts w:ascii="Times New Roman" w:hAnsi="Times New Roman"/>
          <w:b w:val="0"/>
          <w:sz w:val="22"/>
          <w:szCs w:val="22"/>
        </w:rPr>
        <w:t>г.г.</w:t>
      </w:r>
    </w:p>
    <w:p w:rsidR="00732D58" w:rsidRPr="00920C96" w:rsidRDefault="00732D58">
      <w:pPr>
        <w:rPr>
          <w:lang w:eastAsia="en-US"/>
        </w:rPr>
      </w:pPr>
    </w:p>
    <w:tbl>
      <w:tblPr>
        <w:tblW w:w="1614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53"/>
        <w:gridCol w:w="1717"/>
        <w:gridCol w:w="1440"/>
        <w:gridCol w:w="992"/>
        <w:gridCol w:w="1022"/>
        <w:gridCol w:w="796"/>
        <w:gridCol w:w="850"/>
        <w:gridCol w:w="851"/>
        <w:gridCol w:w="780"/>
        <w:gridCol w:w="1000"/>
        <w:gridCol w:w="851"/>
        <w:gridCol w:w="2126"/>
      </w:tblGrid>
      <w:tr w:rsidR="00732D58" w:rsidRPr="00920C96">
        <w:trPr>
          <w:tblHeader/>
        </w:trPr>
        <w:tc>
          <w:tcPr>
            <w:tcW w:w="567" w:type="dxa"/>
            <w:vMerge w:val="restart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№</w:t>
            </w:r>
            <w:r w:rsidRPr="00920C96">
              <w:rPr>
                <w:rFonts w:ascii="Times New Roman" w:hAnsi="Times New Roman"/>
                <w:spacing w:val="-37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53" w:type="dxa"/>
            <w:vMerge w:val="restart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920C96">
              <w:rPr>
                <w:rFonts w:ascii="Times New Roman" w:hAnsi="Times New Roman"/>
                <w:sz w:val="16"/>
                <w:szCs w:val="16"/>
              </w:rPr>
              <w:t>прокси-показателя</w:t>
            </w:r>
            <w:proofErr w:type="spellEnd"/>
          </w:p>
        </w:tc>
        <w:tc>
          <w:tcPr>
            <w:tcW w:w="1717" w:type="dxa"/>
            <w:vMerge w:val="restart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Признак</w:t>
            </w:r>
            <w:r w:rsidRPr="00920C96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sz w:val="16"/>
                <w:szCs w:val="16"/>
              </w:rPr>
              <w:t>возрастания/</w:t>
            </w:r>
            <w:r w:rsidRPr="00920C96">
              <w:rPr>
                <w:rFonts w:ascii="Times New Roman" w:hAnsi="Times New Roman"/>
                <w:spacing w:val="-37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sz w:val="16"/>
                <w:szCs w:val="16"/>
              </w:rPr>
              <w:t>убывания</w:t>
            </w:r>
          </w:p>
        </w:tc>
        <w:tc>
          <w:tcPr>
            <w:tcW w:w="1440" w:type="dxa"/>
            <w:vMerge w:val="restart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  <w:r w:rsidRPr="00920C9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20C96">
              <w:rPr>
                <w:rFonts w:ascii="Times New Roman" w:hAnsi="Times New Roman"/>
                <w:sz w:val="16"/>
                <w:szCs w:val="16"/>
              </w:rPr>
              <w:t>(по</w:t>
            </w:r>
            <w:r w:rsidRPr="00920C96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sz w:val="16"/>
                <w:szCs w:val="16"/>
              </w:rPr>
              <w:t>ОКЕИ)</w:t>
            </w:r>
          </w:p>
        </w:tc>
        <w:tc>
          <w:tcPr>
            <w:tcW w:w="2014" w:type="dxa"/>
            <w:gridSpan w:val="2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Базовое</w:t>
            </w:r>
            <w:r w:rsidRPr="00920C9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5128" w:type="dxa"/>
            <w:gridSpan w:val="6"/>
            <w:tcBorders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Значение</w:t>
            </w:r>
            <w:r w:rsidRPr="00920C96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sz w:val="16"/>
                <w:szCs w:val="16"/>
              </w:rPr>
              <w:t>показателя</w:t>
            </w:r>
            <w:r w:rsidRPr="00920C96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sz w:val="16"/>
                <w:szCs w:val="16"/>
              </w:rPr>
              <w:t>по</w:t>
            </w:r>
            <w:r w:rsidRPr="00920C96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sz w:val="16"/>
                <w:szCs w:val="16"/>
              </w:rPr>
              <w:t>кварталам/месяцам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920C96">
              <w:rPr>
                <w:rFonts w:ascii="Times New Roman" w:hAnsi="Times New Roman"/>
                <w:sz w:val="16"/>
                <w:szCs w:val="16"/>
              </w:rPr>
              <w:t xml:space="preserve"> за достижение</w:t>
            </w:r>
            <w:r w:rsidRPr="00920C96">
              <w:rPr>
                <w:rFonts w:ascii="Times New Roman" w:hAnsi="Times New Roman"/>
                <w:spacing w:val="-37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sz w:val="16"/>
                <w:szCs w:val="16"/>
              </w:rPr>
              <w:t>показателя</w:t>
            </w:r>
          </w:p>
        </w:tc>
      </w:tr>
      <w:tr w:rsidR="00732D58" w:rsidRPr="00920C96">
        <w:trPr>
          <w:tblHeader/>
        </w:trPr>
        <w:tc>
          <w:tcPr>
            <w:tcW w:w="567" w:type="dxa"/>
            <w:vMerge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3" w:type="dxa"/>
            <w:vMerge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1022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796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51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D58" w:rsidRPr="00920C96">
        <w:trPr>
          <w:tblHeader/>
        </w:trPr>
        <w:tc>
          <w:tcPr>
            <w:tcW w:w="567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53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7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22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6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732D58" w:rsidRPr="00920C96">
        <w:trPr>
          <w:tblHeader/>
        </w:trPr>
        <w:tc>
          <w:tcPr>
            <w:tcW w:w="567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578" w:type="dxa"/>
            <w:gridSpan w:val="12"/>
            <w:tcBorders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>Показатель</w:t>
            </w:r>
            <w:r w:rsidRPr="00920C96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>муниципальной</w:t>
            </w:r>
            <w:r w:rsidRPr="00920C96"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 xml:space="preserve">программы </w:t>
            </w:r>
            <w:r w:rsidRPr="00920C96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>«Доступность дошкольного образования для детей в возрасте от 3 до</w:t>
            </w:r>
            <w:proofErr w:type="gramStart"/>
            <w:r w:rsidRPr="00920C9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proofErr w:type="gramEnd"/>
            <w:r w:rsidRPr="00920C96">
              <w:rPr>
                <w:rFonts w:ascii="Times New Roman" w:hAnsi="Times New Roman"/>
                <w:b/>
                <w:sz w:val="16"/>
                <w:szCs w:val="16"/>
              </w:rPr>
              <w:t xml:space="preserve"> лет в муниципальных общеобразовательных организациях»</w:t>
            </w:r>
          </w:p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D58" w:rsidRPr="00920C96">
        <w:trPr>
          <w:tblHeader/>
        </w:trPr>
        <w:tc>
          <w:tcPr>
            <w:tcW w:w="567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граждан, воспользовавшихся правом на получение компенсации части родительской платы, в общей численности граждан, претендующих на указанное право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78" w:type="dxa"/>
            <w:gridSpan w:val="12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</w:t>
            </w:r>
            <w:r w:rsidRPr="00920C9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муниципальной</w:t>
            </w:r>
            <w:r w:rsidRPr="00920C9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программы </w:t>
            </w:r>
            <w:r w:rsidRPr="00920C9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«Доля обучающихся общеобразовательных организаций Ровеньского района на уровне среднего общего образования, охваченных профильным обучением»</w:t>
            </w:r>
          </w:p>
        </w:tc>
      </w:tr>
      <w:tr w:rsidR="00732D58" w:rsidRPr="00920C96">
        <w:trPr>
          <w:tblHeader/>
        </w:trPr>
        <w:tc>
          <w:tcPr>
            <w:tcW w:w="567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Доля педагогических работников, получающих вознаграждение за классное руководство, в общей численности педагогических работников, выполняющих функции классного руководителя 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78" w:type="dxa"/>
            <w:gridSpan w:val="12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</w:t>
            </w:r>
            <w:r w:rsidRPr="00920C9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муниципальной</w:t>
            </w:r>
            <w:r w:rsidRPr="00920C9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программы </w:t>
            </w:r>
            <w:r w:rsidRPr="00920C9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«Доля общеобразовательных организаций, оснащенных в целях внедрения цифровой образовательной среды»</w:t>
            </w:r>
          </w:p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обучающихся 1 – 4 классов государственных и муниципальных общеобразовательных организаций, обеспеченных бесплатным горячим питанием, в общей численности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обучающихся, обеспеченных качественным горячим питанием в образовательных учреждениях Ровеньского района</w:t>
            </w:r>
            <w:proofErr w:type="gramEnd"/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по программам общего образования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920C96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65,0 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920C9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3153" w:type="dxa"/>
          </w:tcPr>
          <w:p w:rsidR="008B66FB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систематически занимающихся физической культурой и спортом, в общей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по программам общего образования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78" w:type="dxa"/>
            <w:gridSpan w:val="12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</w:t>
            </w:r>
            <w:r w:rsidRPr="00920C9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муниципальной</w:t>
            </w:r>
            <w:r w:rsidRPr="00920C9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программы </w:t>
            </w:r>
            <w:r w:rsidRPr="00920C9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«Доля общеобразовательных организаций, оснащенных учебным, технологическим оборудованием и мебелью 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 капитально отремонтированных»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обучающихся общеобразовательных организаций Белгородской области на уровне среднего общего образования, охваченных профильным обучением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79,75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79,85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Доля общеобразовательных организаций Ровеньского района, являющихся площадками по созданию единого образовательного пространства в рамках проекта "Школа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России"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Количество детей-сирот и детей, оставшихся без попечения родителей, пользующихся правом на получение компенсации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78" w:type="dxa"/>
            <w:gridSpan w:val="12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</w:t>
            </w:r>
            <w:r w:rsidRPr="00920C9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муниципальной</w:t>
            </w:r>
            <w:r w:rsidRPr="00920C9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программы </w:t>
            </w:r>
            <w:r w:rsidRPr="00920C9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«Доля детей в возрасте от 5 до 18 лет, охваченных дополнительным образованием»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по дополнительным образовательным программам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Удельный вес детей в возрасте 7 - 18 лет, являющихся членами общественных и молодежных организаций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5578" w:type="dxa"/>
            <w:gridSpan w:val="12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</w:t>
            </w:r>
            <w:r w:rsidRPr="00920C9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муниципальной</w:t>
            </w:r>
            <w:r w:rsidRPr="00920C96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программы </w:t>
            </w:r>
            <w:r w:rsidRPr="00920C96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>«Доля обучающихся на всех уровнях общего образования, попадающих по мониторинг и оценку качества образования, от общего количества обучающихся на всех уровнях общего образования»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Организационно-технологическое обеспечение объективности проведения единого государственного экзамена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6" w:type="dxa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участников ГИА по программам основного общего образования и среднего общего образования, принимающих участие в государственной итоговой аттестации, от общего количества обучающихся 9, 11 (12) классов, освоивших программы основного общего и среднего общего образования в текущем учебном году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Организационно-технологическое обеспечение проведения оценочных процедур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5578" w:type="dxa"/>
            <w:gridSpan w:val="12"/>
            <w:tcBorders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>Показатель</w:t>
            </w:r>
            <w:r w:rsidRPr="00920C96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>муниципальной</w:t>
            </w:r>
            <w:r w:rsidRPr="00920C96"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 xml:space="preserve">программы </w:t>
            </w:r>
            <w:r w:rsidRPr="00920C96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 </w:t>
            </w:r>
            <w:r w:rsidRPr="00920C96">
              <w:rPr>
                <w:rFonts w:ascii="Times New Roman" w:hAnsi="Times New Roman"/>
                <w:b/>
                <w:sz w:val="16"/>
                <w:szCs w:val="16"/>
              </w:rPr>
              <w:t>«Обеспечение среднего уровня достижения целевых показателей непосредственного результата по направлениям развития дошкольного и школьного образования»</w:t>
            </w:r>
          </w:p>
          <w:p w:rsidR="00732D58" w:rsidRPr="00920C96" w:rsidRDefault="00732D5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Доля проведенных контрольно-надзорных процедур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заявленных (запланированных)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Количество педагогических работников муниципальных организаций дошкольного, основного общего, дополнительного образования, обученных по дополнительным профессиональным программам переподготовки длительностью свыше 500 часов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Доля педагогических работников, прошедших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по дополнительным профессиональным программам полностью или частично в форме стажировки в базовых образовательных организациях, от общего числа педагогических работников, прошедших обучение по дополнительным профессиональным программам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работников, участвующих в региональных конкурсах профессионального мастерства, от общего числа педагогических работников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Количество работников образовательных организаций Ровеньского  района, повысивших компетентность по применению новых моделей и технологий в образовательном процессе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молодых специалистов (педагогических работников), прошедших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по дополнительным профессиональным программам за отчетный период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, включенных в апробацию нового содержания обучения и воспитания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работников, пользующихся социальной льготой на бесплатную жилую площадь с отоплением и освещением, от общего количества педагогических работников в органах управления образования, претендующих на указанное право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7.10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педагогических работников общеобразовательных организаций, прошедших оздоровление на базе местных здравниц, от общего числа педагогических работников общеобразовательных организаций, подавших заявки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7.11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Уровень ежегодного достижения показателей государственного задания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7.12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организаций, включенных в систему оказания психолого-педагогической и реабилитационной поддержки детям, принявших участие в исследованиях, мониторингах,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скринингах</w:t>
            </w:r>
            <w:proofErr w:type="spellEnd"/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7.13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Общее число участников образовательного процесса, принявших участие в исследованиях, мониторингах,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скринингах</w:t>
            </w:r>
            <w:proofErr w:type="spellEnd"/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2290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850" w:type="dxa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851" w:type="dxa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7.14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Численность детей, испытывающих трудности в обучении, социальной адаптации и развитии, получивших специализированную психолого-педагогическую и медико-социальную помощь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7..15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обучающихся, их родителей (законных представителей), педагогических работников и иных работников системы образования, получивших консультативную помощь по вопросам воспитания, обучения и развития несовершеннолетних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7.16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несовершеннолетних от 0 до 18 лет, прошедших комплексное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психолого-медико-педагогическое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обследование с целью своевременного выявления недостатков в физическом и (или) психическом развитии и (или) отклонений в поведении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7.17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Реализовано дополнительных общеразвивающих программ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Прогрессирующий 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чел./час.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7.18</w:t>
            </w:r>
          </w:p>
        </w:tc>
        <w:tc>
          <w:tcPr>
            <w:tcW w:w="3153" w:type="dxa"/>
          </w:tcPr>
          <w:p w:rsidR="00732D58" w:rsidRPr="00E9273F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273F">
              <w:rPr>
                <w:rFonts w:ascii="Times New Roman" w:hAnsi="Times New Roman" w:cs="Times New Roman"/>
                <w:sz w:val="16"/>
                <w:szCs w:val="16"/>
              </w:rPr>
              <w:t>Численность граждан, охваченных деятельностью Центров опережающей профессиональной подготовку</w:t>
            </w:r>
          </w:p>
        </w:tc>
        <w:tc>
          <w:tcPr>
            <w:tcW w:w="1717" w:type="dxa"/>
          </w:tcPr>
          <w:p w:rsidR="00732D58" w:rsidRPr="00E9273F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3F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E9273F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E9273F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3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5578" w:type="dxa"/>
            <w:gridSpan w:val="12"/>
            <w:tcBorders>
              <w:right w:val="single" w:sz="4" w:space="0" w:color="000000"/>
            </w:tcBorders>
          </w:tcPr>
          <w:p w:rsidR="00732D58" w:rsidRPr="00E9273F" w:rsidRDefault="00F356F3">
            <w:pPr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E9273F">
              <w:rPr>
                <w:rFonts w:ascii="Times New Roman" w:hAnsi="Times New Roman"/>
                <w:b/>
                <w:sz w:val="16"/>
                <w:szCs w:val="16"/>
              </w:rPr>
              <w:t>Показатель</w:t>
            </w:r>
            <w:r w:rsidRPr="00E9273F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 </w:t>
            </w:r>
            <w:r w:rsidRPr="00E9273F">
              <w:rPr>
                <w:rFonts w:ascii="Times New Roman" w:hAnsi="Times New Roman"/>
                <w:b/>
                <w:sz w:val="16"/>
                <w:szCs w:val="16"/>
              </w:rPr>
              <w:t>муниципальной</w:t>
            </w:r>
            <w:r w:rsidRPr="00E9273F"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 xml:space="preserve"> </w:t>
            </w:r>
            <w:r w:rsidRPr="00E9273F">
              <w:rPr>
                <w:rFonts w:ascii="Times New Roman" w:hAnsi="Times New Roman"/>
                <w:b/>
                <w:sz w:val="16"/>
                <w:szCs w:val="16"/>
              </w:rPr>
              <w:t xml:space="preserve">программы </w:t>
            </w:r>
            <w:r w:rsidRPr="00E9273F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 </w:t>
            </w:r>
            <w:r w:rsidRPr="00E9273F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="00C97927" w:rsidRPr="00E9273F">
              <w:rPr>
                <w:rFonts w:ascii="Times New Roman" w:hAnsi="Times New Roman"/>
                <w:b/>
                <w:sz w:val="16"/>
                <w:szCs w:val="16"/>
              </w:rPr>
              <w:t>Количество случаев гибели детей от внешних причин  (по вине самих детей) на территории Ровеньского района  относительно показателя 2023 года</w:t>
            </w:r>
            <w:r w:rsidRPr="00E9273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732D58" w:rsidRPr="00E9273F" w:rsidRDefault="00732D5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3153" w:type="dxa"/>
          </w:tcPr>
          <w:p w:rsidR="00732D58" w:rsidRPr="00E9273F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273F">
              <w:rPr>
                <w:rFonts w:ascii="Times New Roman" w:hAnsi="Times New Roman" w:cs="Times New Roman"/>
                <w:sz w:val="16"/>
                <w:szCs w:val="16"/>
              </w:rPr>
              <w:t>Доля детей младшего школьного и дошкольного возраста, освоивших навыки плавания, от общего числа детей в возрасте от 7 до 10 лет,</w:t>
            </w:r>
          </w:p>
        </w:tc>
        <w:tc>
          <w:tcPr>
            <w:tcW w:w="1717" w:type="dxa"/>
          </w:tcPr>
          <w:p w:rsidR="00732D58" w:rsidRPr="00E9273F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3F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E9273F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E9273F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E9273F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3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несовершеннолетних, вовлеченных в профилактические мероприятия, направленные на недопущение гибели (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травмирования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) от воздействия внешних факторов, от общей численности (обучающихся) несовершеннолетних области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8.3.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Доля вовлеченных во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внеучебную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деятельность, направленную на всестороннее развитие и раскрытие потенциала, а также в позитивную социальную активность несовершеннолетних, совершивших попытки суицидального характера, от общего количества таких несовершеннолетних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 детей и подростков, охваченных информационно-просветительской работой по обеспечению безопасности детей и подростков, недопущению их гибели от внешних факторов, от общей численности родителей (законных представителей) детей и подростков, охваченных информационно-просветительской работой по обеспечению безопасности детей и подростков, недопущению их гибели от внешних факторов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8.5.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Увеличение охвата детей в возрасте от 5 до 18 лет, обучающихся по образовательным программам, направленным на профилактику детского дорожного травматизма, от общего количества детей в возрасте от 5 до 18 лет, обучающихся в образовательных организациях области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8.6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опорных общеобразовательных организаций в сфере профилактики детского дорожно-транспортного травматизма, оснащенных необходимым техническим и учебно-методическим оборудованием 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 первых классов общеобразовательных организаций области, обеспеченных рюкзаками-мешками со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световозвращающими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элементами, от общей численности обучающихся первых классов общеобразовательных организаций области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rPr>
          <w:tblHeader/>
        </w:trPr>
        <w:tc>
          <w:tcPr>
            <w:tcW w:w="56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8.8.</w:t>
            </w:r>
          </w:p>
        </w:tc>
        <w:tc>
          <w:tcPr>
            <w:tcW w:w="3153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Доля воспитанников дошкольных образовательных организаций, ежегодно обеспеченных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световозвращающими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элементами для ношения на верхней одежде</w:t>
            </w:r>
            <w:r w:rsidRPr="00920C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7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2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Ровеньского района</w:t>
            </w:r>
          </w:p>
        </w:tc>
      </w:tr>
    </w:tbl>
    <w:p w:rsidR="00732D58" w:rsidRPr="00920C96" w:rsidRDefault="00732D58">
      <w:pPr>
        <w:rPr>
          <w:lang w:eastAsia="en-US"/>
        </w:rPr>
      </w:pPr>
    </w:p>
    <w:p w:rsidR="00732D58" w:rsidRPr="00920C96" w:rsidRDefault="00732D58">
      <w:pPr>
        <w:rPr>
          <w:lang w:eastAsia="en-US"/>
        </w:rPr>
      </w:pPr>
    </w:p>
    <w:p w:rsidR="00732D58" w:rsidRPr="00920C96" w:rsidRDefault="00F356F3">
      <w:pPr>
        <w:jc w:val="center"/>
        <w:rPr>
          <w:rFonts w:ascii="Times New Roman" w:hAnsi="Times New Roman"/>
        </w:rPr>
      </w:pPr>
      <w:r w:rsidRPr="00920C96">
        <w:rPr>
          <w:rFonts w:ascii="Times New Roman" w:hAnsi="Times New Roman"/>
        </w:rPr>
        <w:t xml:space="preserve">3. </w:t>
      </w:r>
      <w:r w:rsidRPr="00920C96">
        <w:rPr>
          <w:rFonts w:ascii="Times New Roman" w:hAnsi="Times New Roman"/>
          <w:sz w:val="20"/>
          <w:szCs w:val="16"/>
        </w:rPr>
        <w:t xml:space="preserve">Помесячный </w:t>
      </w:r>
      <w:r w:rsidRPr="00920C96">
        <w:rPr>
          <w:rFonts w:ascii="Times New Roman" w:hAnsi="Times New Roman"/>
        </w:rPr>
        <w:t>план достижения показателей муниципальной программы в 2025 году</w:t>
      </w:r>
    </w:p>
    <w:p w:rsidR="00732D58" w:rsidRPr="00920C96" w:rsidRDefault="00732D58">
      <w:pPr>
        <w:rPr>
          <w:lang w:eastAsia="en-US"/>
        </w:rPr>
      </w:pPr>
    </w:p>
    <w:tbl>
      <w:tblPr>
        <w:tblW w:w="5444" w:type="pct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65"/>
        <w:gridCol w:w="3974"/>
        <w:gridCol w:w="1098"/>
        <w:gridCol w:w="1370"/>
        <w:gridCol w:w="650"/>
        <w:gridCol w:w="708"/>
        <w:gridCol w:w="710"/>
        <w:gridCol w:w="691"/>
        <w:gridCol w:w="726"/>
        <w:gridCol w:w="710"/>
        <w:gridCol w:w="710"/>
        <w:gridCol w:w="705"/>
        <w:gridCol w:w="726"/>
        <w:gridCol w:w="709"/>
        <w:gridCol w:w="764"/>
        <w:gridCol w:w="1061"/>
      </w:tblGrid>
      <w:tr w:rsidR="00732D58" w:rsidRPr="00920C96">
        <w:trPr>
          <w:trHeight w:val="283"/>
          <w:tblHeader/>
        </w:trPr>
        <w:tc>
          <w:tcPr>
            <w:tcW w:w="565" w:type="dxa"/>
            <w:vMerge w:val="restart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4" w:type="dxa"/>
            <w:vMerge w:val="restart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70" w:type="dxa"/>
            <w:vMerge w:val="restart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809" w:type="dxa"/>
            <w:gridSpan w:val="11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061" w:type="dxa"/>
            <w:vMerge w:val="restart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732D58" w:rsidRPr="00920C96">
        <w:trPr>
          <w:trHeight w:val="283"/>
          <w:tblHeader/>
        </w:trPr>
        <w:tc>
          <w:tcPr>
            <w:tcW w:w="565" w:type="dxa"/>
            <w:vMerge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4" w:type="dxa"/>
            <w:vMerge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08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691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26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1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1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705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26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709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764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061" w:type="dxa"/>
            <w:vMerge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rHeight w:val="283"/>
          <w:tblHeader/>
        </w:trPr>
        <w:tc>
          <w:tcPr>
            <w:tcW w:w="565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4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91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5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6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4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>
        <w:trPr>
          <w:trHeight w:val="283"/>
        </w:trPr>
        <w:tc>
          <w:tcPr>
            <w:tcW w:w="565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312" w:type="dxa"/>
            <w:gridSpan w:val="15"/>
            <w:vAlign w:val="center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Цель N 1 "Выравнивание стартовых возможностей детей дошкольного возраста за счет обеспечения и сохранения 100 процентов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доступности качественного дошкольного образования, в том числе присмотра и ухода за детьми"</w:t>
            </w:r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2D58" w:rsidRPr="00920C96" w:rsidTr="00856AA4">
        <w:trPr>
          <w:trHeight w:val="283"/>
        </w:trPr>
        <w:tc>
          <w:tcPr>
            <w:tcW w:w="565" w:type="dxa"/>
          </w:tcPr>
          <w:p w:rsidR="00732D58" w:rsidRPr="00920C96" w:rsidRDefault="00F356F3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4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098" w:type="dxa"/>
          </w:tcPr>
          <w:p w:rsidR="00732D58" w:rsidRPr="00920C96" w:rsidRDefault="000E57DE" w:rsidP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370" w:type="dxa"/>
          </w:tcPr>
          <w:p w:rsidR="00732D58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5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1" w:type="dxa"/>
          </w:tcPr>
          <w:p w:rsidR="00732D58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32D58" w:rsidRPr="00920C96" w:rsidTr="00856AA4">
        <w:trPr>
          <w:trHeight w:val="283"/>
        </w:trPr>
        <w:tc>
          <w:tcPr>
            <w:tcW w:w="565" w:type="dxa"/>
          </w:tcPr>
          <w:p w:rsidR="00732D58" w:rsidRPr="00920C96" w:rsidRDefault="00F356F3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4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098" w:type="dxa"/>
          </w:tcPr>
          <w:p w:rsidR="00732D58" w:rsidRPr="00920C96" w:rsidRDefault="000E57DE" w:rsidP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370" w:type="dxa"/>
          </w:tcPr>
          <w:p w:rsidR="00732D58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5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1" w:type="dxa"/>
          </w:tcPr>
          <w:p w:rsidR="00732D58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32D58" w:rsidRPr="00920C96">
        <w:trPr>
          <w:trHeight w:val="283"/>
        </w:trPr>
        <w:tc>
          <w:tcPr>
            <w:tcW w:w="565" w:type="dxa"/>
          </w:tcPr>
          <w:p w:rsidR="00732D58" w:rsidRPr="00920C96" w:rsidRDefault="00F356F3">
            <w:pPr>
              <w:pStyle w:val="ConsPlusNormal"/>
              <w:ind w:firstLine="142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15312" w:type="dxa"/>
            <w:gridSpan w:val="15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Цель N 2 "Обеспечение высокого качества образования в соответствии с меняющимися запросами населения и  перспективными задачами</w:t>
            </w:r>
          </w:p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социально-экономического развития Ровеньского района"</w:t>
            </w:r>
          </w:p>
        </w:tc>
      </w:tr>
      <w:tr w:rsidR="00732D58" w:rsidRPr="00920C96" w:rsidTr="00856AA4">
        <w:trPr>
          <w:trHeight w:val="283"/>
        </w:trPr>
        <w:tc>
          <w:tcPr>
            <w:tcW w:w="565" w:type="dxa"/>
          </w:tcPr>
          <w:p w:rsidR="00732D58" w:rsidRPr="00920C96" w:rsidRDefault="00F356F3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</w:t>
            </w:r>
          </w:p>
        </w:tc>
        <w:tc>
          <w:tcPr>
            <w:tcW w:w="3974" w:type="dxa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обучающихся общеобразовательных организаций Ровеньского района на уровне среднего общего образования, охваченных профильным обучением</w:t>
            </w:r>
          </w:p>
        </w:tc>
        <w:tc>
          <w:tcPr>
            <w:tcW w:w="1098" w:type="dxa"/>
          </w:tcPr>
          <w:p w:rsidR="00732D58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370" w:type="dxa"/>
          </w:tcPr>
          <w:p w:rsidR="00732D58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65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79,6</w:t>
            </w:r>
          </w:p>
        </w:tc>
        <w:tc>
          <w:tcPr>
            <w:tcW w:w="71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91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26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79,6</w:t>
            </w:r>
          </w:p>
        </w:tc>
        <w:tc>
          <w:tcPr>
            <w:tcW w:w="71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1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5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79,7</w:t>
            </w:r>
          </w:p>
        </w:tc>
        <w:tc>
          <w:tcPr>
            <w:tcW w:w="726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9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64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061" w:type="dxa"/>
          </w:tcPr>
          <w:p w:rsidR="00732D58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7DE" w:rsidRPr="00920C96" w:rsidTr="00856AA4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2.2.</w:t>
            </w:r>
          </w:p>
        </w:tc>
        <w:tc>
          <w:tcPr>
            <w:tcW w:w="3974" w:type="dxa"/>
          </w:tcPr>
          <w:p w:rsidR="000E57DE" w:rsidRPr="00920C96" w:rsidRDefault="000E57D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09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370" w:type="dxa"/>
          </w:tcPr>
          <w:p w:rsidR="000E57DE" w:rsidRPr="00920C96" w:rsidRDefault="000E57DE" w:rsidP="003936A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65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52,64</w:t>
            </w:r>
          </w:p>
        </w:tc>
        <w:tc>
          <w:tcPr>
            <w:tcW w:w="70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52,64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52,64</w:t>
            </w:r>
          </w:p>
        </w:tc>
        <w:tc>
          <w:tcPr>
            <w:tcW w:w="691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52,64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52,64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52,64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52,64</w:t>
            </w:r>
          </w:p>
        </w:tc>
        <w:tc>
          <w:tcPr>
            <w:tcW w:w="70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60,18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60,18</w:t>
            </w:r>
          </w:p>
        </w:tc>
        <w:tc>
          <w:tcPr>
            <w:tcW w:w="709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60,18</w:t>
            </w:r>
          </w:p>
        </w:tc>
        <w:tc>
          <w:tcPr>
            <w:tcW w:w="764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60,18</w:t>
            </w:r>
          </w:p>
        </w:tc>
        <w:tc>
          <w:tcPr>
            <w:tcW w:w="1061" w:type="dxa"/>
          </w:tcPr>
          <w:p w:rsidR="000E57DE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60,18</w:t>
            </w:r>
          </w:p>
        </w:tc>
      </w:tr>
      <w:tr w:rsidR="000E57DE" w:rsidRPr="00920C96" w:rsidTr="00856AA4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2.3.</w:t>
            </w:r>
          </w:p>
        </w:tc>
        <w:tc>
          <w:tcPr>
            <w:tcW w:w="3974" w:type="dxa"/>
          </w:tcPr>
          <w:p w:rsidR="000E57DE" w:rsidRPr="00920C96" w:rsidRDefault="000E57D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педагогических работников общеобразовательных организаций, прошедших повышение квалификации,</w:t>
            </w:r>
          </w:p>
          <w:p w:rsidR="000E57DE" w:rsidRPr="00920C96" w:rsidRDefault="000E57D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 том числе в центрах непрерывного повышения профессионального мастерства</w:t>
            </w:r>
          </w:p>
        </w:tc>
        <w:tc>
          <w:tcPr>
            <w:tcW w:w="109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370" w:type="dxa"/>
          </w:tcPr>
          <w:p w:rsidR="000E57DE" w:rsidRPr="00920C96" w:rsidRDefault="000E57DE" w:rsidP="003936A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65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56,2</w:t>
            </w:r>
          </w:p>
        </w:tc>
        <w:tc>
          <w:tcPr>
            <w:tcW w:w="70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57,1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57,5</w:t>
            </w:r>
          </w:p>
        </w:tc>
        <w:tc>
          <w:tcPr>
            <w:tcW w:w="691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57,8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57,8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57,8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57,8</w:t>
            </w:r>
          </w:p>
        </w:tc>
        <w:tc>
          <w:tcPr>
            <w:tcW w:w="70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58,1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58,5</w:t>
            </w:r>
          </w:p>
        </w:tc>
        <w:tc>
          <w:tcPr>
            <w:tcW w:w="709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58,8</w:t>
            </w:r>
          </w:p>
        </w:tc>
        <w:tc>
          <w:tcPr>
            <w:tcW w:w="764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58,8</w:t>
            </w:r>
          </w:p>
        </w:tc>
        <w:tc>
          <w:tcPr>
            <w:tcW w:w="1061" w:type="dxa"/>
          </w:tcPr>
          <w:p w:rsidR="000E57DE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</w:tr>
      <w:tr w:rsidR="000E57DE" w:rsidRPr="00920C96" w:rsidTr="00856AA4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2.4.</w:t>
            </w:r>
          </w:p>
        </w:tc>
        <w:tc>
          <w:tcPr>
            <w:tcW w:w="3974" w:type="dxa"/>
          </w:tcPr>
          <w:p w:rsidR="000E57DE" w:rsidRPr="00920C96" w:rsidRDefault="000E57D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организаций, капитально отремонтированных</w:t>
            </w:r>
          </w:p>
        </w:tc>
        <w:tc>
          <w:tcPr>
            <w:tcW w:w="109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37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65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1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4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061" w:type="dxa"/>
          </w:tcPr>
          <w:p w:rsidR="000E57DE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7DE" w:rsidRPr="00920C96" w:rsidTr="00856AA4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2.5.</w:t>
            </w:r>
          </w:p>
        </w:tc>
        <w:tc>
          <w:tcPr>
            <w:tcW w:w="3974" w:type="dxa"/>
          </w:tcPr>
          <w:p w:rsidR="000E57DE" w:rsidRPr="00920C96" w:rsidRDefault="000E57D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/>
                <w:szCs w:val="20"/>
                <w:shd w:val="clear" w:color="auto" w:fill="FFFFFF"/>
              </w:rPr>
              <w:t>Количество оснащенных предметных кабинетов «Основы безопасности и защиты Родины» (ОБЗР), «Труд (Технология)»</w:t>
            </w:r>
          </w:p>
        </w:tc>
        <w:tc>
          <w:tcPr>
            <w:tcW w:w="109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370" w:type="dxa"/>
          </w:tcPr>
          <w:p w:rsidR="000E57DE" w:rsidRPr="00920C96" w:rsidRDefault="000E57DE" w:rsidP="003936A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Процент </w:t>
            </w:r>
          </w:p>
        </w:tc>
        <w:tc>
          <w:tcPr>
            <w:tcW w:w="65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1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09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64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61" w:type="dxa"/>
          </w:tcPr>
          <w:p w:rsidR="000E57DE" w:rsidRPr="00920C96" w:rsidRDefault="000E57DE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E57DE" w:rsidRPr="00920C96" w:rsidTr="00856AA4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2.6</w:t>
            </w:r>
          </w:p>
        </w:tc>
        <w:tc>
          <w:tcPr>
            <w:tcW w:w="3974" w:type="dxa"/>
          </w:tcPr>
          <w:p w:rsidR="000E57DE" w:rsidRPr="00920C96" w:rsidRDefault="000E57DE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</w:t>
            </w:r>
          </w:p>
        </w:tc>
        <w:tc>
          <w:tcPr>
            <w:tcW w:w="109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370" w:type="dxa"/>
          </w:tcPr>
          <w:p w:rsidR="000E57DE" w:rsidRPr="00920C96" w:rsidRDefault="000E57DE" w:rsidP="003936A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65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91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9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64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89</w:t>
            </w:r>
          </w:p>
        </w:tc>
        <w:tc>
          <w:tcPr>
            <w:tcW w:w="1061" w:type="dxa"/>
          </w:tcPr>
          <w:p w:rsidR="000E57DE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0E57DE" w:rsidRPr="00920C96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3.</w:t>
            </w:r>
          </w:p>
        </w:tc>
        <w:tc>
          <w:tcPr>
            <w:tcW w:w="15312" w:type="dxa"/>
            <w:gridSpan w:val="15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Цель N 3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</w:t>
            </w:r>
          </w:p>
        </w:tc>
      </w:tr>
      <w:tr w:rsidR="000E57DE" w:rsidRPr="00920C96" w:rsidTr="00856AA4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74" w:type="dxa"/>
          </w:tcPr>
          <w:p w:rsidR="000E57DE" w:rsidRPr="00920C96" w:rsidRDefault="000E5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370" w:type="dxa"/>
          </w:tcPr>
          <w:p w:rsidR="000E57DE" w:rsidRPr="00920C96" w:rsidRDefault="000E57DE" w:rsidP="003936A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5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55,79</w:t>
            </w:r>
          </w:p>
        </w:tc>
        <w:tc>
          <w:tcPr>
            <w:tcW w:w="70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57,76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58,58</w:t>
            </w:r>
          </w:p>
        </w:tc>
        <w:tc>
          <w:tcPr>
            <w:tcW w:w="691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59,87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62,14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63,01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64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061" w:type="dxa"/>
          </w:tcPr>
          <w:p w:rsidR="000E57DE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79.8</w:t>
            </w:r>
          </w:p>
        </w:tc>
      </w:tr>
      <w:tr w:rsidR="000E57DE" w:rsidRPr="00920C96" w:rsidTr="00856AA4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3.2</w:t>
            </w:r>
          </w:p>
        </w:tc>
        <w:tc>
          <w:tcPr>
            <w:tcW w:w="3974" w:type="dxa"/>
          </w:tcPr>
          <w:p w:rsidR="000E57DE" w:rsidRPr="00920C96" w:rsidRDefault="000E57D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Кванториум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>" и центров "IT-куб"</w:t>
            </w:r>
          </w:p>
        </w:tc>
        <w:tc>
          <w:tcPr>
            <w:tcW w:w="109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370" w:type="dxa"/>
          </w:tcPr>
          <w:p w:rsidR="000E57DE" w:rsidRPr="00920C96" w:rsidRDefault="000E57DE" w:rsidP="003936A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65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2,41</w:t>
            </w:r>
          </w:p>
        </w:tc>
        <w:tc>
          <w:tcPr>
            <w:tcW w:w="70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2,49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2,7</w:t>
            </w:r>
          </w:p>
        </w:tc>
        <w:tc>
          <w:tcPr>
            <w:tcW w:w="691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3,3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3,39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4,01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4,49</w:t>
            </w:r>
          </w:p>
        </w:tc>
        <w:tc>
          <w:tcPr>
            <w:tcW w:w="70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4,79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5,85</w:t>
            </w:r>
          </w:p>
        </w:tc>
        <w:tc>
          <w:tcPr>
            <w:tcW w:w="709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7,75</w:t>
            </w:r>
          </w:p>
        </w:tc>
        <w:tc>
          <w:tcPr>
            <w:tcW w:w="764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61" w:type="dxa"/>
          </w:tcPr>
          <w:p w:rsidR="000E57DE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E57DE" w:rsidRPr="00920C96" w:rsidTr="00856AA4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3.3</w:t>
            </w:r>
          </w:p>
        </w:tc>
        <w:tc>
          <w:tcPr>
            <w:tcW w:w="3974" w:type="dxa"/>
          </w:tcPr>
          <w:p w:rsidR="000E57DE" w:rsidRPr="00920C96" w:rsidRDefault="000E57DE" w:rsidP="00EE140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</w:t>
            </w:r>
          </w:p>
        </w:tc>
        <w:tc>
          <w:tcPr>
            <w:tcW w:w="1098" w:type="dxa"/>
          </w:tcPr>
          <w:p w:rsidR="000E57DE" w:rsidRPr="00920C96" w:rsidRDefault="000E57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370" w:type="dxa"/>
          </w:tcPr>
          <w:p w:rsidR="000E57DE" w:rsidRPr="00920C96" w:rsidRDefault="000E57DE" w:rsidP="0039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650" w:type="dxa"/>
          </w:tcPr>
          <w:p w:rsidR="000E57DE" w:rsidRPr="00920C96" w:rsidRDefault="000E57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91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0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09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64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061" w:type="dxa"/>
          </w:tcPr>
          <w:p w:rsidR="000E57DE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7DE" w:rsidRPr="00920C96" w:rsidTr="00856AA4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3.4</w:t>
            </w:r>
          </w:p>
        </w:tc>
        <w:tc>
          <w:tcPr>
            <w:tcW w:w="3974" w:type="dxa"/>
          </w:tcPr>
          <w:p w:rsidR="000E57DE" w:rsidRPr="00920C96" w:rsidRDefault="000E57DE" w:rsidP="00EE140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Доля обучающихся в общеобразовательных </w:t>
            </w:r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организациях</w:t>
            </w:r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 вовлеченных в реализацию мероприятий федерального проекта</w:t>
            </w:r>
          </w:p>
        </w:tc>
        <w:tc>
          <w:tcPr>
            <w:tcW w:w="1098" w:type="dxa"/>
          </w:tcPr>
          <w:p w:rsidR="000E57DE" w:rsidRPr="00920C96" w:rsidRDefault="000E57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1370" w:type="dxa"/>
          </w:tcPr>
          <w:p w:rsidR="000E57DE" w:rsidRPr="00920C96" w:rsidRDefault="000E57DE" w:rsidP="0039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650" w:type="dxa"/>
          </w:tcPr>
          <w:p w:rsidR="000E57DE" w:rsidRPr="00920C96" w:rsidRDefault="000E57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91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0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09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64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061" w:type="dxa"/>
          </w:tcPr>
          <w:p w:rsidR="000E57DE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7DE" w:rsidRPr="00920C96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15312" w:type="dxa"/>
            <w:gridSpan w:val="15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Цель N 4 "Увеличение доли детей в возрасте до 18 лет, охваченных организованным отдыхом и оздоровлением, до 53 процентов к 2030 году"</w:t>
            </w:r>
          </w:p>
        </w:tc>
      </w:tr>
      <w:tr w:rsidR="000E57DE" w:rsidRPr="00920C96" w:rsidTr="00856AA4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74" w:type="dxa"/>
            <w:vAlign w:val="bottom"/>
          </w:tcPr>
          <w:p w:rsidR="000E57DE" w:rsidRPr="00920C96" w:rsidRDefault="000E57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109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37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5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61" w:type="dxa"/>
          </w:tcPr>
          <w:p w:rsidR="000E57DE" w:rsidRPr="00920C96" w:rsidRDefault="00856AA4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0E57DE" w:rsidRPr="00920C96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15312" w:type="dxa"/>
            <w:gridSpan w:val="15"/>
          </w:tcPr>
          <w:p w:rsidR="000E57DE" w:rsidRPr="00E9273F" w:rsidRDefault="000E57DE" w:rsidP="00C9792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9273F">
              <w:rPr>
                <w:rFonts w:ascii="Times New Roman" w:hAnsi="Times New Roman" w:cs="Times New Roman"/>
                <w:b/>
                <w:szCs w:val="20"/>
              </w:rPr>
              <w:t>Цель N 5 "Снижение уровня детской смертности от внешних причин на территории Ровеньского района к 2030 году</w:t>
            </w:r>
            <w:r w:rsidR="00C97927" w:rsidRPr="00E9273F">
              <w:rPr>
                <w:rFonts w:ascii="Times New Roman" w:hAnsi="Times New Roman" w:cs="Times New Roman"/>
                <w:b/>
                <w:szCs w:val="20"/>
              </w:rPr>
              <w:t xml:space="preserve"> относительно показателя 2023</w:t>
            </w:r>
            <w:r w:rsidRPr="00E9273F">
              <w:rPr>
                <w:rFonts w:ascii="Times New Roman" w:hAnsi="Times New Roman" w:cs="Times New Roman"/>
                <w:b/>
                <w:szCs w:val="20"/>
              </w:rPr>
              <w:t xml:space="preserve"> года"</w:t>
            </w:r>
          </w:p>
        </w:tc>
      </w:tr>
      <w:tr w:rsidR="000E57DE" w:rsidRPr="00920C96" w:rsidTr="00856AA4">
        <w:trPr>
          <w:trHeight w:val="283"/>
        </w:trPr>
        <w:tc>
          <w:tcPr>
            <w:tcW w:w="56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74" w:type="dxa"/>
            <w:vAlign w:val="bottom"/>
          </w:tcPr>
          <w:p w:rsidR="000E57DE" w:rsidRPr="00E9273F" w:rsidRDefault="00C9792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E9273F">
              <w:rPr>
                <w:rFonts w:ascii="Times New Roman" w:hAnsi="Times New Roman" w:cs="Times New Roman"/>
                <w:szCs w:val="20"/>
              </w:rPr>
              <w:t>Количество случаев гибели детей от внешних причин  (по вине самих детей) на территории Ровеньского района  относительно показателя 2023 года</w:t>
            </w:r>
          </w:p>
        </w:tc>
        <w:tc>
          <w:tcPr>
            <w:tcW w:w="1098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370" w:type="dxa"/>
          </w:tcPr>
          <w:p w:rsidR="000E57DE" w:rsidRPr="00920C96" w:rsidRDefault="00C97927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5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57DE" w:rsidRPr="00920C96" w:rsidRDefault="000E57DE" w:rsidP="00C9792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0E57DE" w:rsidRPr="00920C96" w:rsidRDefault="000E57D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57DE" w:rsidRPr="00920C96" w:rsidRDefault="000E57DE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0E57DE" w:rsidRPr="00E9273F" w:rsidRDefault="00C9792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E92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</w:tcPr>
          <w:p w:rsidR="000E57DE" w:rsidRPr="00E9273F" w:rsidRDefault="00C97927" w:rsidP="00856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7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32D58" w:rsidRPr="00920C96" w:rsidRDefault="00732D58">
      <w:pPr>
        <w:rPr>
          <w:lang w:eastAsia="en-US"/>
        </w:rPr>
      </w:pPr>
    </w:p>
    <w:p w:rsidR="00732D58" w:rsidRPr="00920C96" w:rsidRDefault="00732D58">
      <w:pPr>
        <w:rPr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 xml:space="preserve">4. Структура муниципальной программы </w:t>
      </w:r>
    </w:p>
    <w:p w:rsidR="00732D58" w:rsidRPr="00920C96" w:rsidRDefault="00732D58">
      <w:pPr>
        <w:rPr>
          <w:lang w:eastAsia="en-US"/>
        </w:rPr>
      </w:pPr>
    </w:p>
    <w:tbl>
      <w:tblPr>
        <w:tblW w:w="5427" w:type="pct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0"/>
        <w:gridCol w:w="5928"/>
        <w:gridCol w:w="4337"/>
        <w:gridCol w:w="4960"/>
      </w:tblGrid>
      <w:tr w:rsidR="00732D58" w:rsidRPr="00920C96">
        <w:trPr>
          <w:trHeight w:val="20"/>
          <w:tblHeader/>
        </w:trPr>
        <w:tc>
          <w:tcPr>
            <w:tcW w:w="650" w:type="dxa"/>
            <w:vAlign w:val="center"/>
          </w:tcPr>
          <w:p w:rsidR="00732D58" w:rsidRPr="00920C96" w:rsidRDefault="00F35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32D58" w:rsidRPr="00920C96" w:rsidRDefault="00F35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28" w:type="dxa"/>
            <w:vAlign w:val="center"/>
          </w:tcPr>
          <w:p w:rsidR="00732D58" w:rsidRPr="00920C96" w:rsidRDefault="00F35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337" w:type="dxa"/>
            <w:vAlign w:val="center"/>
          </w:tcPr>
          <w:p w:rsidR="00732D58" w:rsidRPr="00920C96" w:rsidRDefault="00F35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0" w:type="dxa"/>
            <w:vAlign w:val="center"/>
          </w:tcPr>
          <w:p w:rsidR="00732D58" w:rsidRPr="00920C96" w:rsidRDefault="00F35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DC3C02">
            <w:pPr>
              <w:pStyle w:val="ConsPlusNormal"/>
              <w:ind w:firstLine="142"/>
              <w:outlineLvl w:val="3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Ведомственный проект "Развитие инфраструктуры системы общего образования на территории Ровеньского района" (Куратор – </w:t>
            </w:r>
            <w:proofErr w:type="spellStart"/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>ВолощенкоА.П</w:t>
            </w:r>
            <w:proofErr w:type="spellEnd"/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732D58">
            <w:pPr>
              <w:pStyle w:val="ConsPlusNormal"/>
              <w:ind w:firstLine="142"/>
              <w:outlineLvl w:val="3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Ответственный за реализацию – отдел капитального строительства УКС администрации района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Ефименко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Светлана Николаевна</w:t>
            </w:r>
          </w:p>
        </w:tc>
        <w:tc>
          <w:tcPr>
            <w:tcW w:w="4337" w:type="dxa"/>
            <w:vAlign w:val="center"/>
          </w:tcPr>
          <w:p w:rsidR="00732D58" w:rsidRPr="00920C96" w:rsidRDefault="00F35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Срок реализации: 2025 - 2030 годы</w:t>
            </w:r>
          </w:p>
        </w:tc>
        <w:tc>
          <w:tcPr>
            <w:tcW w:w="4960" w:type="dxa"/>
            <w:vAlign w:val="center"/>
          </w:tcPr>
          <w:p w:rsidR="00732D58" w:rsidRPr="00920C96" w:rsidRDefault="00732D5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DC3C02">
            <w:pPr>
              <w:pStyle w:val="ConsPlusNormal"/>
              <w:ind w:firstLine="142"/>
              <w:outlineLvl w:val="3"/>
              <w:rPr>
                <w:rFonts w:ascii="Times New Roman" w:hAnsi="Times New Roman" w:cs="Times New Roman"/>
                <w:bCs/>
                <w:szCs w:val="20"/>
              </w:rPr>
            </w:pPr>
            <w:r w:rsidRPr="00920C96">
              <w:rPr>
                <w:rFonts w:ascii="Times New Roman" w:hAnsi="Times New Roman" w:cs="Times New Roman"/>
                <w:bCs/>
                <w:szCs w:val="20"/>
              </w:rPr>
              <w:t>1.1</w:t>
            </w:r>
            <w:r w:rsidR="00F356F3" w:rsidRPr="00920C96">
              <w:rPr>
                <w:rFonts w:ascii="Times New Roman" w:hAnsi="Times New Roman" w:cs="Times New Roman"/>
                <w:bCs/>
                <w:szCs w:val="20"/>
              </w:rPr>
              <w:t>.1</w:t>
            </w: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Задача 1 «Развитие инфраструктуры системы общего  образования»</w:t>
            </w:r>
          </w:p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37" w:type="dxa"/>
            <w:vAlign w:val="center"/>
          </w:tcPr>
          <w:p w:rsidR="00732D58" w:rsidRPr="00920C96" w:rsidRDefault="00F35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Строительство (реконструкция) и капитальный ремонт объектов государственной и муниципальной собственности (общеобразовательных учреждений)</w:t>
            </w:r>
          </w:p>
        </w:tc>
        <w:tc>
          <w:tcPr>
            <w:tcW w:w="4960" w:type="dxa"/>
            <w:vAlign w:val="center"/>
          </w:tcPr>
          <w:p w:rsidR="00732D58" w:rsidRPr="00920C96" w:rsidRDefault="00F35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Ввод в эксплуатацию объектов строительства (реконструкции) и капитального ремонта объектом государственной и муниципальной собственности системы общего образования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  <w:vAlign w:val="center"/>
          </w:tcPr>
          <w:p w:rsidR="00732D58" w:rsidRPr="00920C96" w:rsidRDefault="00DC3C0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356F3" w:rsidRPr="00920C9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225" w:type="dxa"/>
            <w:gridSpan w:val="3"/>
            <w:vAlign w:val="center"/>
          </w:tcPr>
          <w:p w:rsidR="00732D58" w:rsidRPr="00920C96" w:rsidRDefault="00F356F3">
            <w:pPr>
              <w:keepLines/>
              <w:widowControl w:val="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(подпрограмма) 1 "Развитие дошкольного образования"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2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</w:t>
            </w:r>
            <w:r w:rsidRPr="00920C9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  <w:vAlign w:val="center"/>
          </w:tcPr>
          <w:p w:rsidR="00732D58" w:rsidRPr="00920C96" w:rsidRDefault="00732D5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</w:t>
            </w:r>
            <w:proofErr w:type="spellStart"/>
            <w:r w:rsidRPr="00920C96">
              <w:rPr>
                <w:rFonts w:ascii="Times New Roman" w:hAnsi="Times New Roman" w:cs="Times New Roman"/>
              </w:rPr>
              <w:t>Ровеньского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Pr="00920C96">
              <w:rPr>
                <w:rFonts w:ascii="Times New Roman" w:hAnsi="Times New Roman" w:cs="Times New Roman"/>
              </w:rPr>
              <w:t>Титовская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Екатерина Александровна, главный специалист управления образования администрации Ровеньского района</w:t>
            </w:r>
          </w:p>
        </w:tc>
        <w:tc>
          <w:tcPr>
            <w:tcW w:w="9297" w:type="dxa"/>
            <w:gridSpan w:val="2"/>
          </w:tcPr>
          <w:p w:rsidR="00732D58" w:rsidRPr="00920C96" w:rsidRDefault="00F356F3">
            <w:pPr>
              <w:widowControl w:val="0"/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</w:rPr>
              <w:t>Срок реализации: 2025 - 2030 годы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  <w:r w:rsidR="00F356F3" w:rsidRPr="00920C96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Задача 1 «Обеспечение государственных гарантий доступности и качественного образования»</w:t>
            </w:r>
          </w:p>
        </w:tc>
        <w:tc>
          <w:tcPr>
            <w:tcW w:w="4337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доступности качества дошкольного образования для детей в возрасте от 1,5 до 7 лет, в том числе за счет внедрения и реализации образовательных программ дошкольного образования, отвечающих современным требованиям</w:t>
            </w:r>
          </w:p>
        </w:tc>
        <w:tc>
          <w:tcPr>
            <w:tcW w:w="496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Доступность дошкольного образования для детей в возрасте от 1,5 до 3 лет. Доступность дошкольного образования для детей в возрасте от 3 до 7 лет</w:t>
            </w:r>
            <w:r w:rsidR="00856AA4" w:rsidRPr="00920C96">
              <w:rPr>
                <w:rFonts w:ascii="Times New Roman" w:hAnsi="Times New Roman" w:cs="Times New Roman"/>
                <w:szCs w:val="20"/>
              </w:rPr>
              <w:t>.</w:t>
            </w:r>
          </w:p>
          <w:p w:rsidR="00856AA4" w:rsidRPr="00920C96" w:rsidRDefault="00856AA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56AA4" w:rsidRPr="00920C96" w:rsidRDefault="00856AA4" w:rsidP="00856AA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Обеспечение среднего уровня достижения целевых показателей конечного результата по направлениям развития дошкольного и  школьного образования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  <w:r w:rsidR="00F356F3" w:rsidRPr="00920C96">
              <w:rPr>
                <w:rFonts w:ascii="Times New Roman" w:hAnsi="Times New Roman" w:cs="Times New Roman"/>
              </w:rPr>
              <w:t>.2.2.</w:t>
            </w: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Задача 2 «Развитие системы дошкольного образования, обеспечивающей равный доступ населения к услугам дошкольных образовательных организаций»</w:t>
            </w:r>
          </w:p>
        </w:tc>
        <w:tc>
          <w:tcPr>
            <w:tcW w:w="4337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Обеспечено развитие системы дошкольного образования, в том числе за счет стимулирования развития негосударственного сектора</w:t>
            </w:r>
          </w:p>
        </w:tc>
        <w:tc>
          <w:tcPr>
            <w:tcW w:w="4960" w:type="dxa"/>
          </w:tcPr>
          <w:p w:rsidR="00856AA4" w:rsidRPr="00920C96" w:rsidRDefault="00F356F3" w:rsidP="007F7BA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3 лет. Доступность дошкольного образования для детей в возрасте от 3 до 7 лет</w:t>
            </w:r>
            <w:r w:rsidR="00856AA4" w:rsidRPr="00920C96">
              <w:rPr>
                <w:rFonts w:ascii="Times New Roman" w:hAnsi="Times New Roman" w:cs="Times New Roman"/>
              </w:rPr>
              <w:t>.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3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Направление (подпрограмма) 2 "Развитие общего образования"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3.1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Комплекс процессных мероприятий "Реализация образовательных программ общего образования"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  <w:vAlign w:val="center"/>
          </w:tcPr>
          <w:p w:rsidR="00732D58" w:rsidRPr="00920C96" w:rsidRDefault="00732D5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Ответственный за реализацию – управление образования администрации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Ровеньского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района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Кутовая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Наталья Петровна, начальник отдела дошкольного и общего образования</w:t>
            </w:r>
          </w:p>
        </w:tc>
        <w:tc>
          <w:tcPr>
            <w:tcW w:w="9297" w:type="dxa"/>
            <w:gridSpan w:val="2"/>
            <w:vAlign w:val="center"/>
          </w:tcPr>
          <w:p w:rsidR="00732D58" w:rsidRPr="00920C96" w:rsidRDefault="00F356F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  <w:vMerge w:val="restart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3.1</w:t>
            </w:r>
            <w:r w:rsidR="00F356F3" w:rsidRPr="00920C9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928" w:type="dxa"/>
            <w:vMerge w:val="restart"/>
          </w:tcPr>
          <w:p w:rsidR="00732D58" w:rsidRPr="00920C96" w:rsidRDefault="00F356F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Задача 1 «Внедрение системы моральных и материальных стимулов поддержки педагогических работников, которое характеризуется проведением комплексных мероприятий, направленных на стимулирование и повышение качества подготовки педагогических кадров, ежегодно»</w:t>
            </w:r>
          </w:p>
        </w:tc>
        <w:tc>
          <w:tcPr>
            <w:tcW w:w="4337" w:type="dxa"/>
            <w:vMerge w:val="restart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Обеспечено развитие системы поддержки и стимулирования педагогических работников, в том числе за счет обеспечения ежемесячного денежного вознаграждения за классное руководство педагогическим работникам. Повышена социальная значимость и престиж педагогической профессии, в том числе посредством проведения всероссийских конкурсов профессионального мастерства. Созданы условия для объединения активистов системы образования,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народов Российской Федерации</w:t>
            </w:r>
          </w:p>
        </w:tc>
        <w:tc>
          <w:tcPr>
            <w:tcW w:w="496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общеобразовательных организаций Ровеньского района на уровне среднего общего образования, охваченных профильным обучением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  <w:vMerge/>
          </w:tcPr>
          <w:p w:rsidR="00732D58" w:rsidRPr="00920C96" w:rsidRDefault="00732D58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928" w:type="dxa"/>
            <w:vMerge/>
          </w:tcPr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vMerge/>
          </w:tcPr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  <w:vMerge w:val="restart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3.1</w:t>
            </w:r>
            <w:r w:rsidR="00F356F3" w:rsidRPr="00920C9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928" w:type="dxa"/>
            <w:vMerge w:val="restart"/>
          </w:tcPr>
          <w:p w:rsidR="00732D58" w:rsidRPr="00920C96" w:rsidRDefault="00F356F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Задача 2 «Создание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100-процентным обеспечением доли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организациях»</w:t>
            </w:r>
            <w:proofErr w:type="gramEnd"/>
          </w:p>
        </w:tc>
        <w:tc>
          <w:tcPr>
            <w:tcW w:w="4337" w:type="dxa"/>
            <w:vMerge w:val="restart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Созданы условия для воспитания у обучающихся культуры здорового питания, поддержания здоровья школьников, их физического и умственного развития, способности к эффективному обучению</w:t>
            </w:r>
            <w:proofErr w:type="gramEnd"/>
          </w:p>
        </w:tc>
        <w:tc>
          <w:tcPr>
            <w:tcW w:w="496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общеобразовательных организаций оснащенных в целях внедрения цифровой образовательной среды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  <w:vMerge/>
          </w:tcPr>
          <w:p w:rsidR="00732D58" w:rsidRPr="00920C96" w:rsidRDefault="00732D58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928" w:type="dxa"/>
            <w:vMerge/>
          </w:tcPr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vMerge/>
          </w:tcPr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 </w:t>
            </w:r>
          </w:p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3.1</w:t>
            </w:r>
            <w:r w:rsidR="00F356F3" w:rsidRPr="00920C96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Задача 3 «Обеспечена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ребенка»</w:t>
            </w:r>
          </w:p>
          <w:p w:rsidR="00732D58" w:rsidRPr="00920C96" w:rsidRDefault="00732D5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</w:p>
          <w:p w:rsidR="00732D58" w:rsidRPr="00920C96" w:rsidRDefault="00732D5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Создана современная образовательная среда, которая обеспечит возможность детям получать качественное общее образование в условиях, отвечающих современным требованиям, независимо от места проживания ребенка, будет способствовать развитию современных компетенций и навыков </w:t>
            </w:r>
            <w:proofErr w:type="gramStart"/>
            <w:r w:rsidRPr="00920C96">
              <w:rPr>
                <w:rFonts w:ascii="Times New Roman" w:hAnsi="Times New Roman" w:cs="Times New Roman"/>
              </w:rPr>
              <w:t>у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496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общеобразовательных организаций, оснащенных учебным, технологическим оборудованием и мебелью 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 капитально отремонтированных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4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Направление (подпрограмма) 3 "Развитие дополнительного образования"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4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.1.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Комплекс процессных мероприятий "Развитие дополнительного образования"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732D58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</w:t>
            </w:r>
            <w:proofErr w:type="spellStart"/>
            <w:r w:rsidRPr="00920C96">
              <w:rPr>
                <w:rFonts w:ascii="Times New Roman" w:hAnsi="Times New Roman" w:cs="Times New Roman"/>
              </w:rPr>
              <w:t>Ровеньского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Pr="00920C96">
              <w:rPr>
                <w:rFonts w:ascii="Times New Roman" w:hAnsi="Times New Roman" w:cs="Times New Roman"/>
              </w:rPr>
              <w:t>Волочаев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Александр Владимирович, главный специалист отдела воспитания и дополнительного образования</w:t>
            </w:r>
          </w:p>
        </w:tc>
        <w:tc>
          <w:tcPr>
            <w:tcW w:w="9297" w:type="dxa"/>
            <w:gridSpan w:val="2"/>
          </w:tcPr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Срок реализации: 2025 - 2030 годы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  <w:vMerge w:val="restart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  <w:r w:rsidR="00F356F3" w:rsidRPr="00920C96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5928" w:type="dxa"/>
            <w:vMerge w:val="restart"/>
          </w:tcPr>
          <w:p w:rsidR="00732D58" w:rsidRPr="00920C96" w:rsidRDefault="00F356F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Задача 1 «Сформирована эффективная система выявления, поддержки и развития способностей и талантов у детей и молодежи, основанная на принципах справедливости, всеобщности и направленная на самоопределение и профессиональную ориентацию всех обучающихся»</w:t>
            </w:r>
          </w:p>
        </w:tc>
        <w:tc>
          <w:tcPr>
            <w:tcW w:w="4337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 достигается за счет реализации комплекса мер, направленных в первую очередь на повышение доступности дополнительного образования, выявление и развитие способностей и талантов детей и молодежи</w:t>
            </w:r>
            <w:proofErr w:type="gramEnd"/>
          </w:p>
        </w:tc>
        <w:tc>
          <w:tcPr>
            <w:tcW w:w="496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  <w:vMerge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8" w:type="dxa"/>
            <w:vMerge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</w:tcPr>
          <w:p w:rsidR="00EE1407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Повышение доступности дополнительного образования позволит решить задачу увеличения охвата обучающихся качественными услугами дополнительного образования, продолжить решение задач гражданского образования и патриотического воспитания, формирования у обучающихся правовых, культурных и нравственных ценностей, содействия их научной и творческой активности. Предусмотрено тиражирование лучших практик воспитания и развития детей, создание в каждом субъекте Российской Федерации региональных центров выявления, поддержки и развития способностей и талантов у детей молодежи по типу образовательного центра "Сириус". Продолжится внедрение системы получения услуг дополнительного образования на основе персонифицированного финансирования</w:t>
            </w:r>
          </w:p>
        </w:tc>
        <w:tc>
          <w:tcPr>
            <w:tcW w:w="496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920C96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20C96">
              <w:rPr>
                <w:rFonts w:ascii="Times New Roman" w:hAnsi="Times New Roman" w:cs="Times New Roman"/>
              </w:rPr>
              <w:t>" и центров "IT-куб"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5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Направление (подпрограмма) 4 "Развитие системы оценки качества образования"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5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.1.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Комплекс процессных мероприятий "Развитие системы оценки качества образования"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</w:t>
            </w:r>
            <w:proofErr w:type="spellStart"/>
            <w:r w:rsidRPr="00920C96">
              <w:rPr>
                <w:rFonts w:ascii="Times New Roman" w:hAnsi="Times New Roman" w:cs="Times New Roman"/>
              </w:rPr>
              <w:t>Ровеньского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Pr="00920C96">
              <w:rPr>
                <w:rFonts w:ascii="Times New Roman" w:hAnsi="Times New Roman" w:cs="Times New Roman"/>
              </w:rPr>
              <w:t>Марадуда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Олеся </w:t>
            </w:r>
            <w:proofErr w:type="spellStart"/>
            <w:r w:rsidRPr="00920C96">
              <w:rPr>
                <w:rFonts w:ascii="Times New Roman" w:hAnsi="Times New Roman" w:cs="Times New Roman"/>
              </w:rPr>
              <w:t>Галеевна</w:t>
            </w:r>
            <w:proofErr w:type="spellEnd"/>
            <w:r w:rsidRPr="00920C96">
              <w:rPr>
                <w:rFonts w:ascii="Times New Roman" w:hAnsi="Times New Roman" w:cs="Times New Roman"/>
              </w:rPr>
              <w:t>, начальник отдела оценки и качества образования МКУ «Центр сопровождения развития образования Ровеньского района»</w:t>
            </w:r>
          </w:p>
        </w:tc>
        <w:tc>
          <w:tcPr>
            <w:tcW w:w="9297" w:type="dxa"/>
            <w:gridSpan w:val="2"/>
          </w:tcPr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Срок реализации: 2025 - 2030 годы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  <w:r w:rsidR="00F356F3" w:rsidRPr="00920C96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Задача 1 «Создана целостная и сбалансированная система процедур и механизмов оценки качества образования»</w:t>
            </w:r>
          </w:p>
        </w:tc>
        <w:tc>
          <w:tcPr>
            <w:tcW w:w="4337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Создана региональная система мониторинговых исследований качества образования, что позволяет создать информационную базу для выбора образовательных услуг обучающимися и их семьями</w:t>
            </w:r>
          </w:p>
        </w:tc>
        <w:tc>
          <w:tcPr>
            <w:tcW w:w="496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6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Направление (подпрограмма) 5 "Организация отдыха и оздоровления детей и подростков Ровеньского района"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6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.1.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Комплекс процессных мероприятий "Организация отдыха и оздоровления детей и подростков Ровеньского района"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732D58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Ответственный за реализацию – управление образования администрации Ровеньского  района Олейник Алена Юрьевна, главный специалист отдела воспитания и дополнительного образования управления образования администрации Ровеньского района</w:t>
            </w:r>
          </w:p>
        </w:tc>
        <w:tc>
          <w:tcPr>
            <w:tcW w:w="9297" w:type="dxa"/>
            <w:gridSpan w:val="2"/>
          </w:tcPr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Срок реализации: 2025 - 2030 годы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</w:t>
            </w:r>
            <w:r w:rsidR="00F356F3" w:rsidRPr="00920C96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Задача 1 «Организация отдыха и оздоровления детей в возрасте от 7 до 18 лет, в том числе детей, находящихся в трудной жизненной ситуации»</w:t>
            </w:r>
          </w:p>
        </w:tc>
        <w:tc>
          <w:tcPr>
            <w:tcW w:w="4337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Совершенствование кадрового и информационно-методического обеспечения организации и проведения детской оздоровительной кампании, внедрение инновационных форм и методов организации воспитательной работы, содержательного досуга и отдыха детей в период оздоровительной кампании, формирование активной жизненной позиции среди детей школьного возраста и популяризация здорового образа жизни</w:t>
            </w:r>
          </w:p>
        </w:tc>
        <w:tc>
          <w:tcPr>
            <w:tcW w:w="4960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3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b/>
              </w:rPr>
              <w:t>7</w:t>
            </w:r>
            <w:r w:rsidR="00F356F3" w:rsidRPr="00920C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 xml:space="preserve">Направление (подпрограмма) 6 </w:t>
            </w:r>
            <w:r w:rsidRPr="00920C96">
              <w:rPr>
                <w:rFonts w:ascii="Times New Roman" w:hAnsi="Times New Roman" w:cs="Times New Roman"/>
                <w:b/>
                <w:bCs/>
              </w:rPr>
              <w:t>"</w:t>
            </w:r>
            <w:r w:rsidRPr="00920C96">
              <w:rPr>
                <w:rFonts w:ascii="Times New Roman" w:hAnsi="Times New Roman" w:cs="Times New Roman"/>
                <w:b/>
              </w:rPr>
              <w:t>Муниципальная политика в сфере образования</w:t>
            </w:r>
            <w:r w:rsidRPr="00920C96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7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.1.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Комплекс процессных мероприятий "Муниципальная  политика в сфере образования"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732D58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Ответственный за реализацию – управление образования администрации Ровеньского района Сидоренко Марина Тимофеевна, заместитель начальника управления образования – начальник отдела воспитания и дополнительного образования</w:t>
            </w:r>
          </w:p>
        </w:tc>
        <w:tc>
          <w:tcPr>
            <w:tcW w:w="9297" w:type="dxa"/>
            <w:gridSpan w:val="2"/>
          </w:tcPr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Срок реализации: 2025 - 2030 годы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</w:t>
            </w:r>
            <w:r w:rsidR="00F356F3" w:rsidRPr="00920C96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5928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Задача 1 «Обеспечение реализации мероприятий государственной программы в соответствии с установленными сроками и этапами»</w:t>
            </w:r>
          </w:p>
        </w:tc>
        <w:tc>
          <w:tcPr>
            <w:tcW w:w="4337" w:type="dxa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Исполнение государственных функций управлением образования Ровеньского района в соответствии с действующим законодательством, осуществление мер государственной поддержки в сфере развития образования, обеспечение эффективного управления реализацией муниципальной программы, создание кадрового потенциала и условий профессионального развития работников отрасли образования Ровеньского района</w:t>
            </w:r>
          </w:p>
        </w:tc>
        <w:tc>
          <w:tcPr>
            <w:tcW w:w="4960" w:type="dxa"/>
          </w:tcPr>
          <w:p w:rsidR="00732D58" w:rsidRPr="00920C96" w:rsidRDefault="00F356F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среднего уровня достижения целевых показателей конечного результата по направлениям развития дошкольного и  школьного образования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8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Направление (подпрограмма) 7 "Профилактика гибели детей от внешних причин на территории Ровеньского района"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8</w:t>
            </w:r>
            <w:r w:rsidR="00F356F3" w:rsidRPr="00920C96">
              <w:rPr>
                <w:rFonts w:ascii="Times New Roman" w:hAnsi="Times New Roman" w:cs="Times New Roman"/>
                <w:b/>
                <w:bCs/>
              </w:rPr>
              <w:t>.1.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Комплекс процессных мероприятий "Профилактика гибели детей от внешних причин на территории Ровеньского района"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732D58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928" w:type="dxa"/>
          </w:tcPr>
          <w:p w:rsidR="00732D58" w:rsidRPr="00920C96" w:rsidRDefault="00F356F3" w:rsidP="00EE140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Ответственный за реализацию – управление образования администрации Ровеньского района Сидоренко Марина Тимофеевна, заместитель начальника управления образования – начальник отдела воспитания и дополнительного образования</w:t>
            </w:r>
          </w:p>
        </w:tc>
        <w:tc>
          <w:tcPr>
            <w:tcW w:w="9297" w:type="dxa"/>
            <w:gridSpan w:val="2"/>
          </w:tcPr>
          <w:p w:rsidR="00732D58" w:rsidRPr="00920C96" w:rsidRDefault="00732D58" w:rsidP="00EE1407">
            <w:pPr>
              <w:pStyle w:val="ConsPlusNormal"/>
              <w:ind w:firstLine="142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F356F3" w:rsidP="00EE140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Срок реализации: 2025 - 2030 годы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</w:t>
            </w:r>
            <w:r w:rsidR="00F356F3" w:rsidRPr="00920C96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5928" w:type="dxa"/>
          </w:tcPr>
          <w:p w:rsidR="00732D58" w:rsidRPr="00920C96" w:rsidRDefault="00F356F3" w:rsidP="00EE140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Задача 1 «Профилактика гибели детей и подростков от внешних причин»</w:t>
            </w:r>
          </w:p>
        </w:tc>
        <w:tc>
          <w:tcPr>
            <w:tcW w:w="4337" w:type="dxa"/>
          </w:tcPr>
          <w:p w:rsidR="00732D58" w:rsidRPr="00920C96" w:rsidRDefault="00F356F3" w:rsidP="00C9792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Снижение уровня детской смертности от внешних причин на территории Ровеньского района к 2030 году относительно показателя 202</w:t>
            </w:r>
            <w:r w:rsidR="00C97927">
              <w:rPr>
                <w:rFonts w:ascii="Times New Roman" w:hAnsi="Times New Roman" w:cs="Times New Roman"/>
              </w:rPr>
              <w:t>3</w:t>
            </w:r>
            <w:r w:rsidRPr="00920C9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960" w:type="dxa"/>
          </w:tcPr>
          <w:p w:rsidR="00732D58" w:rsidRPr="00C97927" w:rsidRDefault="00C97927" w:rsidP="00EE140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C97927">
              <w:rPr>
                <w:rFonts w:ascii="Times New Roman" w:hAnsi="Times New Roman" w:cs="Times New Roman"/>
                <w:szCs w:val="20"/>
              </w:rPr>
              <w:t>Количество случаев гибели детей от внешних причин  (по вине самих детей) на территории Ровеньского района  относительно показателя 2023 года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225" w:type="dxa"/>
            <w:gridSpan w:val="3"/>
          </w:tcPr>
          <w:p w:rsidR="00732D58" w:rsidRPr="00920C96" w:rsidRDefault="00F356F3" w:rsidP="00EE140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Направление (подпрограмма) 8 "Все лучшее детям"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9</w:t>
            </w:r>
            <w:r w:rsidR="00F356F3" w:rsidRPr="00920C96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5225" w:type="dxa"/>
            <w:gridSpan w:val="3"/>
          </w:tcPr>
          <w:p w:rsidR="00732D58" w:rsidRPr="00920C96" w:rsidRDefault="00F356F3" w:rsidP="00EE140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Комплекс процессных мероприятий " Все лучшее детям 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732D58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928" w:type="dxa"/>
          </w:tcPr>
          <w:p w:rsidR="00732D58" w:rsidRPr="00920C96" w:rsidRDefault="00F356F3" w:rsidP="00DD7BD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96">
              <w:rPr>
                <w:rFonts w:ascii="Times New Roman" w:hAnsi="Times New Roman" w:cs="Times New Roman"/>
              </w:rPr>
              <w:t>Ответственный за реализацию – управление образования администрации Ровеньского района Шевченко Людмила Васильевна, главный специалист управления образования администрации Ровеньского района</w:t>
            </w:r>
          </w:p>
        </w:tc>
        <w:tc>
          <w:tcPr>
            <w:tcW w:w="9297" w:type="dxa"/>
            <w:gridSpan w:val="2"/>
          </w:tcPr>
          <w:p w:rsidR="00732D58" w:rsidRPr="00920C96" w:rsidRDefault="00732D58" w:rsidP="00EE140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F356F3" w:rsidP="00EE140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Срок реализации: 2025 - 2030 годы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</w:t>
            </w:r>
            <w:r w:rsidR="00F356F3" w:rsidRPr="00920C9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928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Задача 1.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337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Создана современная образовательная среда, которая обеспечит возможность детям получать качественное общее образование в условиях, отвечающих современным требованиям, независимо</w:t>
            </w:r>
          </w:p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 места проживания ребенка, будет способствовать развитию современных компетенций и навыков </w:t>
            </w:r>
            <w:proofErr w:type="gramStart"/>
            <w:r w:rsidRPr="00920C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4960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Количество оснащенных предметных кабинетов «Основы безопасности и защиты Родины» (ОБЗР), «Труд (Технология)» 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</w:t>
            </w:r>
            <w:r w:rsidR="00F356F3" w:rsidRPr="00920C9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928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Задача 2. 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4337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Модернизация существующей инфраструктуры общего образования </w:t>
            </w:r>
          </w:p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за счет выполнения целевых показателей </w:t>
            </w:r>
          </w:p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 капитальному ремонту</w:t>
            </w:r>
          </w:p>
        </w:tc>
        <w:tc>
          <w:tcPr>
            <w:tcW w:w="4960" w:type="dxa"/>
          </w:tcPr>
          <w:p w:rsidR="00EE1407" w:rsidRPr="007F7BA5" w:rsidRDefault="00320DD5" w:rsidP="00EE1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Доля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 капитально отремонтированных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</w:t>
            </w:r>
            <w:r w:rsidR="00F356F3" w:rsidRPr="00920C96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928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Задача</w:t>
            </w:r>
            <w:r w:rsidRPr="00920C9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3. 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  <w:p w:rsidR="00732D58" w:rsidRPr="00920C96" w:rsidRDefault="00732D58" w:rsidP="00EE14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37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4960" w:type="dxa"/>
          </w:tcPr>
          <w:p w:rsidR="0066094D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Доля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организаций, капитально отремонтированных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10</w:t>
            </w:r>
            <w:r w:rsidR="00F356F3" w:rsidRPr="00920C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225" w:type="dxa"/>
            <w:gridSpan w:val="3"/>
          </w:tcPr>
          <w:p w:rsidR="00732D58" w:rsidRPr="00920C96" w:rsidRDefault="00F356F3" w:rsidP="00EE140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Направление (подпрограмма) 9 "Педагоги и наставники"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10</w:t>
            </w:r>
            <w:r w:rsidR="00F356F3" w:rsidRPr="00920C96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5225" w:type="dxa"/>
            <w:gridSpan w:val="3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b/>
                <w:bCs/>
              </w:rPr>
              <w:t>Комплекс процессных мероприятий " Педагоги и наставники "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732D58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928" w:type="dxa"/>
          </w:tcPr>
          <w:p w:rsidR="00732D58" w:rsidRPr="00920C96" w:rsidRDefault="00F356F3" w:rsidP="00EE140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96">
              <w:rPr>
                <w:rFonts w:ascii="Times New Roman" w:hAnsi="Times New Roman" w:cs="Times New Roman"/>
              </w:rPr>
              <w:t xml:space="preserve">Ответственный за реализацию – управление образования администрации </w:t>
            </w:r>
            <w:proofErr w:type="spellStart"/>
            <w:r w:rsidRPr="00920C96">
              <w:rPr>
                <w:rFonts w:ascii="Times New Roman" w:hAnsi="Times New Roman" w:cs="Times New Roman"/>
              </w:rPr>
              <w:t>Ровеньского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Pr="00920C96">
              <w:rPr>
                <w:rFonts w:ascii="Times New Roman" w:hAnsi="Times New Roman" w:cs="Times New Roman"/>
              </w:rPr>
              <w:t>Черевашенко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Наталья Владимировна, директор МКУ «Центр сопровождения развития образования»</w:t>
            </w:r>
          </w:p>
        </w:tc>
        <w:tc>
          <w:tcPr>
            <w:tcW w:w="9297" w:type="dxa"/>
            <w:gridSpan w:val="2"/>
          </w:tcPr>
          <w:p w:rsidR="00732D58" w:rsidRPr="00920C96" w:rsidRDefault="00732D58" w:rsidP="00EE140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F356F3" w:rsidP="00EE140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Срок реализации: 2025 - 2030 годы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  <w:r w:rsidR="00F356F3" w:rsidRPr="00920C9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928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Задача 1. Выплата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Ровеньского района.</w:t>
            </w:r>
          </w:p>
        </w:tc>
        <w:tc>
          <w:tcPr>
            <w:tcW w:w="4337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</w:t>
            </w:r>
          </w:p>
        </w:tc>
        <w:tc>
          <w:tcPr>
            <w:tcW w:w="4960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</w:t>
            </w:r>
          </w:p>
          <w:p w:rsidR="00732D58" w:rsidRPr="00920C96" w:rsidRDefault="00732D58" w:rsidP="00EE140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Доля обучающихся в общеобразовательных </w:t>
            </w:r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организациях</w:t>
            </w:r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 вовлеченных в реализацию мероприятий федерального проекта</w:t>
            </w:r>
          </w:p>
        </w:tc>
      </w:tr>
      <w:tr w:rsidR="00732D58" w:rsidRPr="00920C96">
        <w:trPr>
          <w:trHeight w:val="20"/>
        </w:trPr>
        <w:tc>
          <w:tcPr>
            <w:tcW w:w="650" w:type="dxa"/>
          </w:tcPr>
          <w:p w:rsidR="00732D58" w:rsidRPr="00920C96" w:rsidRDefault="008B66FB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  <w:r w:rsidR="00F356F3" w:rsidRPr="00920C9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928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Задача 2. Оплата заработной платы советников директора по воспитанию и взаимодействию с детскими общественными объединениями в общеобразовательных организациях Белгородского района</w:t>
            </w:r>
          </w:p>
        </w:tc>
        <w:tc>
          <w:tcPr>
            <w:tcW w:w="4337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общеобразовательных</w:t>
            </w:r>
          </w:p>
        </w:tc>
        <w:tc>
          <w:tcPr>
            <w:tcW w:w="4960" w:type="dxa"/>
          </w:tcPr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</w:t>
            </w:r>
          </w:p>
          <w:p w:rsidR="00732D58" w:rsidRPr="00920C96" w:rsidRDefault="00F356F3" w:rsidP="00EE1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Доля обучающихся</w:t>
            </w:r>
            <w:r w:rsidR="00115C3D"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в общеобразовательных </w:t>
            </w:r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организациях</w:t>
            </w:r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 вовлеченных в реализацию мероприятий федерального проекта</w:t>
            </w:r>
          </w:p>
        </w:tc>
      </w:tr>
    </w:tbl>
    <w:p w:rsidR="00EE1407" w:rsidRPr="00920C96" w:rsidRDefault="00EE1407">
      <w:pPr>
        <w:rPr>
          <w:rFonts w:ascii="Times New Roman" w:hAnsi="Times New Roman"/>
          <w:lang w:eastAsia="en-US"/>
        </w:rPr>
      </w:pPr>
    </w:p>
    <w:p w:rsidR="00EE1407" w:rsidRPr="00920C96" w:rsidRDefault="00EE1407">
      <w:pPr>
        <w:rPr>
          <w:rFonts w:ascii="Times New Roman" w:hAnsi="Times New Roman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 xml:space="preserve">5. Финансовое обеспечение муниципальной программы </w:t>
      </w:r>
    </w:p>
    <w:p w:rsidR="00732D58" w:rsidRPr="00920C96" w:rsidRDefault="00732D58">
      <w:pPr>
        <w:jc w:val="right"/>
        <w:rPr>
          <w:rFonts w:ascii="Times New Roman" w:hAnsi="Times New Roman"/>
        </w:rPr>
      </w:pPr>
    </w:p>
    <w:tbl>
      <w:tblPr>
        <w:tblW w:w="15020" w:type="dxa"/>
        <w:tblInd w:w="95" w:type="dxa"/>
        <w:tblLook w:val="04A0"/>
      </w:tblPr>
      <w:tblGrid>
        <w:gridCol w:w="5068"/>
        <w:gridCol w:w="1651"/>
        <w:gridCol w:w="1185"/>
        <w:gridCol w:w="1185"/>
        <w:gridCol w:w="1186"/>
        <w:gridCol w:w="1186"/>
        <w:gridCol w:w="1186"/>
        <w:gridCol w:w="1186"/>
        <w:gridCol w:w="1187"/>
      </w:tblGrid>
      <w:tr w:rsidR="00FE3E38" w:rsidRPr="00FE3E38" w:rsidTr="00FE3E38">
        <w:trPr>
          <w:trHeight w:val="300"/>
        </w:trPr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Ровеньского района" (всего), 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841 311,6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917 660,3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845 358,4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850 426,9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850 426,9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850 426,9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5 155 611,0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635 567,0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749 334,7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671 666,6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672 329,1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672 329,1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672 329,1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4 073 555,6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205 744,6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168 325,6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173 691,8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178 097,8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178 097,8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178 097,8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1 082 055,4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Ведомственные проекты  (всего), 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59 399,1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121 052,6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180 451,7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53 195,6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168 195,6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6 203,5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6 052,6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12 256,1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76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Ведомственный проект "Развитие инфраструктуры системы общего образования на территории Ровеньского района" (всего), 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02 3 02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59 399,1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121 052,6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180 451,7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53 195,6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168 195,6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6 203,5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6 052,6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12 256,1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 (всего), 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781 912,5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796 607,7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845 358,4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850 426,9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850 426,9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850 426,9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4 975 159,3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066AFB" w:rsidRDefault="00FE3E38" w:rsidP="00FE3E3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6A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66A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справочно</w:t>
            </w:r>
            <w:proofErr w:type="spellEnd"/>
            <w:r w:rsidRPr="00066A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582 371,4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634 334,7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671 666,6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672 329,1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672 329,1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672 329,1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3 905 360,0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066AFB" w:rsidRDefault="00FE3E38" w:rsidP="00FE3E3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6A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199 541,1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162 273,0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173 691,8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178 097,8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178 097,8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178 097,8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1 069 799,3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066AFB" w:rsidRDefault="00FE3E38" w:rsidP="00FE3E3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6A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066AFB" w:rsidRDefault="00FE3E38" w:rsidP="00FE3E3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6A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66A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справочно</w:t>
            </w:r>
            <w:proofErr w:type="spellEnd"/>
            <w:r w:rsidRPr="00066A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76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 (всего), 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02 4 01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221 842,3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218 074,2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229 010,6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229 707,6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229 707,6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229 707,6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1 358 049,9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197 820,3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205 888,2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216 834,6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216 834,6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216 834,6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216 834,6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1 271 046,9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24 022,0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12 176,0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87 003,0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76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 общего образования" (всего), 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02 4 02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399 444,4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416 352,2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447 280,6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449 777,6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449 777,6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449 777,6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2 612 410,0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337 607,3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381 531,2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407 257,8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407 257,8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407 257,8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407 257,8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2 348 169,7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61 837,1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34 821,0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40 022,8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264 240,3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69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дополнительного образования" (всего), 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02 4 03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66 210,0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71 547,0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441 761,0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66 210,0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71 547,0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441 761,0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64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системы оценки качества образования" (всего), 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02 4 04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14 785,0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14 723,0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92 755,0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14 785,0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14 723,0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92 755,0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76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"Организация отдыха и оздоровления детей и подростков Ровеньского района" (всего), 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02 4 05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4 773,0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2 833,0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1 940,0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7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"Муниципальная политика в сфере образования" (всего), 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02 4 06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45 785,0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44 117,0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45 888,0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46 225,0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46 225,0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46 225,0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274 465,0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3E3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92 505,0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3E3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28 996,0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181 960,0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3E3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3E3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"Все лучшее детям"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 4 Ю</w:t>
            </w:r>
            <w:proofErr w:type="gram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2 790,0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"Педагоги и наставники" (всего), 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 4 Ю</w:t>
            </w:r>
            <w:proofErr w:type="gram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31 288,3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188 155,4</w:t>
            </w:r>
          </w:p>
        </w:tc>
      </w:tr>
      <w:tr w:rsidR="00FE3E38" w:rsidRPr="00FE3E38" w:rsidTr="00FE3E38">
        <w:trPr>
          <w:trHeight w:val="52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31 288,3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188 155,4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30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3E38" w:rsidRPr="00FE3E38" w:rsidTr="00FE3E38">
        <w:trPr>
          <w:trHeight w:val="510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38" w:rsidRPr="00FE3E38" w:rsidRDefault="00FE3E38" w:rsidP="00FE3E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3E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32D58" w:rsidRPr="00920C96" w:rsidRDefault="00732D58">
      <w:pPr>
        <w:rPr>
          <w:lang w:eastAsia="en-US"/>
        </w:rPr>
      </w:pPr>
    </w:p>
    <w:p w:rsidR="00732D58" w:rsidRPr="00920C96" w:rsidRDefault="00732D58">
      <w:pPr>
        <w:rPr>
          <w:lang w:eastAsia="en-US"/>
        </w:rPr>
      </w:pPr>
    </w:p>
    <w:p w:rsidR="008B66FB" w:rsidRPr="00920C96" w:rsidRDefault="008B66FB">
      <w:pPr>
        <w:rPr>
          <w:lang w:eastAsia="en-US"/>
        </w:rPr>
      </w:pPr>
    </w:p>
    <w:p w:rsidR="000F500C" w:rsidRDefault="000F500C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E9273F" w:rsidRDefault="00E9273F">
      <w:pPr>
        <w:rPr>
          <w:lang w:eastAsia="en-US"/>
        </w:rPr>
      </w:pPr>
    </w:p>
    <w:p w:rsidR="00E9273F" w:rsidRDefault="00E9273F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5D32BB" w:rsidRDefault="005D32BB">
      <w:pPr>
        <w:rPr>
          <w:lang w:eastAsia="en-US"/>
        </w:rPr>
      </w:pPr>
    </w:p>
    <w:p w:rsidR="005D32BB" w:rsidRDefault="005D32BB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722B11" w:rsidRDefault="00722B11">
      <w:pPr>
        <w:rPr>
          <w:lang w:eastAsia="en-US"/>
        </w:rPr>
      </w:pPr>
    </w:p>
    <w:p w:rsidR="00E9273F" w:rsidRDefault="00E9273F">
      <w:pPr>
        <w:rPr>
          <w:lang w:eastAsia="en-US"/>
        </w:rPr>
      </w:pPr>
    </w:p>
    <w:p w:rsidR="00114936" w:rsidRPr="00920C96" w:rsidRDefault="00114936">
      <w:pPr>
        <w:rPr>
          <w:lang w:eastAsia="en-US"/>
        </w:rPr>
      </w:pPr>
    </w:p>
    <w:p w:rsidR="00114936" w:rsidRDefault="00114936">
      <w:pPr>
        <w:rPr>
          <w:lang w:eastAsia="en-US"/>
        </w:rPr>
      </w:pPr>
    </w:p>
    <w:p w:rsidR="007F7BA5" w:rsidRDefault="007F7BA5">
      <w:pPr>
        <w:rPr>
          <w:lang w:eastAsia="en-US"/>
        </w:rPr>
      </w:pPr>
    </w:p>
    <w:p w:rsidR="007F7BA5" w:rsidRDefault="007F7BA5">
      <w:pPr>
        <w:rPr>
          <w:lang w:eastAsia="en-US"/>
        </w:rPr>
      </w:pPr>
    </w:p>
    <w:p w:rsidR="007F7BA5" w:rsidRDefault="007F7BA5">
      <w:pPr>
        <w:rPr>
          <w:lang w:eastAsia="en-US"/>
        </w:rPr>
      </w:pPr>
    </w:p>
    <w:p w:rsidR="007F7BA5" w:rsidRPr="00920C96" w:rsidRDefault="007F7BA5">
      <w:pPr>
        <w:rPr>
          <w:lang w:eastAsia="en-US"/>
        </w:rPr>
      </w:pPr>
    </w:p>
    <w:p w:rsidR="00114936" w:rsidRPr="00920C96" w:rsidRDefault="00114936">
      <w:pPr>
        <w:rPr>
          <w:lang w:eastAsia="en-US"/>
        </w:rPr>
      </w:pPr>
    </w:p>
    <w:p w:rsidR="00E9273F" w:rsidRDefault="00F356F3" w:rsidP="00114936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 xml:space="preserve">Паспорт ведомственного проекта "Развитие инфраструктуры системы </w:t>
      </w:r>
      <w:r w:rsidR="008803A0" w:rsidRPr="00920C96">
        <w:rPr>
          <w:rFonts w:ascii="Times New Roman" w:hAnsi="Times New Roman" w:cs="Times New Roman"/>
          <w:sz w:val="24"/>
          <w:szCs w:val="24"/>
        </w:rPr>
        <w:t>обще</w:t>
      </w:r>
      <w:r w:rsidRPr="00920C96">
        <w:rPr>
          <w:rFonts w:ascii="Times New Roman" w:hAnsi="Times New Roman" w:cs="Times New Roman"/>
          <w:sz w:val="24"/>
          <w:szCs w:val="24"/>
        </w:rPr>
        <w:t xml:space="preserve">го образования на территории </w:t>
      </w:r>
    </w:p>
    <w:p w:rsidR="00732D58" w:rsidRPr="00920C96" w:rsidRDefault="00F356F3" w:rsidP="00E9273F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>Ровеньского района"</w:t>
      </w:r>
    </w:p>
    <w:p w:rsidR="00732D58" w:rsidRPr="00920C96" w:rsidRDefault="001149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>(далее - ведомственный проект</w:t>
      </w:r>
      <w:r w:rsidR="00F356F3" w:rsidRPr="00920C96">
        <w:rPr>
          <w:rFonts w:ascii="Times New Roman" w:hAnsi="Times New Roman" w:cs="Times New Roman"/>
          <w:sz w:val="24"/>
          <w:szCs w:val="24"/>
        </w:rPr>
        <w:t>)</w:t>
      </w:r>
    </w:p>
    <w:p w:rsidR="00732D58" w:rsidRPr="00920C96" w:rsidRDefault="00732D58">
      <w:pPr>
        <w:rPr>
          <w:lang w:eastAsia="en-US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1. Основные положения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700"/>
        <w:gridCol w:w="3684"/>
        <w:gridCol w:w="2250"/>
        <w:gridCol w:w="1833"/>
        <w:gridCol w:w="1446"/>
      </w:tblGrid>
      <w:tr w:rsidR="00732D58" w:rsidRPr="00920C96">
        <w:trPr>
          <w:cantSplit/>
          <w:trHeight w:val="20"/>
        </w:trPr>
        <w:tc>
          <w:tcPr>
            <w:tcW w:w="5700" w:type="dxa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Краткое наименование ведомственного проекта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732D58" w:rsidRPr="00920C96" w:rsidRDefault="00F356F3" w:rsidP="00AB1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Развитие инфраструктуры системы </w:t>
            </w:r>
            <w:r w:rsidR="00AB1AE3" w:rsidRPr="00920C96">
              <w:rPr>
                <w:rFonts w:ascii="Times New Roman" w:hAnsi="Times New Roman"/>
                <w:sz w:val="20"/>
                <w:szCs w:val="20"/>
              </w:rPr>
              <w:t xml:space="preserve">дошкольного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образования </w:t>
            </w:r>
            <w:r w:rsidR="00AB1AE3" w:rsidRPr="00920C96">
              <w:rPr>
                <w:rFonts w:ascii="Times New Roman" w:hAnsi="Times New Roman"/>
                <w:sz w:val="20"/>
                <w:szCs w:val="20"/>
              </w:rPr>
              <w:t>на территории Ровеньского района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реализации проекта</w:t>
            </w:r>
            <w:r w:rsidRPr="00920C96">
              <w:rPr>
                <w:rStyle w:val="af"/>
                <w:sz w:val="20"/>
                <w:szCs w:val="20"/>
              </w:rPr>
              <w:footnoteReference w:id="1"/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4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732D58" w:rsidRPr="00920C96">
        <w:trPr>
          <w:cantSplit/>
          <w:trHeight w:val="20"/>
        </w:trPr>
        <w:tc>
          <w:tcPr>
            <w:tcW w:w="5700" w:type="dxa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Куратор муниципального (ведомственного) проекта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Пальченко</w:t>
            </w:r>
            <w:proofErr w:type="spellEnd"/>
            <w:r w:rsidRPr="00920C96">
              <w:rPr>
                <w:rFonts w:ascii="Times New Roman" w:hAnsi="Times New Roman"/>
                <w:i/>
                <w:sz w:val="20"/>
                <w:szCs w:val="20"/>
              </w:rPr>
              <w:t xml:space="preserve"> Елена Федоровна</w:t>
            </w: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Заместитель главы администрации района по социальной политике</w:t>
            </w:r>
          </w:p>
        </w:tc>
      </w:tr>
      <w:tr w:rsidR="00732D58" w:rsidRPr="00920C96">
        <w:trPr>
          <w:cantSplit/>
          <w:trHeight w:val="20"/>
        </w:trPr>
        <w:tc>
          <w:tcPr>
            <w:tcW w:w="5700" w:type="dxa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Руководитель муниципального (ведомственного) проекта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Бекетова Марина Алексеевна</w:t>
            </w: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Начальник управления образования</w:t>
            </w:r>
          </w:p>
        </w:tc>
      </w:tr>
      <w:tr w:rsidR="00732D58" w:rsidRPr="00920C96">
        <w:trPr>
          <w:cantSplit/>
          <w:trHeight w:val="20"/>
        </w:trPr>
        <w:tc>
          <w:tcPr>
            <w:tcW w:w="5700" w:type="dxa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Администратор муниципального (ведомственного) проекта 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Волощенко</w:t>
            </w:r>
            <w:proofErr w:type="spellEnd"/>
            <w:r w:rsidRPr="00920C96">
              <w:rPr>
                <w:rFonts w:ascii="Times New Roman" w:hAnsi="Times New Roman"/>
                <w:i/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Заместитель главы администрации района по строительству и ЖКХ</w:t>
            </w:r>
          </w:p>
        </w:tc>
      </w:tr>
      <w:tr w:rsidR="00732D58" w:rsidRPr="00920C96">
        <w:trPr>
          <w:cantSplit/>
          <w:trHeight w:val="20"/>
        </w:trPr>
        <w:tc>
          <w:tcPr>
            <w:tcW w:w="5700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684" w:type="dxa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Ефименко</w:t>
            </w:r>
            <w:proofErr w:type="spellEnd"/>
            <w:r w:rsidRPr="00920C96">
              <w:rPr>
                <w:rFonts w:ascii="Times New Roman" w:hAnsi="Times New Roman"/>
                <w:i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5529" w:type="dxa"/>
            <w:gridSpan w:val="3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Начальник отдела капитального строительства</w:t>
            </w:r>
          </w:p>
        </w:tc>
      </w:tr>
      <w:tr w:rsidR="00732D58" w:rsidRPr="00920C96">
        <w:trPr>
          <w:cantSplit/>
          <w:trHeight w:val="20"/>
        </w:trPr>
        <w:tc>
          <w:tcPr>
            <w:tcW w:w="5700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Связь с государственными программами (комплексными программами) Белгородской области и муниципальными программами (комплексными программами) Ровеньского района</w:t>
            </w:r>
          </w:p>
        </w:tc>
        <w:tc>
          <w:tcPr>
            <w:tcW w:w="3684" w:type="dxa"/>
            <w:shd w:val="clear" w:color="auto" w:fill="FFFFFF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Муниципальная программа района</w:t>
            </w:r>
          </w:p>
        </w:tc>
        <w:tc>
          <w:tcPr>
            <w:tcW w:w="5529" w:type="dxa"/>
            <w:gridSpan w:val="3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Развитие образование Ровеньского района</w:t>
            </w:r>
          </w:p>
        </w:tc>
      </w:tr>
      <w:tr w:rsidR="00732D58" w:rsidRPr="00920C96">
        <w:trPr>
          <w:cantSplit/>
          <w:trHeight w:val="20"/>
        </w:trPr>
        <w:tc>
          <w:tcPr>
            <w:tcW w:w="5700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FFFFFF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Государственная программа Белгородской области</w:t>
            </w:r>
          </w:p>
        </w:tc>
        <w:tc>
          <w:tcPr>
            <w:tcW w:w="5529" w:type="dxa"/>
            <w:gridSpan w:val="3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/>
                <w:sz w:val="20"/>
                <w:szCs w:val="20"/>
              </w:rPr>
              <w:t>Развитие образование Белгородской области</w:t>
            </w: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 w:rsidP="0011493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2. Показатели ведомственного проекта</w:t>
      </w:r>
    </w:p>
    <w:p w:rsidR="00114936" w:rsidRPr="00920C96" w:rsidRDefault="00114936" w:rsidP="00114936">
      <w:pPr>
        <w:pStyle w:val="ConsPlusTitle"/>
        <w:jc w:val="center"/>
        <w:outlineLvl w:val="2"/>
        <w:rPr>
          <w:lang w:eastAsia="en-US"/>
        </w:rPr>
      </w:pPr>
    </w:p>
    <w:tbl>
      <w:tblPr>
        <w:tblW w:w="5317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76"/>
        <w:gridCol w:w="4103"/>
        <w:gridCol w:w="1102"/>
        <w:gridCol w:w="1102"/>
        <w:gridCol w:w="1057"/>
        <w:gridCol w:w="951"/>
        <w:gridCol w:w="473"/>
        <w:gridCol w:w="568"/>
        <w:gridCol w:w="584"/>
        <w:gridCol w:w="642"/>
        <w:gridCol w:w="524"/>
        <w:gridCol w:w="534"/>
        <w:gridCol w:w="561"/>
        <w:gridCol w:w="1216"/>
        <w:gridCol w:w="1560"/>
      </w:tblGrid>
      <w:tr w:rsidR="00732D58" w:rsidRPr="00920C96">
        <w:trPr>
          <w:trHeight w:val="566"/>
          <w:tblHeader/>
        </w:trPr>
        <w:tc>
          <w:tcPr>
            <w:tcW w:w="576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0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110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10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1057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3413" w:type="dxa"/>
            <w:gridSpan w:val="6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1216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Нарастающий итог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Информационная система</w:t>
            </w:r>
          </w:p>
        </w:tc>
      </w:tr>
      <w:tr w:rsidR="00732D58" w:rsidRPr="00920C96">
        <w:trPr>
          <w:tblHeader/>
        </w:trPr>
        <w:tc>
          <w:tcPr>
            <w:tcW w:w="576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5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2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216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c>
          <w:tcPr>
            <w:tcW w:w="57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</w:pPr>
            <w:r w:rsidRPr="00920C96">
              <w:t>9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>
        <w:tc>
          <w:tcPr>
            <w:tcW w:w="57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77" w:type="dxa"/>
            <w:gridSpan w:val="14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</w:tc>
      </w:tr>
      <w:tr w:rsidR="00732D58" w:rsidRPr="00920C96" w:rsidTr="00B30309">
        <w:trPr>
          <w:trHeight w:val="1140"/>
        </w:trPr>
        <w:tc>
          <w:tcPr>
            <w:tcW w:w="576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103" w:type="dxa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Ввод в эксплуатацию объектов строительства (реконструкции) и капитального ремонта объектом государственной и муниципальной собственности системы дошкольного образования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Единица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732D58" w:rsidRPr="00920C96" w:rsidRDefault="0011493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732D58" w:rsidRPr="00920C96">
        <w:trPr>
          <w:trHeight w:val="305"/>
        </w:trPr>
        <w:tc>
          <w:tcPr>
            <w:tcW w:w="576" w:type="dxa"/>
            <w:shd w:val="clear" w:color="auto" w:fill="FFFFFF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77" w:type="dxa"/>
            <w:gridSpan w:val="14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/>
                <w:b/>
                <w:szCs w:val="20"/>
              </w:rPr>
              <w:t>Задача "Развитие инфраструктуры системы общего образования"</w:t>
            </w:r>
          </w:p>
        </w:tc>
      </w:tr>
      <w:tr w:rsidR="00732D58" w:rsidRPr="00920C96" w:rsidTr="00EE1407">
        <w:trPr>
          <w:trHeight w:val="867"/>
        </w:trPr>
        <w:tc>
          <w:tcPr>
            <w:tcW w:w="576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103" w:type="dxa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Ввод в эксплуатацию объектов строительства (реконструкции) и капитального ремонта объектом государственной и муниципальной собственности системы общего образования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732D58" w:rsidRPr="00920C96" w:rsidRDefault="001149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732D58" w:rsidRPr="00920C96" w:rsidRDefault="001149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3. Помесячный план достижения показателей ведомственного проекта в 2025 году</w:t>
      </w:r>
    </w:p>
    <w:p w:rsidR="00732D58" w:rsidRPr="00920C96" w:rsidRDefault="00732D58">
      <w:pPr>
        <w:rPr>
          <w:lang w:eastAsia="en-US"/>
        </w:rPr>
      </w:pPr>
    </w:p>
    <w:tbl>
      <w:tblPr>
        <w:tblW w:w="532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87"/>
        <w:gridCol w:w="3666"/>
        <w:gridCol w:w="1302"/>
        <w:gridCol w:w="1330"/>
        <w:gridCol w:w="708"/>
        <w:gridCol w:w="708"/>
        <w:gridCol w:w="623"/>
        <w:gridCol w:w="708"/>
        <w:gridCol w:w="700"/>
        <w:gridCol w:w="669"/>
        <w:gridCol w:w="670"/>
        <w:gridCol w:w="570"/>
        <w:gridCol w:w="570"/>
        <w:gridCol w:w="570"/>
        <w:gridCol w:w="651"/>
        <w:gridCol w:w="1703"/>
      </w:tblGrid>
      <w:tr w:rsidR="00732D58" w:rsidRPr="00920C96">
        <w:trPr>
          <w:tblHeader/>
        </w:trPr>
        <w:tc>
          <w:tcPr>
            <w:tcW w:w="587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66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30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147" w:type="dxa"/>
            <w:gridSpan w:val="11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70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732D58" w:rsidRPr="00920C96">
        <w:trPr>
          <w:tblHeader/>
        </w:trPr>
        <w:tc>
          <w:tcPr>
            <w:tcW w:w="587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6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65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70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8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6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5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>
        <w:trPr>
          <w:tblHeader/>
        </w:trPr>
        <w:tc>
          <w:tcPr>
            <w:tcW w:w="58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148" w:type="dxa"/>
            <w:gridSpan w:val="15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</w:tc>
      </w:tr>
      <w:tr w:rsidR="00732D58" w:rsidRPr="00920C96">
        <w:trPr>
          <w:tblHeader/>
        </w:trPr>
        <w:tc>
          <w:tcPr>
            <w:tcW w:w="58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66" w:type="dxa"/>
            <w:shd w:val="clear" w:color="auto" w:fill="FFFFFF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Ввод в эксплуатацию объектов строительства (реконструкции) и капитального ремонта объектом государственной и муниципальной собственности системы дошкольного образования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"ВП"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shd w:val="clear" w:color="auto" w:fill="FFFFFF"/>
            <w:vAlign w:val="center"/>
          </w:tcPr>
          <w:p w:rsidR="00732D58" w:rsidRPr="00920C96" w:rsidRDefault="001149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</w:tr>
      <w:tr w:rsidR="00732D58" w:rsidRPr="00920C96">
        <w:trPr>
          <w:tblHeader/>
        </w:trPr>
        <w:tc>
          <w:tcPr>
            <w:tcW w:w="58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48" w:type="dxa"/>
            <w:gridSpan w:val="15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/>
                <w:b/>
                <w:szCs w:val="20"/>
              </w:rPr>
              <w:t>Задача "Развитие инфраструктуры системы общего образования"</w:t>
            </w:r>
          </w:p>
        </w:tc>
      </w:tr>
      <w:tr w:rsidR="00732D58" w:rsidRPr="00920C96">
        <w:trPr>
          <w:tblHeader/>
        </w:trPr>
        <w:tc>
          <w:tcPr>
            <w:tcW w:w="58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66" w:type="dxa"/>
            <w:shd w:val="clear" w:color="auto" w:fill="FFFFFF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Ввод в эксплуатацию объектов строительства (реконструкции) и капитального ремонта объектом государственной и муниципальной собственности системы общего образования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"ВП"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</w:tr>
    </w:tbl>
    <w:p w:rsidR="00114936" w:rsidRDefault="0011493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E9273F" w:rsidRPr="00920C96" w:rsidRDefault="00E9273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4. Перечень мероприятий (резу</w:t>
      </w:r>
      <w:r w:rsidR="00114936" w:rsidRPr="00920C96">
        <w:rPr>
          <w:rFonts w:ascii="Times New Roman" w:hAnsi="Times New Roman" w:cs="Times New Roman"/>
          <w:b w:val="0"/>
          <w:sz w:val="22"/>
        </w:rPr>
        <w:t>льтатов) ведомственного проекта</w:t>
      </w:r>
    </w:p>
    <w:p w:rsidR="00732D58" w:rsidRPr="00920C96" w:rsidRDefault="00732D58">
      <w:pPr>
        <w:rPr>
          <w:lang w:eastAsia="en-US"/>
        </w:rPr>
      </w:pPr>
    </w:p>
    <w:tbl>
      <w:tblPr>
        <w:tblW w:w="15848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3119"/>
        <w:gridCol w:w="1509"/>
        <w:gridCol w:w="839"/>
        <w:gridCol w:w="798"/>
        <w:gridCol w:w="539"/>
        <w:gridCol w:w="567"/>
        <w:gridCol w:w="568"/>
        <w:gridCol w:w="453"/>
        <w:gridCol w:w="567"/>
        <w:gridCol w:w="567"/>
        <w:gridCol w:w="426"/>
        <w:gridCol w:w="1276"/>
        <w:gridCol w:w="1105"/>
        <w:gridCol w:w="1134"/>
        <w:gridCol w:w="1955"/>
      </w:tblGrid>
      <w:tr w:rsidR="00732D58" w:rsidRPr="00920C96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 xml:space="preserve">Наименование структурных элементов муниципальных программ вместе с наименованием </w:t>
            </w:r>
            <w:proofErr w:type="gramStart"/>
            <w:r w:rsidRPr="00920C96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 xml:space="preserve">Значения мероприятия (результата), 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параметра характеристики мероприятия (результата)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ind w:left="-101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 xml:space="preserve">Признак "Участие </w:t>
            </w:r>
            <w:proofErr w:type="spellStart"/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732D58" w:rsidRPr="00920C96" w:rsidRDefault="00F356F3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920C9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образования"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ведомственного проекта</w:t>
            </w:r>
          </w:p>
        </w:tc>
      </w:tr>
      <w:tr w:rsidR="00732D58" w:rsidRPr="00920C96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>значение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0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8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</w:tr>
      <w:tr w:rsidR="00732D58" w:rsidRPr="00920C9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</w:tc>
      </w:tr>
      <w:tr w:rsidR="00732D58" w:rsidRPr="00920C9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«Строительство (реконструкция) и капитальный ремонт объектов системы дошкольного образования (Капитальные вложения в объекты государственной (муниципальной) собственности)»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11493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ind w:left="-101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Капитальный ремонт, строительство (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реконструк</w:t>
            </w:r>
            <w:proofErr w:type="spellEnd"/>
            <w:proofErr w:type="gramEnd"/>
          </w:p>
          <w:p w:rsidR="00732D58" w:rsidRPr="00920C96" w:rsidRDefault="00F356F3">
            <w:pPr>
              <w:pStyle w:val="ConsPlusNormal"/>
              <w:ind w:left="-101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ция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>)</w:t>
            </w:r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/>
                <w:szCs w:val="20"/>
              </w:rPr>
              <w:t>Ввод в эксплуатацию объектов строительства (реконструкции) и капитального ремонта объектом государственной и муниципальной собственности системы дошкольного образования</w:t>
            </w:r>
          </w:p>
        </w:tc>
      </w:tr>
      <w:tr w:rsidR="00732D58" w:rsidRPr="00920C9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/>
                <w:szCs w:val="20"/>
              </w:rPr>
            </w:pPr>
            <w:r w:rsidRPr="00920C96">
              <w:rPr>
                <w:rFonts w:ascii="Times New Roman" w:hAnsi="Times New Roman"/>
                <w:b/>
                <w:szCs w:val="20"/>
              </w:rPr>
              <w:t>Задача "Развитие инфраструктуры системы общего образования"</w:t>
            </w:r>
          </w:p>
        </w:tc>
      </w:tr>
      <w:tr w:rsidR="00732D58" w:rsidRPr="00920C9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«Строительство (реконструкция) и капитальный ремонт объектов системы общего образования (Капитальные вложения в объекты государственной (муниципальной) собственности)»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ind w:left="-101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Капитальный ремонт, строительство (реконструкция)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/>
                <w:szCs w:val="20"/>
              </w:rPr>
              <w:t>Ввод в эксплуатацию объектов строительства (реконструкции) и капитального ремонта объектом государственной и муниципальной собственности системы общего  образования</w:t>
            </w:r>
          </w:p>
        </w:tc>
      </w:tr>
      <w:tr w:rsidR="00732D58" w:rsidRPr="00920C9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1.1.1.</w:t>
            </w:r>
          </w:p>
        </w:tc>
        <w:tc>
          <w:tcPr>
            <w:tcW w:w="154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Расходы областного бюджета на предоставление субсидий на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софинансирование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строительства, реконструкции образовательных организаций  муниципальной собственности, а также на проведение проектно-изыскательских работ, проведение экспертизы проектов и иные работы при осуществлении строительства (реконструкции) объектов</w:t>
            </w: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B30309" w:rsidRPr="00920C96" w:rsidRDefault="00B3030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5. Финансовое обеспечение реализации ведомственного проекта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tbl>
      <w:tblPr>
        <w:tblW w:w="5299" w:type="pct"/>
        <w:tblInd w:w="-459" w:type="dxa"/>
        <w:tblLayout w:type="fixed"/>
        <w:tblLook w:val="04A0"/>
      </w:tblPr>
      <w:tblGrid>
        <w:gridCol w:w="4220"/>
        <w:gridCol w:w="2867"/>
        <w:gridCol w:w="1275"/>
        <w:gridCol w:w="1135"/>
        <w:gridCol w:w="1135"/>
        <w:gridCol w:w="1276"/>
        <w:gridCol w:w="1135"/>
        <w:gridCol w:w="1135"/>
        <w:gridCol w:w="1492"/>
      </w:tblGrid>
      <w:tr w:rsidR="00642C97" w:rsidRPr="00642C97" w:rsidTr="00E9273F">
        <w:trPr>
          <w:trHeight w:val="300"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7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4D0ABB" w:rsidRPr="00642C97" w:rsidTr="00E9273F">
        <w:trPr>
          <w:trHeight w:val="300"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4D0ABB" w:rsidRPr="00642C97" w:rsidTr="00E9273F">
        <w:trPr>
          <w:trHeight w:val="30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4D0ABB" w:rsidRPr="00642C97" w:rsidTr="00E9273F">
        <w:trPr>
          <w:trHeight w:val="112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Ведомственный проект "Развитие инфраструктуры системы общего образования на территории Ровеньского района" (всего), в том числе: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 0702 02 3 02 40110 200, 886 0702 02 3 02 40110 400, 886 0702 02 3 02 S0110 200,  886 0702 02 3 02 S0110 400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886  0702 02 3 02 21120 400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59 399,1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121 052,6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180 451,7</w:t>
            </w:r>
          </w:p>
        </w:tc>
      </w:tr>
      <w:tr w:rsidR="004D0ABB" w:rsidRPr="00642C97" w:rsidTr="00E9273F">
        <w:trPr>
          <w:trHeight w:val="51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53 195,6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115 000,0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168 195,6</w:t>
            </w:r>
          </w:p>
        </w:tc>
      </w:tr>
      <w:tr w:rsidR="004D0ABB" w:rsidRPr="00642C97" w:rsidTr="00E9273F">
        <w:trPr>
          <w:trHeight w:val="30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6 203,5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6 052,6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12 256,1</w:t>
            </w:r>
          </w:p>
        </w:tc>
      </w:tr>
      <w:tr w:rsidR="004D0ABB" w:rsidRPr="00642C97" w:rsidTr="00E9273F">
        <w:trPr>
          <w:trHeight w:val="30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0ABB" w:rsidRPr="00642C97" w:rsidTr="00E9273F">
        <w:trPr>
          <w:trHeight w:val="51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0ABB" w:rsidRPr="00642C97" w:rsidTr="00E9273F">
        <w:trPr>
          <w:trHeight w:val="765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«Строительство (реконструкция) и капитальный ремонт объектов системы общего образования» (всего), в том числе: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55 995,5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121 052,6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177 048,1</w:t>
            </w:r>
          </w:p>
        </w:tc>
      </w:tr>
      <w:tr w:rsidR="004D0ABB" w:rsidRPr="00642C97" w:rsidTr="00E9273F">
        <w:trPr>
          <w:trHeight w:val="337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7" w:rsidRPr="00642C97" w:rsidRDefault="00642C97" w:rsidP="00642C9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886 0702 02 3 02 40110 200, 886 0702 02 3 02 40110 400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53 195,6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115 000,0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168 195,6</w:t>
            </w:r>
          </w:p>
        </w:tc>
      </w:tr>
      <w:tr w:rsidR="004D0ABB" w:rsidRPr="00642C97" w:rsidTr="00E9273F">
        <w:trPr>
          <w:trHeight w:val="443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886 0702 02 3 02 S0110 200  886 0702 02 3 02 S0110 400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2 799,9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6 052,6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8 852,5</w:t>
            </w:r>
          </w:p>
        </w:tc>
      </w:tr>
      <w:tr w:rsidR="004D0ABB" w:rsidRPr="00642C97" w:rsidTr="00E9273F">
        <w:trPr>
          <w:trHeight w:val="30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0ABB" w:rsidRPr="00642C97" w:rsidTr="00E9273F">
        <w:trPr>
          <w:trHeight w:val="51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0ABB" w:rsidRPr="00642C97" w:rsidTr="00E9273F">
        <w:trPr>
          <w:trHeight w:val="102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«Капитальные вложения (строительство, реконструкция и приобретение объектов недвижимого имущества) в объекты муниципальной собственности» (всего), в том числе: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3 403,6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3 403,6</w:t>
            </w:r>
          </w:p>
        </w:tc>
      </w:tr>
      <w:tr w:rsidR="004D0ABB" w:rsidRPr="00642C97" w:rsidTr="00E9273F">
        <w:trPr>
          <w:trHeight w:val="51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C97" w:rsidRPr="00642C97" w:rsidRDefault="00642C97" w:rsidP="00642C9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0ABB" w:rsidRPr="00642C97" w:rsidTr="00E9273F">
        <w:trPr>
          <w:trHeight w:val="3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886 0702 02 3 02 21120 400 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3 403,6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3 403,6</w:t>
            </w:r>
          </w:p>
        </w:tc>
      </w:tr>
      <w:tr w:rsidR="004D0ABB" w:rsidRPr="00642C97" w:rsidTr="00E9273F">
        <w:trPr>
          <w:trHeight w:val="30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0ABB" w:rsidRPr="00642C97" w:rsidTr="00E9273F">
        <w:trPr>
          <w:trHeight w:val="51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C97" w:rsidRPr="00642C97" w:rsidRDefault="00642C97" w:rsidP="00642C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2C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32D58" w:rsidRDefault="00732D58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Default="00E9273F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Pr="00920C96" w:rsidRDefault="00E9273F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0"/>
          <w:szCs w:val="20"/>
          <w:lang w:eastAsia="ru-RU"/>
        </w:rPr>
      </w:pPr>
      <w:r w:rsidRPr="00920C96">
        <w:rPr>
          <w:rFonts w:ascii="Times New Roman" w:hAnsi="Times New Roman"/>
          <w:b w:val="0"/>
          <w:sz w:val="20"/>
          <w:szCs w:val="20"/>
          <w:lang w:eastAsia="ru-RU"/>
        </w:rPr>
        <w:t>6. Помесячный план исполнения районного бюджета в части бюджетных ассигнований, предусмотренных на финансовое обеспечение реализации муниципального (ведомственного) проекта в 2025</w:t>
      </w:r>
      <w:r w:rsidRPr="00920C96">
        <w:rPr>
          <w:rFonts w:ascii="Times New Roman" w:hAnsi="Times New Roman"/>
          <w:b w:val="0"/>
          <w:i/>
          <w:sz w:val="20"/>
          <w:szCs w:val="20"/>
          <w:lang w:eastAsia="ru-RU"/>
        </w:rPr>
        <w:t xml:space="preserve"> </w:t>
      </w:r>
      <w:r w:rsidRPr="00920C96">
        <w:rPr>
          <w:rFonts w:ascii="Times New Roman" w:hAnsi="Times New Roman"/>
          <w:b w:val="0"/>
          <w:sz w:val="20"/>
          <w:szCs w:val="20"/>
          <w:lang w:eastAsia="ru-RU"/>
        </w:rPr>
        <w:t>году</w:t>
      </w:r>
    </w:p>
    <w:p w:rsidR="00642C97" w:rsidRPr="00920C96" w:rsidRDefault="00642C97"/>
    <w:tbl>
      <w:tblPr>
        <w:tblW w:w="5288" w:type="pct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38"/>
        <w:gridCol w:w="4467"/>
        <w:gridCol w:w="712"/>
        <w:gridCol w:w="713"/>
        <w:gridCol w:w="713"/>
        <w:gridCol w:w="713"/>
        <w:gridCol w:w="712"/>
        <w:gridCol w:w="713"/>
        <w:gridCol w:w="713"/>
        <w:gridCol w:w="713"/>
        <w:gridCol w:w="712"/>
        <w:gridCol w:w="713"/>
        <w:gridCol w:w="713"/>
        <w:gridCol w:w="713"/>
        <w:gridCol w:w="1810"/>
      </w:tblGrid>
      <w:tr w:rsidR="00732D58" w:rsidRPr="00920C96" w:rsidTr="0066094D">
        <w:trPr>
          <w:cantSplit/>
          <w:trHeight w:val="20"/>
          <w:tblHeader/>
        </w:trPr>
        <w:tc>
          <w:tcPr>
            <w:tcW w:w="637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67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8553" w:type="dxa"/>
            <w:gridSpan w:val="12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План исполнения нарастающим итогом (тыс. рублей)</w:t>
            </w:r>
          </w:p>
        </w:tc>
        <w:tc>
          <w:tcPr>
            <w:tcW w:w="1810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2025 года (тыс. рублей)</w:t>
            </w:r>
          </w:p>
        </w:tc>
      </w:tr>
      <w:tr w:rsidR="00732D58" w:rsidRPr="00920C96" w:rsidTr="0066094D">
        <w:trPr>
          <w:cantSplit/>
          <w:trHeight w:val="20"/>
          <w:tblHeader/>
        </w:trPr>
        <w:tc>
          <w:tcPr>
            <w:tcW w:w="637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7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дек.</w:t>
            </w:r>
          </w:p>
        </w:tc>
        <w:tc>
          <w:tcPr>
            <w:tcW w:w="1810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D58" w:rsidRPr="00920C96" w:rsidTr="0066094D">
        <w:trPr>
          <w:cantSplit/>
          <w:trHeight w:val="20"/>
          <w:tblHeader/>
        </w:trPr>
        <w:tc>
          <w:tcPr>
            <w:tcW w:w="63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2D58" w:rsidRPr="00920C96" w:rsidTr="0066094D">
        <w:trPr>
          <w:cantSplit/>
          <w:trHeight w:val="20"/>
          <w:tblHeader/>
        </w:trPr>
        <w:tc>
          <w:tcPr>
            <w:tcW w:w="63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30" w:type="dxa"/>
            <w:gridSpan w:val="14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</w:tc>
      </w:tr>
      <w:tr w:rsidR="00732D58" w:rsidRPr="00920C96" w:rsidTr="0066094D">
        <w:trPr>
          <w:cantSplit/>
          <w:trHeight w:val="20"/>
          <w:tblHeader/>
        </w:trPr>
        <w:tc>
          <w:tcPr>
            <w:tcW w:w="63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467" w:type="dxa"/>
            <w:shd w:val="clear" w:color="auto" w:fill="FFFFFF"/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Мероприятие «Строительство (реконструкция) и капитальный ремонт объектов системы дошкольного образования (Капитальные вложения в объекты государственной (муниципальной) собственности)»</w:t>
            </w:r>
          </w:p>
        </w:tc>
        <w:tc>
          <w:tcPr>
            <w:tcW w:w="712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D58" w:rsidRPr="00920C96" w:rsidTr="0066094D">
        <w:trPr>
          <w:cantSplit/>
          <w:trHeight w:val="20"/>
          <w:tblHeader/>
        </w:trPr>
        <w:tc>
          <w:tcPr>
            <w:tcW w:w="63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830" w:type="dxa"/>
            <w:gridSpan w:val="14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"Развитие инфраструктуры системы общего образования"</w:t>
            </w:r>
          </w:p>
        </w:tc>
      </w:tr>
      <w:tr w:rsidR="00732D58" w:rsidRPr="00920C96" w:rsidTr="0066094D">
        <w:trPr>
          <w:cantSplit/>
          <w:trHeight w:val="20"/>
          <w:tblHeader/>
        </w:trPr>
        <w:tc>
          <w:tcPr>
            <w:tcW w:w="63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467" w:type="dxa"/>
            <w:shd w:val="clear" w:color="auto" w:fill="FFFFFF"/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Мероприятие «Строительство (реконструкция) и капитальный ремонт объектов системы общего образования (Капитальные вложения в объекты государственной (муниципальной) собственности)»</w:t>
            </w:r>
          </w:p>
        </w:tc>
        <w:tc>
          <w:tcPr>
            <w:tcW w:w="712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D58" w:rsidRPr="00920C96" w:rsidTr="0066094D">
        <w:trPr>
          <w:cantSplit/>
          <w:trHeight w:val="20"/>
          <w:tblHeader/>
        </w:trPr>
        <w:tc>
          <w:tcPr>
            <w:tcW w:w="5104" w:type="dxa"/>
            <w:gridSpan w:val="2"/>
            <w:shd w:val="clear" w:color="auto" w:fill="FFFFFF"/>
            <w:vAlign w:val="center"/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rPr>
          <w:rFonts w:ascii="Times New Roman" w:hAnsi="Times New Roman"/>
          <w:sz w:val="20"/>
          <w:szCs w:val="20"/>
        </w:rPr>
      </w:pPr>
    </w:p>
    <w:p w:rsidR="00732D58" w:rsidRDefault="00732D58" w:rsidP="0066094D">
      <w:pPr>
        <w:pStyle w:val="ConsPlusTitle"/>
        <w:rPr>
          <w:rFonts w:ascii="Times New Roman" w:hAnsi="Times New Roman" w:cs="Times New Roman"/>
          <w:b w:val="0"/>
          <w:sz w:val="22"/>
        </w:rPr>
      </w:pPr>
    </w:p>
    <w:p w:rsidR="005D32BB" w:rsidRPr="00920C96" w:rsidRDefault="005D32BB" w:rsidP="0066094D">
      <w:pPr>
        <w:pStyle w:val="ConsPlusTitle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7. План ре</w:t>
      </w:r>
      <w:r w:rsidR="00114936" w:rsidRPr="00920C96">
        <w:rPr>
          <w:rFonts w:ascii="Times New Roman" w:hAnsi="Times New Roman" w:cs="Times New Roman"/>
          <w:b w:val="0"/>
          <w:sz w:val="22"/>
        </w:rPr>
        <w:t>ализации ведомственного проекта</w:t>
      </w:r>
    </w:p>
    <w:p w:rsidR="00732D58" w:rsidRPr="00920C96" w:rsidRDefault="00732D58">
      <w:pPr>
        <w:rPr>
          <w:sz w:val="18"/>
          <w:szCs w:val="18"/>
          <w:lang w:eastAsia="en-US"/>
        </w:rPr>
      </w:pPr>
    </w:p>
    <w:tbl>
      <w:tblPr>
        <w:tblW w:w="5387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/>
      </w:tblPr>
      <w:tblGrid>
        <w:gridCol w:w="446"/>
        <w:gridCol w:w="2248"/>
        <w:gridCol w:w="1057"/>
        <w:gridCol w:w="1117"/>
        <w:gridCol w:w="1429"/>
        <w:gridCol w:w="1471"/>
        <w:gridCol w:w="1418"/>
        <w:gridCol w:w="1141"/>
        <w:gridCol w:w="1027"/>
        <w:gridCol w:w="714"/>
        <w:gridCol w:w="1276"/>
        <w:gridCol w:w="1653"/>
        <w:gridCol w:w="761"/>
      </w:tblGrid>
      <w:tr w:rsidR="00732D58" w:rsidRPr="00920C96" w:rsidTr="000F500C">
        <w:trPr>
          <w:tblHeader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8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(результата), объекта мероприятия (результата),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2174" w:type="dxa"/>
            <w:gridSpan w:val="2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900" w:type="dxa"/>
            <w:gridSpan w:val="2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  <w:r w:rsidR="000F500C" w:rsidRPr="00920C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(в соответствии с ФИАС)</w:t>
            </w:r>
          </w:p>
        </w:tc>
        <w:tc>
          <w:tcPr>
            <w:tcW w:w="1741" w:type="dxa"/>
            <w:gridSpan w:val="2"/>
            <w:shd w:val="clear" w:color="auto" w:fill="FFFFFF"/>
            <w:vAlign w:val="center"/>
          </w:tcPr>
          <w:p w:rsidR="00732D58" w:rsidRPr="00920C96" w:rsidRDefault="00F356F3">
            <w:pPr>
              <w:tabs>
                <w:tab w:val="left" w:pos="20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tabs>
                <w:tab w:val="left" w:pos="20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Объем финансового обеспечения (тыс. руб.)</w:t>
            </w:r>
          </w:p>
        </w:tc>
        <w:tc>
          <w:tcPr>
            <w:tcW w:w="165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tabs>
                <w:tab w:val="left" w:pos="20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Вид документа и характеристика мероприятия (результата)</w:t>
            </w:r>
          </w:p>
        </w:tc>
        <w:tc>
          <w:tcPr>
            <w:tcW w:w="761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 w:rsidTr="000F500C">
        <w:trPr>
          <w:tblHeader/>
        </w:trPr>
        <w:tc>
          <w:tcPr>
            <w:tcW w:w="446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8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последователи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5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D58" w:rsidRPr="00920C96" w:rsidTr="000F500C">
        <w:trPr>
          <w:tblHeader/>
        </w:trPr>
        <w:tc>
          <w:tcPr>
            <w:tcW w:w="44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13</w:t>
            </w:r>
          </w:p>
        </w:tc>
      </w:tr>
      <w:tr w:rsidR="00732D58" w:rsidRPr="00920C96" w:rsidTr="000F500C">
        <w:tc>
          <w:tcPr>
            <w:tcW w:w="446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312" w:type="dxa"/>
            <w:gridSpan w:val="12"/>
            <w:shd w:val="clear" w:color="auto" w:fill="FFFFFF"/>
            <w:vAlign w:val="center"/>
          </w:tcPr>
          <w:p w:rsidR="005D32BB" w:rsidRPr="005D32BB" w:rsidRDefault="00F356F3" w:rsidP="005D32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</w:tc>
      </w:tr>
      <w:tr w:rsidR="00732D58" w:rsidRPr="00920C96" w:rsidTr="000F500C">
        <w:tc>
          <w:tcPr>
            <w:tcW w:w="446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48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"Строительство (реконструкция) и капитальный ремонт объектов системы дошкольного образования"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Волощенко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А.П., заместитель главы администрации района по строительству и ЖКХ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88013,7</w:t>
            </w:r>
          </w:p>
        </w:tc>
        <w:tc>
          <w:tcPr>
            <w:tcW w:w="1653" w:type="dxa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 w:rsidTr="000F500C">
        <w:tc>
          <w:tcPr>
            <w:tcW w:w="446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48" w:type="dxa"/>
            <w:shd w:val="clear" w:color="auto" w:fill="FFFFFF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Мероприятие "Строительство (реконструкция) и капитальный ремонт объектов системы дошкольного образования"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Волощенко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А.П., заместитель главы администрации района по строительству и ЖКХ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Аналитическая справка о ходе работ по строительству (реконструкции) или капитальному ремонту, сопроводительное письмо о подтверждении ввода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 w:rsidTr="000F500C">
        <w:tc>
          <w:tcPr>
            <w:tcW w:w="446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1.1.К.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«Капитальный ремонт МБДОУ "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Лознянский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детский сад»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Ровеньского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района»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32D58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Волощенко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А.П., заместитель главы администрации района по строительству и ЖКХ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.Л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>озная  Ровеньского района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кв. м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508,5 кв. 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Аналитическая справка о ходе работ по строительству (реконструкции) или капитальному ремонту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 w:rsidTr="000F500C">
        <w:tc>
          <w:tcPr>
            <w:tcW w:w="446" w:type="dxa"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«Капитальный ремонт МБДОУ "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Жабский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детский сад»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Ровеньского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района»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F500C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Волощенко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А.П., заместитель главы администрации района по строительству и ЖКХ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с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.Ж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>абское</w:t>
            </w:r>
            <w:proofErr w:type="spellEnd"/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Ровеньского района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кв. м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508,5 кв. 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Аналитическая справка о ходе работ по строительству (реконструкции) или капитальному ремонту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 w:rsidTr="000F500C">
        <w:tc>
          <w:tcPr>
            <w:tcW w:w="44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312" w:type="dxa"/>
            <w:gridSpan w:val="12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"Развитие инфраструктуры системы общего образования"</w:t>
            </w:r>
          </w:p>
        </w:tc>
      </w:tr>
      <w:tr w:rsidR="00732D58" w:rsidRPr="00920C96" w:rsidTr="000F500C">
        <w:tc>
          <w:tcPr>
            <w:tcW w:w="446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48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"Строительство (реконструкция) и капитальный ремонт объектов системы общего  образования"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Волощенко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А.П., заместитель главы администрации района по строительству и ЖКХ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88013,7</w:t>
            </w:r>
          </w:p>
        </w:tc>
        <w:tc>
          <w:tcPr>
            <w:tcW w:w="1653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 w:rsidTr="000F500C">
        <w:tc>
          <w:tcPr>
            <w:tcW w:w="446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248" w:type="dxa"/>
            <w:shd w:val="clear" w:color="auto" w:fill="FFFFFF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Мероприятие "Строительство (реконструкция) и капитальный ремонт объектов системы общего образования"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Волощенко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А.П., заместитель главы администрации района по строительству и ЖКХ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Аналитическая справка о ходе работ по строительству (реконструкции) или капитальному ремонту, сопроводительное письмо о подтверждении ввода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 w:rsidTr="000F500C">
        <w:tc>
          <w:tcPr>
            <w:tcW w:w="446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2.3.К.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«Капитальный ремонт МБОУ "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Ровеньская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Волощенко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А.П., заместитель главы администрации района по строительству и ЖКХ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.Л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>озная  Ровеньского района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кв. м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508,5 кв. 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Аналитическая справка о ходе работ по строительству (реконструкции) или капитальному ремонту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273F" w:rsidRDefault="00E9273F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9273F" w:rsidRDefault="00E9273F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9273F" w:rsidRDefault="00E9273F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9273F" w:rsidRDefault="00E9273F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9273F" w:rsidRDefault="00E9273F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9273F" w:rsidRDefault="00E9273F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9273F" w:rsidRDefault="00E9273F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32D58" w:rsidRPr="00920C96" w:rsidRDefault="0011493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bCs/>
          <w:sz w:val="24"/>
          <w:szCs w:val="24"/>
        </w:rPr>
        <w:t>2</w:t>
      </w:r>
      <w:r w:rsidR="00F356F3" w:rsidRPr="00920C96">
        <w:rPr>
          <w:rFonts w:ascii="Times New Roman" w:hAnsi="Times New Roman" w:cs="Times New Roman"/>
          <w:bCs/>
          <w:sz w:val="24"/>
          <w:szCs w:val="24"/>
        </w:rPr>
        <w:t xml:space="preserve"> Паспорт комплекса процессных мероприятий  </w:t>
      </w:r>
      <w:r w:rsidR="00F356F3" w:rsidRPr="00920C96">
        <w:rPr>
          <w:rFonts w:ascii="Times New Roman" w:hAnsi="Times New Roman" w:cs="Times New Roman"/>
          <w:sz w:val="24"/>
          <w:szCs w:val="24"/>
        </w:rPr>
        <w:t>"Реализация образовательных программ дошкольного образования"</w:t>
      </w:r>
    </w:p>
    <w:p w:rsidR="00732D58" w:rsidRPr="00920C96" w:rsidRDefault="00F356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>(далее - комплекс процессных мероприятий 1)</w:t>
      </w:r>
    </w:p>
    <w:p w:rsidR="00732D58" w:rsidRPr="00920C96" w:rsidRDefault="00732D58">
      <w:pPr>
        <w:pStyle w:val="Heading4"/>
        <w:spacing w:before="0" w:after="0"/>
        <w:rPr>
          <w:b w:val="0"/>
          <w:bCs w:val="0"/>
          <w:sz w:val="18"/>
          <w:szCs w:val="18"/>
        </w:rPr>
      </w:pPr>
    </w:p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1. Общие положения</w:t>
      </w:r>
    </w:p>
    <w:p w:rsidR="00732D58" w:rsidRPr="00920C96" w:rsidRDefault="00732D58">
      <w:pPr>
        <w:rPr>
          <w:rFonts w:ascii="Times New Roman" w:hAnsi="Times New Roman"/>
        </w:rPr>
      </w:pPr>
    </w:p>
    <w:tbl>
      <w:tblPr>
        <w:tblW w:w="52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615"/>
        <w:gridCol w:w="8856"/>
      </w:tblGrid>
      <w:tr w:rsidR="00732D58" w:rsidRPr="00920C96">
        <w:trPr>
          <w:trHeight w:val="652"/>
          <w:jc w:val="center"/>
        </w:trPr>
        <w:tc>
          <w:tcPr>
            <w:tcW w:w="6615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Ответственный  орган </w:t>
            </w:r>
          </w:p>
        </w:tc>
        <w:tc>
          <w:tcPr>
            <w:tcW w:w="8856" w:type="dxa"/>
            <w:vAlign w:val="center"/>
          </w:tcPr>
          <w:p w:rsidR="00732D58" w:rsidRPr="00920C96" w:rsidRDefault="00F356F3">
            <w:pPr>
              <w:pBdr>
                <w:top w:val="single" w:sz="4" w:space="5" w:color="FFFFFF"/>
                <w:left w:val="single" w:sz="4" w:space="10" w:color="FFFFFF"/>
                <w:bottom w:val="single" w:sz="4" w:space="5" w:color="FFFFFF"/>
                <w:right w:val="single" w:sz="4" w:space="10" w:color="FFFFFF"/>
              </w:pBdr>
              <w:tabs>
                <w:tab w:val="left" w:pos="5434"/>
              </w:tabs>
              <w:ind w:left="47" w:right="3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администрации муниципального района «Ровеньский район» Белгородской области </w:t>
            </w:r>
          </w:p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(Бекетова Марина Алексеевна – начальник управления образования администрации Ровеньского района)</w:t>
            </w:r>
          </w:p>
        </w:tc>
      </w:tr>
      <w:tr w:rsidR="00732D58" w:rsidRPr="00920C96">
        <w:trPr>
          <w:trHeight w:val="210"/>
          <w:jc w:val="center"/>
        </w:trPr>
        <w:tc>
          <w:tcPr>
            <w:tcW w:w="6615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8856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Муниципальная программа Ровеньского района «Развитие образования Ровеньского  района»</w:t>
            </w:r>
          </w:p>
          <w:p w:rsidR="00732D58" w:rsidRPr="00920C96" w:rsidRDefault="00732D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rPr>
          <w:rFonts w:ascii="Times New Roman" w:hAnsi="Times New Roman"/>
        </w:rPr>
      </w:pPr>
    </w:p>
    <w:p w:rsidR="00732D58" w:rsidRPr="00920C96" w:rsidRDefault="00732D58">
      <w:pPr>
        <w:rPr>
          <w:rFonts w:ascii="Times New Roman" w:hAnsi="Times New Roman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2. Показатели комплекса процессных мероприятий 1</w:t>
      </w:r>
    </w:p>
    <w:p w:rsidR="00732D58" w:rsidRPr="00920C96" w:rsidRDefault="00732D58">
      <w:pPr>
        <w:rPr>
          <w:rFonts w:ascii="Times New Roman" w:hAnsi="Times New Roman"/>
          <w:lang w:eastAsia="en-US"/>
        </w:rPr>
      </w:pPr>
    </w:p>
    <w:tbl>
      <w:tblPr>
        <w:tblW w:w="5317" w:type="pct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75"/>
        <w:gridCol w:w="2685"/>
        <w:gridCol w:w="1215"/>
        <w:gridCol w:w="1102"/>
        <w:gridCol w:w="1046"/>
        <w:gridCol w:w="863"/>
        <w:gridCol w:w="567"/>
        <w:gridCol w:w="660"/>
        <w:gridCol w:w="709"/>
        <w:gridCol w:w="567"/>
        <w:gridCol w:w="709"/>
        <w:gridCol w:w="610"/>
        <w:gridCol w:w="561"/>
        <w:gridCol w:w="1899"/>
        <w:gridCol w:w="1785"/>
      </w:tblGrid>
      <w:tr w:rsidR="00732D58" w:rsidRPr="00920C96">
        <w:trPr>
          <w:trHeight w:val="566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21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0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46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16" w:type="dxa"/>
            <w:gridSpan w:val="6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99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899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rHeight w:val="456"/>
        </w:trPr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2D58" w:rsidRPr="00920C96">
        <w:trPr>
          <w:trHeight w:val="456"/>
        </w:trPr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978" w:type="dxa"/>
            <w:gridSpan w:val="14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 1 "Обеспечение государственных гарантий доступности и качественного дошкольного образования"</w:t>
            </w:r>
          </w:p>
        </w:tc>
      </w:tr>
      <w:tr w:rsidR="00732D58" w:rsidRPr="00920C96">
        <w:trPr>
          <w:trHeight w:val="456"/>
        </w:trPr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685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 1,5 до 3 лет</w:t>
            </w:r>
          </w:p>
        </w:tc>
        <w:tc>
          <w:tcPr>
            <w:tcW w:w="121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10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4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9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rHeight w:val="456"/>
        </w:trPr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4978" w:type="dxa"/>
            <w:gridSpan w:val="14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 2 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</w:tc>
      </w:tr>
      <w:tr w:rsidR="00732D58" w:rsidRPr="00920C96">
        <w:trPr>
          <w:trHeight w:val="456"/>
        </w:trPr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685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3 до</w:t>
            </w:r>
            <w:proofErr w:type="gramStart"/>
            <w:r w:rsidRPr="00920C96">
              <w:rPr>
                <w:rFonts w:ascii="Times New Roman" w:hAnsi="Times New Roman" w:cs="Times New Roman"/>
              </w:rPr>
              <w:t>7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лет в муниципальных общеобразовательных организациях</w:t>
            </w:r>
          </w:p>
        </w:tc>
        <w:tc>
          <w:tcPr>
            <w:tcW w:w="121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10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4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9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0F500C" w:rsidRPr="00920C96" w:rsidRDefault="000F500C">
      <w:pPr>
        <w:rPr>
          <w:rFonts w:ascii="Times New Roman" w:hAnsi="Times New Roman"/>
          <w:lang w:eastAsia="en-US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 xml:space="preserve">2.1. </w:t>
      </w:r>
      <w:proofErr w:type="spellStart"/>
      <w:r w:rsidRPr="00920C96">
        <w:rPr>
          <w:rFonts w:ascii="Times New Roman" w:hAnsi="Times New Roman" w:cs="Times New Roman"/>
          <w:b w:val="0"/>
          <w:sz w:val="22"/>
        </w:rPr>
        <w:t>Прокси</w:t>
      </w:r>
      <w:proofErr w:type="spellEnd"/>
      <w:r w:rsidRPr="00920C96">
        <w:rPr>
          <w:rFonts w:ascii="Times New Roman" w:hAnsi="Times New Roman" w:cs="Times New Roman"/>
          <w:b w:val="0"/>
          <w:sz w:val="22"/>
        </w:rPr>
        <w:t xml:space="preserve"> – показатели комплекса процессных мероприятий 1</w:t>
      </w:r>
    </w:p>
    <w:p w:rsidR="00732D58" w:rsidRPr="00920C96" w:rsidRDefault="00732D58">
      <w:pPr>
        <w:rPr>
          <w:rFonts w:ascii="Times New Roman" w:hAnsi="Times New Roman"/>
          <w:lang w:eastAsia="en-US"/>
        </w:rPr>
      </w:pPr>
    </w:p>
    <w:tbl>
      <w:tblPr>
        <w:tblW w:w="157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649"/>
        <w:gridCol w:w="2131"/>
        <w:gridCol w:w="1145"/>
        <w:gridCol w:w="1294"/>
        <w:gridCol w:w="1021"/>
        <w:gridCol w:w="681"/>
        <w:gridCol w:w="839"/>
        <w:gridCol w:w="687"/>
        <w:gridCol w:w="687"/>
        <w:gridCol w:w="687"/>
        <w:gridCol w:w="687"/>
        <w:gridCol w:w="687"/>
        <w:gridCol w:w="1858"/>
      </w:tblGrid>
      <w:tr w:rsidR="00732D58" w:rsidRPr="00920C96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Наименование показателя/задачи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Признак возрастания/убывания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Уровень показателя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Единица измерения (по ОКЕИ)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Базовое значение</w:t>
            </w:r>
          </w:p>
        </w:tc>
        <w:tc>
          <w:tcPr>
            <w:tcW w:w="4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Значение показателей по годам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b w:val="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 w:cs="Times New Roman"/>
                <w:b w:val="0"/>
                <w:szCs w:val="20"/>
              </w:rPr>
              <w:t xml:space="preserve"> за достижение показателя</w:t>
            </w:r>
          </w:p>
        </w:tc>
      </w:tr>
      <w:tr w:rsidR="00732D58" w:rsidRPr="00920C96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значение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2030</w:t>
            </w: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2D58" w:rsidRPr="00920C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14</w:t>
            </w:r>
          </w:p>
        </w:tc>
      </w:tr>
      <w:tr w:rsidR="00732D58" w:rsidRPr="00920C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15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920C96">
              <w:rPr>
                <w:rFonts w:ascii="Times New Roman" w:hAnsi="Times New Roman"/>
                <w:b/>
                <w:szCs w:val="20"/>
              </w:rPr>
              <w:t>Показатель: «Доступность дошкольного образования для детей в возрасте от 3 до 7 лет в муниципальных общеобразовательных организациях»</w:t>
            </w:r>
          </w:p>
          <w:p w:rsidR="00732D58" w:rsidRPr="00920C96" w:rsidRDefault="0073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D58" w:rsidRPr="00920C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граждан, воспользовавшихся правом на получение компенсации части родительской платы, в общей численности граждан, претендующих на указанное право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МП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3. Помесячный план достижения показателей комплекса процессных мероприятий 1 в 2025 году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0"/>
        </w:rPr>
      </w:pPr>
    </w:p>
    <w:tbl>
      <w:tblPr>
        <w:tblW w:w="533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91"/>
        <w:gridCol w:w="4087"/>
        <w:gridCol w:w="1306"/>
        <w:gridCol w:w="1335"/>
        <w:gridCol w:w="713"/>
        <w:gridCol w:w="713"/>
        <w:gridCol w:w="627"/>
        <w:gridCol w:w="712"/>
        <w:gridCol w:w="704"/>
        <w:gridCol w:w="673"/>
        <w:gridCol w:w="674"/>
        <w:gridCol w:w="575"/>
        <w:gridCol w:w="575"/>
        <w:gridCol w:w="575"/>
        <w:gridCol w:w="575"/>
        <w:gridCol w:w="1327"/>
      </w:tblGrid>
      <w:tr w:rsidR="00732D58" w:rsidRPr="00920C96">
        <w:trPr>
          <w:tblHeader/>
        </w:trPr>
        <w:tc>
          <w:tcPr>
            <w:tcW w:w="591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7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6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3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116" w:type="dxa"/>
            <w:gridSpan w:val="11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327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732D58" w:rsidRPr="00920C96">
        <w:trPr>
          <w:tblHeader/>
        </w:trPr>
        <w:tc>
          <w:tcPr>
            <w:tcW w:w="591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7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327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>
        <w:trPr>
          <w:tblHeader/>
        </w:trPr>
        <w:tc>
          <w:tcPr>
            <w:tcW w:w="5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171" w:type="dxa"/>
            <w:gridSpan w:val="15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Cs w:val="20"/>
              </w:rPr>
              <w:t xml:space="preserve">Задача 1 </w:t>
            </w: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"Обеспечение государственных гарантий доступности и качественного дошкольного образования"</w:t>
            </w:r>
          </w:p>
        </w:tc>
      </w:tr>
      <w:tr w:rsidR="00732D58" w:rsidRPr="00920C96">
        <w:trPr>
          <w:tblHeader/>
        </w:trPr>
        <w:tc>
          <w:tcPr>
            <w:tcW w:w="59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408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Cs w:val="20"/>
              </w:rPr>
              <w:t>КПМ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  <w:tr w:rsidR="00732D58" w:rsidRPr="00920C96">
        <w:trPr>
          <w:tblHeader/>
        </w:trPr>
        <w:tc>
          <w:tcPr>
            <w:tcW w:w="5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5171" w:type="dxa"/>
            <w:gridSpan w:val="15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 xml:space="preserve">Задача 2 "Развитие системы дошкольного образования, обеспечивающей равный доступ населения к услугам </w:t>
            </w:r>
            <w:proofErr w:type="gramStart"/>
            <w:r w:rsidRPr="00920C96">
              <w:rPr>
                <w:rFonts w:ascii="Times New Roman" w:hAnsi="Times New Roman" w:cs="Times New Roman"/>
                <w:b/>
                <w:szCs w:val="20"/>
              </w:rPr>
              <w:t>дошкольных</w:t>
            </w:r>
            <w:proofErr w:type="gramEnd"/>
            <w:r w:rsidRPr="00920C9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образовательных организаций"</w:t>
            </w:r>
          </w:p>
        </w:tc>
      </w:tr>
      <w:tr w:rsidR="00732D58" w:rsidRPr="00920C96">
        <w:trPr>
          <w:tblHeader/>
        </w:trPr>
        <w:tc>
          <w:tcPr>
            <w:tcW w:w="59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</w:t>
            </w:r>
          </w:p>
        </w:tc>
        <w:tc>
          <w:tcPr>
            <w:tcW w:w="408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Доступность дошкольного образования для детей в возрасте от 3 до 7 лет в муниципальных общеобразовательных организациях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КПМ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 w:rsidP="000F500C">
      <w:pPr>
        <w:rPr>
          <w:rFonts w:ascii="Times New Roman" w:hAnsi="Times New Roman"/>
          <w:sz w:val="20"/>
          <w:szCs w:val="20"/>
          <w:lang w:eastAsia="en-US"/>
        </w:rPr>
      </w:pPr>
    </w:p>
    <w:p w:rsidR="001A2EF8" w:rsidRPr="00920C96" w:rsidRDefault="001A2EF8" w:rsidP="000F500C">
      <w:pPr>
        <w:rPr>
          <w:rFonts w:ascii="Times New Roman" w:hAnsi="Times New Roman"/>
          <w:sz w:val="20"/>
          <w:szCs w:val="20"/>
          <w:lang w:eastAsia="en-US"/>
        </w:rPr>
      </w:pPr>
    </w:p>
    <w:p w:rsidR="001A2EF8" w:rsidRPr="00920C96" w:rsidRDefault="001A2EF8" w:rsidP="000F500C">
      <w:pPr>
        <w:rPr>
          <w:rFonts w:ascii="Times New Roman" w:hAnsi="Times New Roman"/>
          <w:sz w:val="20"/>
          <w:szCs w:val="20"/>
          <w:lang w:eastAsia="en-US"/>
        </w:rPr>
      </w:pPr>
    </w:p>
    <w:p w:rsidR="001A2EF8" w:rsidRPr="00920C96" w:rsidRDefault="001A2EF8" w:rsidP="000F500C">
      <w:pPr>
        <w:rPr>
          <w:rFonts w:ascii="Times New Roman" w:hAnsi="Times New Roman"/>
          <w:sz w:val="20"/>
          <w:szCs w:val="20"/>
          <w:lang w:eastAsia="en-US"/>
        </w:rPr>
      </w:pPr>
    </w:p>
    <w:p w:rsidR="001A2EF8" w:rsidRPr="00920C96" w:rsidRDefault="001A2EF8" w:rsidP="000F500C">
      <w:pPr>
        <w:rPr>
          <w:rFonts w:ascii="Times New Roman" w:hAnsi="Times New Roman"/>
          <w:sz w:val="20"/>
          <w:szCs w:val="20"/>
          <w:lang w:eastAsia="en-US"/>
        </w:rPr>
      </w:pPr>
    </w:p>
    <w:p w:rsidR="001A2EF8" w:rsidRPr="00920C96" w:rsidRDefault="001A2EF8" w:rsidP="000F500C">
      <w:pPr>
        <w:rPr>
          <w:rFonts w:ascii="Times New Roman" w:hAnsi="Times New Roman"/>
          <w:sz w:val="20"/>
          <w:szCs w:val="20"/>
          <w:lang w:eastAsia="en-US"/>
        </w:rPr>
      </w:pPr>
    </w:p>
    <w:p w:rsidR="001A2EF8" w:rsidRPr="00920C96" w:rsidRDefault="001A2EF8" w:rsidP="000F500C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 w:rsidP="000F500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4. Перечень мероприятий (результатов) комплекса процессных мероприятий 1</w:t>
      </w:r>
    </w:p>
    <w:p w:rsidR="00732D58" w:rsidRPr="00920C96" w:rsidRDefault="00732D58" w:rsidP="000F500C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997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"/>
        <w:gridCol w:w="3084"/>
        <w:gridCol w:w="21"/>
        <w:gridCol w:w="1680"/>
        <w:gridCol w:w="934"/>
        <w:gridCol w:w="138"/>
        <w:gridCol w:w="1046"/>
        <w:gridCol w:w="8"/>
        <w:gridCol w:w="604"/>
        <w:gridCol w:w="33"/>
        <w:gridCol w:w="825"/>
        <w:gridCol w:w="51"/>
        <w:gridCol w:w="834"/>
        <w:gridCol w:w="16"/>
        <w:gridCol w:w="815"/>
        <w:gridCol w:w="660"/>
        <w:gridCol w:w="49"/>
        <w:gridCol w:w="821"/>
        <w:gridCol w:w="30"/>
        <w:gridCol w:w="814"/>
        <w:gridCol w:w="2870"/>
      </w:tblGrid>
      <w:tr w:rsidR="00732D58" w:rsidRPr="00920C96">
        <w:tc>
          <w:tcPr>
            <w:tcW w:w="664" w:type="dxa"/>
            <w:vMerge w:val="restart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3084" w:type="dxa"/>
            <w:vMerge w:val="restart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gridSpan w:val="2"/>
            <w:vMerge w:val="restart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Тип мероприятия (результата)</w:t>
            </w:r>
          </w:p>
        </w:tc>
        <w:tc>
          <w:tcPr>
            <w:tcW w:w="1072" w:type="dxa"/>
            <w:gridSpan w:val="2"/>
            <w:vMerge w:val="restart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Единица измерения (по ОКЕИ)</w:t>
            </w:r>
          </w:p>
        </w:tc>
        <w:tc>
          <w:tcPr>
            <w:tcW w:w="1658" w:type="dxa"/>
            <w:gridSpan w:val="3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Базовое значение</w:t>
            </w:r>
          </w:p>
        </w:tc>
        <w:tc>
          <w:tcPr>
            <w:tcW w:w="4948" w:type="dxa"/>
            <w:gridSpan w:val="11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870" w:type="dxa"/>
            <w:vMerge w:val="restart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32D58" w:rsidRPr="00920C96">
        <w:tc>
          <w:tcPr>
            <w:tcW w:w="664" w:type="dxa"/>
            <w:vMerge/>
          </w:tcPr>
          <w:p w:rsidR="00732D58" w:rsidRPr="00920C96" w:rsidRDefault="00732D58" w:rsidP="000F50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84" w:type="dxa"/>
            <w:vMerge/>
          </w:tcPr>
          <w:p w:rsidR="00732D58" w:rsidRPr="00920C96" w:rsidRDefault="00732D58" w:rsidP="000F50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732D58" w:rsidRPr="00920C96" w:rsidRDefault="00732D58" w:rsidP="000F50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2" w:type="dxa"/>
            <w:gridSpan w:val="2"/>
            <w:vMerge/>
          </w:tcPr>
          <w:p w:rsidR="00732D58" w:rsidRPr="00920C96" w:rsidRDefault="00732D58" w:rsidP="000F50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4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значение</w:t>
            </w:r>
          </w:p>
        </w:tc>
        <w:tc>
          <w:tcPr>
            <w:tcW w:w="60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909" w:type="dxa"/>
            <w:gridSpan w:val="3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850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815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709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2028</w:t>
            </w:r>
          </w:p>
        </w:tc>
        <w:tc>
          <w:tcPr>
            <w:tcW w:w="851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2029</w:t>
            </w:r>
          </w:p>
        </w:tc>
        <w:tc>
          <w:tcPr>
            <w:tcW w:w="81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2030</w:t>
            </w:r>
          </w:p>
        </w:tc>
        <w:tc>
          <w:tcPr>
            <w:tcW w:w="2870" w:type="dxa"/>
            <w:vMerge/>
          </w:tcPr>
          <w:p w:rsidR="00732D58" w:rsidRPr="00920C96" w:rsidRDefault="00732D58" w:rsidP="000F50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2D58" w:rsidRPr="00920C96">
        <w:trPr>
          <w:trHeight w:val="110"/>
        </w:trPr>
        <w:tc>
          <w:tcPr>
            <w:tcW w:w="66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08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72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54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0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09" w:type="dxa"/>
            <w:gridSpan w:val="3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15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1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870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13</w:t>
            </w:r>
          </w:p>
        </w:tc>
      </w:tr>
      <w:tr w:rsidR="00732D58" w:rsidRPr="00920C96">
        <w:tc>
          <w:tcPr>
            <w:tcW w:w="66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15333" w:type="dxa"/>
            <w:gridSpan w:val="20"/>
            <w:vAlign w:val="center"/>
          </w:tcPr>
          <w:p w:rsidR="00732D58" w:rsidRPr="00920C96" w:rsidRDefault="00F356F3" w:rsidP="000F500C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Задача 1 "Обеспечение государственных гарантий доступности качественного дошкольного образования"</w:t>
            </w:r>
          </w:p>
        </w:tc>
      </w:tr>
      <w:tr w:rsidR="00732D58" w:rsidRPr="00920C96">
        <w:tc>
          <w:tcPr>
            <w:tcW w:w="66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3084" w:type="dxa"/>
          </w:tcPr>
          <w:p w:rsidR="00732D58" w:rsidRPr="00920C96" w:rsidRDefault="00F356F3" w:rsidP="000F50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701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Оказание услуг (выполнение работ)</w:t>
            </w:r>
          </w:p>
        </w:tc>
        <w:tc>
          <w:tcPr>
            <w:tcW w:w="1072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Единица</w:t>
            </w:r>
          </w:p>
        </w:tc>
        <w:tc>
          <w:tcPr>
            <w:tcW w:w="1054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60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909" w:type="dxa"/>
            <w:gridSpan w:val="3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5" w:type="dxa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70" w:type="dxa"/>
          </w:tcPr>
          <w:p w:rsidR="00732D58" w:rsidRPr="00920C96" w:rsidRDefault="00F356F3" w:rsidP="000F500C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Доступность дошкольного образования для детей в возрасте от 1,5 до 3 лет.</w:t>
            </w:r>
          </w:p>
          <w:p w:rsidR="00732D58" w:rsidRPr="00920C96" w:rsidRDefault="00732D58" w:rsidP="000F500C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F356F3" w:rsidP="000F500C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Доступность дошкольного образования для детей в возрасте от 3 до 7 лет</w:t>
            </w:r>
          </w:p>
        </w:tc>
      </w:tr>
      <w:tr w:rsidR="00732D58" w:rsidRPr="00920C96">
        <w:tc>
          <w:tcPr>
            <w:tcW w:w="66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1.1.1.</w:t>
            </w:r>
          </w:p>
        </w:tc>
        <w:tc>
          <w:tcPr>
            <w:tcW w:w="15333" w:type="dxa"/>
            <w:gridSpan w:val="20"/>
          </w:tcPr>
          <w:p w:rsidR="00732D58" w:rsidRPr="00920C96" w:rsidRDefault="00F356F3" w:rsidP="000F500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 xml:space="preserve">В рамках Федерального </w:t>
            </w:r>
            <w:hyperlink r:id="rId9" w:tooltip="Федеральный закон от 29.12.2012 N 273-ФЗ (ред. от 25.12.2023) &quot;Об образовании в Российской Федерации&quot; (с изм. и доп., вступ. в силу с 01.05.2024) {КонсультантПлюс}" w:history="1">
              <w:r w:rsidRPr="00920C96">
                <w:rPr>
                  <w:rFonts w:ascii="Times New Roman" w:hAnsi="Times New Roman" w:cs="Times New Roman"/>
                  <w:szCs w:val="20"/>
                </w:rPr>
                <w:t>закона</w:t>
              </w:r>
            </w:hyperlink>
            <w:r w:rsidRPr="00920C96">
              <w:rPr>
                <w:rFonts w:ascii="Times New Roman" w:hAnsi="Times New Roman" w:cs="Times New Roman"/>
                <w:szCs w:val="20"/>
              </w:rPr>
              <w:t xml:space="preserve"> от 29 декабря 2012 года N 273-ФЗ "Об образовании в Российской Федерации"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размере, необходимом для реализации образовательных программ дошкольного образования в части финансового обеспечения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 xml:space="preserve"> расходов на оплату труда работников дошкольных образовательных организаций, расходов на учебные и наглядные пособия, средства обучения, игры и игрушки, расходные материалы (за исключением расходов на содержание зданий, хозяйственные нужды и коммунальных расходов, осуществляемых из местных бюджетов) в соответствии с нормативными затратами на образовательную деятельность.</w:t>
            </w:r>
          </w:p>
        </w:tc>
      </w:tr>
      <w:tr w:rsidR="00732D58" w:rsidRPr="00920C96">
        <w:tc>
          <w:tcPr>
            <w:tcW w:w="66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3105" w:type="dxa"/>
            <w:gridSpan w:val="2"/>
          </w:tcPr>
          <w:p w:rsidR="00732D58" w:rsidRPr="00920C96" w:rsidRDefault="00F356F3" w:rsidP="000F50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«Обеспечение деятельности муниципальных учреждений  Ровеньского района»</w:t>
            </w:r>
          </w:p>
        </w:tc>
        <w:tc>
          <w:tcPr>
            <w:tcW w:w="1680" w:type="dxa"/>
          </w:tcPr>
          <w:p w:rsidR="00732D58" w:rsidRPr="00920C96" w:rsidRDefault="00F356F3" w:rsidP="000F50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Осуществление текущей деятельности</w:t>
            </w:r>
          </w:p>
        </w:tc>
        <w:tc>
          <w:tcPr>
            <w:tcW w:w="93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Единица</w:t>
            </w:r>
          </w:p>
        </w:tc>
        <w:tc>
          <w:tcPr>
            <w:tcW w:w="1184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645" w:type="dxa"/>
            <w:gridSpan w:val="3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25" w:type="dxa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85" w:type="dxa"/>
            <w:gridSpan w:val="2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1" w:type="dxa"/>
            <w:gridSpan w:val="2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0" w:type="dxa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0" w:type="dxa"/>
            <w:gridSpan w:val="2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gridSpan w:val="2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70" w:type="dxa"/>
          </w:tcPr>
          <w:p w:rsidR="00732D58" w:rsidRPr="00920C96" w:rsidRDefault="00F356F3" w:rsidP="000F500C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Доступность дошкольного образования для детей в возрасте от 1,5 до 3 лет.</w:t>
            </w:r>
          </w:p>
          <w:p w:rsidR="00732D58" w:rsidRPr="00920C96" w:rsidRDefault="00732D58" w:rsidP="000F500C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F356F3" w:rsidP="000F500C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Доступность дошкольного образования для детей в возрасте от 3 до 7 лет</w:t>
            </w:r>
          </w:p>
        </w:tc>
      </w:tr>
      <w:tr w:rsidR="00732D58" w:rsidRPr="00920C96">
        <w:tc>
          <w:tcPr>
            <w:tcW w:w="66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</w:t>
            </w:r>
          </w:p>
        </w:tc>
        <w:tc>
          <w:tcPr>
            <w:tcW w:w="15333" w:type="dxa"/>
            <w:gridSpan w:val="20"/>
          </w:tcPr>
          <w:p w:rsidR="00732D58" w:rsidRPr="00920C96" w:rsidRDefault="00F356F3" w:rsidP="000F50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Создание условий, обеспечивающих общедоступное, качественное и бесплатное дошкольное образование в государственных учреждениях Ровеньского района</w:t>
            </w:r>
          </w:p>
        </w:tc>
      </w:tr>
      <w:tr w:rsidR="00732D58" w:rsidRPr="00920C96">
        <w:tc>
          <w:tcPr>
            <w:tcW w:w="66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2.</w:t>
            </w:r>
          </w:p>
        </w:tc>
        <w:tc>
          <w:tcPr>
            <w:tcW w:w="15333" w:type="dxa"/>
            <w:gridSpan w:val="20"/>
            <w:vAlign w:val="center"/>
          </w:tcPr>
          <w:p w:rsidR="00732D58" w:rsidRPr="00920C96" w:rsidRDefault="00F356F3" w:rsidP="000F500C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Задача 2 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</w:tc>
      </w:tr>
      <w:tr w:rsidR="00732D58" w:rsidRPr="00920C96">
        <w:tc>
          <w:tcPr>
            <w:tcW w:w="66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</w:t>
            </w:r>
          </w:p>
        </w:tc>
        <w:tc>
          <w:tcPr>
            <w:tcW w:w="3084" w:type="dxa"/>
          </w:tcPr>
          <w:p w:rsidR="00732D58" w:rsidRPr="00920C96" w:rsidRDefault="00F356F3" w:rsidP="000F500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701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Оказание услуг (выполнение работ)</w:t>
            </w:r>
          </w:p>
        </w:tc>
        <w:tc>
          <w:tcPr>
            <w:tcW w:w="1072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Единица</w:t>
            </w:r>
          </w:p>
        </w:tc>
        <w:tc>
          <w:tcPr>
            <w:tcW w:w="1054" w:type="dxa"/>
            <w:gridSpan w:val="2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60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909" w:type="dxa"/>
            <w:gridSpan w:val="3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5" w:type="dxa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732D58" w:rsidRPr="00920C96" w:rsidRDefault="00F356F3" w:rsidP="000F5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70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граждан, воспользовавшихся правом на получение компенсации части родительской платы, в общей численности граждан, претендующих на указанное право</w:t>
            </w:r>
          </w:p>
        </w:tc>
      </w:tr>
      <w:tr w:rsidR="00732D58" w:rsidRPr="00920C96">
        <w:tc>
          <w:tcPr>
            <w:tcW w:w="664" w:type="dxa"/>
          </w:tcPr>
          <w:p w:rsidR="00732D58" w:rsidRPr="00920C96" w:rsidRDefault="00F356F3" w:rsidP="000F500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2.1.1</w:t>
            </w:r>
          </w:p>
        </w:tc>
        <w:tc>
          <w:tcPr>
            <w:tcW w:w="15333" w:type="dxa"/>
            <w:gridSpan w:val="20"/>
          </w:tcPr>
          <w:p w:rsidR="00732D58" w:rsidRPr="00920C96" w:rsidRDefault="00F356F3" w:rsidP="000F500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Реализация мероприятия направлена на материальную поддержку воспитания и обучения детей, посещающих образовательные организации, реализующие образовательную программу дошкольного образования, посредством предоставления субвенций муниципальным районам и городским округам на выплату компенсации части родительской платы за присмотр и уход за детьми в муниципальных образовательных организациях, реализующих основную программу дошкольного образования.</w:t>
            </w:r>
            <w:proofErr w:type="gramEnd"/>
          </w:p>
        </w:tc>
      </w:tr>
    </w:tbl>
    <w:p w:rsidR="00732D58" w:rsidRPr="00920C96" w:rsidRDefault="00732D58" w:rsidP="00823FC6">
      <w:pPr>
        <w:rPr>
          <w:rFonts w:ascii="Times New Roman" w:hAnsi="Times New Roman"/>
          <w:lang w:eastAsia="en-US"/>
        </w:rPr>
      </w:pPr>
    </w:p>
    <w:p w:rsidR="000F500C" w:rsidRPr="00920C96" w:rsidRDefault="000F500C" w:rsidP="00823FC6">
      <w:pPr>
        <w:rPr>
          <w:rFonts w:ascii="Times New Roman" w:hAnsi="Times New Roman"/>
          <w:lang w:eastAsia="en-US"/>
        </w:rPr>
      </w:pPr>
    </w:p>
    <w:p w:rsidR="00732D58" w:rsidRDefault="00F356F3" w:rsidP="00823FC6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5. Финансовое обеспечение комплекса процессных мероприятий</w:t>
      </w:r>
    </w:p>
    <w:p w:rsidR="00091AE0" w:rsidRPr="00091AE0" w:rsidRDefault="00091AE0" w:rsidP="00091AE0">
      <w:pPr>
        <w:rPr>
          <w:lang w:eastAsia="en-US"/>
        </w:rPr>
      </w:pPr>
    </w:p>
    <w:tbl>
      <w:tblPr>
        <w:tblW w:w="16133" w:type="dxa"/>
        <w:tblInd w:w="-459" w:type="dxa"/>
        <w:tblLook w:val="04A0"/>
      </w:tblPr>
      <w:tblGrid>
        <w:gridCol w:w="5387"/>
        <w:gridCol w:w="2445"/>
        <w:gridCol w:w="1185"/>
        <w:gridCol w:w="1185"/>
        <w:gridCol w:w="1186"/>
        <w:gridCol w:w="1186"/>
        <w:gridCol w:w="1186"/>
        <w:gridCol w:w="1186"/>
        <w:gridCol w:w="1187"/>
      </w:tblGrid>
      <w:tr w:rsidR="00091AE0" w:rsidRPr="00091AE0" w:rsidTr="00E9273F">
        <w:trPr>
          <w:trHeight w:val="96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91AE0" w:rsidRPr="00091AE0" w:rsidTr="00E9273F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91AE0" w:rsidRPr="00091AE0" w:rsidTr="00E9273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091AE0" w:rsidRPr="00091AE0" w:rsidTr="00E9273F">
        <w:trPr>
          <w:trHeight w:val="9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 (всего), в том числе:</w:t>
            </w:r>
          </w:p>
        </w:tc>
        <w:tc>
          <w:tcPr>
            <w:tcW w:w="24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871 0701 02 4 01 73020 600 </w:t>
            </w:r>
          </w:p>
          <w:p w:rsid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871 0701 02 4 01 00590 600  </w:t>
            </w:r>
          </w:p>
          <w:p w:rsidR="00E9273F" w:rsidRPr="00091AE0" w:rsidRDefault="00E9273F" w:rsidP="00E9273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871 1004 02 4 01 73030 600   </w:t>
            </w:r>
          </w:p>
          <w:p w:rsidR="00E9273F" w:rsidRPr="00091AE0" w:rsidRDefault="00E9273F" w:rsidP="00E9273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871 0701 02 4 01 29990 600 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221 842,3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218 074,2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229 010,6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229 707,6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229 707,6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229 707,6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1 358 049,9</w:t>
            </w:r>
          </w:p>
        </w:tc>
      </w:tr>
      <w:tr w:rsidR="00091AE0" w:rsidRPr="00091AE0" w:rsidTr="00E9273F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197 820,3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205 888,2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216 834,6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216 834,6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216 834,6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216 834,6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1 271 046,9</w:t>
            </w:r>
          </w:p>
        </w:tc>
      </w:tr>
      <w:tr w:rsidR="00091AE0" w:rsidRPr="00091AE0" w:rsidTr="00E9273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24 022,0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12 186,0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12 176,0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12 873,0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12 873,0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12 873,0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87 003,0</w:t>
            </w:r>
          </w:p>
        </w:tc>
      </w:tr>
      <w:tr w:rsidR="00091AE0" w:rsidRPr="00091AE0" w:rsidTr="00E9273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организациях" (всего), в том числе: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194 615,3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202 683,2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213 629,6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213 629,6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213 629,6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213 629,6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1 251 816,9</w:t>
            </w:r>
          </w:p>
        </w:tc>
      </w:tr>
      <w:tr w:rsidR="00091AE0" w:rsidRPr="00091AE0" w:rsidTr="00E9273F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871 0701 02 4 01 73020 600 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194 615,3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202 683,2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213 629,6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213 629,6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213 629,6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213 629,6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1 251 816,9</w:t>
            </w:r>
          </w:p>
        </w:tc>
      </w:tr>
      <w:tr w:rsidR="00091AE0" w:rsidRPr="00091AE0" w:rsidTr="00E9273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1.2 Мероприятие "Обеспечение деятельности (оказание услуг) муниципальных  учреждений (организаций)" (всего), в том числе: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23 325,0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12 186,0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12 176,0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12 176,0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12 176,0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12 176,0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84 215,0</w:t>
            </w:r>
          </w:p>
        </w:tc>
      </w:tr>
      <w:tr w:rsidR="00091AE0" w:rsidRPr="00091AE0" w:rsidTr="00E9273F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871 0701 02 4 01 00590 600  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23 325,0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12 186,0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12 176,0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12 176,0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12 176,0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12 176,0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84 215,0</w:t>
            </w:r>
          </w:p>
        </w:tc>
      </w:tr>
      <w:tr w:rsidR="00091AE0" w:rsidRPr="00091AE0" w:rsidTr="00E9273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 Мероприятие "Выплата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образования" (всего), в том числе: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19 230,0</w:t>
            </w:r>
          </w:p>
        </w:tc>
      </w:tr>
      <w:tr w:rsidR="00091AE0" w:rsidRPr="00091AE0" w:rsidTr="00E9273F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871 1004 02 4 01 73030 600   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19 230,0</w:t>
            </w:r>
          </w:p>
        </w:tc>
      </w:tr>
      <w:tr w:rsidR="00091AE0" w:rsidRPr="00091AE0" w:rsidTr="00E9273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1.4 Мероприятие "Мероприятия" (всего), в том числе: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2 788,0</w:t>
            </w:r>
          </w:p>
        </w:tc>
      </w:tr>
      <w:tr w:rsidR="00091AE0" w:rsidRPr="00091AE0" w:rsidTr="00E9273F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871 0701 02 4 01 29990 600 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2 788,0</w:t>
            </w:r>
          </w:p>
        </w:tc>
      </w:tr>
      <w:tr w:rsidR="00091AE0" w:rsidRPr="00091AE0" w:rsidTr="00E9273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32D58" w:rsidRPr="00920C96" w:rsidRDefault="00732D58" w:rsidP="00823FC6">
      <w:pPr>
        <w:rPr>
          <w:lang w:eastAsia="en-US"/>
        </w:rPr>
      </w:pPr>
    </w:p>
    <w:p w:rsidR="00732D58" w:rsidRPr="00920C96" w:rsidRDefault="00F356F3" w:rsidP="00823FC6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6. План реализации комплекса процессных мероприятий 1  в 2025-2030 гг.</w:t>
      </w:r>
    </w:p>
    <w:p w:rsidR="00732D58" w:rsidRPr="00920C96" w:rsidRDefault="00732D58" w:rsidP="00823FC6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tbl>
      <w:tblPr>
        <w:tblW w:w="1526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5"/>
        <w:gridCol w:w="4141"/>
        <w:gridCol w:w="3115"/>
        <w:gridCol w:w="3221"/>
        <w:gridCol w:w="2190"/>
        <w:gridCol w:w="1853"/>
      </w:tblGrid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823FC6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732D58" w:rsidRPr="00920C96" w:rsidRDefault="00F356F3" w:rsidP="00823FC6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823FC6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Задача, мероприятие (результат) /</w:t>
            </w:r>
          </w:p>
          <w:p w:rsidR="00732D58" w:rsidRPr="00920C96" w:rsidRDefault="00F356F3" w:rsidP="00823FC6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823FC6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Дата наступления контрольной точки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823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732D58" w:rsidRPr="00920C96" w:rsidRDefault="00732D58" w:rsidP="00823FC6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823F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823FC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Задача 1 "Обеспечение государственных гарантий доступности качественного дошкольного образования"</w:t>
            </w:r>
          </w:p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(результат)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(результат)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организациях" в 2025 году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1.1..К</w:t>
            </w:r>
            <w:proofErr w:type="gramStart"/>
            <w:r w:rsidRPr="00920C9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Контрольная точка «Заключено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 (включено в реестр соглашений)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01.03.2025-01.03.2030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1.1.1.К</w:t>
            </w:r>
            <w:proofErr w:type="gramStart"/>
            <w:r w:rsidRPr="00920C9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Контрольная точка «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1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25.04.2025 – 25.04.2030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1.1.1.К3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2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25.07.2025 – 25.07.2030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3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25.10.2025 – 25.10.2030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организациях" в 2026году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4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25.01.2025 – 25.01.2030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 Обеспечение деятельности муниципальных учреждений  Ровеньского района " в 2025 году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«Заключено 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 (включено в реестр соглашений)»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01.03.2025 – 01.03.2030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1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25.04.2025 – 25.04.2030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1.2.1.К3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2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25.07.2025 – 25.07.2030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3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25.10.2025 – 25.10.2030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 Обеспечение деятельности муниципальных учреждений  Ровеньского района " в 2026году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4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25.01.2025 – 25.01.2030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2.</w:t>
            </w:r>
          </w:p>
        </w:tc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Задача 2 "Развитие системы дошкольного образования, обеспечивающей равный доступ населения к услугам дошкольных образовательных организаций"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в 2025 году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«Заключено соглашение о порядке и условиях предоставления субвенций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31.03.2025 – 31.03.2030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Соглашение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1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25.04.2025 – 25.04.2030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2.1.3.К3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2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25.07.2025 – 25.07.2030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2.1.4.К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3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25.10.2025 – 25.10.2030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в 2026 году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 за 4 квартал»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25.01.2025 – 25.01.2030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</w:p>
    <w:p w:rsidR="00732D58" w:rsidRPr="00920C96" w:rsidRDefault="00732D58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</w:p>
    <w:p w:rsidR="00AA01AB" w:rsidRPr="00920C96" w:rsidRDefault="00AA01AB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</w:p>
    <w:p w:rsidR="00732D58" w:rsidRPr="00920C96" w:rsidRDefault="00114936" w:rsidP="00AA01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>3</w:t>
      </w:r>
      <w:r w:rsidR="00F356F3" w:rsidRPr="00920C96">
        <w:rPr>
          <w:rFonts w:ascii="Times New Roman" w:hAnsi="Times New Roman" w:cs="Times New Roman"/>
          <w:sz w:val="24"/>
          <w:szCs w:val="24"/>
        </w:rPr>
        <w:t>.Паспорт комплекса процессных мероприятий "Реализация образовательных программ общего образования"</w:t>
      </w:r>
    </w:p>
    <w:p w:rsidR="00732D58" w:rsidRPr="00920C96" w:rsidRDefault="00F356F3" w:rsidP="00AA01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>(далее - комплекс процессных мероприятий 2)</w:t>
      </w:r>
    </w:p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 w:rsidP="00AA01AB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1. Общие положения</w:t>
      </w:r>
    </w:p>
    <w:p w:rsidR="00732D58" w:rsidRPr="00920C96" w:rsidRDefault="00732D58" w:rsidP="00AA01AB">
      <w:pPr>
        <w:rPr>
          <w:rFonts w:ascii="Times New Roman" w:hAnsi="Times New Roman"/>
          <w:sz w:val="16"/>
          <w:szCs w:val="16"/>
        </w:rPr>
      </w:pPr>
    </w:p>
    <w:tbl>
      <w:tblPr>
        <w:tblW w:w="51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74"/>
        <w:gridCol w:w="8479"/>
      </w:tblGrid>
      <w:tr w:rsidR="00732D58" w:rsidRPr="00920C96">
        <w:trPr>
          <w:trHeight w:val="516"/>
          <w:jc w:val="center"/>
        </w:trPr>
        <w:tc>
          <w:tcPr>
            <w:tcW w:w="6574" w:type="dxa"/>
            <w:vAlign w:val="center"/>
          </w:tcPr>
          <w:p w:rsidR="00732D58" w:rsidRPr="00920C96" w:rsidRDefault="00F356F3" w:rsidP="00AA01A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Ответственный  орган </w:t>
            </w:r>
          </w:p>
        </w:tc>
        <w:tc>
          <w:tcPr>
            <w:tcW w:w="8479" w:type="dxa"/>
            <w:vAlign w:val="center"/>
          </w:tcPr>
          <w:p w:rsidR="00732D58" w:rsidRPr="00920C96" w:rsidRDefault="00F356F3" w:rsidP="00AA01AB">
            <w:pPr>
              <w:pBdr>
                <w:top w:val="single" w:sz="4" w:space="5" w:color="FFFFFF"/>
                <w:left w:val="single" w:sz="4" w:space="10" w:color="FFFFFF"/>
                <w:bottom w:val="single" w:sz="4" w:space="5" w:color="FFFFFF"/>
                <w:right w:val="single" w:sz="4" w:space="10" w:color="FFFFFF"/>
              </w:pBdr>
              <w:ind w:left="-23" w:right="129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образования администрации муниципального района «Ровеньский район» Белгородской области </w:t>
            </w:r>
          </w:p>
          <w:p w:rsidR="00732D58" w:rsidRPr="00920C96" w:rsidRDefault="00F356F3" w:rsidP="00AA01AB">
            <w:pPr>
              <w:ind w:left="-23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(Бекетова Марина Алексеевна – начальник управления образования администрации Ровеньского района</w:t>
            </w:r>
            <w:proofErr w:type="gramEnd"/>
          </w:p>
        </w:tc>
      </w:tr>
      <w:tr w:rsidR="00732D58" w:rsidRPr="00920C96">
        <w:trPr>
          <w:trHeight w:val="210"/>
          <w:jc w:val="center"/>
        </w:trPr>
        <w:tc>
          <w:tcPr>
            <w:tcW w:w="6574" w:type="dxa"/>
            <w:vAlign w:val="center"/>
          </w:tcPr>
          <w:p w:rsidR="00732D58" w:rsidRPr="00920C96" w:rsidRDefault="00F356F3" w:rsidP="00AA01A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8479" w:type="dxa"/>
            <w:vAlign w:val="center"/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Муниципальная программа Ровеньского района «Развитие образования Ровеньского  района»</w:t>
            </w:r>
          </w:p>
          <w:p w:rsidR="00AA01AB" w:rsidRPr="00920C96" w:rsidRDefault="00AA01AB" w:rsidP="00AA0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 w:rsidP="00AA01AB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2. Показатели комплекса процессных мероприятий</w:t>
      </w:r>
    </w:p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317" w:type="pct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2887"/>
        <w:gridCol w:w="1189"/>
        <w:gridCol w:w="1248"/>
        <w:gridCol w:w="1074"/>
        <w:gridCol w:w="924"/>
        <w:gridCol w:w="535"/>
        <w:gridCol w:w="644"/>
        <w:gridCol w:w="660"/>
        <w:gridCol w:w="530"/>
        <w:gridCol w:w="664"/>
        <w:gridCol w:w="664"/>
        <w:gridCol w:w="665"/>
        <w:gridCol w:w="1511"/>
        <w:gridCol w:w="1700"/>
      </w:tblGrid>
      <w:tr w:rsidR="00732D58" w:rsidRPr="00920C96">
        <w:trPr>
          <w:tblHeader/>
        </w:trPr>
        <w:tc>
          <w:tcPr>
            <w:tcW w:w="658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7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89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248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74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59" w:type="dxa"/>
            <w:gridSpan w:val="2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511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700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blHeader/>
        </w:trPr>
        <w:tc>
          <w:tcPr>
            <w:tcW w:w="658" w:type="dxa"/>
            <w:vMerge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shd w:val="clear" w:color="auto" w:fill="FFFFFF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shd w:val="clear" w:color="auto" w:fill="FFFFFF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35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11" w:type="dxa"/>
            <w:vMerge/>
            <w:shd w:val="clear" w:color="auto" w:fill="FFFFFF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7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89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0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5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2D58" w:rsidRPr="00920C96"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95" w:type="dxa"/>
            <w:gridSpan w:val="14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"Внедрение системы моральных и материальных стимулов поддержки педагогических работников, которое характеризуется проведением комплексных мероприятий, направленных на стимулирование и повышение качества подготовки педагогических кадров, ежегодно»</w:t>
            </w:r>
          </w:p>
        </w:tc>
      </w:tr>
      <w:tr w:rsidR="00732D58" w:rsidRPr="00920C96"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887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общеобразовательных организаций Ровеньского района на уровне среднего общего образования, охваченных профильным обучением</w:t>
            </w:r>
          </w:p>
        </w:tc>
        <w:tc>
          <w:tcPr>
            <w:tcW w:w="118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4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92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79,54</w:t>
            </w:r>
          </w:p>
        </w:tc>
        <w:tc>
          <w:tcPr>
            <w:tcW w:w="53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4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79,75</w:t>
            </w:r>
          </w:p>
        </w:tc>
        <w:tc>
          <w:tcPr>
            <w:tcW w:w="66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53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79,85</w:t>
            </w:r>
          </w:p>
        </w:tc>
        <w:tc>
          <w:tcPr>
            <w:tcW w:w="66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66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79,95</w:t>
            </w:r>
          </w:p>
        </w:tc>
        <w:tc>
          <w:tcPr>
            <w:tcW w:w="66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1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Управление образования администрации Ровеньского</w:t>
            </w:r>
          </w:p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95" w:type="dxa"/>
            <w:gridSpan w:val="14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«Создание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100 % обеспечением доли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организациях»</w:t>
            </w:r>
            <w:proofErr w:type="gramEnd"/>
          </w:p>
        </w:tc>
      </w:tr>
      <w:tr w:rsidR="00732D58" w:rsidRPr="00920C96"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887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общеобразовательных организаций, оснащенных в целях внедрения цифровой образовательной среды </w:t>
            </w:r>
          </w:p>
        </w:tc>
        <w:tc>
          <w:tcPr>
            <w:tcW w:w="118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4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92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45,36</w:t>
            </w:r>
          </w:p>
        </w:tc>
        <w:tc>
          <w:tcPr>
            <w:tcW w:w="53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4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66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53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66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66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66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151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Управление образования администрации Ровеньского</w:t>
            </w:r>
          </w:p>
          <w:p w:rsidR="00AA01AB" w:rsidRPr="00920C96" w:rsidRDefault="00AA01AB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р</w:t>
            </w:r>
            <w:r w:rsidR="00F356F3" w:rsidRPr="00920C96">
              <w:rPr>
                <w:rFonts w:ascii="Times New Roman" w:hAnsi="Times New Roman" w:cs="Times New Roman"/>
              </w:rPr>
              <w:t>айона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887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</w:t>
            </w:r>
          </w:p>
        </w:tc>
        <w:tc>
          <w:tcPr>
            <w:tcW w:w="118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4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92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3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4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6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6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6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1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Управление образования администрации Ровеньского</w:t>
            </w:r>
          </w:p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95" w:type="dxa"/>
            <w:gridSpan w:val="14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Задача  "Обеспечена возможность детям получать качественное общее образование в условиях, отвечающих современным требованиям, </w:t>
            </w:r>
          </w:p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независимо от места проживания ребенка"</w:t>
            </w:r>
          </w:p>
        </w:tc>
      </w:tr>
      <w:tr w:rsidR="00732D58" w:rsidRPr="00920C96"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887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общеобразовательных организаций, оснащенных учебным, технологическим оборудованием и мебелью 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 капитально отремонтированных </w:t>
            </w:r>
          </w:p>
        </w:tc>
        <w:tc>
          <w:tcPr>
            <w:tcW w:w="118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4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79,54</w:t>
            </w:r>
          </w:p>
        </w:tc>
        <w:tc>
          <w:tcPr>
            <w:tcW w:w="53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4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79,75</w:t>
            </w:r>
          </w:p>
        </w:tc>
        <w:tc>
          <w:tcPr>
            <w:tcW w:w="66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53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79,85</w:t>
            </w:r>
          </w:p>
        </w:tc>
        <w:tc>
          <w:tcPr>
            <w:tcW w:w="66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66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79,95</w:t>
            </w:r>
          </w:p>
        </w:tc>
        <w:tc>
          <w:tcPr>
            <w:tcW w:w="66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1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Управление образования администрации Ровеньского</w:t>
            </w:r>
          </w:p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01AB" w:rsidRPr="00920C96" w:rsidRDefault="00AA01AB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 w:rsidP="00AA01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 xml:space="preserve">2.1. </w:t>
      </w:r>
      <w:proofErr w:type="spellStart"/>
      <w:r w:rsidRPr="00920C96">
        <w:rPr>
          <w:rFonts w:ascii="Times New Roman" w:hAnsi="Times New Roman" w:cs="Times New Roman"/>
          <w:b w:val="0"/>
          <w:sz w:val="22"/>
        </w:rPr>
        <w:t>Прокси</w:t>
      </w:r>
      <w:proofErr w:type="spellEnd"/>
      <w:r w:rsidRPr="00920C96">
        <w:rPr>
          <w:rFonts w:ascii="Times New Roman" w:hAnsi="Times New Roman" w:cs="Times New Roman"/>
          <w:b w:val="0"/>
          <w:sz w:val="22"/>
        </w:rPr>
        <w:t xml:space="preserve"> - показатели комплекса процессных мероприятий 2</w:t>
      </w:r>
    </w:p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331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652"/>
        <w:gridCol w:w="3063"/>
        <w:gridCol w:w="1515"/>
        <w:gridCol w:w="1236"/>
        <w:gridCol w:w="1292"/>
        <w:gridCol w:w="916"/>
        <w:gridCol w:w="629"/>
        <w:gridCol w:w="638"/>
        <w:gridCol w:w="654"/>
        <w:gridCol w:w="774"/>
        <w:gridCol w:w="658"/>
        <w:gridCol w:w="761"/>
        <w:gridCol w:w="659"/>
        <w:gridCol w:w="2147"/>
      </w:tblGrid>
      <w:tr w:rsidR="00732D58" w:rsidRPr="00920C96">
        <w:trPr>
          <w:tblHeader/>
        </w:trPr>
        <w:tc>
          <w:tcPr>
            <w:tcW w:w="652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3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515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236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92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545" w:type="dxa"/>
            <w:gridSpan w:val="2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144" w:type="dxa"/>
            <w:gridSpan w:val="6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147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732D58" w:rsidRPr="00920C96">
        <w:trPr>
          <w:tblHeader/>
        </w:trPr>
        <w:tc>
          <w:tcPr>
            <w:tcW w:w="652" w:type="dxa"/>
            <w:vMerge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3" w:type="dxa"/>
            <w:vMerge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FFFFFF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47" w:type="dxa"/>
            <w:vMerge/>
            <w:shd w:val="clear" w:color="auto" w:fill="FFFFFF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3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15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9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47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942" w:type="dxa"/>
            <w:gridSpan w:val="13"/>
            <w:shd w:val="clear" w:color="auto" w:fill="FFFFFF"/>
            <w:vAlign w:val="center"/>
          </w:tcPr>
          <w:p w:rsidR="00732D58" w:rsidRPr="00920C96" w:rsidRDefault="00F356F3" w:rsidP="00AA01A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Показатель  «Доля обучающихся общеобразовательных организаций Ровеньского района на уровне среднего общего образования, охваченных профильным обучением»</w:t>
            </w: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6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педагогических работников общеобразовательных организаций. </w:t>
            </w:r>
            <w:proofErr w:type="gramStart"/>
            <w:r w:rsidRPr="00920C96">
              <w:rPr>
                <w:rFonts w:ascii="Times New Roman" w:hAnsi="Times New Roman" w:cs="Times New Roman"/>
              </w:rPr>
              <w:t>Прошедших повышение квалификации, в том числе в центрах непрерывного повышения профессионального мастерства</w:t>
            </w:r>
            <w:proofErr w:type="gramEnd"/>
          </w:p>
          <w:p w:rsidR="00AA01AB" w:rsidRPr="00920C96" w:rsidRDefault="00AA01AB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3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9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91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58,84</w:t>
            </w:r>
          </w:p>
        </w:tc>
        <w:tc>
          <w:tcPr>
            <w:tcW w:w="62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65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47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Управление образования администрации Ровеньского</w:t>
            </w:r>
          </w:p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района</w:t>
            </w: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06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педагогических работников, получающих вознаграждение за классное руководство, в общей численности педагогических работников, выполняющих функции классного руководителя </w:t>
            </w:r>
          </w:p>
        </w:tc>
        <w:tc>
          <w:tcPr>
            <w:tcW w:w="151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3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9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1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3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7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Управление образования администрации Ровеньского</w:t>
            </w:r>
          </w:p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района</w:t>
            </w: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942" w:type="dxa"/>
            <w:gridSpan w:val="13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Показатели «</w:t>
            </w:r>
            <w:r w:rsidRPr="00920C96">
              <w:rPr>
                <w:rFonts w:ascii="Times New Roman" w:hAnsi="Times New Roman" w:cs="Times New Roman"/>
                <w:b/>
                <w:szCs w:val="20"/>
              </w:rPr>
              <w:t>Доля общеобразовательных организаций, оснащенных в целях внедрения цифровой образовательной среды</w:t>
            </w:r>
            <w:r w:rsidRPr="00920C96">
              <w:rPr>
                <w:rFonts w:ascii="Times New Roman" w:hAnsi="Times New Roman" w:cs="Times New Roman"/>
                <w:b/>
              </w:rPr>
              <w:t>»,</w:t>
            </w:r>
            <w:r w:rsidRPr="00920C96">
              <w:rPr>
                <w:rFonts w:ascii="Times New Roman" w:hAnsi="Times New Roman" w:cs="Times New Roman"/>
                <w:b/>
                <w:szCs w:val="20"/>
              </w:rPr>
              <w:t xml:space="preserve"> «Доля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образования»</w:t>
            </w: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</w:t>
            </w:r>
          </w:p>
        </w:tc>
        <w:tc>
          <w:tcPr>
            <w:tcW w:w="306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обучающихся 1 – 4 классов государственных и муниципальных общеобразовательных организаций, обеспеченных бесплатным горячим питанием, в общей численности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51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23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КПМ</w:t>
            </w:r>
          </w:p>
        </w:tc>
        <w:tc>
          <w:tcPr>
            <w:tcW w:w="129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91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2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63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5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147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Управление образования администрации Ровеньского</w:t>
            </w:r>
          </w:p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2.2.</w:t>
            </w:r>
          </w:p>
        </w:tc>
        <w:tc>
          <w:tcPr>
            <w:tcW w:w="306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Доля обучающихся, обеспеченных качественным горячим питанием в образовательных учреждениях Ровеньского района</w:t>
            </w:r>
            <w:proofErr w:type="gramEnd"/>
          </w:p>
        </w:tc>
        <w:tc>
          <w:tcPr>
            <w:tcW w:w="151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23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КПМ</w:t>
            </w:r>
          </w:p>
        </w:tc>
        <w:tc>
          <w:tcPr>
            <w:tcW w:w="129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91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2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63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5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147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Управление образования администрации Ровеньского </w:t>
            </w:r>
            <w:r w:rsidRPr="00920C96">
              <w:rPr>
                <w:rFonts w:ascii="Times New Roman" w:hAnsi="Times New Roman"/>
                <w:szCs w:val="20"/>
              </w:rPr>
              <w:t>района</w:t>
            </w: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2.3</w:t>
            </w:r>
          </w:p>
        </w:tc>
        <w:tc>
          <w:tcPr>
            <w:tcW w:w="306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численности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 xml:space="preserve"> обучающихся по программам общего образования</w:t>
            </w:r>
          </w:p>
        </w:tc>
        <w:tc>
          <w:tcPr>
            <w:tcW w:w="151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23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29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91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63,5</w:t>
            </w:r>
          </w:p>
        </w:tc>
        <w:tc>
          <w:tcPr>
            <w:tcW w:w="62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63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64,5</w:t>
            </w:r>
          </w:p>
        </w:tc>
        <w:tc>
          <w:tcPr>
            <w:tcW w:w="65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65,0 </w:t>
            </w:r>
          </w:p>
        </w:tc>
        <w:tc>
          <w:tcPr>
            <w:tcW w:w="7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65,5</w:t>
            </w:r>
          </w:p>
        </w:tc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66,0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66,5</w:t>
            </w:r>
          </w:p>
        </w:tc>
        <w:tc>
          <w:tcPr>
            <w:tcW w:w="6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70,0</w:t>
            </w:r>
          </w:p>
        </w:tc>
        <w:tc>
          <w:tcPr>
            <w:tcW w:w="2147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Бекетова М.А. начальник управления образования администрации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Ровеньскго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района</w:t>
            </w: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2.4.</w:t>
            </w:r>
          </w:p>
        </w:tc>
        <w:tc>
          <w:tcPr>
            <w:tcW w:w="306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Доля обучающихся, систематически занимающихся физической культурой и спортом, в общей 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численности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 xml:space="preserve"> обучающихся по программам общего образования</w:t>
            </w:r>
          </w:p>
          <w:p w:rsidR="00AA01AB" w:rsidRPr="00920C96" w:rsidRDefault="00AA01AB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23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КПМ</w:t>
            </w:r>
          </w:p>
        </w:tc>
        <w:tc>
          <w:tcPr>
            <w:tcW w:w="129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91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83,0</w:t>
            </w:r>
          </w:p>
        </w:tc>
        <w:tc>
          <w:tcPr>
            <w:tcW w:w="62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63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84</w:t>
            </w:r>
          </w:p>
        </w:tc>
        <w:tc>
          <w:tcPr>
            <w:tcW w:w="65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84</w:t>
            </w:r>
          </w:p>
        </w:tc>
        <w:tc>
          <w:tcPr>
            <w:tcW w:w="7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84,5</w:t>
            </w:r>
          </w:p>
        </w:tc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84,5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85</w:t>
            </w:r>
          </w:p>
        </w:tc>
        <w:tc>
          <w:tcPr>
            <w:tcW w:w="6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86</w:t>
            </w:r>
          </w:p>
        </w:tc>
        <w:tc>
          <w:tcPr>
            <w:tcW w:w="2147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3.</w:t>
            </w:r>
          </w:p>
        </w:tc>
        <w:tc>
          <w:tcPr>
            <w:tcW w:w="14942" w:type="dxa"/>
            <w:gridSpan w:val="13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</w:rPr>
              <w:t>Показатели  «</w:t>
            </w:r>
            <w:r w:rsidRPr="00920C96">
              <w:rPr>
                <w:rFonts w:ascii="Times New Roman" w:hAnsi="Times New Roman" w:cs="Times New Roman"/>
                <w:b/>
                <w:szCs w:val="20"/>
              </w:rPr>
              <w:t xml:space="preserve">Доля общеобразовательных организаций, оснащенных учебным, технологическим оборудованием и мебелью 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 капитально отремонтированных»,  </w:t>
            </w:r>
            <w:r w:rsidRPr="00920C96">
              <w:rPr>
                <w:rFonts w:ascii="Times New Roman" w:hAnsi="Times New Roman" w:cs="Times New Roman"/>
                <w:b/>
              </w:rPr>
              <w:t>«</w:t>
            </w:r>
            <w:r w:rsidRPr="00920C96">
              <w:rPr>
                <w:rFonts w:ascii="Times New Roman" w:hAnsi="Times New Roman" w:cs="Times New Roman"/>
                <w:b/>
                <w:szCs w:val="20"/>
              </w:rPr>
              <w:t>Доля обучающихся общеобразовательных организаций Ровеньского района на уровне среднего общего образования, охваченных профильным обучением»</w:t>
            </w: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3.1.</w:t>
            </w:r>
          </w:p>
        </w:tc>
        <w:tc>
          <w:tcPr>
            <w:tcW w:w="306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Доля общеобразовательных организаций Ровеньского района, являющихся площадками по созданию единого образовательного пространства в рамках проекта "Школа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Минпросвещения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России"</w:t>
            </w:r>
          </w:p>
        </w:tc>
        <w:tc>
          <w:tcPr>
            <w:tcW w:w="151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3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КПМ</w:t>
            </w:r>
          </w:p>
        </w:tc>
        <w:tc>
          <w:tcPr>
            <w:tcW w:w="129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91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62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63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5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2147" w:type="dxa"/>
            <w:shd w:val="clear" w:color="auto" w:fill="FFFFFF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65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3.2.</w:t>
            </w:r>
          </w:p>
        </w:tc>
        <w:tc>
          <w:tcPr>
            <w:tcW w:w="306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Количество детей-сирот и детей, оставшихся без попечения родителей, пользующихся правом на получение компенсации</w:t>
            </w:r>
          </w:p>
        </w:tc>
        <w:tc>
          <w:tcPr>
            <w:tcW w:w="151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23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КПМ</w:t>
            </w:r>
          </w:p>
        </w:tc>
        <w:tc>
          <w:tcPr>
            <w:tcW w:w="129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Человек</w:t>
            </w:r>
          </w:p>
        </w:tc>
        <w:tc>
          <w:tcPr>
            <w:tcW w:w="91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62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63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5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74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58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147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Управление образования администрации Ровеньского района</w:t>
            </w:r>
          </w:p>
        </w:tc>
      </w:tr>
    </w:tbl>
    <w:p w:rsidR="00732D58" w:rsidRPr="00920C96" w:rsidRDefault="00732D58" w:rsidP="00AA01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 w:rsidP="00AA01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 w:rsidP="00AA01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3. Помесячный план достижения показателей комплекса процессных мероприятий 2 в 2025 году</w:t>
      </w:r>
    </w:p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26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89"/>
        <w:gridCol w:w="2956"/>
        <w:gridCol w:w="1303"/>
        <w:gridCol w:w="1332"/>
        <w:gridCol w:w="710"/>
        <w:gridCol w:w="710"/>
        <w:gridCol w:w="761"/>
        <w:gridCol w:w="709"/>
        <w:gridCol w:w="701"/>
        <w:gridCol w:w="751"/>
        <w:gridCol w:w="671"/>
        <w:gridCol w:w="685"/>
        <w:gridCol w:w="709"/>
        <w:gridCol w:w="709"/>
        <w:gridCol w:w="709"/>
        <w:gridCol w:w="1559"/>
      </w:tblGrid>
      <w:tr w:rsidR="00732D58" w:rsidRPr="00920C96">
        <w:trPr>
          <w:tblHeader/>
        </w:trPr>
        <w:tc>
          <w:tcPr>
            <w:tcW w:w="589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6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Уровень показателя</w:t>
            </w:r>
          </w:p>
        </w:tc>
        <w:tc>
          <w:tcPr>
            <w:tcW w:w="1332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Единица измерения</w:t>
            </w:r>
          </w:p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(по ОКЕИ)</w:t>
            </w:r>
          </w:p>
        </w:tc>
        <w:tc>
          <w:tcPr>
            <w:tcW w:w="7825" w:type="dxa"/>
            <w:gridSpan w:val="11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 xml:space="preserve"> 2025 года</w:t>
            </w:r>
          </w:p>
        </w:tc>
      </w:tr>
      <w:tr w:rsidR="00732D58" w:rsidRPr="00920C96">
        <w:trPr>
          <w:tblHeader/>
        </w:trPr>
        <w:tc>
          <w:tcPr>
            <w:tcW w:w="589" w:type="dxa"/>
            <w:vMerge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FFFF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янв.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апр.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июль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авг.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сен.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окт.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ноя.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8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751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 w:val="0"/>
                <w:bCs w:val="0"/>
                <w:sz w:val="20"/>
                <w:szCs w:val="20"/>
              </w:rPr>
              <w:t>16</w:t>
            </w:r>
          </w:p>
        </w:tc>
      </w:tr>
      <w:tr w:rsidR="00732D58" w:rsidRPr="00920C96">
        <w:trPr>
          <w:tblHeader/>
        </w:trPr>
        <w:tc>
          <w:tcPr>
            <w:tcW w:w="589" w:type="dxa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Cs w:val="0"/>
                <w:sz w:val="20"/>
                <w:szCs w:val="20"/>
              </w:rPr>
              <w:t>1.</w:t>
            </w:r>
          </w:p>
        </w:tc>
        <w:tc>
          <w:tcPr>
            <w:tcW w:w="14975" w:type="dxa"/>
            <w:gridSpan w:val="15"/>
            <w:shd w:val="clear" w:color="auto" w:fill="FFFFFF"/>
            <w:vAlign w:val="center"/>
          </w:tcPr>
          <w:p w:rsidR="00732D58" w:rsidRPr="00920C96" w:rsidRDefault="00F356F3" w:rsidP="00AA01AB">
            <w:pPr>
              <w:pStyle w:val="Heading4"/>
              <w:spacing w:before="0" w:after="0"/>
              <w:rPr>
                <w:rFonts w:ascii="Times New Roman" w:eastAsia="Calibri" w:hAnsi="Times New Roman"/>
                <w:bCs w:val="0"/>
                <w:sz w:val="20"/>
                <w:szCs w:val="20"/>
              </w:rPr>
            </w:pPr>
            <w:r w:rsidRPr="00920C96">
              <w:rPr>
                <w:rFonts w:ascii="Times New Roman" w:eastAsia="Calibri" w:hAnsi="Times New Roman"/>
                <w:bCs w:val="0"/>
                <w:sz w:val="20"/>
                <w:szCs w:val="20"/>
              </w:rPr>
              <w:t>Задача "Внедрение системы моральных и материальных стимулов поддержки педагогических работников, которое характеризуется проведением комплексных мероприятий, направленных на стимулирование и повышение качества подготовки педагогических кадров, ежегодно"</w:t>
            </w:r>
          </w:p>
        </w:tc>
      </w:tr>
      <w:tr w:rsidR="00732D58" w:rsidRPr="00920C96">
        <w:trPr>
          <w:tblHeader/>
        </w:trPr>
        <w:tc>
          <w:tcPr>
            <w:tcW w:w="58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5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общеобразовательных организаций Ровеньского района на уровне среднего общего образования, охваченных профильным обучением</w:t>
            </w:r>
          </w:p>
        </w:tc>
        <w:tc>
          <w:tcPr>
            <w:tcW w:w="130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33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1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67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</w:tr>
      <w:tr w:rsidR="00732D58" w:rsidRPr="00920C96">
        <w:trPr>
          <w:tblHeader/>
        </w:trPr>
        <w:tc>
          <w:tcPr>
            <w:tcW w:w="58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5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</w:t>
            </w:r>
          </w:p>
        </w:tc>
        <w:tc>
          <w:tcPr>
            <w:tcW w:w="130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33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  <w:p w:rsidR="00732D58" w:rsidRPr="00920C96" w:rsidRDefault="00732D58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32D58" w:rsidRPr="00920C96" w:rsidRDefault="00732D58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71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70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75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67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68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5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58,8</w:t>
            </w:r>
          </w:p>
        </w:tc>
      </w:tr>
      <w:tr w:rsidR="00732D58" w:rsidRPr="00920C96">
        <w:trPr>
          <w:tblHeader/>
        </w:trPr>
        <w:tc>
          <w:tcPr>
            <w:tcW w:w="58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975" w:type="dxa"/>
            <w:gridSpan w:val="15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20C96">
              <w:rPr>
                <w:rFonts w:ascii="Times New Roman" w:hAnsi="Times New Roman" w:cs="Times New Roman"/>
                <w:b/>
              </w:rPr>
              <w:t>Задача "Создание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100% обеспечением доли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</w:tr>
      <w:tr w:rsidR="00732D58" w:rsidRPr="00920C96">
        <w:trPr>
          <w:tblHeader/>
        </w:trPr>
        <w:tc>
          <w:tcPr>
            <w:tcW w:w="58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5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общеобразовательных организаций, оснащенных в целях внедрения цифровой образовательной среды </w:t>
            </w:r>
          </w:p>
        </w:tc>
        <w:tc>
          <w:tcPr>
            <w:tcW w:w="130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33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  <w:p w:rsidR="00732D58" w:rsidRPr="00920C96" w:rsidRDefault="00732D58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71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70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75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67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68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  <w:tc>
          <w:tcPr>
            <w:tcW w:w="15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60,18</w:t>
            </w:r>
          </w:p>
        </w:tc>
      </w:tr>
      <w:tr w:rsidR="00732D58" w:rsidRPr="00920C96">
        <w:trPr>
          <w:tblHeader/>
        </w:trPr>
        <w:tc>
          <w:tcPr>
            <w:tcW w:w="58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5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</w:t>
            </w:r>
          </w:p>
        </w:tc>
        <w:tc>
          <w:tcPr>
            <w:tcW w:w="130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33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1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89</w:t>
            </w:r>
          </w:p>
        </w:tc>
      </w:tr>
      <w:tr w:rsidR="00732D58" w:rsidRPr="00920C96">
        <w:trPr>
          <w:tblHeader/>
        </w:trPr>
        <w:tc>
          <w:tcPr>
            <w:tcW w:w="58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</w:pPr>
            <w:r w:rsidRPr="00920C9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975" w:type="dxa"/>
            <w:gridSpan w:val="15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Задача "Обеспечена возможность детям получать качественное общее образование в условиях, отвечающих современным требованиям,</w:t>
            </w:r>
          </w:p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 xml:space="preserve"> независимо от места проживания ребенка"</w:t>
            </w:r>
          </w:p>
        </w:tc>
      </w:tr>
      <w:tr w:rsidR="00732D58" w:rsidRPr="00920C96">
        <w:trPr>
          <w:tblHeader/>
        </w:trPr>
        <w:tc>
          <w:tcPr>
            <w:tcW w:w="58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56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общеобразовательных организаций, оснащенных учебным, технологическим оборудованием и мебелью 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 капитально отремонтированных </w:t>
            </w:r>
          </w:p>
        </w:tc>
        <w:tc>
          <w:tcPr>
            <w:tcW w:w="1303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332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1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1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A01AB" w:rsidRPr="00920C96" w:rsidRDefault="00AA01AB" w:rsidP="00AA01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AA01AB" w:rsidRPr="00920C96" w:rsidRDefault="00AA01AB" w:rsidP="00AA01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AA01AB" w:rsidRPr="00920C96" w:rsidRDefault="00AA01AB" w:rsidP="00AA01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 w:rsidP="00AA01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4. Перечень мероприятий (результатов) комплекса процессных мероприятий 2</w:t>
      </w:r>
    </w:p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838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7"/>
        <w:gridCol w:w="3610"/>
        <w:gridCol w:w="1431"/>
        <w:gridCol w:w="1087"/>
        <w:gridCol w:w="891"/>
        <w:gridCol w:w="40"/>
        <w:gridCol w:w="656"/>
        <w:gridCol w:w="619"/>
        <w:gridCol w:w="644"/>
        <w:gridCol w:w="660"/>
        <w:gridCol w:w="814"/>
        <w:gridCol w:w="992"/>
        <w:gridCol w:w="851"/>
        <w:gridCol w:w="2946"/>
      </w:tblGrid>
      <w:tr w:rsidR="00732D58" w:rsidRPr="00920C96">
        <w:trPr>
          <w:trHeight w:val="2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15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br w:type="textWrapping" w:clear="all"/>
              <w:t>параметра характеристики мероприятия (результата) по годам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10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8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2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"Внедрение системы моральных и материальных стимулов поддержки педагогических работников, которое характеризуется проведением комплексных мероприятий, направленных на стимулирование и повышение качества подготовки педагогических кадров, ежегодно"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«Выплата денежного вознаграждения за выполнение функций классного руководителя педагогическим работникам муниципальных образовательных организаций»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педагогических работников, получающих вознаграждение за классное руководство, в общей численности педагогических работников, выполняющих функции классного руководителя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2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Ежемесячная выплата денежного вознаграждения за выполнение функций классного руководителя 100% педагогическим работникам государственных и муниципальных общеобразовательных организаций общеобразовательных организаций, выполняющих функции классного руководителя. </w:t>
            </w:r>
            <w:proofErr w:type="gramStart"/>
            <w:r w:rsidRPr="00920C96">
              <w:rPr>
                <w:rFonts w:ascii="Times New Roman" w:hAnsi="Times New Roman" w:cs="Times New Roman"/>
              </w:rPr>
              <w:t xml:space="preserve">Выплаты в рамках </w:t>
            </w:r>
            <w:hyperlink r:id="rId10" w:tooltip="&quot;Перечень поручений по реализации Послания Президента Федеральному Собранию&quot; (утв. Президентом РФ 24.01.2020 N Пр-113) {КонсультантПлюс}" w:history="1">
              <w:r w:rsidRPr="00920C96">
                <w:rPr>
                  <w:rFonts w:ascii="Times New Roman" w:hAnsi="Times New Roman" w:cs="Times New Roman"/>
                </w:rPr>
                <w:t>перечня</w:t>
              </w:r>
            </w:hyperlink>
            <w:r w:rsidRPr="00920C96">
              <w:rPr>
                <w:rFonts w:ascii="Times New Roman" w:hAnsi="Times New Roman" w:cs="Times New Roman"/>
              </w:rPr>
              <w:t xml:space="preserve"> поручений по реализации Послания Президента Российской Федерации Федеральному Собранию от 15 января 2020 года, утвержденного Президентом Российской Федерации 24 января 2020 года N Пр-113, в части обеспечения выплаты за счет средств федерального бюджета ежемесячного денежного вознаграждения в размере не менее 5000 рублей педагогическим работникам государственных и муниципальных общеобразовательных организаций за классное руководство</w:t>
            </w:r>
            <w:proofErr w:type="gramEnd"/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Задача 2 "Создание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100% обеспечением доли обучающихся, получающих начальное общее образование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Мероприятие «Бесплатное горячее питание обучающихся, получающих начальное общее образование в муниципальных организациях»</w:t>
            </w:r>
            <w:proofErr w:type="gram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Осуществление текущей деятельности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обучающихся 1 - 4 классов государственных и муниципальных общеобразовательных организаций, обеспеченных бесплатным горячим питанием, в общей численности обучающихся, получающих начальное общее образование в муниципальных общеобразовательных организациях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52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обучающихся начальной школы (1 - 4 классов) не менее одного раза в день бесплатным горячим питанием, предусматривающим наличие горячего блюда (не считая горячего напитка) за счет бюджетов федерального, регионального и местного уровней, а также за счет иных источников финансирования, установленных законом.</w:t>
            </w:r>
          </w:p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«Социальная поддержка многодетных семей»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Доля обучающихся, обеспеченных качественным горячим питанием в образовательных учреждениях Ровеньского района</w:t>
            </w:r>
            <w:proofErr w:type="gramEnd"/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152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льготным питанием детей из многодетных семей, обучающихся в общеобразовательных организациях Ровеньского района</w:t>
            </w:r>
          </w:p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D58" w:rsidRPr="00920C96">
        <w:trPr>
          <w:trHeight w:val="2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«Проведение мероприятий, направленных на развитие общего образования»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920C96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обучающихся, систематически занимающихся физической культурой и спортом, в общей </w:t>
            </w:r>
            <w:proofErr w:type="gramStart"/>
            <w:r w:rsidRPr="00920C96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152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Проведение организационно-методических мероприятий, направленных на развитие общего образования; создание системы выявления, развития и поддержки одаренных детей в различных областях научной и творческой деятельности; создание условий для сохранения и укрепления здоровья детей и подростков, а также формирования у них культуры питания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2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 xml:space="preserve">Задача "Обеспечена возможность детям получать качественное общее образование в условиях, отвечающих современным требованиям, </w:t>
            </w:r>
          </w:p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независимо от места проживания ребенка"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«Реализация государственного стандарта общего образования»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общеобразовательных организаций Ровеньского района на уровне среднего общего образования, охваченных профильным обучением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52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общего, основного общего, среднего общего образования путем получения субвенций местным бюджетом в размере, необходимом для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в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0C96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с нормативами.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«Обеспечение деятельности (оказание услуг) муниципальных учреждений (организаций) Ровеньского района»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общеобразовательных организаций Ровеньского района на уровне среднего общего образования, охваченных профильным обучением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общеобразовательных организаций Белгородской области, являющихся площадками по созданию единого образовательного пространства в рамках проекта "Школа </w:t>
            </w:r>
            <w:proofErr w:type="spellStart"/>
            <w:r w:rsidRPr="00920C9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России"</w:t>
            </w:r>
          </w:p>
        </w:tc>
      </w:tr>
      <w:tr w:rsidR="00732D58" w:rsidRPr="00920C96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152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возможностей для получения обучающимися государственных общеобразовательных организаций общедоступного и бесплатного начального общего, основного общего, среднего общего образования, включает в себя оказание муниципальными общеобразовательными организациями района  услуг и выполнение работ в рамках муниципального задания</w:t>
            </w:r>
          </w:p>
        </w:tc>
      </w:tr>
    </w:tbl>
    <w:p w:rsidR="008803A0" w:rsidRPr="00920C96" w:rsidRDefault="008803A0" w:rsidP="00E9273F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</w:p>
    <w:p w:rsidR="00AA01AB" w:rsidRPr="00920C96" w:rsidRDefault="00AA01AB" w:rsidP="00E9273F">
      <w:pPr>
        <w:rPr>
          <w:lang w:eastAsia="en-US"/>
        </w:rPr>
      </w:pPr>
    </w:p>
    <w:p w:rsidR="00732D58" w:rsidRPr="00920C96" w:rsidRDefault="00F356F3" w:rsidP="00E9273F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5. Финансовое обеспечение комплекса процессных мероприятий</w:t>
      </w:r>
    </w:p>
    <w:p w:rsidR="00732D58" w:rsidRPr="00920C96" w:rsidRDefault="00732D58" w:rsidP="00E9273F">
      <w:pPr>
        <w:rPr>
          <w:lang w:eastAsia="en-US"/>
        </w:rPr>
      </w:pPr>
    </w:p>
    <w:tbl>
      <w:tblPr>
        <w:tblW w:w="15568" w:type="dxa"/>
        <w:tblInd w:w="-318" w:type="dxa"/>
        <w:tblLook w:val="04A0"/>
      </w:tblPr>
      <w:tblGrid>
        <w:gridCol w:w="4679"/>
        <w:gridCol w:w="2588"/>
        <w:gridCol w:w="1185"/>
        <w:gridCol w:w="1185"/>
        <w:gridCol w:w="1186"/>
        <w:gridCol w:w="1186"/>
        <w:gridCol w:w="1186"/>
        <w:gridCol w:w="1186"/>
        <w:gridCol w:w="1187"/>
      </w:tblGrid>
      <w:tr w:rsidR="00091AE0" w:rsidRPr="00091AE0" w:rsidTr="00E9273F">
        <w:trPr>
          <w:trHeight w:val="261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091AE0" w:rsidRPr="00091AE0" w:rsidTr="00E9273F">
        <w:trPr>
          <w:trHeight w:val="1020"/>
        </w:trPr>
        <w:tc>
          <w:tcPr>
            <w:tcW w:w="4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 общего образования" (всего), в том числе:</w:t>
            </w:r>
          </w:p>
        </w:tc>
        <w:tc>
          <w:tcPr>
            <w:tcW w:w="25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871 0702 02 4 02 73040 600</w:t>
            </w:r>
          </w:p>
          <w:p w:rsidR="00091AE0" w:rsidRDefault="00091AE0" w:rsidP="00E9273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871 0702 02 4 02 00590 600</w:t>
            </w:r>
          </w:p>
          <w:p w:rsidR="00E9273F" w:rsidRDefault="00E9273F" w:rsidP="00E9273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9273F" w:rsidRPr="00091AE0" w:rsidRDefault="00E9273F" w:rsidP="00E9273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871 0702 02 4 02 73060 600</w:t>
            </w:r>
          </w:p>
          <w:p w:rsidR="00E9273F" w:rsidRDefault="00E9273F" w:rsidP="00E9273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0702 02 4 02 R3030 600</w:t>
            </w:r>
          </w:p>
          <w:p w:rsidR="00E9273F" w:rsidRPr="00091AE0" w:rsidRDefault="00E9273F" w:rsidP="00E9273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399 444,4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416 352,2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447 280,6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449 777,6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449 777,6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449 777,6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2 612 410,0</w:t>
            </w:r>
          </w:p>
        </w:tc>
      </w:tr>
      <w:tr w:rsidR="00091AE0" w:rsidRPr="00091AE0" w:rsidTr="00E9273F">
        <w:trPr>
          <w:trHeight w:val="448"/>
        </w:trPr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0702 02 4 02 L3040 600</w:t>
            </w:r>
          </w:p>
          <w:p w:rsidR="00091AE0" w:rsidRPr="00091AE0" w:rsidRDefault="00091AE0" w:rsidP="00E9273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871 0702 02 4 02  29990 600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337 607,3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381 531,2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407 257,8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407 257,8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407 257,8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407 257,8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2 348 169,7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61 837,1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34 821,0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40 022,8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42 519,8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42 519,8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42 519,8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264 240,3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 Мероприятие "Реализация государственного стандарта общего образования" (всего), в том числе: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330 081,4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374 902,7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400 885,2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400 885,2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400 885,2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400 885,2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2 308 524,9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871 0702 02 4 02 73040 600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330 081,4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374 902,7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400 885,2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400 885,2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400 885,2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400 885,2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2 308 524,9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1.2 Мероприятие "Обеспечение деятельности (оказание услуг) муниципальных  учреждений (организаций)" (всего), в том числе: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57 234,2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33 002,9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37 811,7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37 811,7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37 811,7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37 811,7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241 483,9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871 0702 02 4 02 00590 600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57 234,2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33 002,9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37 811,7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37 811,7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37 811,7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37 811,7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241 483,9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 Мероприятие "Выплата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(организаций)" (всего), в том числе: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16 590,0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871 0702 02 4 02 73060 600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2 765,0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16 590,0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1.5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организациях</w:t>
            </w:r>
            <w:proofErr w:type="gramEnd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 (всего), в том числе: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6 433,8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5 681,6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5 818,7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5 818,7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5 818,7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5 818,7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35 390,2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0702 02 4 02 L3040 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4 760,9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3 863,5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3 607,6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3 607,6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3 607,6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3 607,6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23 054,8</w:t>
            </w:r>
          </w:p>
        </w:tc>
      </w:tr>
      <w:tr w:rsidR="00091AE0" w:rsidRPr="00091AE0" w:rsidTr="00E9273F">
        <w:trPr>
          <w:trHeight w:val="13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0702 02 4 02 L3040 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1 672,9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1 818,1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2 211,1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2 211,1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2 211,1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2 211,1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12 335,4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1.6 Мероприятие "Мероприятия" (всего), в том числе: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2 497,0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2 497,0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2 497,0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10 421,0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871 0702 02 4 02 29990 600  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2 930,0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2 497,0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2 497,0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2 497,0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10 421,0</w:t>
            </w:r>
          </w:p>
        </w:tc>
      </w:tr>
      <w:tr w:rsidR="00091AE0" w:rsidRPr="00091AE0" w:rsidTr="00E9273F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E927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32D58" w:rsidRPr="00920C96" w:rsidRDefault="00732D58" w:rsidP="00E9273F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 w:rsidP="00E9273F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 w:rsidP="00E9273F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6.План реализации комплекса процессных мероприятий 2 в 2025 – 2030 г.г.</w:t>
      </w:r>
    </w:p>
    <w:p w:rsidR="00732D58" w:rsidRPr="00920C96" w:rsidRDefault="00732D58" w:rsidP="00E9273F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633" w:type="dxa"/>
        <w:tblInd w:w="-398" w:type="dxa"/>
        <w:tblCellMar>
          <w:left w:w="28" w:type="dxa"/>
          <w:right w:w="28" w:type="dxa"/>
        </w:tblCellMar>
        <w:tblLook w:val="04A0"/>
      </w:tblPr>
      <w:tblGrid>
        <w:gridCol w:w="748"/>
        <w:gridCol w:w="4639"/>
        <w:gridCol w:w="3114"/>
        <w:gridCol w:w="3361"/>
        <w:gridCol w:w="2190"/>
        <w:gridCol w:w="1581"/>
      </w:tblGrid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732D58" w:rsidRPr="00920C96" w:rsidRDefault="00F356F3" w:rsidP="00AA01A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Задача, мероприятие (результат) /</w:t>
            </w:r>
          </w:p>
          <w:p w:rsidR="00732D58" w:rsidRPr="00920C96" w:rsidRDefault="00F356F3" w:rsidP="00AA01A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Дата наступления контрольной точки (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день</w:t>
            </w:r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есяц</w:t>
            </w:r>
            <w:proofErr w:type="spell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732D58" w:rsidRPr="00920C96" w:rsidRDefault="00732D58" w:rsidP="00AA01AB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"Внедрение системы моральных и материальных стимулов поддержки педагогических работников, которое характеризуется проведением комплексных мероприятий, направленных на стимулирование и повышение качества подготовки педагогических кадров"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"Выплата денежного вознаграждения за выполнение функций классного руководителя педагогическим работникам муниципальных учреждений"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Полтавцев Д.И., начальник отдела экономики и прогнозирования МКУ «Центр сопровождения развития образования»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"Выплата денежного вознаграждения за выполнение функций классного руководителя педагогическим работникам муниципальных учреждений" за 2025 год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начальник отдела экономики и прогнозирования МКУ «Центр сопровождения развития образования»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учреждений"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15.02.2025 – 15.02.2030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начальник отдела экономики и прогнозирования МКУ «Центр сопровождения развития образования»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Соглашение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"Выплаты осуществлены"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15.12.2025 – 15.12.2030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начальник отдела экономики и прогнозирования МКУ «Центр сопровождения развития образования»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 о расходах бюджета Ровеньского района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1.1.2.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"Выплата денежного вознаграждения за выполнение функций классного руководителя педагогическим работникам государственных учреждений" за 2026 год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начальник отдела экономики и прогнозирования МКУ «Центр сопровождения развития образования»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 учреждений"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15.02.2025 – 15.02.2030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начальник отдела экономики и прогнозирования МКУ «Центр сопровождения развития образования»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Соглашение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"Выплаты осуществлены"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15.12.2025 – 15.12.2030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начальник отдела экономики и прогнозирования МКУ «Центр сопровождения развития образования»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 о расходах бюджета Ровеньского района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1.1.3.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"Выплата денежного вознаграждения за выполнение функций классного руководителя педагогическим работникам государственных учреждений" за 2027 год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начальник отдела экономики и прогнозирования МКУ «Центр сопровождения развития образования»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1.1.1.3К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муниципальных учреждений"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15.02.2025 – 15.02.2030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начальник отдела экономики и прогнозирования МКУ «Центр сопровождения развития образования»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Соглашение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1.1.3.К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"Выплаты осуществлены"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15.12.2025 – 15.12.2030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начальник отдела экономики и прогнозирования МКУ «Центр сопровождения развития образования»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 о расходах бюджета Ровеньского района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2.</w:t>
            </w:r>
          </w:p>
        </w:tc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"Создание условий, способствующих полноценному воспитанию и развитию каждого обучающегося, осваивающего образовательные программы общего образования, которое в том числе характеризуется 100% обеспечением доли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организациях"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"Бесплатное горячее питание обучающихся, получающих начальное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"Бесплатное горячее питание обучающихся, получающих начальное общее образование в муниципальных организациях" в 2025 году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обеспеченности в 1-м квартале 2025 года бесплатным горячим питанием обучающихся, получающих начальное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31.03.2025 – 31.03.2030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Волочаев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А.В.,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обеспеченности в 2-м квартале 2025года бесплатным горячим питанием обучающихся, получающих начальное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30.06.2025 30.06.2030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Волочаев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А.В.,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2.1.3.К3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обеспеченности в 3-м квартале 2025 года бесплатным горячим питанием обучающихся, получающих начальное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30.09.2025 30.09.2030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Волочаев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А.В.,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2.1.4.К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обеспеченности в 4-м квартале 2025 года бесплатным горячим питанием обучающихся, получающих начальное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31.12.2025 31.12.2030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Волочаев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А.В.,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2.2.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"Социальная поддержка многодетных семей"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2.2.1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"Социальная поддержка многодетных семей" в 2025 году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2.2.1.К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обеспеченности в 1-м квартале 2025 года бесплатным горячим питанием обучающихся, получающих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31.03.2025 31.03.2030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Волочаев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А.В.,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2.2.2.К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обеспеченности в 2-м квартале 2025 года бесплатным горячим питанием обучающихся, получающих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30.06.2025 30.06.2030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Волочаев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А.В.,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2.2.3.К3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обеспеченности в 3-м квартале 2025 года бесплатным горячим питанием обучающихся, получающих общее образование в государственных и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30.09.2025 – 30.09.2030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Волочаев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А.В.,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2.2.4.К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обеспеченности в 4-м квартале 2024 года бесплатным горячим питанием обучающихся, получающих общее образование в муниципальных организациях"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31.12.2025 31.12.2030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Волочаев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А.В.,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2.3.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"Проведение мероприятий, направленных на развитие общего образования"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2.3.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"Проведение мероприятий, направленных на развитие общего образования" в 2024 году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2.3.1.К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численности обучающихся по основным общеобразовательным программам, принявшим участие во Всероссийской олимпиаде школьников, по уровням общего образования и общеобразовательным предметам за 1-й квартал 2025 года"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10.01.2025 – 10.01.2030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Шевченко Л.В., 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2.3.2.К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численности обучающихся по основным общеобразовательным программам, принявшим участие во Всероссийской олимпиаде школьников, по уровням общего образования и общеобразовательным предметам за 2-й квартал 2025 года"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10.04.2025 10.04.2030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Шевченко Л.В., 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2.3.3.К3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численности обучающихся по основным общеобразовательным программам, принявшим участие во Всероссийской олимпиаде школьников, по уровням общего образования и общеобразовательным предметам за 3-й квартал 2025 года"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10.07.2025 10.07.2030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Шевченко Л.В., 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2.3.4.К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численности обучающихся по основным общеобразовательным программам, принявшим участие во Всероссийской олимпиаде школьников, по уровням общего образования и общеобразовательным предметам за 4-й квартал 2025 года"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10.10.2025 10.10.2030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Шевченко Л.В.,  главный специалист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 по итогам ежеквартального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3.</w:t>
            </w:r>
          </w:p>
        </w:tc>
        <w:tc>
          <w:tcPr>
            <w:tcW w:w="14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 xml:space="preserve">Задача "Обеспечена возможность детям получать качественное общее образование в условиях, отвечающих современным требованиям, </w:t>
            </w:r>
          </w:p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независимо от места проживания ребенка"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"Реализация государственного стандарта общего образования"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3.1.1.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"Реализация государственного стандарта общего образования" в 2025 году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3.1.1.К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прогнозных данных по охвату профильным обучением обучающихся общеобразовательных организаций Ровеньского района  на уровне среднего общего образования на будущий учебный год"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31.04.2025 - 31.04.2030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Кутовая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Н.П., начальник отдела дошкольного и общего образования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Отчетная форма по итогам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3.1.2.К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данных по охвату профильным обучением обучающихся общеобразовательных организаций Ровеньского района на уровне среднего общего образования в текущем учебном году"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31.10.2025 – 31.10.2030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Кутовая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Н.П., начальник отдела дошкольного и общего образования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Отчетная форма по итогам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3.2.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"Обеспечение деятельности (оказание услуг) муниципальных учреждений (организаций) Ровеньского района"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3.2.1.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"Обеспечение деятельности (оказание услуг) муниципальных учреждений (организаций)  Ровеньского района" в 2025 году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3.2.1.К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прогнозных данных по численности обучающихся по адаптированным основным образовательным программам начального общего, основного общего и среднего общего образования, учителям-дефектологам, учителям-логопедам на будущий учебный год"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31.04.2025 - 31.04.2030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Шаповалова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А.А., директор МКУ «Центр психолого-педагогической, медицинской и социальной помощи в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Ровеньском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районе»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Отчетная форма по итогам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3.2.2.К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"Мониторинг прогнозных данных по численности обучающихся по адаптированным основным образовательным программам начального общего, основного общего и среднего общего образования, учителям-дефектологам, учителям-логопедам в текущем учебном году"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31.10.2025 - 31.10.2030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Шаповалова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А.А., директор МКУ «Центр психолого-педагогической, медицинской и социальной помощи в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Ровеньском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районе»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Отчетная форма по итогам мониторинга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3.3.3.К3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Контрольная точка "Утверждение общеобразовательной организации Ровеньского района, участвующей в проекте "Школа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Минпросвещения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России" в 2025 году"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31.01.2025 – 31.01.2030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Черевашенко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Н.В., начальник МКУ «Центр сопровождения развития образования в 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Ровеньском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районе»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Приказ управления образования Ровеньского района об утверждении списка общеобразовательных организаций Ровеньского района, участвующих в проекте "Школа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Минпросвещения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России" в 2024 году"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3.3.4.К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Контрольная точка "Утверждение плана мероприятий на 2025 год по реализации в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Ровеньском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районе проекта "Школа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Минпросвещения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России"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ind w:left="-62" w:right="-47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28.02.2025 – 28.02.2030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Черевашенко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Н.В., начальник МКУ «Центр сопровождения развития образования в 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Ровеньском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районе»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Приказ управления образования администрации Ровеньского района об утверждении плана мероприятий на 2025 год по реализации в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Ровеньском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районе проекта "Школа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Минпросвещения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России"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Pr="00920C96" w:rsidRDefault="00E9273F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114936" w:rsidP="00AA01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/>
          <w:sz w:val="24"/>
          <w:szCs w:val="24"/>
          <w:lang w:eastAsia="en-US"/>
        </w:rPr>
        <w:t>4</w:t>
      </w:r>
      <w:r w:rsidR="00F356F3" w:rsidRPr="00920C96">
        <w:rPr>
          <w:rFonts w:ascii="Times New Roman" w:hAnsi="Times New Roman"/>
          <w:sz w:val="24"/>
          <w:szCs w:val="24"/>
          <w:lang w:eastAsia="en-US"/>
        </w:rPr>
        <w:t>.</w:t>
      </w:r>
      <w:r w:rsidR="00F356F3" w:rsidRPr="00920C96">
        <w:rPr>
          <w:rFonts w:ascii="Times New Roman" w:hAnsi="Times New Roman"/>
          <w:sz w:val="24"/>
          <w:szCs w:val="24"/>
        </w:rPr>
        <w:t xml:space="preserve"> </w:t>
      </w:r>
      <w:r w:rsidR="00F356F3" w:rsidRPr="00920C96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"Развитие дополнительного образования"</w:t>
      </w:r>
    </w:p>
    <w:p w:rsidR="00732D58" w:rsidRPr="00920C96" w:rsidRDefault="00F356F3" w:rsidP="00AA01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>(далее - комплекс процессных мероприятий 3)</w:t>
      </w:r>
    </w:p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1. Общие положения</w:t>
      </w:r>
    </w:p>
    <w:p w:rsidR="00732D58" w:rsidRPr="00920C96" w:rsidRDefault="00732D58">
      <w:pPr>
        <w:rPr>
          <w:rFonts w:ascii="Times New Roman" w:hAnsi="Times New Roman"/>
        </w:rPr>
      </w:pPr>
    </w:p>
    <w:tbl>
      <w:tblPr>
        <w:tblW w:w="52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6549"/>
        <w:gridCol w:w="8855"/>
      </w:tblGrid>
      <w:tr w:rsidR="00732D58" w:rsidRPr="00920C96">
        <w:trPr>
          <w:trHeight w:val="516"/>
          <w:jc w:val="center"/>
        </w:trPr>
        <w:tc>
          <w:tcPr>
            <w:tcW w:w="6549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Ответственный  орган </w:t>
            </w:r>
          </w:p>
        </w:tc>
        <w:tc>
          <w:tcPr>
            <w:tcW w:w="8855" w:type="dxa"/>
            <w:vAlign w:val="center"/>
          </w:tcPr>
          <w:p w:rsidR="00732D58" w:rsidRPr="00920C96" w:rsidRDefault="00F356F3">
            <w:pPr>
              <w:pBdr>
                <w:top w:val="single" w:sz="4" w:space="5" w:color="FFFFFF"/>
                <w:left w:val="single" w:sz="4" w:space="10" w:color="FFFFFF"/>
                <w:bottom w:val="single" w:sz="4" w:space="5" w:color="FFFFFF"/>
                <w:right w:val="single" w:sz="4" w:space="10" w:color="FFFFFF"/>
              </w:pBd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муниципального района «Ровеньский район» Белгородской области</w:t>
            </w:r>
          </w:p>
          <w:p w:rsidR="00732D58" w:rsidRPr="00920C96" w:rsidRDefault="00F356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(Бекетова Марина Алексеевна – начальник управления образования администрации Ровеньского района)</w:t>
            </w:r>
          </w:p>
        </w:tc>
      </w:tr>
      <w:tr w:rsidR="00732D58" w:rsidRPr="00920C96">
        <w:trPr>
          <w:trHeight w:val="210"/>
          <w:jc w:val="center"/>
        </w:trPr>
        <w:tc>
          <w:tcPr>
            <w:tcW w:w="6549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8855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Ровеньского района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«Развитие образования Ровеньского района»</w:t>
            </w:r>
          </w:p>
          <w:p w:rsidR="00732D58" w:rsidRPr="00920C96" w:rsidRDefault="00732D5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  <w:lang w:val="en-US"/>
        </w:rPr>
      </w:pPr>
      <w:r w:rsidRPr="00920C96">
        <w:rPr>
          <w:rFonts w:ascii="Times New Roman" w:hAnsi="Times New Roman"/>
          <w:b w:val="0"/>
          <w:sz w:val="22"/>
          <w:szCs w:val="22"/>
        </w:rPr>
        <w:t>2. Показатели комплекса процессных мероприятий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297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57"/>
        <w:gridCol w:w="2363"/>
        <w:gridCol w:w="1219"/>
        <w:gridCol w:w="1098"/>
        <w:gridCol w:w="1062"/>
        <w:gridCol w:w="991"/>
        <w:gridCol w:w="472"/>
        <w:gridCol w:w="567"/>
        <w:gridCol w:w="582"/>
        <w:gridCol w:w="574"/>
        <w:gridCol w:w="546"/>
        <w:gridCol w:w="696"/>
        <w:gridCol w:w="559"/>
        <w:gridCol w:w="1892"/>
        <w:gridCol w:w="2317"/>
      </w:tblGrid>
      <w:tr w:rsidR="00732D58" w:rsidRPr="00920C96">
        <w:trPr>
          <w:trHeight w:val="481"/>
          <w:tblHeader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219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098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63" w:type="dxa"/>
            <w:gridSpan w:val="2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524" w:type="dxa"/>
            <w:gridSpan w:val="6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9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2317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blHeader/>
        </w:trPr>
        <w:tc>
          <w:tcPr>
            <w:tcW w:w="557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lang w:val="en-US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892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7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</w:tr>
      <w:tr w:rsidR="00732D58" w:rsidRPr="00920C96">
        <w:tc>
          <w:tcPr>
            <w:tcW w:w="5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1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2D58" w:rsidRPr="00920C96">
        <w:tc>
          <w:tcPr>
            <w:tcW w:w="5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938" w:type="dxa"/>
            <w:gridSpan w:val="14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"Сформирована эффективная система выявления, поддержки и развития способностей и талантов у детей и молодежи, основанная на принципах справедливости, всеобщности и направления на самоопределение и профессиональную ориентацию всех обучающихся"</w:t>
            </w:r>
          </w:p>
          <w:p w:rsidR="00732D58" w:rsidRPr="00920C96" w:rsidRDefault="0073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D58" w:rsidRPr="00920C96">
        <w:tc>
          <w:tcPr>
            <w:tcW w:w="5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363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1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Прогрессирующий </w:t>
            </w:r>
          </w:p>
        </w:tc>
        <w:tc>
          <w:tcPr>
            <w:tcW w:w="109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ГП, КПМ</w:t>
            </w:r>
          </w:p>
        </w:tc>
        <w:tc>
          <w:tcPr>
            <w:tcW w:w="106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47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58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57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892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317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c>
          <w:tcPr>
            <w:tcW w:w="5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63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920C96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20C96">
              <w:rPr>
                <w:rFonts w:ascii="Times New Roman" w:hAnsi="Times New Roman" w:cs="Times New Roman"/>
              </w:rPr>
              <w:t>» и центров «</w:t>
            </w:r>
            <w:r w:rsidRPr="00920C96">
              <w:rPr>
                <w:rFonts w:ascii="Times New Roman" w:hAnsi="Times New Roman" w:cs="Times New Roman"/>
                <w:lang w:val="en-US"/>
              </w:rPr>
              <w:t>IT</w:t>
            </w:r>
            <w:r w:rsidRPr="00920C96">
              <w:rPr>
                <w:rFonts w:ascii="Times New Roman" w:hAnsi="Times New Roman" w:cs="Times New Roman"/>
              </w:rPr>
              <w:t>-куб»</w:t>
            </w:r>
          </w:p>
        </w:tc>
        <w:tc>
          <w:tcPr>
            <w:tcW w:w="121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Прогрессирующий </w:t>
            </w:r>
          </w:p>
        </w:tc>
        <w:tc>
          <w:tcPr>
            <w:tcW w:w="109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06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47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57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54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69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2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2317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 xml:space="preserve">2.1. </w:t>
      </w:r>
      <w:proofErr w:type="spellStart"/>
      <w:r w:rsidRPr="00920C96">
        <w:rPr>
          <w:rFonts w:ascii="Times New Roman" w:hAnsi="Times New Roman" w:cs="Times New Roman"/>
          <w:b w:val="0"/>
          <w:sz w:val="22"/>
        </w:rPr>
        <w:t>Прокси</w:t>
      </w:r>
      <w:proofErr w:type="spellEnd"/>
      <w:r w:rsidRPr="00920C96">
        <w:rPr>
          <w:rFonts w:ascii="Times New Roman" w:hAnsi="Times New Roman" w:cs="Times New Roman"/>
          <w:b w:val="0"/>
          <w:sz w:val="22"/>
        </w:rPr>
        <w:t xml:space="preserve"> – показатели комплекса процессных мероприятий 3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6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857"/>
        <w:gridCol w:w="2131"/>
        <w:gridCol w:w="1145"/>
        <w:gridCol w:w="1260"/>
        <w:gridCol w:w="1023"/>
        <w:gridCol w:w="685"/>
        <w:gridCol w:w="851"/>
        <w:gridCol w:w="691"/>
        <w:gridCol w:w="691"/>
        <w:gridCol w:w="691"/>
        <w:gridCol w:w="691"/>
        <w:gridCol w:w="691"/>
        <w:gridCol w:w="1579"/>
      </w:tblGrid>
      <w:tr w:rsidR="00732D58" w:rsidRPr="00920C96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Наименование показателя/задачи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Признак возрастания/убывания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Единица измерения (по ОКЕИ)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Базовое значение</w:t>
            </w:r>
          </w:p>
        </w:tc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Значение показателей по годам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b w:val="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 w:cs="Times New Roman"/>
                <w:b w:val="0"/>
                <w:szCs w:val="20"/>
              </w:rPr>
              <w:t xml:space="preserve"> за достижение показателя</w:t>
            </w:r>
          </w:p>
        </w:tc>
      </w:tr>
      <w:tr w:rsidR="00732D58" w:rsidRPr="00920C96"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значение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2030</w:t>
            </w:r>
          </w:p>
        </w:tc>
        <w:tc>
          <w:tcPr>
            <w:tcW w:w="1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2D58" w:rsidRPr="00920C9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14</w:t>
            </w:r>
          </w:p>
        </w:tc>
      </w:tr>
      <w:tr w:rsidR="00732D58" w:rsidRPr="00920C9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14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Показатели «Доля детей в возрасте от 5 до 18 лет, охваченных дополнительным образованием», «Охват детей деятельностью региональных центров выявления, поддержки и развития способностей и талантов у детей и молодежи, технопарков Показатель ««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Кванториум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>» и центров «</w:t>
            </w:r>
            <w:r w:rsidRPr="00920C96">
              <w:rPr>
                <w:rFonts w:ascii="Times New Roman" w:hAnsi="Times New Roman" w:cs="Times New Roman"/>
                <w:szCs w:val="20"/>
                <w:lang w:val="en-US"/>
              </w:rPr>
              <w:t>IT</w:t>
            </w:r>
            <w:r w:rsidRPr="00920C96">
              <w:rPr>
                <w:rFonts w:ascii="Times New Roman" w:hAnsi="Times New Roman" w:cs="Times New Roman"/>
                <w:szCs w:val="20"/>
              </w:rPr>
              <w:t>-куб»</w:t>
            </w:r>
          </w:p>
        </w:tc>
      </w:tr>
      <w:tr w:rsidR="00732D58" w:rsidRPr="00920C9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численности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 xml:space="preserve"> обучающихся по дополнительным образовательным программам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Прогрессирующий 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КПМ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47,4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48,1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48,2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48,3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48,4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48,5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Удельный вес детей в возрасте 7 - 18 лет, являющихся членами общественных и молодежных организаций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КПМ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95,1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95,2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95,3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95,3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95,4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95,4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Прогрессирующий </w:t>
            </w:r>
          </w:p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65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</w:tbl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3. Помесячный план достижения показателей комплекса процессных мероприятий 3 в 2025 году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tbl>
      <w:tblPr>
        <w:tblW w:w="530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90"/>
        <w:gridCol w:w="3521"/>
        <w:gridCol w:w="1304"/>
        <w:gridCol w:w="1333"/>
        <w:gridCol w:w="712"/>
        <w:gridCol w:w="712"/>
        <w:gridCol w:w="777"/>
        <w:gridCol w:w="711"/>
        <w:gridCol w:w="703"/>
        <w:gridCol w:w="721"/>
        <w:gridCol w:w="673"/>
        <w:gridCol w:w="602"/>
        <w:gridCol w:w="709"/>
        <w:gridCol w:w="726"/>
        <w:gridCol w:w="575"/>
        <w:gridCol w:w="1325"/>
      </w:tblGrid>
      <w:tr w:rsidR="00732D58" w:rsidRPr="00920C96">
        <w:trPr>
          <w:tblHeader/>
        </w:trPr>
        <w:tc>
          <w:tcPr>
            <w:tcW w:w="590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21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3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621" w:type="dxa"/>
            <w:gridSpan w:val="11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32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732D58" w:rsidRPr="00920C96">
        <w:trPr>
          <w:tblHeader/>
        </w:trPr>
        <w:tc>
          <w:tcPr>
            <w:tcW w:w="590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32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90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1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>
        <w:trPr>
          <w:tblHeader/>
        </w:trPr>
        <w:tc>
          <w:tcPr>
            <w:tcW w:w="590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104" w:type="dxa"/>
            <w:gridSpan w:val="15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1. «Сформирована эффективная система выявления, поддержки и развития способностей и талантов у детей и молодежи, основанная на принципах справедливости, всеобщности и направления на самоопределение и профессиональную ориентацию всех обучающихся»</w:t>
            </w:r>
          </w:p>
        </w:tc>
      </w:tr>
      <w:tr w:rsidR="00732D58" w:rsidRPr="00920C96">
        <w:trPr>
          <w:tblHeader/>
        </w:trPr>
        <w:tc>
          <w:tcPr>
            <w:tcW w:w="59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21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30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3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54,68</w:t>
            </w:r>
          </w:p>
        </w:tc>
        <w:tc>
          <w:tcPr>
            <w:tcW w:w="712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55,79</w:t>
            </w:r>
          </w:p>
        </w:tc>
        <w:tc>
          <w:tcPr>
            <w:tcW w:w="712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57,76</w:t>
            </w:r>
          </w:p>
        </w:tc>
        <w:tc>
          <w:tcPr>
            <w:tcW w:w="777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58,58</w:t>
            </w:r>
          </w:p>
        </w:tc>
        <w:tc>
          <w:tcPr>
            <w:tcW w:w="711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59,87</w:t>
            </w:r>
          </w:p>
        </w:tc>
        <w:tc>
          <w:tcPr>
            <w:tcW w:w="703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62,14</w:t>
            </w:r>
          </w:p>
        </w:tc>
        <w:tc>
          <w:tcPr>
            <w:tcW w:w="721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63,01</w:t>
            </w:r>
          </w:p>
        </w:tc>
        <w:tc>
          <w:tcPr>
            <w:tcW w:w="673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2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6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732D58" w:rsidRPr="00920C96" w:rsidRDefault="00732D5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9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21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920C96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20C96">
              <w:rPr>
                <w:rFonts w:ascii="Times New Roman" w:hAnsi="Times New Roman" w:cs="Times New Roman"/>
              </w:rPr>
              <w:t>» и центров «</w:t>
            </w:r>
            <w:r w:rsidRPr="00920C96">
              <w:rPr>
                <w:rFonts w:ascii="Times New Roman" w:hAnsi="Times New Roman" w:cs="Times New Roman"/>
                <w:lang w:val="en-US"/>
              </w:rPr>
              <w:t>IT</w:t>
            </w:r>
            <w:r w:rsidRPr="00920C96">
              <w:rPr>
                <w:rFonts w:ascii="Times New Roman" w:hAnsi="Times New Roman" w:cs="Times New Roman"/>
              </w:rPr>
              <w:t>-куб»</w:t>
            </w:r>
          </w:p>
        </w:tc>
        <w:tc>
          <w:tcPr>
            <w:tcW w:w="130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3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712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712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77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11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3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721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673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4,49</w:t>
            </w:r>
          </w:p>
        </w:tc>
        <w:tc>
          <w:tcPr>
            <w:tcW w:w="602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72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7,75</w:t>
            </w:r>
          </w:p>
        </w:tc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732D58" w:rsidRPr="00920C96" w:rsidRDefault="00732D5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4. Перечень мероприятий (результатов) комплекса процессных мероприятий 3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767" w:type="dxa"/>
        <w:tblInd w:w="-5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3381"/>
        <w:gridCol w:w="1443"/>
        <w:gridCol w:w="1156"/>
        <w:gridCol w:w="823"/>
        <w:gridCol w:w="612"/>
        <w:gridCol w:w="623"/>
        <w:gridCol w:w="652"/>
        <w:gridCol w:w="671"/>
        <w:gridCol w:w="799"/>
        <w:gridCol w:w="709"/>
        <w:gridCol w:w="711"/>
        <w:gridCol w:w="3598"/>
      </w:tblGrid>
      <w:tr w:rsidR="00732D58" w:rsidRPr="00920C96">
        <w:trPr>
          <w:trHeight w:val="2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5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br w:type="textWrapping" w:clear="all"/>
              <w:t>параметра характеристики мероприятия (результата) по годам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3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0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8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 xml:space="preserve">    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 xml:space="preserve">     13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 Сформирована эффективная система выявления, поддержки и развития способностей и талантов у детей и молодежи, основанная на принципах справедливости, всеобщности и направления на самоопределение и профессиональную ориентацию всех обучающихся"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«Обеспечение деятельности (оказание услуг) муниципальных учреждений (организаций) Ровеньского района»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«Обеспечение деятельности (оказание услуг) муниципальных учреждений (организаций) Ровеньского района»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920C96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обучающихся по дополнительным образовательным программам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«Обеспечение деятельности (оказание услуг) муниципальных учреждений (организаций) Ровеньского района»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920C96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920C96">
              <w:rPr>
                <w:rFonts w:ascii="Times New Roman" w:hAnsi="Times New Roman" w:cs="Times New Roman"/>
              </w:rPr>
              <w:t>» и центров «</w:t>
            </w:r>
            <w:r w:rsidRPr="00920C96">
              <w:rPr>
                <w:rFonts w:ascii="Times New Roman" w:hAnsi="Times New Roman" w:cs="Times New Roman"/>
                <w:lang w:val="en-US"/>
              </w:rPr>
              <w:t>IT</w:t>
            </w:r>
            <w:r w:rsidRPr="00920C96">
              <w:rPr>
                <w:rFonts w:ascii="Times New Roman" w:hAnsi="Times New Roman" w:cs="Times New Roman"/>
              </w:rPr>
              <w:t>-куб»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5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деятельности организаций дополнительного образования детей, подведомственных управлению образования администрации Ровеньского района</w:t>
            </w:r>
          </w:p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«Реализация мероприятий, проводимых для детей и молодежи, расширение потенциала системы дополнительного образования детей»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920C96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обучающихся по дополнительным образовательным программам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5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Поддержка и организация массовых мероприятий с детьми и молодежью, создание условий для обеспечения свободы выбора обучающимися и родителями образовательных программ, возможности построения индивидуального образовательного маршрута, ориентированного на личностные результаты, разработку и экспериментальную апробацию образовательных программ нового поколения, на улучшение материально-технической базы организаций дополнительного образования детей, создание условий для реализации эффективного и рационального учебно-воспитательного процесса в организациях дополнительного образования детей</w:t>
            </w:r>
            <w:proofErr w:type="gramEnd"/>
          </w:p>
        </w:tc>
      </w:tr>
    </w:tbl>
    <w:p w:rsidR="00715600" w:rsidRPr="00920C96" w:rsidRDefault="00715600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</w:p>
    <w:p w:rsidR="00AA01AB" w:rsidRPr="00920C96" w:rsidRDefault="00AA01AB" w:rsidP="00AA01AB">
      <w:pPr>
        <w:rPr>
          <w:lang w:eastAsia="en-US"/>
        </w:rPr>
      </w:pPr>
    </w:p>
    <w:p w:rsidR="00732D58" w:rsidRPr="00920C96" w:rsidRDefault="00F356F3" w:rsidP="00AA01AB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5. Финансовое обеспечение комплекса процессных мероприятий</w:t>
      </w:r>
    </w:p>
    <w:p w:rsidR="00732D58" w:rsidRPr="00920C96" w:rsidRDefault="00732D58" w:rsidP="00AA01AB">
      <w:pPr>
        <w:rPr>
          <w:rFonts w:ascii="Times New Roman" w:hAnsi="Times New Roman"/>
          <w:lang w:eastAsia="en-US"/>
        </w:rPr>
      </w:pPr>
    </w:p>
    <w:tbl>
      <w:tblPr>
        <w:tblW w:w="15885" w:type="dxa"/>
        <w:tblInd w:w="-459" w:type="dxa"/>
        <w:tblLook w:val="04A0"/>
      </w:tblPr>
      <w:tblGrid>
        <w:gridCol w:w="5140"/>
        <w:gridCol w:w="2373"/>
        <w:gridCol w:w="1196"/>
        <w:gridCol w:w="1196"/>
        <w:gridCol w:w="1196"/>
        <w:gridCol w:w="1196"/>
        <w:gridCol w:w="1196"/>
        <w:gridCol w:w="1196"/>
        <w:gridCol w:w="1196"/>
      </w:tblGrid>
      <w:tr w:rsidR="00091AE0" w:rsidRPr="00091AE0" w:rsidTr="00E9273F">
        <w:trPr>
          <w:trHeight w:val="885"/>
        </w:trPr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091AE0" w:rsidRPr="00091AE0" w:rsidTr="00E9273F">
        <w:trPr>
          <w:trHeight w:val="300"/>
        </w:trPr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91AE0" w:rsidRPr="00091AE0" w:rsidTr="00E9273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091AE0" w:rsidRPr="00091AE0" w:rsidTr="00E9273F">
        <w:trPr>
          <w:trHeight w:val="81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дополнительного образования" (всего), в том числе: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871 0703 02 4 03 00590 600</w:t>
            </w:r>
          </w:p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872 0703 02 4 03 00590 600</w:t>
            </w:r>
          </w:p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871 0703 02 4 03 20630 600</w:t>
            </w:r>
          </w:p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871 0703 02 4 03 29990 600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66 210,0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71 547,0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441 761,0</w:t>
            </w:r>
          </w:p>
        </w:tc>
      </w:tr>
      <w:tr w:rsidR="00091AE0" w:rsidRPr="00091AE0" w:rsidTr="00E9273F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66 210,0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71 547,0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76 001,0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441 761,0</w:t>
            </w:r>
          </w:p>
        </w:tc>
      </w:tr>
      <w:tr w:rsidR="00091AE0" w:rsidRPr="00091AE0" w:rsidTr="00E9273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 Мероприятие "Обеспечение деятельности (оказание услуг) муниципальных  учреждений (организаций)" (всего), в том числе: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47 847,0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52 184,0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56 638,0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56 638,0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56 638,0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56 638,0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326 583,0</w:t>
            </w:r>
          </w:p>
        </w:tc>
      </w:tr>
      <w:tr w:rsidR="00091AE0" w:rsidRPr="00091AE0" w:rsidTr="00E9273F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31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871 0703 02 4 03 00590 600</w:t>
            </w:r>
          </w:p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872 0703 02 4 03 00590 600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47 847,0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52 184,0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56 638,0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56 638,0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56 638,0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56 638,0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326 583,0</w:t>
            </w:r>
          </w:p>
        </w:tc>
      </w:tr>
      <w:tr w:rsidR="00091AE0" w:rsidRPr="00091AE0" w:rsidTr="00E9273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1.2 Мероприятие "Обеспечение функционирования системы персонифицированного финансирования дополнительного образования детей" (всего), в том числе: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115 178,0</w:t>
            </w:r>
          </w:p>
        </w:tc>
      </w:tr>
      <w:tr w:rsidR="00091AE0" w:rsidRPr="00091AE0" w:rsidTr="00E9273F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48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AE0">
              <w:rPr>
                <w:rFonts w:ascii="Times New Roman" w:hAnsi="Times New Roman"/>
                <w:color w:val="000000"/>
                <w:sz w:val="18"/>
                <w:szCs w:val="18"/>
              </w:rPr>
              <w:t>871 0703 02 4 03 20630 600         871 0703 02 4 03 20630 600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18 363,0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19 363,0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19 363,0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19 363,0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19 363,0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19 363,0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115 178,0</w:t>
            </w:r>
          </w:p>
        </w:tc>
      </w:tr>
      <w:tr w:rsidR="00091AE0" w:rsidRPr="00091AE0" w:rsidTr="00E9273F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E9273F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A5064A" w:rsidRPr="00920C96" w:rsidRDefault="00A5064A" w:rsidP="00AA01A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 w:rsidP="00AA01AB">
      <w:pPr>
        <w:pStyle w:val="ConsPlusTitle"/>
        <w:jc w:val="center"/>
        <w:rPr>
          <w:rFonts w:ascii="Times New Roman" w:hAnsi="Times New Roman"/>
          <w:b w:val="0"/>
          <w:sz w:val="22"/>
          <w:lang w:eastAsia="en-US"/>
        </w:rPr>
      </w:pPr>
      <w:r w:rsidRPr="00920C96">
        <w:rPr>
          <w:rFonts w:ascii="Times New Roman" w:hAnsi="Times New Roman" w:cs="Times New Roman"/>
          <w:b w:val="0"/>
          <w:sz w:val="22"/>
        </w:rPr>
        <w:t>6.План реализации комплекса процессных мероприятий 3 в 2025-2030 гг.</w:t>
      </w:r>
    </w:p>
    <w:p w:rsidR="00732D58" w:rsidRPr="00920C96" w:rsidRDefault="00732D58" w:rsidP="00AA01AB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455" w:type="dxa"/>
        <w:tblInd w:w="-256" w:type="dxa"/>
        <w:tblCellMar>
          <w:left w:w="28" w:type="dxa"/>
          <w:right w:w="28" w:type="dxa"/>
        </w:tblCellMar>
        <w:tblLook w:val="04A0"/>
      </w:tblPr>
      <w:tblGrid>
        <w:gridCol w:w="785"/>
        <w:gridCol w:w="3975"/>
        <w:gridCol w:w="2912"/>
        <w:gridCol w:w="3462"/>
        <w:gridCol w:w="2742"/>
        <w:gridCol w:w="1579"/>
      </w:tblGrid>
      <w:tr w:rsidR="00732D58" w:rsidRPr="00920C96">
        <w:trPr>
          <w:trHeight w:val="20"/>
          <w:tblHeader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732D58" w:rsidRPr="00920C96" w:rsidRDefault="00F356F3" w:rsidP="00AA01A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Задача, мероприятие (результат) /</w:t>
            </w:r>
          </w:p>
          <w:p w:rsidR="00732D58" w:rsidRPr="00920C96" w:rsidRDefault="00F356F3" w:rsidP="00AA01A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Дата наступления контрольной точки (день, месяц)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732D58" w:rsidRPr="00920C96" w:rsidRDefault="00732D58" w:rsidP="00AA01AB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A01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A01A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"" Сформирована эффективная система выявления, поддержки и развития способностей и талантов у детей и молодежи, основанная на принципах справедливости, всеобщности и направления на самоопределение и профессиональную ориентацию всех обучающихся "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Мероприятие (результат) "Обеспечение деятельности (оказание услуг) муниципальных учреждений (организаций) Ровеньского района</w:t>
            </w:r>
            <w:proofErr w:type="gram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31.12.2025- 31.12.2030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 начальник управления образования администрации Ровеньского района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Мероприятие (результат) "Обеспечение деятельности (оказание услуг) государственных учреждений (организаций) Белгородской области" в 2025 году</w:t>
            </w:r>
            <w:proofErr w:type="gram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 – 31.12.2030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 начальник управления образования администрации Ровеньского района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1.1.1.К</w:t>
            </w:r>
            <w:proofErr w:type="gramStart"/>
            <w:r w:rsidRPr="00920C9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Контрольная точка «Осуществлено финансирование обеспечения деятельности (оказание услуг) муниципальных учреждений (организаций) Ровеньского района»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 – 31.12.2030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 начальник управления образования администрации Ровеньского района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(результат) "Реализация мероприятий, проводимых для детей и молодежи, расширение потенциала системы дополнительного образования детей"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 – 31.12.2030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 начальник управления образования администрации Ровеньского района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(результат) "Реализация мероприятий, проводимых для детей и молодежи, расширение потенциала системы дополнительного образования детей" в 2025 году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 – 31.12.2030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 начальник управления образования администрации Ровеньского района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1.2.1.К</w:t>
            </w:r>
            <w:proofErr w:type="gramStart"/>
            <w:r w:rsidRPr="00920C9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Контрольная точка «Реализованы мероприятия, проводимые для детей и молодежи, расширение потенциала системы дополнительного образования детей»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 – 31.12.2030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 начальник управления образования администрации Ровеньского района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091AE0" w:rsidRDefault="00091AE0">
      <w:pPr>
        <w:rPr>
          <w:rFonts w:ascii="Times New Roman" w:hAnsi="Times New Roman"/>
          <w:sz w:val="20"/>
          <w:szCs w:val="20"/>
          <w:lang w:eastAsia="en-US"/>
        </w:rPr>
      </w:pPr>
    </w:p>
    <w:p w:rsidR="00091AE0" w:rsidRDefault="00091AE0">
      <w:pPr>
        <w:rPr>
          <w:rFonts w:ascii="Times New Roman" w:hAnsi="Times New Roman"/>
          <w:sz w:val="20"/>
          <w:szCs w:val="20"/>
          <w:lang w:eastAsia="en-US"/>
        </w:rPr>
      </w:pPr>
    </w:p>
    <w:p w:rsidR="00091AE0" w:rsidRDefault="00091AE0">
      <w:pPr>
        <w:rPr>
          <w:rFonts w:ascii="Times New Roman" w:hAnsi="Times New Roman"/>
          <w:sz w:val="20"/>
          <w:szCs w:val="20"/>
          <w:lang w:eastAsia="en-US"/>
        </w:rPr>
      </w:pPr>
    </w:p>
    <w:p w:rsidR="00091AE0" w:rsidRDefault="00091AE0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Pr="00920C96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11493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/>
          <w:sz w:val="24"/>
          <w:szCs w:val="24"/>
          <w:lang w:eastAsia="en-US"/>
        </w:rPr>
        <w:t>5</w:t>
      </w:r>
      <w:r w:rsidR="00F356F3" w:rsidRPr="00920C96">
        <w:rPr>
          <w:rFonts w:ascii="Times New Roman" w:hAnsi="Times New Roman"/>
          <w:sz w:val="24"/>
          <w:szCs w:val="24"/>
          <w:lang w:eastAsia="en-US"/>
        </w:rPr>
        <w:t>.</w:t>
      </w:r>
      <w:r w:rsidR="00F356F3" w:rsidRPr="00920C96">
        <w:rPr>
          <w:rFonts w:ascii="Times New Roman" w:hAnsi="Times New Roman"/>
          <w:sz w:val="24"/>
          <w:szCs w:val="24"/>
        </w:rPr>
        <w:t xml:space="preserve"> </w:t>
      </w:r>
      <w:r w:rsidR="00F356F3" w:rsidRPr="00920C96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"</w:t>
      </w:r>
      <w:r w:rsidR="00F356F3" w:rsidRPr="00920C96">
        <w:rPr>
          <w:rFonts w:ascii="Times New Roman" w:hAnsi="Times New Roman"/>
          <w:sz w:val="24"/>
          <w:szCs w:val="24"/>
        </w:rPr>
        <w:t xml:space="preserve"> Р</w:t>
      </w:r>
      <w:r w:rsidR="00F356F3" w:rsidRPr="00920C96">
        <w:rPr>
          <w:rFonts w:ascii="Times New Roman" w:hAnsi="Times New Roman" w:cs="Times New Roman"/>
          <w:sz w:val="24"/>
          <w:szCs w:val="24"/>
        </w:rPr>
        <w:t>азвитие системы оценки качества образования"</w:t>
      </w:r>
    </w:p>
    <w:p w:rsidR="00732D58" w:rsidRPr="00920C96" w:rsidRDefault="00F356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>(далее - комплекс процессных мероприятий 4)</w:t>
      </w:r>
    </w:p>
    <w:p w:rsidR="00732D58" w:rsidRPr="00920C96" w:rsidRDefault="00732D58">
      <w:pPr>
        <w:pStyle w:val="ConsPlusTitle"/>
        <w:jc w:val="center"/>
        <w:outlineLvl w:val="1"/>
        <w:rPr>
          <w:rFonts w:ascii="Times New Roman" w:hAnsi="Times New Roman"/>
          <w:szCs w:val="20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1. Общие положения</w:t>
      </w:r>
    </w:p>
    <w:p w:rsidR="00732D58" w:rsidRPr="00920C96" w:rsidRDefault="00732D58">
      <w:pPr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6733"/>
        <w:gridCol w:w="7893"/>
      </w:tblGrid>
      <w:tr w:rsidR="00732D58" w:rsidRPr="00920C96">
        <w:trPr>
          <w:trHeight w:val="516"/>
          <w:jc w:val="center"/>
        </w:trPr>
        <w:tc>
          <w:tcPr>
            <w:tcW w:w="6733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Ответственный  орган </w:t>
            </w:r>
          </w:p>
        </w:tc>
        <w:tc>
          <w:tcPr>
            <w:tcW w:w="7893" w:type="dxa"/>
            <w:vAlign w:val="center"/>
          </w:tcPr>
          <w:p w:rsidR="00732D58" w:rsidRPr="00920C96" w:rsidRDefault="00F356F3">
            <w:pPr>
              <w:pBdr>
                <w:top w:val="single" w:sz="4" w:space="5" w:color="FFFFFF"/>
                <w:left w:val="single" w:sz="4" w:space="10" w:color="FFFFFF"/>
                <w:bottom w:val="single" w:sz="4" w:space="5" w:color="FFFFFF"/>
                <w:right w:val="single" w:sz="4" w:space="10" w:color="FFFFFF"/>
              </w:pBdr>
              <w:ind w:right="151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муниципального района «Ровеньский район» Белгородской области</w:t>
            </w:r>
          </w:p>
          <w:p w:rsidR="00732D58" w:rsidRPr="00920C96" w:rsidRDefault="00F356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(Бекетова Марина Алексеевна – начальник управления образования администрации Ровеньского района)</w:t>
            </w:r>
          </w:p>
        </w:tc>
      </w:tr>
      <w:tr w:rsidR="00732D58" w:rsidRPr="00920C96">
        <w:trPr>
          <w:trHeight w:val="210"/>
          <w:jc w:val="center"/>
        </w:trPr>
        <w:tc>
          <w:tcPr>
            <w:tcW w:w="6733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7893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Ровеньского района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«Развитие образования Ровеньского района»</w:t>
            </w:r>
          </w:p>
        </w:tc>
      </w:tr>
    </w:tbl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  <w:lang w:val="en-US"/>
        </w:rPr>
      </w:pPr>
      <w:r w:rsidRPr="00920C96">
        <w:rPr>
          <w:rFonts w:ascii="Times New Roman" w:hAnsi="Times New Roman"/>
          <w:b w:val="0"/>
          <w:sz w:val="22"/>
          <w:szCs w:val="22"/>
        </w:rPr>
        <w:t>2. Показатели комплекса процессных мероприятий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350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56"/>
        <w:gridCol w:w="2563"/>
        <w:gridCol w:w="1219"/>
        <w:gridCol w:w="1098"/>
        <w:gridCol w:w="1062"/>
        <w:gridCol w:w="991"/>
        <w:gridCol w:w="649"/>
        <w:gridCol w:w="709"/>
        <w:gridCol w:w="709"/>
        <w:gridCol w:w="574"/>
        <w:gridCol w:w="700"/>
        <w:gridCol w:w="696"/>
        <w:gridCol w:w="559"/>
        <w:gridCol w:w="1892"/>
        <w:gridCol w:w="1673"/>
      </w:tblGrid>
      <w:tr w:rsidR="00732D58" w:rsidRPr="00920C96" w:rsidTr="00A5064A">
        <w:trPr>
          <w:trHeight w:val="481"/>
          <w:tblHeader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219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098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47" w:type="dxa"/>
            <w:gridSpan w:val="6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9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 w:rsidTr="00A5064A">
        <w:trPr>
          <w:tblHeader/>
        </w:trPr>
        <w:tc>
          <w:tcPr>
            <w:tcW w:w="557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lang w:val="en-US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892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</w:tr>
      <w:tr w:rsidR="00732D58" w:rsidRPr="00920C96" w:rsidTr="00A5064A">
        <w:tc>
          <w:tcPr>
            <w:tcW w:w="5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2D58" w:rsidRPr="00920C96" w:rsidTr="00A5064A">
        <w:tc>
          <w:tcPr>
            <w:tcW w:w="5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094" w:type="dxa"/>
            <w:gridSpan w:val="14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"Создана целостная и сбалансированная система процедур и механизмов оценки качества образования"</w:t>
            </w:r>
          </w:p>
        </w:tc>
      </w:tr>
      <w:tr w:rsidR="00732D58" w:rsidRPr="00920C96" w:rsidTr="00A5064A">
        <w:tc>
          <w:tcPr>
            <w:tcW w:w="5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6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на всех уровнях общего образования, попадающих по мониторинг и оценку качества образования, от общего количества обучающихся на всех уровнях общего образования</w:t>
            </w:r>
          </w:p>
        </w:tc>
        <w:tc>
          <w:tcPr>
            <w:tcW w:w="121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09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ГП, КПМ</w:t>
            </w:r>
          </w:p>
        </w:tc>
        <w:tc>
          <w:tcPr>
            <w:tcW w:w="106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4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7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5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92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064A" w:rsidRPr="00920C96" w:rsidRDefault="00A5064A">
      <w:pPr>
        <w:rPr>
          <w:rFonts w:ascii="Times New Roman" w:hAnsi="Times New Roman"/>
          <w:sz w:val="20"/>
          <w:szCs w:val="20"/>
          <w:lang w:eastAsia="en-US"/>
        </w:rPr>
      </w:pPr>
    </w:p>
    <w:p w:rsidR="00A5064A" w:rsidRPr="00920C96" w:rsidRDefault="00A5064A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>
      <w:pPr>
        <w:jc w:val="center"/>
        <w:rPr>
          <w:rFonts w:ascii="Times New Roman" w:hAnsi="Times New Roman"/>
        </w:rPr>
      </w:pPr>
      <w:r w:rsidRPr="00920C96">
        <w:rPr>
          <w:rFonts w:ascii="Times New Roman" w:hAnsi="Times New Roman"/>
        </w:rPr>
        <w:t xml:space="preserve">2.1. </w:t>
      </w:r>
      <w:proofErr w:type="spellStart"/>
      <w:r w:rsidRPr="00920C96">
        <w:rPr>
          <w:rFonts w:ascii="Times New Roman" w:hAnsi="Times New Roman"/>
        </w:rPr>
        <w:t>Прокси</w:t>
      </w:r>
      <w:proofErr w:type="spellEnd"/>
      <w:r w:rsidRPr="00920C96">
        <w:rPr>
          <w:rFonts w:ascii="Times New Roman" w:hAnsi="Times New Roman"/>
        </w:rPr>
        <w:t xml:space="preserve"> – показатели комплекса процессных мероприятий 4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613"/>
        <w:gridCol w:w="1924"/>
        <w:gridCol w:w="1145"/>
        <w:gridCol w:w="1483"/>
        <w:gridCol w:w="1039"/>
        <w:gridCol w:w="649"/>
        <w:gridCol w:w="941"/>
        <w:gridCol w:w="719"/>
        <w:gridCol w:w="719"/>
        <w:gridCol w:w="719"/>
        <w:gridCol w:w="719"/>
        <w:gridCol w:w="719"/>
        <w:gridCol w:w="1698"/>
      </w:tblGrid>
      <w:tr w:rsidR="00732D58" w:rsidRPr="00920C9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20C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 w:cs="Times New Roman"/>
              </w:rPr>
              <w:t>/</w:t>
            </w:r>
            <w:proofErr w:type="spellStart"/>
            <w:r w:rsidRPr="00920C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Значение показателей по годам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b w:val="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 w:cs="Times New Roman"/>
                <w:b w:val="0"/>
                <w:szCs w:val="20"/>
              </w:rPr>
              <w:t xml:space="preserve"> за достижение показателя</w:t>
            </w:r>
          </w:p>
        </w:tc>
      </w:tr>
      <w:tr w:rsidR="00732D58" w:rsidRPr="00920C96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2D58" w:rsidRPr="00920C9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14</w:t>
            </w:r>
          </w:p>
        </w:tc>
      </w:tr>
      <w:tr w:rsidR="00732D58" w:rsidRPr="00920C9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15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Показатель "</w:t>
            </w:r>
            <w:r w:rsidRPr="00920C96">
              <w:rPr>
                <w:rFonts w:ascii="Times New Roman" w:hAnsi="Times New Roman" w:cs="Times New Roman"/>
                <w:b/>
                <w:szCs w:val="20"/>
              </w:rPr>
              <w:t xml:space="preserve"> Доля обучающихся на всех уровнях общего образования, попадающих по мониторинг и оценку качества образования, от общего количества обучающихся на всех уровнях общего образования</w:t>
            </w:r>
            <w:r w:rsidRPr="00920C96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732D58" w:rsidRPr="00920C9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Организационно-технологическое обеспечение объективности проведения единого государственного экзамена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КПМ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участников ГИА по программам основного общего образования и среднего общего образования, принимающих участие в государственной итоговой аттестации, от общего количества обучающихся 9, 11 (12) классов, освоивших программы основного общего и среднего общего образования в текущем учебном году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КПМ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Организационно-технологическое обеспечение проведения оценочных процедур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ГП, КПМ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</w:tbl>
    <w:p w:rsidR="00E9273F" w:rsidRPr="00920C96" w:rsidRDefault="00E9273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/>
          <w:b w:val="0"/>
          <w:sz w:val="22"/>
          <w:lang w:eastAsia="en-US"/>
        </w:rPr>
      </w:pPr>
      <w:r w:rsidRPr="00920C96">
        <w:rPr>
          <w:rFonts w:ascii="Times New Roman" w:hAnsi="Times New Roman" w:cs="Times New Roman"/>
          <w:b w:val="0"/>
          <w:sz w:val="22"/>
        </w:rPr>
        <w:t>3. Помесячный план достижения показателей комплекса процессных мероприятий 4 в 2025 году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2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93"/>
        <w:gridCol w:w="3235"/>
        <w:gridCol w:w="1304"/>
        <w:gridCol w:w="1333"/>
        <w:gridCol w:w="712"/>
        <w:gridCol w:w="712"/>
        <w:gridCol w:w="777"/>
        <w:gridCol w:w="711"/>
        <w:gridCol w:w="703"/>
        <w:gridCol w:w="993"/>
        <w:gridCol w:w="673"/>
        <w:gridCol w:w="575"/>
        <w:gridCol w:w="575"/>
        <w:gridCol w:w="726"/>
        <w:gridCol w:w="575"/>
        <w:gridCol w:w="1325"/>
      </w:tblGrid>
      <w:tr w:rsidR="00732D58" w:rsidRPr="00920C96">
        <w:trPr>
          <w:tblHeader/>
        </w:trPr>
        <w:tc>
          <w:tcPr>
            <w:tcW w:w="59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3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732" w:type="dxa"/>
            <w:gridSpan w:val="11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32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0C96"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</w:tr>
      <w:tr w:rsidR="00732D58" w:rsidRPr="00920C96">
        <w:trPr>
          <w:tblHeader/>
        </w:trPr>
        <w:tc>
          <w:tcPr>
            <w:tcW w:w="59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32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9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>
        <w:trPr>
          <w:tblHeader/>
        </w:trPr>
        <w:tc>
          <w:tcPr>
            <w:tcW w:w="59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929" w:type="dxa"/>
            <w:gridSpan w:val="15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Задача "Создана целостная и сбалансированная система процедур и механизмов оценки качества образования"</w:t>
            </w:r>
          </w:p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32D58" w:rsidRPr="00920C96">
        <w:trPr>
          <w:tblHeader/>
        </w:trPr>
        <w:tc>
          <w:tcPr>
            <w:tcW w:w="59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35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на всех уровнях общего образования, попадающих по мониторинг и оценку качества образования, от общего количества обучающихся на всех уровнях общего образования</w:t>
            </w:r>
          </w:p>
        </w:tc>
        <w:tc>
          <w:tcPr>
            <w:tcW w:w="130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ГП, КПМ</w:t>
            </w:r>
          </w:p>
        </w:tc>
        <w:tc>
          <w:tcPr>
            <w:tcW w:w="133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1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89</w:t>
            </w:r>
          </w:p>
        </w:tc>
      </w:tr>
    </w:tbl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4. Перечень мероприятий (результатов) комплекса процессных мероприятий 4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844" w:type="dxa"/>
        <w:tblInd w:w="-5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3260"/>
        <w:gridCol w:w="1538"/>
        <w:gridCol w:w="1061"/>
        <w:gridCol w:w="823"/>
        <w:gridCol w:w="612"/>
        <w:gridCol w:w="765"/>
        <w:gridCol w:w="708"/>
        <w:gridCol w:w="671"/>
        <w:gridCol w:w="799"/>
        <w:gridCol w:w="709"/>
        <w:gridCol w:w="711"/>
        <w:gridCol w:w="3598"/>
      </w:tblGrid>
      <w:tr w:rsidR="00732D58" w:rsidRPr="00920C96">
        <w:trPr>
          <w:trHeight w:val="2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5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br w:type="textWrapping" w:clear="all"/>
              <w:t>параметра характеристики мероприятия (результата) по годам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3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0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8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 xml:space="preserve">    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 xml:space="preserve">     13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Задача " Создана целостная и сбалансированная система процедур и механизмов оценки качества образования "</w:t>
            </w:r>
          </w:p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«Обеспечение деятельности (оказание услуг) муниципальных учреждений (организаций) Ровеньского района»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обучающихся на всех уровнях общего образования, попадающих по мониторинг и оценку качества образования, от общего количества обучающихся на всех уровнях общего образования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«Обеспечение деятельности (оказание услуг) муниципальных учреждений (организаций) Ровеньского района»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работников образовательных учреждений, принимающих участие в проведен</w:t>
            </w:r>
            <w:r w:rsidR="00A5064A" w:rsidRPr="00920C96">
              <w:rPr>
                <w:rFonts w:ascii="Times New Roman" w:hAnsi="Times New Roman" w:cs="Times New Roman"/>
              </w:rPr>
              <w:t>ии ГИА и получивших компенсацию</w:t>
            </w:r>
            <w:r w:rsidRPr="00920C96">
              <w:rPr>
                <w:rFonts w:ascii="Times New Roman" w:hAnsi="Times New Roman" w:cs="Times New Roman"/>
              </w:rPr>
              <w:t xml:space="preserve">, от общего количества работников, принимавших участие в ГИА 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Реализация мероприятия направлена на обеспечение проведения ГИА для обучающихся 9, 11 (12) классов, освоивших программы основного общего и среднего общего образования в текущем учебном году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«Обеспечение видеонаблюдением аудиторий пунктов проведения единого государственного экзамена»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Организационно-технологическое обеспечение объективности проведения единого государственного экзамена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Реализация мероприятия направлена на обеспечение объективности при проведении ГИА по программам среднего общего образования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Мероприятия «Обеспечение реализации мероприятий по оценке качества общего образования»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Приобретение товаров, работ, услуг.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96">
              <w:rPr>
                <w:rFonts w:ascii="Times New Roman" w:hAnsi="Times New Roman" w:cs="Times New Roman"/>
              </w:rPr>
              <w:t>человеко-работ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349687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349687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348187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348187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348187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348187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348187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Организационно-технологическое обеспечение проведения оценочных процедур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Реализация мероприятия направлена на обеспечение условий для проведения оценочных процедур</w:t>
            </w:r>
          </w:p>
        </w:tc>
      </w:tr>
    </w:tbl>
    <w:p w:rsidR="00732D58" w:rsidRPr="00920C96" w:rsidRDefault="00732D58" w:rsidP="00A5064A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Default="00732D58" w:rsidP="005D32BB">
      <w:pPr>
        <w:rPr>
          <w:lang w:eastAsia="en-US"/>
        </w:rPr>
      </w:pPr>
    </w:p>
    <w:p w:rsidR="00E9273F" w:rsidRDefault="00E9273F" w:rsidP="005D32BB">
      <w:pPr>
        <w:rPr>
          <w:lang w:eastAsia="en-US"/>
        </w:rPr>
      </w:pPr>
    </w:p>
    <w:p w:rsidR="00E9273F" w:rsidRDefault="00E9273F" w:rsidP="005D32BB">
      <w:pPr>
        <w:rPr>
          <w:lang w:eastAsia="en-US"/>
        </w:rPr>
      </w:pPr>
    </w:p>
    <w:p w:rsidR="00E9273F" w:rsidRDefault="00E9273F" w:rsidP="005D32BB">
      <w:pPr>
        <w:rPr>
          <w:lang w:eastAsia="en-US"/>
        </w:rPr>
      </w:pPr>
    </w:p>
    <w:p w:rsidR="00E9273F" w:rsidRPr="00920C96" w:rsidRDefault="00E9273F" w:rsidP="005D32BB">
      <w:pPr>
        <w:rPr>
          <w:lang w:eastAsia="en-US"/>
        </w:rPr>
      </w:pPr>
    </w:p>
    <w:p w:rsidR="00732D58" w:rsidRPr="00920C96" w:rsidRDefault="00F356F3" w:rsidP="005D32BB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5. Финансовое обеспечение комплекса процессных мероприятий</w:t>
      </w:r>
    </w:p>
    <w:p w:rsidR="00732D58" w:rsidRPr="00920C96" w:rsidRDefault="00732D58" w:rsidP="005D32BB">
      <w:pPr>
        <w:rPr>
          <w:lang w:eastAsia="en-US"/>
        </w:rPr>
      </w:pPr>
    </w:p>
    <w:tbl>
      <w:tblPr>
        <w:tblW w:w="15956" w:type="dxa"/>
        <w:tblInd w:w="-459" w:type="dxa"/>
        <w:tblLook w:val="04A0"/>
      </w:tblPr>
      <w:tblGrid>
        <w:gridCol w:w="5068"/>
        <w:gridCol w:w="2587"/>
        <w:gridCol w:w="1185"/>
        <w:gridCol w:w="1185"/>
        <w:gridCol w:w="1186"/>
        <w:gridCol w:w="1186"/>
        <w:gridCol w:w="1186"/>
        <w:gridCol w:w="1186"/>
        <w:gridCol w:w="1187"/>
      </w:tblGrid>
      <w:tr w:rsidR="00091AE0" w:rsidRPr="00091AE0" w:rsidTr="005D32BB">
        <w:trPr>
          <w:trHeight w:val="393"/>
        </w:trPr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91AE0" w:rsidRPr="00091AE0" w:rsidTr="005D32BB">
        <w:trPr>
          <w:trHeight w:val="300"/>
        </w:trPr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91AE0" w:rsidRPr="00091AE0" w:rsidTr="005D32BB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091AE0" w:rsidRPr="00091AE0" w:rsidTr="00333EDB">
        <w:trPr>
          <w:trHeight w:val="1216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системы оценки качества образования" (всего), в том числе:</w:t>
            </w:r>
          </w:p>
        </w:tc>
        <w:tc>
          <w:tcPr>
            <w:tcW w:w="25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871  0709 02 4 04 00590 100</w:t>
            </w:r>
          </w:p>
          <w:p w:rsidR="00091AE0" w:rsidRPr="00091AE0" w:rsidRDefault="00091AE0" w:rsidP="005D32B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871  0709 02 4 04 00590 200</w:t>
            </w:r>
          </w:p>
          <w:p w:rsidR="005D32BB" w:rsidRDefault="00091AE0" w:rsidP="005D32B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871  0709 02 4 04 00590 300</w:t>
            </w:r>
          </w:p>
          <w:p w:rsidR="00333EDB" w:rsidRDefault="00333EDB" w:rsidP="00333ED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33EDB" w:rsidRPr="00091AE0" w:rsidRDefault="00333EDB" w:rsidP="00333ED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871  0709 02 4 04 00590 800</w:t>
            </w:r>
          </w:p>
          <w:p w:rsidR="00091AE0" w:rsidRPr="005D32BB" w:rsidRDefault="00333EDB" w:rsidP="00333EDB">
            <w:pPr>
              <w:rPr>
                <w:rFonts w:ascii="Times New Roman" w:hAnsi="Times New Roman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871  0709 02 4 04 29990 300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14 785,0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14 723,0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92 755,0</w:t>
            </w:r>
          </w:p>
        </w:tc>
      </w:tr>
      <w:tr w:rsidR="00091AE0" w:rsidRPr="00091AE0" w:rsidTr="005D32BB">
        <w:trPr>
          <w:trHeight w:val="51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5D32BB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14 785,0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14 723,0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15 978,0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92 755,0</w:t>
            </w:r>
          </w:p>
        </w:tc>
      </w:tr>
      <w:tr w:rsidR="00091AE0" w:rsidRPr="00091AE0" w:rsidTr="005D32BB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5D32BB">
        <w:trPr>
          <w:trHeight w:val="51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5D32BB">
        <w:trPr>
          <w:trHeight w:val="76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 мероприятие "Обеспечение деятельности (оказание услуг) муниципальных  учреждений (организаций)" (всего), в том числе: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14 723,0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90 095,0</w:t>
            </w:r>
          </w:p>
        </w:tc>
      </w:tr>
      <w:tr w:rsidR="00091AE0" w:rsidRPr="00091AE0" w:rsidTr="005D32BB">
        <w:trPr>
          <w:trHeight w:val="51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5D32BB">
        <w:trPr>
          <w:trHeight w:val="563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871  0709 02 4 04 00590 100</w:t>
            </w:r>
          </w:p>
          <w:p w:rsidR="00091AE0" w:rsidRPr="00091AE0" w:rsidRDefault="00091AE0" w:rsidP="005D32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871  0709 02 4 04 00590 200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14 120,0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14 723,0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15 313,0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90 095,0</w:t>
            </w:r>
          </w:p>
        </w:tc>
      </w:tr>
      <w:tr w:rsidR="00091AE0" w:rsidRPr="00091AE0" w:rsidTr="005D32BB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5D32BB">
        <w:trPr>
          <w:trHeight w:val="51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5D32BB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1.2 мероприятие "Мероприятия" (всего), в том числе: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2 660,0</w:t>
            </w:r>
          </w:p>
        </w:tc>
      </w:tr>
      <w:tr w:rsidR="00091AE0" w:rsidRPr="00091AE0" w:rsidTr="005D32BB">
        <w:trPr>
          <w:trHeight w:val="51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5D32BB">
        <w:trPr>
          <w:trHeight w:val="44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871  0709 02 4 04 29990 300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2 660,0</w:t>
            </w:r>
          </w:p>
        </w:tc>
      </w:tr>
      <w:tr w:rsidR="00091AE0" w:rsidRPr="00091AE0" w:rsidTr="005D32BB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5D32BB">
        <w:trPr>
          <w:trHeight w:val="51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5D32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32D58" w:rsidRPr="00920C96" w:rsidRDefault="00732D58" w:rsidP="005D32B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 w:rsidP="005D32B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 w:rsidP="005D32B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6. План реализации комплекса процессных мероприятий 4 в 2025-2030 гг.</w:t>
      </w:r>
    </w:p>
    <w:p w:rsidR="00732D58" w:rsidRPr="00920C96" w:rsidRDefault="00732D58" w:rsidP="005D32BB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502" w:type="dxa"/>
        <w:tblInd w:w="-256" w:type="dxa"/>
        <w:tblCellMar>
          <w:left w:w="28" w:type="dxa"/>
          <w:right w:w="28" w:type="dxa"/>
        </w:tblCellMar>
        <w:tblLook w:val="04A0"/>
      </w:tblPr>
      <w:tblGrid>
        <w:gridCol w:w="840"/>
        <w:gridCol w:w="4406"/>
        <w:gridCol w:w="2661"/>
        <w:gridCol w:w="3434"/>
        <w:gridCol w:w="2584"/>
        <w:gridCol w:w="1577"/>
      </w:tblGrid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732D58" w:rsidRPr="00920C96" w:rsidRDefault="00F356F3" w:rsidP="005D32B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5D32B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Задача, мероприятие (результат) /</w:t>
            </w:r>
          </w:p>
          <w:p w:rsidR="00732D58" w:rsidRPr="00920C96" w:rsidRDefault="00F356F3" w:rsidP="005D32B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5D32B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Дата наступления контрольной точки (день, месяц)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5D32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732D58" w:rsidRPr="00920C96" w:rsidRDefault="00732D58" w:rsidP="005D32BB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5D32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5D32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5D32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Задача " Создана целостная и сбалансированная система процедур и механизмов оценки качества образования "</w:t>
            </w: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5D32B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(результат) Обеспечение деятельности (оказание услуг) муниципальных учреждений (организаций)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5D32B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Мероприятие (результат) "Обеспечена деятельность (оказание услуг) муниципальных учреждений (организаций) Ровеньского района" в 2025 году</w:t>
            </w:r>
            <w:proofErr w:type="gram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 – 31.12.2030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5D32B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Мероприятие (результат) "Обеспечена деятельность (оказание услуг) муниципальных  учреждений (организаций) Ровеньского района " в 2026 году</w:t>
            </w:r>
            <w:proofErr w:type="gram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 – 31.12.2030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5D3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5D32B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Мероприятие (результат) "Обеспечена деятельность (оказание услуг) муниципальных учреждений (организаций) Ровеньского района " в 2027 году</w:t>
            </w:r>
            <w:proofErr w:type="gram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 – 31.12.2030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(результат) "Обеспечение видеонаблюдением аудиторий пунктов проведения единого государственного экзамена"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Протокол тестирования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(результат) "Обеспечение видеонаблюдением аудиторий пунктов проведения единого государственного экзамена" в 2025году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Протокол тестирования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1.1.К.1.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Контрольная точка «Закупка включена в план закупок.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31.03.2025 – 31.03.2030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Аналитический отчет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1.1.К.2.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Контрольная точка 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30.06.2025 – 30.06.2030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Реестр контрактов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1.1.К.3.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30.09.2025 – 30.09.2030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Протокол тестирования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1.1.К.4.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Контрольная точка «Произведена оплата товаров, выполненных работ, оказанных услуг по государственному (муниципальному) контракту»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 – 31.12.2030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(результат) "Обеспечение реализации мероприятий по оценке качества общего образования"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31.12.2025-31.12.2030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(результат) "Обеспечение реализации мероприятий по оценке качества общего образования" в 2025 году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31.12.2025-31.12.2030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1.3.1.К.1.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Контрольная точка «Осуществлены выплаты, направленные на реализацию мероприятий по оценке качества общего образования»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31.12.2025-31.12.2030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32D58" w:rsidRPr="00920C96" w:rsidRDefault="00732D58" w:rsidP="00A5064A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 w:rsidP="00A5064A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333EDB" w:rsidRDefault="00333EDB">
      <w:pPr>
        <w:rPr>
          <w:rFonts w:ascii="Times New Roman" w:hAnsi="Times New Roman"/>
          <w:sz w:val="20"/>
          <w:szCs w:val="20"/>
          <w:lang w:eastAsia="en-US"/>
        </w:rPr>
      </w:pPr>
    </w:p>
    <w:p w:rsidR="00333EDB" w:rsidRDefault="00333EDB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E9273F" w:rsidRDefault="00E9273F">
      <w:pPr>
        <w:rPr>
          <w:rFonts w:ascii="Times New Roman" w:hAnsi="Times New Roman"/>
          <w:sz w:val="20"/>
          <w:szCs w:val="20"/>
          <w:lang w:eastAsia="en-US"/>
        </w:rPr>
      </w:pPr>
    </w:p>
    <w:p w:rsidR="00333EDB" w:rsidRDefault="00333EDB">
      <w:pPr>
        <w:rPr>
          <w:rFonts w:ascii="Times New Roman" w:hAnsi="Times New Roman"/>
          <w:sz w:val="20"/>
          <w:szCs w:val="20"/>
          <w:lang w:eastAsia="en-US"/>
        </w:rPr>
      </w:pPr>
    </w:p>
    <w:p w:rsidR="00333EDB" w:rsidRDefault="00333EDB">
      <w:pPr>
        <w:rPr>
          <w:rFonts w:ascii="Times New Roman" w:hAnsi="Times New Roman"/>
          <w:sz w:val="20"/>
          <w:szCs w:val="20"/>
          <w:lang w:eastAsia="en-US"/>
        </w:rPr>
      </w:pPr>
    </w:p>
    <w:p w:rsidR="00333EDB" w:rsidRDefault="00333EDB">
      <w:pPr>
        <w:rPr>
          <w:rFonts w:ascii="Times New Roman" w:hAnsi="Times New Roman"/>
          <w:sz w:val="20"/>
          <w:szCs w:val="20"/>
          <w:lang w:eastAsia="en-US"/>
        </w:rPr>
      </w:pPr>
    </w:p>
    <w:p w:rsidR="00333EDB" w:rsidRDefault="00333EDB">
      <w:pPr>
        <w:rPr>
          <w:rFonts w:ascii="Times New Roman" w:hAnsi="Times New Roman"/>
          <w:sz w:val="20"/>
          <w:szCs w:val="20"/>
          <w:lang w:eastAsia="en-US"/>
        </w:rPr>
      </w:pPr>
    </w:p>
    <w:p w:rsidR="00333EDB" w:rsidRDefault="00333EDB">
      <w:pPr>
        <w:rPr>
          <w:rFonts w:ascii="Times New Roman" w:hAnsi="Times New Roman"/>
          <w:sz w:val="20"/>
          <w:szCs w:val="20"/>
          <w:lang w:eastAsia="en-US"/>
        </w:rPr>
      </w:pPr>
    </w:p>
    <w:p w:rsidR="00333EDB" w:rsidRPr="00920C96" w:rsidRDefault="00333EDB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11493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/>
          <w:sz w:val="24"/>
          <w:szCs w:val="24"/>
          <w:lang w:eastAsia="en-US"/>
        </w:rPr>
        <w:t>6</w:t>
      </w:r>
      <w:r w:rsidR="00F356F3" w:rsidRPr="00920C96">
        <w:rPr>
          <w:rFonts w:ascii="Times New Roman" w:hAnsi="Times New Roman"/>
          <w:sz w:val="24"/>
          <w:szCs w:val="24"/>
          <w:lang w:eastAsia="en-US"/>
        </w:rPr>
        <w:t>.</w:t>
      </w:r>
      <w:r w:rsidR="00F356F3" w:rsidRPr="00920C96">
        <w:rPr>
          <w:rFonts w:ascii="Times New Roman" w:hAnsi="Times New Roman"/>
          <w:sz w:val="24"/>
          <w:szCs w:val="24"/>
        </w:rPr>
        <w:t xml:space="preserve"> </w:t>
      </w:r>
      <w:r w:rsidR="00F356F3" w:rsidRPr="00920C96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"Организация отдыха и оздоровления детей и подростков Ровеньского района"</w:t>
      </w:r>
    </w:p>
    <w:p w:rsidR="00732D58" w:rsidRPr="00920C96" w:rsidRDefault="00F356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 xml:space="preserve"> (далее - комплекс процессных мероприятий 5)</w:t>
      </w:r>
    </w:p>
    <w:p w:rsidR="00732D58" w:rsidRPr="00920C96" w:rsidRDefault="00732D58">
      <w:pPr>
        <w:pStyle w:val="ConsPlusTitle"/>
        <w:jc w:val="center"/>
        <w:outlineLvl w:val="1"/>
        <w:rPr>
          <w:rFonts w:ascii="Times New Roman" w:hAnsi="Times New Roman"/>
          <w:szCs w:val="20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1. Общие положения</w:t>
      </w:r>
    </w:p>
    <w:p w:rsidR="00732D58" w:rsidRPr="00920C96" w:rsidRDefault="00732D58">
      <w:pPr>
        <w:rPr>
          <w:rFonts w:ascii="Times New Roman" w:hAnsi="Times New Roman"/>
        </w:rPr>
      </w:pPr>
    </w:p>
    <w:tbl>
      <w:tblPr>
        <w:tblW w:w="48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6265"/>
        <w:gridCol w:w="7794"/>
      </w:tblGrid>
      <w:tr w:rsidR="00732D58" w:rsidRPr="00920C96">
        <w:trPr>
          <w:trHeight w:val="516"/>
          <w:jc w:val="center"/>
        </w:trPr>
        <w:tc>
          <w:tcPr>
            <w:tcW w:w="6265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Ответственный  орган </w:t>
            </w:r>
          </w:p>
        </w:tc>
        <w:tc>
          <w:tcPr>
            <w:tcW w:w="7794" w:type="dxa"/>
            <w:vAlign w:val="center"/>
          </w:tcPr>
          <w:p w:rsidR="00732D58" w:rsidRPr="00920C96" w:rsidRDefault="00F356F3">
            <w:pPr>
              <w:pBdr>
                <w:top w:val="single" w:sz="4" w:space="5" w:color="FFFFFF"/>
                <w:left w:val="single" w:sz="4" w:space="10" w:color="FFFFFF"/>
                <w:bottom w:val="single" w:sz="4" w:space="5" w:color="FFFFFF"/>
                <w:right w:val="single" w:sz="4" w:space="10" w:color="FFFFFF"/>
              </w:pBdr>
              <w:ind w:right="151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муниципального района «Ровеньский район» Белгородской области</w:t>
            </w:r>
          </w:p>
          <w:p w:rsidR="00732D58" w:rsidRPr="00920C96" w:rsidRDefault="00F356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(Бекетова Марина Алексеевна – начальник управления образования администрации Ровеньского района)</w:t>
            </w:r>
          </w:p>
        </w:tc>
      </w:tr>
      <w:tr w:rsidR="00732D58" w:rsidRPr="00920C96">
        <w:trPr>
          <w:trHeight w:val="210"/>
          <w:jc w:val="center"/>
        </w:trPr>
        <w:tc>
          <w:tcPr>
            <w:tcW w:w="6265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7794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Ровеньского района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«Развитие образования Ровеньского района»</w:t>
            </w:r>
          </w:p>
        </w:tc>
      </w:tr>
    </w:tbl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  <w:lang w:val="en-US"/>
        </w:rPr>
      </w:pPr>
      <w:r w:rsidRPr="00920C96">
        <w:rPr>
          <w:rFonts w:ascii="Times New Roman" w:hAnsi="Times New Roman"/>
          <w:b w:val="0"/>
          <w:sz w:val="22"/>
          <w:szCs w:val="22"/>
        </w:rPr>
        <w:t>2. Показатели комплекса процессных мероприятий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399" w:type="pct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57"/>
        <w:gridCol w:w="2705"/>
        <w:gridCol w:w="1219"/>
        <w:gridCol w:w="1098"/>
        <w:gridCol w:w="1062"/>
        <w:gridCol w:w="991"/>
        <w:gridCol w:w="649"/>
        <w:gridCol w:w="709"/>
        <w:gridCol w:w="709"/>
        <w:gridCol w:w="574"/>
        <w:gridCol w:w="700"/>
        <w:gridCol w:w="696"/>
        <w:gridCol w:w="559"/>
        <w:gridCol w:w="1892"/>
        <w:gridCol w:w="1673"/>
      </w:tblGrid>
      <w:tr w:rsidR="00732D58" w:rsidRPr="00920C96">
        <w:trPr>
          <w:trHeight w:val="481"/>
          <w:tblHeader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219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098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47" w:type="dxa"/>
            <w:gridSpan w:val="6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9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blHeader/>
        </w:trPr>
        <w:tc>
          <w:tcPr>
            <w:tcW w:w="557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lang w:val="en-US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892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</w:tr>
      <w:tr w:rsidR="00732D58" w:rsidRPr="00920C96">
        <w:tc>
          <w:tcPr>
            <w:tcW w:w="5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2D58" w:rsidRPr="00920C96">
        <w:tc>
          <w:tcPr>
            <w:tcW w:w="5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236" w:type="dxa"/>
            <w:gridSpan w:val="14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"Организация отдыха и оздоровления детей в возрасте от 7 до 18 лет, в том числе детей, находящихся в трудной жизненной ситуации"</w:t>
            </w:r>
          </w:p>
          <w:p w:rsidR="00732D58" w:rsidRPr="00920C96" w:rsidRDefault="0073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D58" w:rsidRPr="00920C96">
        <w:tc>
          <w:tcPr>
            <w:tcW w:w="55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05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121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09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6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64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92" w:type="dxa"/>
            <w:shd w:val="clear" w:color="auto" w:fill="FFFFFF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 Ровеньского  района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D58" w:rsidRDefault="00732D58">
      <w:pPr>
        <w:jc w:val="center"/>
        <w:rPr>
          <w:rFonts w:ascii="Times New Roman" w:hAnsi="Times New Roman"/>
        </w:rPr>
      </w:pPr>
    </w:p>
    <w:p w:rsidR="00333EDB" w:rsidRDefault="00333EDB">
      <w:pPr>
        <w:jc w:val="center"/>
        <w:rPr>
          <w:rFonts w:ascii="Times New Roman" w:hAnsi="Times New Roman"/>
        </w:rPr>
      </w:pPr>
    </w:p>
    <w:p w:rsidR="00333EDB" w:rsidRDefault="00333EDB">
      <w:pPr>
        <w:jc w:val="center"/>
        <w:rPr>
          <w:rFonts w:ascii="Times New Roman" w:hAnsi="Times New Roman"/>
        </w:rPr>
      </w:pPr>
    </w:p>
    <w:p w:rsidR="00333EDB" w:rsidRDefault="00333EDB">
      <w:pPr>
        <w:jc w:val="center"/>
        <w:rPr>
          <w:rFonts w:ascii="Times New Roman" w:hAnsi="Times New Roman"/>
        </w:rPr>
      </w:pPr>
    </w:p>
    <w:p w:rsidR="00333EDB" w:rsidRDefault="00333EDB">
      <w:pPr>
        <w:jc w:val="center"/>
        <w:rPr>
          <w:rFonts w:ascii="Times New Roman" w:hAnsi="Times New Roman"/>
        </w:rPr>
      </w:pPr>
    </w:p>
    <w:p w:rsidR="00333EDB" w:rsidRPr="00920C96" w:rsidRDefault="00333EDB">
      <w:pPr>
        <w:jc w:val="center"/>
        <w:rPr>
          <w:rFonts w:ascii="Times New Roman" w:hAnsi="Times New Roman"/>
        </w:rPr>
      </w:pPr>
    </w:p>
    <w:p w:rsidR="00732D58" w:rsidRPr="00920C96" w:rsidRDefault="00732D58">
      <w:pPr>
        <w:jc w:val="center"/>
        <w:rPr>
          <w:rFonts w:ascii="Times New Roman" w:hAnsi="Times New Roman"/>
        </w:rPr>
      </w:pPr>
    </w:p>
    <w:p w:rsidR="00732D58" w:rsidRPr="00920C96" w:rsidRDefault="00732D58">
      <w:pPr>
        <w:jc w:val="center"/>
        <w:rPr>
          <w:rFonts w:ascii="Times New Roman" w:hAnsi="Times New Roman"/>
        </w:rPr>
      </w:pPr>
    </w:p>
    <w:p w:rsidR="00732D58" w:rsidRPr="00920C96" w:rsidRDefault="00F356F3">
      <w:pPr>
        <w:jc w:val="center"/>
        <w:rPr>
          <w:rFonts w:ascii="Times New Roman" w:hAnsi="Times New Roman"/>
        </w:rPr>
      </w:pPr>
      <w:r w:rsidRPr="00920C96">
        <w:rPr>
          <w:rFonts w:ascii="Times New Roman" w:hAnsi="Times New Roman"/>
        </w:rPr>
        <w:t xml:space="preserve">2.1. </w:t>
      </w:r>
      <w:proofErr w:type="spellStart"/>
      <w:r w:rsidRPr="00920C96">
        <w:rPr>
          <w:rFonts w:ascii="Times New Roman" w:hAnsi="Times New Roman"/>
        </w:rPr>
        <w:t>Прокси</w:t>
      </w:r>
      <w:proofErr w:type="spellEnd"/>
      <w:r w:rsidRPr="00920C96">
        <w:rPr>
          <w:rFonts w:ascii="Times New Roman" w:hAnsi="Times New Roman"/>
        </w:rPr>
        <w:t xml:space="preserve"> – показатели комплекса процессных мероприятий 4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91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897"/>
        <w:gridCol w:w="1924"/>
        <w:gridCol w:w="1145"/>
        <w:gridCol w:w="1483"/>
        <w:gridCol w:w="1039"/>
        <w:gridCol w:w="649"/>
        <w:gridCol w:w="941"/>
        <w:gridCol w:w="719"/>
        <w:gridCol w:w="719"/>
        <w:gridCol w:w="719"/>
        <w:gridCol w:w="719"/>
        <w:gridCol w:w="719"/>
        <w:gridCol w:w="1591"/>
      </w:tblGrid>
      <w:tr w:rsidR="00732D58" w:rsidRPr="00920C96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20C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 w:cs="Times New Roman"/>
              </w:rPr>
              <w:t>/</w:t>
            </w:r>
            <w:proofErr w:type="spellStart"/>
            <w:r w:rsidRPr="00920C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Значение показателей по годам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b w:val="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 w:cs="Times New Roman"/>
                <w:b w:val="0"/>
                <w:szCs w:val="20"/>
              </w:rPr>
              <w:t xml:space="preserve"> за достижение показателя</w:t>
            </w:r>
          </w:p>
        </w:tc>
      </w:tr>
      <w:tr w:rsidR="00732D58" w:rsidRPr="00920C96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2D58" w:rsidRPr="00920C9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14</w:t>
            </w:r>
          </w:p>
        </w:tc>
      </w:tr>
      <w:tr w:rsidR="00732D58" w:rsidRPr="00920C9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20C9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2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</w:rPr>
              <w:t>Показатель «Доля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лет»</w:t>
            </w:r>
          </w:p>
        </w:tc>
      </w:tr>
      <w:tr w:rsidR="00732D58" w:rsidRPr="00920C9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 Ровеньского  района</w:t>
            </w:r>
          </w:p>
        </w:tc>
      </w:tr>
    </w:tbl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3. Помесячный план достижения показателей комплекса процессных мероприятий 5 в 2025 году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94"/>
        <w:gridCol w:w="3518"/>
        <w:gridCol w:w="1304"/>
        <w:gridCol w:w="1333"/>
        <w:gridCol w:w="712"/>
        <w:gridCol w:w="712"/>
        <w:gridCol w:w="777"/>
        <w:gridCol w:w="711"/>
        <w:gridCol w:w="703"/>
        <w:gridCol w:w="993"/>
        <w:gridCol w:w="673"/>
        <w:gridCol w:w="575"/>
        <w:gridCol w:w="575"/>
        <w:gridCol w:w="726"/>
        <w:gridCol w:w="575"/>
        <w:gridCol w:w="1112"/>
      </w:tblGrid>
      <w:tr w:rsidR="00732D58" w:rsidRPr="00920C96">
        <w:trPr>
          <w:tblHeader/>
        </w:trPr>
        <w:tc>
          <w:tcPr>
            <w:tcW w:w="594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8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3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732" w:type="dxa"/>
            <w:gridSpan w:val="11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11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0C96"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</w:tr>
      <w:tr w:rsidR="00732D58" w:rsidRPr="00920C96">
        <w:trPr>
          <w:tblHeader/>
        </w:trPr>
        <w:tc>
          <w:tcPr>
            <w:tcW w:w="594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112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94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8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>
        <w:trPr>
          <w:tblHeader/>
        </w:trPr>
        <w:tc>
          <w:tcPr>
            <w:tcW w:w="594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999" w:type="dxa"/>
            <w:gridSpan w:val="15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"Организация отдыха и оздоровления детей в возрасте от 7 до 18 лет, в том числе детей, находящихся в трудной жизненной ситуации"</w:t>
            </w:r>
          </w:p>
          <w:p w:rsidR="00732D58" w:rsidRPr="00920C96" w:rsidRDefault="00732D5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9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18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130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33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1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53</w:t>
            </w:r>
          </w:p>
        </w:tc>
      </w:tr>
    </w:tbl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 xml:space="preserve">4. Перечень мероприятий (результатов) комплекса процессных мероприятий 5 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tbl>
      <w:tblPr>
        <w:tblW w:w="16018" w:type="dxa"/>
        <w:tblInd w:w="-68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3260"/>
        <w:gridCol w:w="1443"/>
        <w:gridCol w:w="1156"/>
        <w:gridCol w:w="823"/>
        <w:gridCol w:w="612"/>
        <w:gridCol w:w="765"/>
        <w:gridCol w:w="708"/>
        <w:gridCol w:w="671"/>
        <w:gridCol w:w="799"/>
        <w:gridCol w:w="709"/>
        <w:gridCol w:w="711"/>
        <w:gridCol w:w="3772"/>
      </w:tblGrid>
      <w:tr w:rsidR="00732D58" w:rsidRPr="00920C96">
        <w:trPr>
          <w:trHeight w:val="2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5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br w:type="textWrapping" w:clear="all"/>
              <w:t>параметра характеристики мероприятия (результата) по годам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3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0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8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 xml:space="preserve">    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 xml:space="preserve">     13 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"Организация отдыха и оздоровления детей в возрасте от 6,5 до 18 лет, в том числе детей, находящихся в трудной жизненной ситуации"</w:t>
            </w:r>
          </w:p>
          <w:p w:rsidR="00732D58" w:rsidRPr="00920C96" w:rsidRDefault="00732D58">
            <w:pPr>
              <w:ind w:left="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«Проведение оздоровительной кампании детей»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Оказание услуг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условий полноценного и безопасного отдыха и оздоровления детей, обучающихся в образовательных организациях, в возрасте до 18 лет.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«Обеспечение мероприятий по проведению оздоровительной кампании детей»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Оказание услуг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920C9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920C96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оздоровленных детей, находящихся в трудной жизненной ситуации, в общей численности детей, находящихся в трудной жизненной ситуации, подлежащих оздоровлению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5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условий полноценного и безопасного отдыха и оздоровления детей, находящихся в трудной жизненной ситуации, обучающихся в образовательных организациях области, в возрасте до 18 лет.</w:t>
            </w:r>
          </w:p>
        </w:tc>
      </w:tr>
    </w:tbl>
    <w:p w:rsidR="00732D58" w:rsidRPr="00920C96" w:rsidRDefault="00732D58" w:rsidP="00A5064A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</w:p>
    <w:p w:rsidR="00732D58" w:rsidRPr="00920C96" w:rsidRDefault="00732D58" w:rsidP="00A5064A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</w:p>
    <w:p w:rsidR="00A5064A" w:rsidRPr="00920C96" w:rsidRDefault="00A5064A" w:rsidP="00A5064A">
      <w:pPr>
        <w:rPr>
          <w:lang w:eastAsia="en-US"/>
        </w:rPr>
      </w:pPr>
    </w:p>
    <w:p w:rsidR="00A5064A" w:rsidRPr="00920C96" w:rsidRDefault="00A5064A" w:rsidP="00A5064A">
      <w:pPr>
        <w:rPr>
          <w:lang w:eastAsia="en-US"/>
        </w:rPr>
      </w:pPr>
    </w:p>
    <w:p w:rsidR="00A5064A" w:rsidRPr="00920C96" w:rsidRDefault="00A5064A" w:rsidP="00A5064A">
      <w:pPr>
        <w:rPr>
          <w:lang w:eastAsia="en-US"/>
        </w:rPr>
      </w:pPr>
    </w:p>
    <w:p w:rsidR="00A5064A" w:rsidRPr="00920C96" w:rsidRDefault="00A5064A" w:rsidP="00A5064A">
      <w:pPr>
        <w:rPr>
          <w:lang w:eastAsia="en-US"/>
        </w:rPr>
      </w:pPr>
    </w:p>
    <w:p w:rsidR="00A5064A" w:rsidRPr="00920C96" w:rsidRDefault="00A5064A" w:rsidP="00A5064A">
      <w:pPr>
        <w:rPr>
          <w:lang w:eastAsia="en-US"/>
        </w:rPr>
      </w:pPr>
    </w:p>
    <w:p w:rsidR="00A5064A" w:rsidRPr="00920C96" w:rsidRDefault="00A5064A" w:rsidP="00A5064A">
      <w:pPr>
        <w:rPr>
          <w:lang w:eastAsia="en-US"/>
        </w:rPr>
      </w:pPr>
    </w:p>
    <w:p w:rsidR="00A5064A" w:rsidRPr="00920C96" w:rsidRDefault="00A5064A" w:rsidP="00A5064A">
      <w:pPr>
        <w:rPr>
          <w:lang w:eastAsia="en-US"/>
        </w:rPr>
      </w:pPr>
    </w:p>
    <w:p w:rsidR="00A5064A" w:rsidRPr="00920C96" w:rsidRDefault="00A5064A" w:rsidP="00A5064A">
      <w:pPr>
        <w:rPr>
          <w:lang w:eastAsia="en-US"/>
        </w:rPr>
      </w:pPr>
    </w:p>
    <w:p w:rsidR="00A5064A" w:rsidRPr="00920C96" w:rsidRDefault="00A5064A" w:rsidP="00A5064A">
      <w:pPr>
        <w:rPr>
          <w:lang w:eastAsia="en-US"/>
        </w:rPr>
      </w:pPr>
    </w:p>
    <w:p w:rsidR="00A5064A" w:rsidRPr="00920C96" w:rsidRDefault="00A5064A" w:rsidP="00A5064A">
      <w:pPr>
        <w:rPr>
          <w:lang w:eastAsia="en-US"/>
        </w:rPr>
      </w:pPr>
    </w:p>
    <w:p w:rsidR="00A5064A" w:rsidRPr="00920C96" w:rsidRDefault="00A5064A" w:rsidP="00A5064A">
      <w:pPr>
        <w:rPr>
          <w:lang w:eastAsia="en-US"/>
        </w:rPr>
      </w:pPr>
    </w:p>
    <w:p w:rsidR="00A5064A" w:rsidRPr="00920C96" w:rsidRDefault="00A5064A" w:rsidP="00A5064A">
      <w:pPr>
        <w:rPr>
          <w:lang w:eastAsia="en-US"/>
        </w:rPr>
      </w:pPr>
    </w:p>
    <w:p w:rsidR="00732D58" w:rsidRPr="00920C96" w:rsidRDefault="00F356F3" w:rsidP="00A5064A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5. Финансовое обеспечение комплекса процессных мероприятий</w:t>
      </w:r>
      <w:r w:rsidR="00A5064A" w:rsidRPr="00920C96">
        <w:rPr>
          <w:rFonts w:ascii="Times New Roman" w:hAnsi="Times New Roman"/>
          <w:b w:val="0"/>
          <w:sz w:val="22"/>
          <w:szCs w:val="22"/>
        </w:rPr>
        <w:t xml:space="preserve"> 5</w:t>
      </w:r>
    </w:p>
    <w:p w:rsidR="00732D58" w:rsidRPr="00920C96" w:rsidRDefault="00732D58" w:rsidP="00A5064A"/>
    <w:tbl>
      <w:tblPr>
        <w:tblW w:w="15735" w:type="dxa"/>
        <w:tblInd w:w="-318" w:type="dxa"/>
        <w:tblLook w:val="04A0"/>
      </w:tblPr>
      <w:tblGrid>
        <w:gridCol w:w="5388"/>
        <w:gridCol w:w="2871"/>
        <w:gridCol w:w="1185"/>
        <w:gridCol w:w="941"/>
        <w:gridCol w:w="1032"/>
        <w:gridCol w:w="980"/>
        <w:gridCol w:w="965"/>
        <w:gridCol w:w="1186"/>
        <w:gridCol w:w="1187"/>
      </w:tblGrid>
      <w:tr w:rsidR="00091AE0" w:rsidRPr="00091AE0" w:rsidTr="00333EDB">
        <w:trPr>
          <w:trHeight w:val="300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91AE0" w:rsidRPr="00091AE0" w:rsidTr="00333EDB">
        <w:trPr>
          <w:trHeight w:val="300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91AE0" w:rsidRPr="00091AE0" w:rsidTr="00333EDB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091AE0" w:rsidRPr="00091AE0" w:rsidTr="00333EDB">
        <w:trPr>
          <w:trHeight w:val="7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"Организация отдыха и оздоровления детей и подростков Ровеньского района" (всего), в том числе: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871 0709 02 4 05 70650 600</w:t>
            </w:r>
          </w:p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871 0709 02 4 05 20650 600</w:t>
            </w:r>
          </w:p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871 0709 02 4 05 29990 600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1 860,0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656,3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656,3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656,3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4 773,0</w:t>
            </w:r>
          </w:p>
        </w:tc>
      </w:tr>
      <w:tr w:rsidR="00091AE0" w:rsidRPr="00091AE0" w:rsidTr="00333EDB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2 833,0</w:t>
            </w:r>
          </w:p>
        </w:tc>
      </w:tr>
      <w:tr w:rsidR="00091AE0" w:rsidRPr="00091AE0" w:rsidTr="00333EDB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1 940,0</w:t>
            </w:r>
          </w:p>
        </w:tc>
      </w:tr>
      <w:tr w:rsidR="00091AE0" w:rsidRPr="00091AE0" w:rsidTr="00333EDB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333EDB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333EDB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 Мероприятие "Проведение оздоровительной кампании детей" (всего), в том числе: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2 833,0</w:t>
            </w:r>
          </w:p>
        </w:tc>
      </w:tr>
      <w:tr w:rsidR="00091AE0" w:rsidRPr="00091AE0" w:rsidTr="00333EDB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871 0709 02 4 05 70650 600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2 833,0</w:t>
            </w:r>
          </w:p>
        </w:tc>
      </w:tr>
      <w:tr w:rsidR="00091AE0" w:rsidRPr="00091AE0" w:rsidTr="00333EDB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333EDB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333EDB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333EDB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1.2 Мероприятие "Мероприятия " (всего), в том числе: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091AE0" w:rsidRPr="00091AE0" w:rsidTr="00333EDB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333EDB">
        <w:trPr>
          <w:trHeight w:val="29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871 0709 02 4 05 29990 600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091AE0" w:rsidRPr="00091AE0" w:rsidTr="00333EDB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333EDB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333EDB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 Мероприятие "Мероприятия по проведению оздоровительной кампании детей" (всего), в том числе: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1 240,0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1 240,0</w:t>
            </w:r>
          </w:p>
        </w:tc>
      </w:tr>
      <w:tr w:rsidR="00091AE0" w:rsidRPr="00091AE0" w:rsidTr="00333EDB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333EDB">
        <w:trPr>
          <w:trHeight w:val="32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871 0709 02 4 05 20650 600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1 240,0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1 240,0</w:t>
            </w:r>
          </w:p>
        </w:tc>
      </w:tr>
      <w:tr w:rsidR="00091AE0" w:rsidRPr="00091AE0" w:rsidTr="00333EDB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1AE0" w:rsidRPr="00091AE0" w:rsidTr="00333EDB">
        <w:trPr>
          <w:trHeight w:val="5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E0" w:rsidRPr="00091AE0" w:rsidRDefault="00091AE0" w:rsidP="00091AE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A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32D58" w:rsidRPr="00920C96" w:rsidRDefault="00732D58" w:rsidP="00A5064A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732D58" w:rsidP="00A5064A">
      <w:pPr>
        <w:rPr>
          <w:rFonts w:ascii="Times New Roman" w:hAnsi="Times New Roman"/>
          <w:sz w:val="20"/>
          <w:szCs w:val="20"/>
          <w:lang w:eastAsia="en-US"/>
        </w:rPr>
      </w:pPr>
    </w:p>
    <w:p w:rsidR="00732D58" w:rsidRPr="00920C96" w:rsidRDefault="00F356F3" w:rsidP="00A5064A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6.План реализации комплекса процессных мероприятий 5 в 2025 – 2030 г.г.</w:t>
      </w:r>
    </w:p>
    <w:p w:rsidR="00732D58" w:rsidRPr="00920C96" w:rsidRDefault="00732D58" w:rsidP="00A5064A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134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748"/>
        <w:gridCol w:w="4140"/>
        <w:gridCol w:w="3114"/>
        <w:gridCol w:w="3361"/>
        <w:gridCol w:w="2190"/>
        <w:gridCol w:w="1581"/>
      </w:tblGrid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732D58" w:rsidRPr="00920C96" w:rsidRDefault="00F356F3" w:rsidP="00A5064A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Задача, мероприятие (результат) /</w:t>
            </w:r>
          </w:p>
          <w:p w:rsidR="00732D58" w:rsidRPr="00920C96" w:rsidRDefault="00F356F3" w:rsidP="00A5064A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Дата наступления контрольной точки (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день</w:t>
            </w:r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есяц</w:t>
            </w:r>
            <w:proofErr w:type="spell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732D58" w:rsidRPr="00920C96" w:rsidRDefault="00732D58" w:rsidP="00A5064A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ind w:left="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ind w:lef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"Организация отдыха и оздоровления детей в возрасте от 6,5 до 18 лет, в том числе детей, находящихся в трудной жизненной ситуации"</w:t>
            </w:r>
          </w:p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"Проведение оздоровительной кампании детей"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"Проведение оздоровительной кампании детей", ежегодно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 – 31.12.2030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«Предоставлены субвенции на проведение оздоровительной кампании»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 – 31.12.2030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"Обеспечение мероприятий по проведению оздоровительной кампании детей"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"Обеспечение мероприятий по проведению оздоровительной кампании детей", ежегодно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A5064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«Обеспечены мероприятия по проведению оздоровительной кампании детей»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 – 31.12.2030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A5064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A5064A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15600" w:rsidRPr="00920C96" w:rsidRDefault="00715600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15600" w:rsidRPr="00920C96" w:rsidRDefault="00715600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15600" w:rsidRPr="00920C96" w:rsidRDefault="00715600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15600" w:rsidRPr="00920C96" w:rsidRDefault="00715600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2D58" w:rsidRDefault="00732D58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33EDB" w:rsidRPr="00920C96" w:rsidRDefault="00333EDB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2D58" w:rsidRPr="00920C96" w:rsidRDefault="001149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/>
          <w:sz w:val="24"/>
          <w:szCs w:val="24"/>
          <w:lang w:eastAsia="en-US"/>
        </w:rPr>
        <w:t>7</w:t>
      </w:r>
      <w:r w:rsidR="00F356F3" w:rsidRPr="00920C96">
        <w:rPr>
          <w:rFonts w:ascii="Times New Roman" w:hAnsi="Times New Roman"/>
          <w:sz w:val="24"/>
          <w:szCs w:val="24"/>
          <w:lang w:eastAsia="en-US"/>
        </w:rPr>
        <w:t>.</w:t>
      </w:r>
      <w:r w:rsidR="00F356F3" w:rsidRPr="00920C96">
        <w:rPr>
          <w:rFonts w:ascii="Times New Roman" w:hAnsi="Times New Roman"/>
          <w:sz w:val="24"/>
          <w:szCs w:val="24"/>
        </w:rPr>
        <w:t xml:space="preserve"> </w:t>
      </w:r>
      <w:r w:rsidR="00F356F3" w:rsidRPr="00920C96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"Муниципальная  политика в сфере образования"</w:t>
      </w:r>
    </w:p>
    <w:p w:rsidR="00732D58" w:rsidRPr="00920C96" w:rsidRDefault="00F356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 xml:space="preserve"> (далее - комплекс процессных мероприятий 6)</w:t>
      </w:r>
    </w:p>
    <w:p w:rsidR="00732D58" w:rsidRPr="00920C96" w:rsidRDefault="00732D58">
      <w:pPr>
        <w:pStyle w:val="ConsPlusTitle"/>
        <w:jc w:val="center"/>
        <w:outlineLvl w:val="1"/>
        <w:rPr>
          <w:rFonts w:ascii="Times New Roman" w:hAnsi="Times New Roman"/>
          <w:szCs w:val="20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1. Общие положения</w:t>
      </w:r>
    </w:p>
    <w:p w:rsidR="00732D58" w:rsidRPr="00920C96" w:rsidRDefault="00732D58">
      <w:pPr>
        <w:rPr>
          <w:rFonts w:ascii="Times New Roman" w:hAnsi="Times New Roman"/>
        </w:rPr>
      </w:pPr>
    </w:p>
    <w:tbl>
      <w:tblPr>
        <w:tblW w:w="51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6974"/>
        <w:gridCol w:w="8187"/>
      </w:tblGrid>
      <w:tr w:rsidR="00732D58" w:rsidRPr="00920C96">
        <w:trPr>
          <w:trHeight w:val="516"/>
          <w:jc w:val="center"/>
        </w:trPr>
        <w:tc>
          <w:tcPr>
            <w:tcW w:w="6974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Ответственный  орган </w:t>
            </w:r>
          </w:p>
        </w:tc>
        <w:tc>
          <w:tcPr>
            <w:tcW w:w="8187" w:type="dxa"/>
            <w:vAlign w:val="center"/>
          </w:tcPr>
          <w:p w:rsidR="00732D58" w:rsidRPr="00920C96" w:rsidRDefault="00F356F3">
            <w:pPr>
              <w:pBdr>
                <w:top w:val="single" w:sz="4" w:space="5" w:color="FFFFFF"/>
                <w:left w:val="single" w:sz="4" w:space="10" w:color="FFFFFF"/>
                <w:bottom w:val="single" w:sz="4" w:space="5" w:color="FFFFFF"/>
                <w:right w:val="single" w:sz="4" w:space="10" w:color="FFFFFF"/>
              </w:pBdr>
              <w:ind w:right="151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муниципального района «Ровеньский район» Белгородской области</w:t>
            </w:r>
          </w:p>
          <w:p w:rsidR="00732D58" w:rsidRPr="00920C96" w:rsidRDefault="00F356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(Бекетова Марина Алексеевна – начальник управления образования администрации Ровеньского района)</w:t>
            </w:r>
          </w:p>
        </w:tc>
      </w:tr>
      <w:tr w:rsidR="00732D58" w:rsidRPr="00920C96">
        <w:trPr>
          <w:trHeight w:val="210"/>
          <w:jc w:val="center"/>
        </w:trPr>
        <w:tc>
          <w:tcPr>
            <w:tcW w:w="6974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8187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Ровеньского района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«Развитие образования Ровеньского района»</w:t>
            </w:r>
          </w:p>
          <w:p w:rsidR="00732D58" w:rsidRPr="00920C96" w:rsidRDefault="00732D5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  <w:lang w:val="en-US"/>
        </w:rPr>
      </w:pPr>
      <w:r w:rsidRPr="00920C96">
        <w:rPr>
          <w:rFonts w:ascii="Times New Roman" w:hAnsi="Times New Roman"/>
          <w:b w:val="0"/>
          <w:sz w:val="22"/>
          <w:szCs w:val="22"/>
        </w:rPr>
        <w:t>2. Показатели комплекса процессных мероприятий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399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58"/>
        <w:gridCol w:w="2704"/>
        <w:gridCol w:w="1219"/>
        <w:gridCol w:w="1098"/>
        <w:gridCol w:w="1062"/>
        <w:gridCol w:w="991"/>
        <w:gridCol w:w="649"/>
        <w:gridCol w:w="709"/>
        <w:gridCol w:w="709"/>
        <w:gridCol w:w="574"/>
        <w:gridCol w:w="700"/>
        <w:gridCol w:w="696"/>
        <w:gridCol w:w="559"/>
        <w:gridCol w:w="1892"/>
        <w:gridCol w:w="1673"/>
      </w:tblGrid>
      <w:tr w:rsidR="00732D58" w:rsidRPr="00920C96">
        <w:trPr>
          <w:trHeight w:val="481"/>
          <w:tblHeader/>
        </w:trPr>
        <w:tc>
          <w:tcPr>
            <w:tcW w:w="558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219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098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47" w:type="dxa"/>
            <w:gridSpan w:val="6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9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blHeader/>
        </w:trPr>
        <w:tc>
          <w:tcPr>
            <w:tcW w:w="558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lang w:val="en-US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892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</w:tr>
      <w:tr w:rsidR="00732D58" w:rsidRPr="00920C96">
        <w:tc>
          <w:tcPr>
            <w:tcW w:w="55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2D58" w:rsidRPr="00920C96">
        <w:tc>
          <w:tcPr>
            <w:tcW w:w="55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235" w:type="dxa"/>
            <w:gridSpan w:val="14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"Обеспечение реализации мероприятий государственной программы в соответствии с установленными сроками и этапами"</w:t>
            </w:r>
          </w:p>
          <w:p w:rsidR="00732D58" w:rsidRPr="00920C96" w:rsidRDefault="0073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D58" w:rsidRPr="00920C96">
        <w:tc>
          <w:tcPr>
            <w:tcW w:w="55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04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среднего уровня достижения целевых показателей непосредственного результата по направлениям развития дошкольного, школьного и среднего профессионального образования</w:t>
            </w:r>
          </w:p>
        </w:tc>
        <w:tc>
          <w:tcPr>
            <w:tcW w:w="1219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Прогрессирующий </w:t>
            </w:r>
          </w:p>
        </w:tc>
        <w:tc>
          <w:tcPr>
            <w:tcW w:w="1098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062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9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74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0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6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59" w:type="dxa"/>
            <w:shd w:val="clear" w:color="auto" w:fill="FFFFFF"/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92" w:type="dxa"/>
            <w:shd w:val="clear" w:color="auto" w:fill="FFFFFF"/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 xml:space="preserve">2.1. </w:t>
      </w:r>
      <w:proofErr w:type="spellStart"/>
      <w:r w:rsidRPr="00920C96">
        <w:rPr>
          <w:rFonts w:ascii="Times New Roman" w:hAnsi="Times New Roman" w:cs="Times New Roman"/>
          <w:b w:val="0"/>
          <w:sz w:val="22"/>
        </w:rPr>
        <w:t>Прокси</w:t>
      </w:r>
      <w:proofErr w:type="spellEnd"/>
      <w:r w:rsidRPr="00920C96">
        <w:rPr>
          <w:rFonts w:ascii="Times New Roman" w:hAnsi="Times New Roman" w:cs="Times New Roman"/>
          <w:b w:val="0"/>
          <w:sz w:val="22"/>
        </w:rPr>
        <w:t xml:space="preserve"> – показатели процессных мероприятий 6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tbl>
      <w:tblPr>
        <w:tblW w:w="157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161"/>
        <w:gridCol w:w="1843"/>
        <w:gridCol w:w="1145"/>
        <w:gridCol w:w="1483"/>
        <w:gridCol w:w="1039"/>
        <w:gridCol w:w="649"/>
        <w:gridCol w:w="847"/>
        <w:gridCol w:w="790"/>
        <w:gridCol w:w="850"/>
        <w:gridCol w:w="851"/>
        <w:gridCol w:w="850"/>
        <w:gridCol w:w="851"/>
        <w:gridCol w:w="1591"/>
      </w:tblGrid>
      <w:tr w:rsidR="00732D58" w:rsidRPr="00920C9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20C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 w:cs="Times New Roman"/>
              </w:rPr>
              <w:t>/</w:t>
            </w:r>
            <w:proofErr w:type="spellStart"/>
            <w:r w:rsidRPr="00920C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Базовое значение</w:t>
            </w:r>
          </w:p>
        </w:tc>
        <w:tc>
          <w:tcPr>
            <w:tcW w:w="5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Значение показателей по годам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b w:val="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 w:cs="Times New Roman"/>
                <w:b w:val="0"/>
                <w:szCs w:val="20"/>
              </w:rPr>
              <w:t xml:space="preserve"> за достижение показателя</w:t>
            </w:r>
          </w:p>
        </w:tc>
      </w:tr>
      <w:tr w:rsidR="00732D58" w:rsidRPr="00920C96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14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14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Показатель "Обеспечение среднего уровня достижения целевых показателей непосредственного результата по направлениям развития дошкольного, школьного и среднего профессионального образования"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Доля проведенных контрольно-надзорных процедур 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от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 xml:space="preserve"> заявленных (запланированных)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Количество педагогических работников муниципальных организаций дошкольного, основного общего, дополнительного образования, обученных по дополнительным профессиональным программам переподготовки длительностью свыше 500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педагогических работников, участвующих в региональных конкурсах профессионального мастерства, от общего числа педагогических работников</w:t>
            </w:r>
          </w:p>
          <w:p w:rsidR="002532DB" w:rsidRPr="00920C96" w:rsidRDefault="002532D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2532DB" w:rsidRPr="00920C96" w:rsidRDefault="002532D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Количество работников образовательных организаций Ровеньского  района, повысивших компетентность по применению новых моделей и технологий в образовательном процессе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Количество молодых специалистов (педагогических работников), прошедших 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обучение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 xml:space="preserve"> по дополнительным профессиональным программам за отчетный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4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Количество 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обучающихся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>, включенных в апробацию нового содержания обучения и 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Прогрессирующий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педагогических работников, пользующихся социальной льготой на бесплатную жилую площадь с отоплением и освещением, от общего количества педагогических работников в органах управления образования, претендующих на указанное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Прогрессирующий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педагогических работников общеобразовательных организаций, прошедших оздоровление на базе местных здравниц, от общего числа педагогических работников общеобразовательных организаций, подавших заявки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Прогрессирующий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Уровень ежегодного достижения показателей государственного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Прогрессирующий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Количество организаций, включенных в систему оказания психолого-педагогической и реабилитационной поддержки детям, принявших участие в исследованиях, мониторингах,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скринингах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Общее число участников образовательного процесса, принявших участие в исследованиях, мониторингах,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скринингах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2290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2290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Численность детей, испытывающих трудности в обучении, социальной адаптации и развитии, получивших специализированную психолого-педагогическую и медико-социальную помощь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Численность обучающихся, их родителей (законных представителей), педагогических работников и иных работников системы образования, получивших консультативную помощь по вопросам воспитания, обучения и развития несовершеннолетних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Численность несовершеннолетних от 0 до 18 лет, прошедших комплексное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психолого-медико-педагогическое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обследование с целью своевременного выявления недостатков в физическом и (или) психическом развитии и (или) отклонений в поведении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Прогрессирующий 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Реализовано дополнительных общеразвивающих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Прогрессирующий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чел./час.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Численность граждан, охваченных деятельностью Центров опережающей профессиональной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Ровеньского района</w:t>
            </w: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>
      <w:pPr>
        <w:pStyle w:val="ConsPlusTitle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>
      <w:pPr>
        <w:pStyle w:val="ConsPlusTitle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3. Помесячный план достижения показателей комплекса процессных мероприятий 6 в 2025 году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tbl>
      <w:tblPr>
        <w:tblW w:w="529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94"/>
        <w:gridCol w:w="3376"/>
        <w:gridCol w:w="1304"/>
        <w:gridCol w:w="1333"/>
        <w:gridCol w:w="712"/>
        <w:gridCol w:w="712"/>
        <w:gridCol w:w="777"/>
        <w:gridCol w:w="711"/>
        <w:gridCol w:w="703"/>
        <w:gridCol w:w="993"/>
        <w:gridCol w:w="673"/>
        <w:gridCol w:w="575"/>
        <w:gridCol w:w="575"/>
        <w:gridCol w:w="726"/>
        <w:gridCol w:w="575"/>
        <w:gridCol w:w="1325"/>
      </w:tblGrid>
      <w:tr w:rsidR="00732D58" w:rsidRPr="00920C96" w:rsidTr="002532DB">
        <w:trPr>
          <w:tblHeader/>
        </w:trPr>
        <w:tc>
          <w:tcPr>
            <w:tcW w:w="59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3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732" w:type="dxa"/>
            <w:gridSpan w:val="11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32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0C96"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</w:tr>
      <w:tr w:rsidR="00732D58" w:rsidRPr="00920C96" w:rsidTr="002532DB">
        <w:trPr>
          <w:tblHeader/>
        </w:trPr>
        <w:tc>
          <w:tcPr>
            <w:tcW w:w="59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6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32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 w:rsidTr="002532DB">
        <w:trPr>
          <w:tblHeader/>
        </w:trPr>
        <w:tc>
          <w:tcPr>
            <w:tcW w:w="59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 w:rsidTr="002532DB">
        <w:trPr>
          <w:tblHeader/>
        </w:trPr>
        <w:tc>
          <w:tcPr>
            <w:tcW w:w="59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070" w:type="dxa"/>
            <w:gridSpan w:val="15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"Обеспечение реализации мероприятий государственной программы в соответствии с установленными сроками и этапами"</w:t>
            </w:r>
          </w:p>
          <w:p w:rsidR="00732D58" w:rsidRPr="00920C96" w:rsidRDefault="00732D5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D58" w:rsidRPr="00920C96" w:rsidTr="002532DB">
        <w:trPr>
          <w:tblHeader/>
        </w:trPr>
        <w:tc>
          <w:tcPr>
            <w:tcW w:w="593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76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среднего уровня достижения целевых показателей непосредственного результата по направлениям развития дошкольного, школьного образования</w:t>
            </w:r>
          </w:p>
        </w:tc>
        <w:tc>
          <w:tcPr>
            <w:tcW w:w="130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33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732D58" w:rsidRPr="00920C96" w:rsidRDefault="00732D5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4. Перечень мероприятий (результатов) комплекса процессных мероприятий 6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tbl>
      <w:tblPr>
        <w:tblW w:w="15844" w:type="dxa"/>
        <w:tblInd w:w="-5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3260"/>
        <w:gridCol w:w="1443"/>
        <w:gridCol w:w="1156"/>
        <w:gridCol w:w="823"/>
        <w:gridCol w:w="612"/>
        <w:gridCol w:w="765"/>
        <w:gridCol w:w="708"/>
        <w:gridCol w:w="671"/>
        <w:gridCol w:w="799"/>
        <w:gridCol w:w="709"/>
        <w:gridCol w:w="711"/>
        <w:gridCol w:w="3598"/>
      </w:tblGrid>
      <w:tr w:rsidR="00732D58" w:rsidRPr="00920C96">
        <w:trPr>
          <w:trHeight w:val="2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5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br w:type="textWrapping" w:clear="all"/>
              <w:t>параметра характеристики мероприятия (результата) по годам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3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0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8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 xml:space="preserve">    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 xml:space="preserve">     13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Мероприятие «Осуществление переданных органами государственной власти субъектов Российской Федерации в соответствии с </w:t>
            </w:r>
            <w:hyperlink r:id="rId11" w:tooltip="Федеральный закон от 29.12.2012 N 273-ФЗ (ред. от 25.12.2023) &quot;Об образовании в Российской Федерации&quot; (с изм. и доп., вступ. в силу с 01.05.2024) {КонсультантПлюс}" w:history="1">
              <w:r w:rsidRPr="00920C96">
                <w:rPr>
                  <w:rFonts w:ascii="Times New Roman" w:hAnsi="Times New Roman" w:cs="Times New Roman"/>
                  <w:szCs w:val="20"/>
                </w:rPr>
                <w:t>частью 1 статьи 7</w:t>
              </w:r>
            </w:hyperlink>
            <w:r w:rsidRPr="00920C96">
              <w:rPr>
                <w:rFonts w:ascii="Times New Roman" w:hAnsi="Times New Roman" w:cs="Times New Roman"/>
                <w:szCs w:val="20"/>
              </w:rPr>
              <w:t xml:space="preserve"> Федерального закона "Об образовании в Российской Федерации" полномочий Российской Федерации в сфере образования»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Осуществление текущей деятельности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Единица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Доля проведенных контрольно-надзорных процедур от заявленных (запланированных</w:t>
            </w:r>
            <w:proofErr w:type="gramEnd"/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Обеспечение контроля качества образования, лицензирование и государственную аккредитацию образовательных организаций, надзор и </w:t>
            </w:r>
            <w:proofErr w:type="gramStart"/>
            <w:r w:rsidRPr="00920C9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соблюдением законодательства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«Обеспечение функций органов власти Ровеньского района»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среднего уровня достижения целевых показателей непосредственного результата по направлениям развития дошкольного, школьного образования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Обеспечение стабильного функционирования сферы образования, соблюдение норм российского законодательства и законодательства Белгородской области в данной сфере, выполнение поручений Президента Российской Федерации, Правительства Российской Федерации и федеральных органов государственной власти в области реализации программы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Количество педагогических работников областных и муниципальных организаций дошкольного, основного общего, дополнительного и среднего профессионального образования, обученных по дополнительным профессиональным программам переподготовки длительностью свыше 500 часов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Совершенствование качества профессиональных потребностей педагогических работников, соответствующих задачам развития системы профессионального образования, модернизация региональной системы профессионального образования (ОГАОУ ДПО "</w:t>
            </w:r>
            <w:proofErr w:type="spellStart"/>
            <w:r w:rsidRPr="00920C96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", ОГБУ "Белгородский региональный центр </w:t>
            </w:r>
            <w:proofErr w:type="spellStart"/>
            <w:r w:rsidRPr="00920C96">
              <w:rPr>
                <w:rFonts w:ascii="Times New Roman" w:hAnsi="Times New Roman" w:cs="Times New Roman"/>
              </w:rPr>
              <w:t>психолого-медико-социального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сопровождения")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«Проведение мероприятий, осуществляемых в рамках приоритетных направлений развития образования»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Количество работников образовательных организаций Ровеньского района, повысивших компетентность по применению новых моделей и технологий в образовательном процессе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Популяризация и повышение уровня IT-образования в Белгородской области (</w:t>
            </w:r>
            <w:proofErr w:type="spellStart"/>
            <w:r w:rsidRPr="00920C96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920C96">
              <w:rPr>
                <w:rFonts w:ascii="Times New Roman" w:hAnsi="Times New Roman" w:cs="Times New Roman"/>
              </w:rPr>
              <w:t>)</w:t>
            </w:r>
          </w:p>
          <w:p w:rsidR="002532DB" w:rsidRPr="00920C96" w:rsidRDefault="00253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«Социальная поддержка педагогическим работникам государственных и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Доля педагогических работников, пользующихся социальной льготой на бесплатную жилую площадь с отоплением и освещением, от общего количества педагогических работников в органах управления образования, претендующих на указанное право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Социальная поддержка педагогических работников муниципальных образовательных организаций, расположенных в сельских населенных пунктах, рабочих поселках (поселках городского типа), в части оплаты жилья, отопления и освещения</w:t>
            </w:r>
          </w:p>
        </w:tc>
      </w:tr>
    </w:tbl>
    <w:p w:rsidR="00EC7194" w:rsidRPr="00920C96" w:rsidRDefault="00EC7194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</w:p>
    <w:p w:rsidR="00EC7194" w:rsidRPr="00920C96" w:rsidRDefault="00EC7194" w:rsidP="002532DB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</w:p>
    <w:p w:rsidR="00EC7194" w:rsidRPr="00920C96" w:rsidRDefault="00EC7194" w:rsidP="002532DB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</w:p>
    <w:p w:rsidR="002532DB" w:rsidRPr="00920C96" w:rsidRDefault="002532DB" w:rsidP="002532DB">
      <w:pPr>
        <w:rPr>
          <w:lang w:eastAsia="en-US"/>
        </w:rPr>
      </w:pPr>
    </w:p>
    <w:p w:rsidR="00732D58" w:rsidRPr="00920C96" w:rsidRDefault="00F356F3" w:rsidP="002532DB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5. Финансовое обеспечение комплекса процессных мероприятий</w:t>
      </w:r>
    </w:p>
    <w:p w:rsidR="002532DB" w:rsidRPr="00920C96" w:rsidRDefault="002532DB" w:rsidP="002532DB">
      <w:pPr>
        <w:rPr>
          <w:lang w:eastAsia="en-US"/>
        </w:rPr>
      </w:pPr>
    </w:p>
    <w:tbl>
      <w:tblPr>
        <w:tblW w:w="15147" w:type="dxa"/>
        <w:tblInd w:w="95" w:type="dxa"/>
        <w:tblLook w:val="04A0"/>
      </w:tblPr>
      <w:tblGrid>
        <w:gridCol w:w="4993"/>
        <w:gridCol w:w="2391"/>
        <w:gridCol w:w="993"/>
        <w:gridCol w:w="1134"/>
        <w:gridCol w:w="992"/>
        <w:gridCol w:w="1134"/>
        <w:gridCol w:w="1134"/>
        <w:gridCol w:w="1200"/>
        <w:gridCol w:w="1176"/>
      </w:tblGrid>
      <w:tr w:rsidR="00EC11B6" w:rsidRPr="00EC11B6" w:rsidTr="00333EDB">
        <w:trPr>
          <w:trHeight w:val="300"/>
        </w:trPr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7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EC11B6" w:rsidRPr="00EC11B6" w:rsidTr="00333EDB">
        <w:trPr>
          <w:trHeight w:val="171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"Муниципальная политика в сфере образования" (всего), в том числе: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871 0709 02 4 06 00190 100</w:t>
            </w:r>
          </w:p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871 0709 02 4 06 00190 200</w:t>
            </w:r>
          </w:p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871 0709 02 4 06 00590 100</w:t>
            </w:r>
          </w:p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871 0709 02 4 06 00590 200</w:t>
            </w:r>
          </w:p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871 0709 02 4 06 00590 800</w:t>
            </w:r>
          </w:p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871 1003 02 4 06 73220 600</w:t>
            </w:r>
          </w:p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872 1003 02 4 06 73220 600</w:t>
            </w:r>
          </w:p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871 1003 02 4 06 12220 600</w:t>
            </w:r>
          </w:p>
          <w:p w:rsid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850 0709 02 4 06 12230 300</w:t>
            </w:r>
          </w:p>
          <w:p w:rsidR="00FE3E38" w:rsidRPr="00FE3E38" w:rsidRDefault="00FE3E38" w:rsidP="00EC11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3E3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871 0709 02 4 06 29990 200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45 785,0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44 117,0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45 888,0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46 225,0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46 225,0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46 225,0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274 465,0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92 505,0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30 516,0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181 960,0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76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 Мероприятие "Обеспечение функций органов власти муниципального образования, в том числе территориальных органов" (всего), в том числе: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6 834,0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6 834,0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40 535,0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43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871 0709 02 4 06 00190 100</w:t>
            </w:r>
          </w:p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871 0709 02 4 06 00190 200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6 625,0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6 574,0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6 834,0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6 834,0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6 834,0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6 834,0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40 535,0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76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1.2 Мероприятие "Обеспечение деятельности (оказание услуг) муниципальных  учреждений (организаций)" (всего), в том числе: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24 256,0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23 345,0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23 345,0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140 058,0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62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871 0709 02 4 06 00590 100</w:t>
            </w:r>
          </w:p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871 0709 02 4 06 00590 200</w:t>
            </w:r>
          </w:p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871 0709 02 4 06 00590 800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24 256,0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22 422,0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23 345,0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23 345,0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23 345,0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23 345,0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140 058,0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15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 Мероприятие "Предоставление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области" (всего), в том числе: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92 505,0</w:t>
            </w:r>
          </w:p>
        </w:tc>
      </w:tr>
      <w:tr w:rsidR="00EC11B6" w:rsidRPr="00EC11B6" w:rsidTr="00E9273F">
        <w:trPr>
          <w:trHeight w:val="53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871 1003 02 4 06 73220 600</w:t>
            </w:r>
          </w:p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872 1003 02 4 06 73220 600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15 121,0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15 709,0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92 505,0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1215"/>
        </w:trPr>
        <w:tc>
          <w:tcPr>
            <w:tcW w:w="4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1.4 Мероприятие "Меры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района" (всего), в том числе: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45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871 1003 02 4 06 12220 600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1.5 Мероприятие "Стипендии" (всего), в том числе: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42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850 0709 02 4 06 12230 300        871 0709 02 4 06 12230 300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1.6 Мероприятие "Мероприятия" (всего), в том числе: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45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871 0709 02 4 06 29990 200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EC11B6" w:rsidRPr="00EC11B6" w:rsidTr="00333EDB">
        <w:trPr>
          <w:trHeight w:val="30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</w:rPr>
            </w:pPr>
            <w:r w:rsidRPr="00EC11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2532DB" w:rsidRDefault="002532DB" w:rsidP="002532DB"/>
    <w:p w:rsidR="00EC11B6" w:rsidRPr="00920C96" w:rsidRDefault="00EC11B6" w:rsidP="002532DB"/>
    <w:p w:rsidR="00732D58" w:rsidRPr="00920C96" w:rsidRDefault="00F356F3" w:rsidP="002532DB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6.План реализации комплекса процессных мероприятий 6 в 2025 – 2030 г.г.</w:t>
      </w:r>
    </w:p>
    <w:p w:rsidR="00732D58" w:rsidRPr="00920C96" w:rsidRDefault="00732D58" w:rsidP="002532DB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775" w:type="dxa"/>
        <w:tblInd w:w="-398" w:type="dxa"/>
        <w:tblCellMar>
          <w:left w:w="28" w:type="dxa"/>
          <w:right w:w="28" w:type="dxa"/>
        </w:tblCellMar>
        <w:tblLook w:val="04A0"/>
      </w:tblPr>
      <w:tblGrid>
        <w:gridCol w:w="748"/>
        <w:gridCol w:w="4781"/>
        <w:gridCol w:w="3114"/>
        <w:gridCol w:w="3361"/>
        <w:gridCol w:w="2190"/>
        <w:gridCol w:w="1581"/>
      </w:tblGrid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732D58" w:rsidRPr="00920C96" w:rsidRDefault="00F356F3" w:rsidP="002532D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Задача, мероприятие (результат) /</w:t>
            </w:r>
          </w:p>
          <w:p w:rsidR="00732D58" w:rsidRPr="00920C96" w:rsidRDefault="00F356F3" w:rsidP="002532DB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Дата наступления контрольной точки (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день</w:t>
            </w:r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есяц</w:t>
            </w:r>
            <w:proofErr w:type="spell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732D58" w:rsidRPr="00920C96" w:rsidRDefault="00732D58" w:rsidP="002532DB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1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Задача "Обеспечение реализации мероприятий муниципальной  программы в соответствии с установленными сроками и этапами"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"Осуществление переданных органами государственной власти субъектов Российской Федерации в соответствии с частью 1 статьи 7 Федерального закона "Об образовании в Российской Федерации" полномочий Российской Федерации в сфере образования"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15.02.2025-15.02.2030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2532D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"Обеспечение функций органов власти Ровеньского района»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30.12.2025-30.12.2030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"Повышение квалификации, профессиональная подготовка и переподготовка кадров"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30.12.2025- 30.12.2030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"Повышение квалификации, профессиональная подготовка и переподготовка кадров"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30.12.2025- 30.12.2030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1.5.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"Осуществление проведения мероприятий, осуществляемых в рамках приоритетных направлений развития образования"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30.12.2025 – 30.12.2030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1.6.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"Социальная поддержка педагогическим работникам государственных и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Ровеньского района"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30.12.2025 – 30.12.2030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1.6.1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«Социальная поддержка педагогических работников муниципальных образовательных организаций, расположенных в сельских населенных пунктах, рабочих поселках (поселках городского типа), в части оплаты жилья, отопления и освещения»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30.12.2025 – 30.12.2030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32D58" w:rsidRDefault="00732D58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C289F" w:rsidRDefault="002C28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C289F" w:rsidRDefault="002C28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C289F" w:rsidRDefault="002C28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EDB" w:rsidRDefault="00333ED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C289F" w:rsidRDefault="002C28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C289F" w:rsidRDefault="002C28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C289F" w:rsidRPr="00920C96" w:rsidRDefault="002C289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32D58" w:rsidRPr="00920C96" w:rsidRDefault="00114936">
      <w:pPr>
        <w:jc w:val="center"/>
        <w:rPr>
          <w:rFonts w:ascii="Times New Roman" w:hAnsi="Times New Roman"/>
          <w:b/>
          <w:sz w:val="24"/>
          <w:szCs w:val="24"/>
        </w:rPr>
      </w:pPr>
      <w:r w:rsidRPr="00920C96">
        <w:rPr>
          <w:rFonts w:ascii="Times New Roman" w:hAnsi="Times New Roman"/>
          <w:b/>
          <w:sz w:val="24"/>
          <w:szCs w:val="24"/>
          <w:lang w:eastAsia="en-US"/>
        </w:rPr>
        <w:t>8</w:t>
      </w:r>
      <w:r w:rsidR="00F356F3" w:rsidRPr="00920C96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F356F3" w:rsidRPr="00920C96">
        <w:rPr>
          <w:rFonts w:ascii="Times New Roman" w:hAnsi="Times New Roman"/>
          <w:b/>
          <w:sz w:val="24"/>
          <w:szCs w:val="24"/>
        </w:rPr>
        <w:t xml:space="preserve"> Паспорт комплекса процессных мероприятий "Профилактика гибели детей от внешних причин </w:t>
      </w:r>
    </w:p>
    <w:p w:rsidR="00732D58" w:rsidRPr="00920C96" w:rsidRDefault="00F356F3">
      <w:pPr>
        <w:jc w:val="center"/>
        <w:rPr>
          <w:rFonts w:ascii="Times New Roman" w:hAnsi="Times New Roman"/>
          <w:b/>
          <w:sz w:val="24"/>
          <w:szCs w:val="24"/>
        </w:rPr>
      </w:pPr>
      <w:r w:rsidRPr="00920C96">
        <w:rPr>
          <w:rFonts w:ascii="Times New Roman" w:hAnsi="Times New Roman"/>
          <w:b/>
          <w:sz w:val="24"/>
          <w:szCs w:val="24"/>
        </w:rPr>
        <w:t>на территории  Ровеньского района"</w:t>
      </w:r>
    </w:p>
    <w:p w:rsidR="00732D58" w:rsidRPr="00920C96" w:rsidRDefault="00F356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 xml:space="preserve"> (далее - к</w:t>
      </w:r>
      <w:r w:rsidR="002532DB" w:rsidRPr="00920C96">
        <w:rPr>
          <w:rFonts w:ascii="Times New Roman" w:hAnsi="Times New Roman" w:cs="Times New Roman"/>
          <w:sz w:val="24"/>
          <w:szCs w:val="24"/>
        </w:rPr>
        <w:t>омплекс процессных мероприятий 7</w:t>
      </w:r>
      <w:r w:rsidRPr="00920C96">
        <w:rPr>
          <w:rFonts w:ascii="Times New Roman" w:hAnsi="Times New Roman" w:cs="Times New Roman"/>
          <w:sz w:val="24"/>
          <w:szCs w:val="24"/>
        </w:rPr>
        <w:t>)</w:t>
      </w:r>
    </w:p>
    <w:p w:rsidR="00732D58" w:rsidRPr="00920C96" w:rsidRDefault="00732D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2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1. Общие положения</w:t>
      </w:r>
    </w:p>
    <w:p w:rsidR="00732D58" w:rsidRPr="00920C96" w:rsidRDefault="00732D58">
      <w:pPr>
        <w:rPr>
          <w:rFonts w:ascii="Times New Roman" w:hAnsi="Times New Roman"/>
        </w:rPr>
      </w:pPr>
    </w:p>
    <w:tbl>
      <w:tblPr>
        <w:tblW w:w="51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6789"/>
        <w:gridCol w:w="8264"/>
      </w:tblGrid>
      <w:tr w:rsidR="00732D58" w:rsidRPr="00920C96">
        <w:trPr>
          <w:trHeight w:val="516"/>
          <w:jc w:val="center"/>
        </w:trPr>
        <w:tc>
          <w:tcPr>
            <w:tcW w:w="6789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Ответственный  орган </w:t>
            </w:r>
          </w:p>
        </w:tc>
        <w:tc>
          <w:tcPr>
            <w:tcW w:w="8264" w:type="dxa"/>
            <w:vAlign w:val="center"/>
          </w:tcPr>
          <w:p w:rsidR="00732D58" w:rsidRPr="00920C96" w:rsidRDefault="00F356F3">
            <w:pPr>
              <w:pBdr>
                <w:top w:val="single" w:sz="4" w:space="5" w:color="FFFFFF"/>
                <w:left w:val="single" w:sz="4" w:space="10" w:color="FFFFFF"/>
                <w:bottom w:val="single" w:sz="4" w:space="5" w:color="FFFFFF"/>
                <w:right w:val="single" w:sz="4" w:space="10" w:color="FFFFFF"/>
              </w:pBdr>
              <w:ind w:right="151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муниципального района «Ровеньский район» Белгородской области</w:t>
            </w:r>
          </w:p>
          <w:p w:rsidR="00732D58" w:rsidRPr="00920C96" w:rsidRDefault="00F356F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(Бекетова Марина Алексеевна – начальник управления образования администрации Ровеньского района)</w:t>
            </w:r>
          </w:p>
        </w:tc>
      </w:tr>
      <w:tr w:rsidR="00732D58" w:rsidRPr="00920C96">
        <w:trPr>
          <w:trHeight w:val="210"/>
          <w:jc w:val="center"/>
        </w:trPr>
        <w:tc>
          <w:tcPr>
            <w:tcW w:w="6789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8264" w:type="dxa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Ровеньского района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«Развитие образования Ровеньского района»</w:t>
            </w:r>
          </w:p>
          <w:p w:rsidR="00732D58" w:rsidRPr="00920C96" w:rsidRDefault="00732D5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F356F3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  <w:lang w:val="en-US"/>
        </w:rPr>
      </w:pPr>
      <w:r w:rsidRPr="00920C96">
        <w:rPr>
          <w:rFonts w:ascii="Times New Roman" w:hAnsi="Times New Roman"/>
          <w:b w:val="0"/>
          <w:sz w:val="22"/>
          <w:szCs w:val="22"/>
        </w:rPr>
        <w:t>2. Показатели комплекса процессных мероприятий</w:t>
      </w:r>
      <w:r w:rsidR="002532DB" w:rsidRPr="00920C96">
        <w:rPr>
          <w:rFonts w:ascii="Times New Roman" w:hAnsi="Times New Roman"/>
          <w:b w:val="0"/>
          <w:sz w:val="22"/>
          <w:szCs w:val="22"/>
        </w:rPr>
        <w:t xml:space="preserve"> 7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350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56"/>
        <w:gridCol w:w="2563"/>
        <w:gridCol w:w="1219"/>
        <w:gridCol w:w="1098"/>
        <w:gridCol w:w="1062"/>
        <w:gridCol w:w="991"/>
        <w:gridCol w:w="649"/>
        <w:gridCol w:w="709"/>
        <w:gridCol w:w="709"/>
        <w:gridCol w:w="574"/>
        <w:gridCol w:w="700"/>
        <w:gridCol w:w="696"/>
        <w:gridCol w:w="559"/>
        <w:gridCol w:w="1892"/>
        <w:gridCol w:w="1673"/>
      </w:tblGrid>
      <w:tr w:rsidR="00732D58" w:rsidRPr="00920C96">
        <w:trPr>
          <w:trHeight w:val="481"/>
          <w:tblHeader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219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098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47" w:type="dxa"/>
            <w:gridSpan w:val="6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9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blHeader/>
        </w:trPr>
        <w:tc>
          <w:tcPr>
            <w:tcW w:w="556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lang w:val="en-US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892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</w:rPr>
            </w:pPr>
          </w:p>
        </w:tc>
      </w:tr>
      <w:tr w:rsidR="00732D58" w:rsidRPr="00920C96">
        <w:tc>
          <w:tcPr>
            <w:tcW w:w="55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2D58" w:rsidRPr="00920C96">
        <w:tc>
          <w:tcPr>
            <w:tcW w:w="55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094" w:type="dxa"/>
            <w:gridSpan w:val="14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«Профилактика гибели детей и подростков от внешних причин»</w:t>
            </w:r>
          </w:p>
          <w:p w:rsidR="00732D58" w:rsidRPr="00920C96" w:rsidRDefault="0073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D58" w:rsidRPr="00920C96">
        <w:tc>
          <w:tcPr>
            <w:tcW w:w="55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63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Уровень снижения гибели детей  от внешних причин (по вине самих детей) на территории Ровеньского рай</w:t>
            </w:r>
            <w:r w:rsidR="00333EDB">
              <w:rPr>
                <w:rFonts w:ascii="Times New Roman" w:hAnsi="Times New Roman" w:cs="Times New Roman"/>
              </w:rPr>
              <w:t>она относительно показателя 2023</w:t>
            </w:r>
            <w:r w:rsidRPr="00920C9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1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ГП БО </w:t>
            </w:r>
          </w:p>
        </w:tc>
        <w:tc>
          <w:tcPr>
            <w:tcW w:w="109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Прогрессирующие </w:t>
            </w:r>
          </w:p>
        </w:tc>
        <w:tc>
          <w:tcPr>
            <w:tcW w:w="106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991" w:type="dxa"/>
            <w:shd w:val="clear" w:color="auto" w:fill="FFFFFF"/>
          </w:tcPr>
          <w:p w:rsidR="00732D58" w:rsidRPr="00920C96" w:rsidRDefault="00333E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333E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333E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shd w:val="clear" w:color="auto" w:fill="FFFFFF"/>
          </w:tcPr>
          <w:p w:rsidR="00732D58" w:rsidRPr="00920C96" w:rsidRDefault="00333E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shd w:val="clear" w:color="auto" w:fill="FFFFFF"/>
          </w:tcPr>
          <w:p w:rsidR="00732D58" w:rsidRPr="00920C96" w:rsidRDefault="00333E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shd w:val="clear" w:color="auto" w:fill="FFFFFF"/>
          </w:tcPr>
          <w:p w:rsidR="00732D58" w:rsidRPr="00920C96" w:rsidRDefault="00333E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shd w:val="clear" w:color="auto" w:fill="FFFFFF"/>
          </w:tcPr>
          <w:p w:rsidR="00732D58" w:rsidRPr="00920C96" w:rsidRDefault="00333E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2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Управление образования администрации Ровеньского района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2532DB" w:rsidRPr="00920C96" w:rsidRDefault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jc w:val="center"/>
        <w:rPr>
          <w:rFonts w:ascii="Times New Roman" w:hAnsi="Times New Roman"/>
        </w:rPr>
      </w:pPr>
      <w:r w:rsidRPr="00920C96">
        <w:rPr>
          <w:rFonts w:ascii="Times New Roman" w:hAnsi="Times New Roman"/>
        </w:rPr>
        <w:t xml:space="preserve">2.1 </w:t>
      </w:r>
      <w:proofErr w:type="spellStart"/>
      <w:r w:rsidRPr="00920C96">
        <w:rPr>
          <w:rFonts w:ascii="Times New Roman" w:hAnsi="Times New Roman"/>
        </w:rPr>
        <w:t>Прокси</w:t>
      </w:r>
      <w:proofErr w:type="spellEnd"/>
      <w:r w:rsidRPr="00920C96">
        <w:rPr>
          <w:rFonts w:ascii="Times New Roman" w:hAnsi="Times New Roman"/>
        </w:rPr>
        <w:t xml:space="preserve"> - показатели ко</w:t>
      </w:r>
      <w:r w:rsidR="002532DB" w:rsidRPr="00920C96">
        <w:rPr>
          <w:rFonts w:ascii="Times New Roman" w:hAnsi="Times New Roman"/>
        </w:rPr>
        <w:t>мплекса процессных мероприятий 7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tbl>
      <w:tblPr>
        <w:tblW w:w="155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586"/>
        <w:gridCol w:w="1843"/>
        <w:gridCol w:w="1145"/>
        <w:gridCol w:w="1483"/>
        <w:gridCol w:w="1039"/>
        <w:gridCol w:w="649"/>
        <w:gridCol w:w="847"/>
        <w:gridCol w:w="719"/>
        <w:gridCol w:w="719"/>
        <w:gridCol w:w="628"/>
        <w:gridCol w:w="91"/>
        <w:gridCol w:w="719"/>
        <w:gridCol w:w="719"/>
        <w:gridCol w:w="1591"/>
      </w:tblGrid>
      <w:tr w:rsidR="00732D58" w:rsidRPr="00920C9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20C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 w:cs="Times New Roman"/>
              </w:rPr>
              <w:t>/</w:t>
            </w:r>
            <w:proofErr w:type="spellStart"/>
            <w:r w:rsidRPr="00920C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Базовое значение</w:t>
            </w:r>
          </w:p>
        </w:tc>
        <w:tc>
          <w:tcPr>
            <w:tcW w:w="4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Значение показателей по годам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b w:val="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 w:cs="Times New Roman"/>
                <w:b w:val="0"/>
                <w:szCs w:val="20"/>
              </w:rPr>
              <w:t xml:space="preserve"> за достижение показателя</w:t>
            </w:r>
          </w:p>
        </w:tc>
      </w:tr>
      <w:tr w:rsidR="00732D58" w:rsidRPr="00920C96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Cs w:val="20"/>
              </w:rPr>
            </w:pPr>
            <w:r w:rsidRPr="00920C96">
              <w:rPr>
                <w:rFonts w:ascii="Times New Roman" w:hAnsi="Times New Roman" w:cs="Times New Roman"/>
                <w:b w:val="0"/>
                <w:szCs w:val="20"/>
              </w:rPr>
              <w:t>14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147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</w:rPr>
              <w:t>Показатель  «</w:t>
            </w:r>
            <w:r w:rsidRPr="00920C96">
              <w:rPr>
                <w:rFonts w:ascii="Times New Roman" w:hAnsi="Times New Roman" w:cs="Times New Roman"/>
                <w:szCs w:val="20"/>
              </w:rPr>
              <w:t>Уровень снижения гибели детей  от внешних причин (по вине самих детей) на территории Ровеньского рай</w:t>
            </w:r>
            <w:r w:rsidR="00333EDB">
              <w:rPr>
                <w:rFonts w:ascii="Times New Roman" w:hAnsi="Times New Roman" w:cs="Times New Roman"/>
                <w:szCs w:val="20"/>
              </w:rPr>
              <w:t>она относительно показателя 2023</w:t>
            </w:r>
            <w:r w:rsidRPr="00920C96">
              <w:rPr>
                <w:rFonts w:ascii="Times New Roman" w:hAnsi="Times New Roman" w:cs="Times New Roman"/>
                <w:szCs w:val="20"/>
              </w:rPr>
              <w:t xml:space="preserve"> года</w:t>
            </w:r>
            <w:r w:rsidRPr="00920C96">
              <w:rPr>
                <w:rFonts w:ascii="Times New Roman" w:hAnsi="Times New Roman" w:cs="Times New Roman"/>
              </w:rPr>
              <w:t>»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детей младшего школьного и дошкольного возраста, освоивших навыки плавания, от общего числа детей в возрасте от 7 до 10 лет,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88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несовершеннолетних, вовлеченных в профилактические мероприятия, направленные на недопущение гибели (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травмирования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>) от воздействия внешних факторов, от общей численности (обучающихся) несовершеннолетних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Доля вовлеченных во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внеучебную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деятельность, направленную на всестороннее развитие и раскрытие потенциала, а также в позитивную социальную активность несовершеннолетних, совершивших попытки суицидального характера, от общего количества таких несовершеннолетних</w:t>
            </w:r>
          </w:p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родителей (законных представителей) детей и подростков, охваченных информационно-просветительской работой по обеспечению безопасности детей и подростков, недопущению их гибели от внешних факторов, от общей численности родителей (законных представителей) детей и подростков, охваченных информационно-просветительской работой по обеспечению безопасности детей и подростков, недопущению их гибели от внешних факторов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1.5.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Увеличение охвата детей в возрасте от 5 до 18 лет, обучающихся по образовательным программам, направленным на профилактику детского дорожного травматизма, от общего количества детей в возрасте от 5 до 18 лет, обучающихся в образовательных организациях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Количество опорных общеобразовательных организаций в сфере профилактики детского дорожно-транспортного травматизма, оснащенных необходимым техническим и учебно-методическим оборудованием </w:t>
            </w:r>
            <w:r w:rsidRPr="00920C96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Ед.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Доля обучающихся первых классов общеобразовательных организаций области, обеспеченных рюкзаками-мешками со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световозвращающими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элементами, от общей численности обучающихся первых классов общеобразовательных организаций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Управление образования администрации Ровеньского района</w:t>
            </w:r>
          </w:p>
        </w:tc>
      </w:tr>
      <w:tr w:rsidR="00732D58" w:rsidRPr="00920C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1.8.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Доля  воспитанников дошкольных образовательных организаций, ежегодно обеспеченных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световозвращающими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элементами для ношения на верхней одежде</w:t>
            </w:r>
            <w:r w:rsidRPr="00920C9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Прогрессирующий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Процент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Управление образования администрации Ровеньского района</w:t>
            </w: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3. Помесячный план достижения показателей ко</w:t>
      </w:r>
      <w:r w:rsidR="002532DB" w:rsidRPr="00920C96">
        <w:rPr>
          <w:rFonts w:ascii="Times New Roman" w:hAnsi="Times New Roman" w:cs="Times New Roman"/>
          <w:b w:val="0"/>
          <w:sz w:val="22"/>
        </w:rPr>
        <w:t>мплекса процессных мероприятий 7</w:t>
      </w:r>
      <w:r w:rsidRPr="00920C96">
        <w:rPr>
          <w:rFonts w:ascii="Times New Roman" w:hAnsi="Times New Roman" w:cs="Times New Roman"/>
          <w:b w:val="0"/>
          <w:sz w:val="22"/>
        </w:rPr>
        <w:t xml:space="preserve"> в 2025 году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tbl>
      <w:tblPr>
        <w:tblW w:w="52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93"/>
        <w:gridCol w:w="3235"/>
        <w:gridCol w:w="1304"/>
        <w:gridCol w:w="1333"/>
        <w:gridCol w:w="712"/>
        <w:gridCol w:w="712"/>
        <w:gridCol w:w="777"/>
        <w:gridCol w:w="711"/>
        <w:gridCol w:w="703"/>
        <w:gridCol w:w="993"/>
        <w:gridCol w:w="673"/>
        <w:gridCol w:w="575"/>
        <w:gridCol w:w="575"/>
        <w:gridCol w:w="726"/>
        <w:gridCol w:w="575"/>
        <w:gridCol w:w="1325"/>
      </w:tblGrid>
      <w:tr w:rsidR="00732D58" w:rsidRPr="00920C96">
        <w:trPr>
          <w:tblHeader/>
        </w:trPr>
        <w:tc>
          <w:tcPr>
            <w:tcW w:w="59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3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33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732" w:type="dxa"/>
            <w:gridSpan w:val="11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325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20C96">
              <w:rPr>
                <w:rFonts w:ascii="Times New Roman" w:hAnsi="Times New Roman"/>
                <w:b/>
                <w:i/>
                <w:sz w:val="20"/>
                <w:szCs w:val="20"/>
              </w:rPr>
              <w:t>2025</w:t>
            </w: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</w:tr>
      <w:tr w:rsidR="00732D58" w:rsidRPr="00920C96">
        <w:trPr>
          <w:tblHeader/>
        </w:trPr>
        <w:tc>
          <w:tcPr>
            <w:tcW w:w="59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32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9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>
        <w:trPr>
          <w:tblHeader/>
        </w:trPr>
        <w:tc>
          <w:tcPr>
            <w:tcW w:w="593" w:type="dxa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5"/>
            <w:shd w:val="clear" w:color="auto" w:fill="FFFFFF"/>
            <w:vAlign w:val="center"/>
          </w:tcPr>
          <w:p w:rsidR="00732D58" w:rsidRPr="00920C96" w:rsidRDefault="00F356F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 Профилактика гибели детей и подростков от внешних причин "</w:t>
            </w:r>
          </w:p>
          <w:p w:rsidR="00732D58" w:rsidRPr="00920C96" w:rsidRDefault="00732D5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93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35" w:type="dxa"/>
            <w:shd w:val="clear" w:color="auto" w:fill="FFFFFF"/>
          </w:tcPr>
          <w:p w:rsidR="00732D58" w:rsidRPr="00333EDB" w:rsidRDefault="00333ED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33EDB">
              <w:rPr>
                <w:rFonts w:ascii="Times New Roman" w:hAnsi="Times New Roman" w:cs="Times New Roman"/>
                <w:szCs w:val="20"/>
              </w:rPr>
              <w:t>Количество случаев гибели детей от внешних причин  (по вине самих детей) на территории Ровеньского района  относительно показателя 2023 года</w:t>
            </w:r>
          </w:p>
        </w:tc>
        <w:tc>
          <w:tcPr>
            <w:tcW w:w="130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33" w:type="dxa"/>
            <w:shd w:val="clear" w:color="auto" w:fill="FFFFFF"/>
          </w:tcPr>
          <w:p w:rsidR="00732D58" w:rsidRPr="00920C96" w:rsidRDefault="00333E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2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shd w:val="clear" w:color="auto" w:fill="FFFFFF"/>
          </w:tcPr>
          <w:p w:rsidR="00732D58" w:rsidRPr="00920C96" w:rsidRDefault="00333E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shd w:val="clear" w:color="auto" w:fill="FFFFFF"/>
          </w:tcPr>
          <w:p w:rsidR="00732D58" w:rsidRPr="00920C96" w:rsidRDefault="00333E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dxa"/>
            <w:shd w:val="clear" w:color="auto" w:fill="FFFFFF"/>
          </w:tcPr>
          <w:p w:rsidR="00732D58" w:rsidRPr="00920C96" w:rsidRDefault="00333E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732D58" w:rsidRPr="00920C96" w:rsidRDefault="00333ED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4. Перечень мероприятий (результатов) ко</w:t>
      </w:r>
      <w:r w:rsidR="002532DB" w:rsidRPr="00920C96">
        <w:rPr>
          <w:rFonts w:ascii="Times New Roman" w:hAnsi="Times New Roman" w:cs="Times New Roman"/>
          <w:b w:val="0"/>
          <w:sz w:val="22"/>
        </w:rPr>
        <w:t>мплекса процессных мероприятий 7</w:t>
      </w: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tbl>
      <w:tblPr>
        <w:tblW w:w="15844" w:type="dxa"/>
        <w:tblInd w:w="-5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3260"/>
        <w:gridCol w:w="1443"/>
        <w:gridCol w:w="1156"/>
        <w:gridCol w:w="823"/>
        <w:gridCol w:w="612"/>
        <w:gridCol w:w="765"/>
        <w:gridCol w:w="708"/>
        <w:gridCol w:w="671"/>
        <w:gridCol w:w="799"/>
        <w:gridCol w:w="709"/>
        <w:gridCol w:w="711"/>
        <w:gridCol w:w="3598"/>
      </w:tblGrid>
      <w:tr w:rsidR="00732D58" w:rsidRPr="00920C96">
        <w:trPr>
          <w:trHeight w:val="2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5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br w:type="textWrapping" w:clear="all"/>
              <w:t>параметра характеристики мероприятия (результата) по годам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3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0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8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 xml:space="preserve">    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</w:rPr>
              <w:t xml:space="preserve">     13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333EDB" w:rsidRDefault="00F356F3">
            <w:pPr>
              <w:ind w:left="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EDB">
              <w:rPr>
                <w:rFonts w:ascii="Times New Roman" w:hAnsi="Times New Roman"/>
                <w:b/>
                <w:sz w:val="20"/>
                <w:szCs w:val="20"/>
              </w:rPr>
              <w:t>Задача " Профилактика гибели детей и подростков от внешних причин "</w:t>
            </w:r>
          </w:p>
          <w:p w:rsidR="00732D58" w:rsidRPr="00333EDB" w:rsidRDefault="00732D58">
            <w:pPr>
              <w:ind w:left="43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333EDB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333EDB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333EDB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333EDB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333EDB" w:rsidRDefault="00333E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33EDB">
              <w:rPr>
                <w:rFonts w:ascii="Times New Roman" w:hAnsi="Times New Roman" w:cs="Times New Roman"/>
                <w:szCs w:val="20"/>
              </w:rPr>
              <w:t>Количество случаев гибели детей от внешних причин  (по вине самих детей) на территории Ровеньского района  относительно показателя 2023 года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Организация и проведение семинаров, круглых столов по вопросам профилактики гибели детей от внешних причин для педагогов, родителей (законных представителей)</w:t>
            </w:r>
          </w:p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2D58" w:rsidRPr="00920C96">
        <w:trPr>
          <w:trHeight w:val="2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Мероприятие «Реализация мероприятий, направленных на организацию безопасного поведения детей и подростков, охраны их жизни и здоровья»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Количество опорных общеобразовательных организаций в сфере профилактики детского дорожно-транспортного травматизма, оснащенных необходимым техническим и учебно-методическим оборудованием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обучающихся первых классов общеобразовательных организаций области, обеспеченных рюкзаками-мешками со </w:t>
            </w:r>
            <w:proofErr w:type="spellStart"/>
            <w:r w:rsidRPr="00920C96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элементами, от общей численности обучающихся первых классов общеобразовательных организаций области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воспитанников дошкольных образовательных организаций, ежегодно обеспеченных </w:t>
            </w:r>
            <w:proofErr w:type="spellStart"/>
            <w:r w:rsidRPr="00920C96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элементами для ношения на верхней одежде</w:t>
            </w:r>
          </w:p>
        </w:tc>
      </w:tr>
      <w:tr w:rsidR="00732D58" w:rsidRPr="00920C96">
        <w:trPr>
          <w:trHeight w:val="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Приобретение технического и учебно-методического оборудования для школ, обеспечение первоклассников рюкзаками-мешками со </w:t>
            </w:r>
            <w:proofErr w:type="spellStart"/>
            <w:r w:rsidRPr="00920C96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элементами, приобретение </w:t>
            </w:r>
            <w:proofErr w:type="spellStart"/>
            <w:r w:rsidRPr="00920C96"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 w:rsidRPr="00920C96">
              <w:rPr>
                <w:rFonts w:ascii="Times New Roman" w:hAnsi="Times New Roman" w:cs="Times New Roman"/>
              </w:rPr>
              <w:t xml:space="preserve"> элементов для ношения на верхней одежде</w:t>
            </w: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5.План реализации ко</w:t>
      </w:r>
      <w:r w:rsidR="002532DB" w:rsidRPr="00920C96">
        <w:rPr>
          <w:rFonts w:ascii="Times New Roman" w:hAnsi="Times New Roman" w:cs="Times New Roman"/>
          <w:b w:val="0"/>
          <w:sz w:val="22"/>
        </w:rPr>
        <w:t>мплекса процессных мероприятий 7</w:t>
      </w:r>
      <w:r w:rsidRPr="00920C96">
        <w:rPr>
          <w:rFonts w:ascii="Times New Roman" w:hAnsi="Times New Roman" w:cs="Times New Roman"/>
          <w:b w:val="0"/>
          <w:sz w:val="22"/>
        </w:rPr>
        <w:t xml:space="preserve"> в 2025 – 2030 г.г.</w:t>
      </w:r>
    </w:p>
    <w:p w:rsidR="00732D58" w:rsidRPr="00920C96" w:rsidRDefault="00732D58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5917" w:type="dxa"/>
        <w:tblInd w:w="-681" w:type="dxa"/>
        <w:tblCellMar>
          <w:left w:w="28" w:type="dxa"/>
          <w:right w:w="28" w:type="dxa"/>
        </w:tblCellMar>
        <w:tblLook w:val="04A0"/>
      </w:tblPr>
      <w:tblGrid>
        <w:gridCol w:w="748"/>
        <w:gridCol w:w="4923"/>
        <w:gridCol w:w="3114"/>
        <w:gridCol w:w="3361"/>
        <w:gridCol w:w="2190"/>
        <w:gridCol w:w="1581"/>
      </w:tblGrid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732D58" w:rsidRPr="00920C96" w:rsidRDefault="00F356F3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Задача, мероприятие (результат) /</w:t>
            </w:r>
          </w:p>
          <w:p w:rsidR="00732D58" w:rsidRPr="00920C96" w:rsidRDefault="00F356F3">
            <w:pPr>
              <w:ind w:left="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контрольная точка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Дата наступления контрольной точки (</w:t>
            </w:r>
            <w:proofErr w:type="spell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день</w:t>
            </w:r>
            <w:proofErr w:type="gramStart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есяц</w:t>
            </w:r>
            <w:proofErr w:type="spellEnd"/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  <w:p w:rsidR="00732D58" w:rsidRPr="00920C96" w:rsidRDefault="00732D58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920C96">
              <w:rPr>
                <w:rFonts w:ascii="Times New Roman" w:hAnsi="Times New Roman" w:cs="Times New Roman"/>
                <w:b/>
                <w:szCs w:val="20"/>
              </w:rPr>
              <w:t>Задача " Профилактика гибели детей и подростков от внешних причин ""</w:t>
            </w: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"Повышение квалификации, профессиональная подготовка и переподготовка кадров"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Контрольная точка «Организация участия  в региональном семинаре для педагогов с приглашением федерального специалиста-аналитика по деструктивным сайтам в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подростково-молодежной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среде»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Приказ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1.1.2.К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«Проведение круглого стола "Профилактика гибели детей от внешних причин на территории Ровеньского района" с приглашением высококвалифицированных специалистов - практиков для родителей»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1.1.4.К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4</w:t>
            </w:r>
            <w:proofErr w:type="gramEnd"/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Контрольная точка «Организация просмотра цикла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видеоуроков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видероликов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обучающимися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 xml:space="preserve"> общеобразовательных организаций района с учетом их возрастных особенностей по вопросам безопасного поведения детей и подростков, охраны их жизни и здоровья»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31.12.2025-31.12.2030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"Реализация мероприятий, направленных на организацию безопасного поведения детей и подростков, охраны их жизни и здоровья"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30.12.2025 – 30.12.2030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Отчет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1</w:t>
            </w:r>
            <w:proofErr w:type="gramEnd"/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«Проведение профилактических мероприятий, направленных на вовлечение несовершеннолетних и их родителей (законных представителей) в деятельность, направленную на формирование навыков безопасного поведения детей и подростков»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30.12.2025 – 30.12.2030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1.2.1.К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2</w:t>
            </w:r>
            <w:proofErr w:type="gramEnd"/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«Проведение муниципального этапа  регионального конкурса по профилактике дорожно-транспортного травматизма с воспитанниками дошкольных образовательных учреждений "Зеленый огонек"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30.12.2025 – 30.12.2030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32D58" w:rsidRPr="00920C96">
        <w:trPr>
          <w:trHeight w:val="20"/>
          <w:tblHeader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1.2.1.К3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«Материально-техническое обеспечение опорной образовательной организаций в сфере профилактики детского дорожно-транспортного травматизма необходимым техническим и учебно-методическим оборудованием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30.12.2025 – 30.12.2030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Бекетова М.А., начальник управления образования администрации Ровеньского 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Информационная справка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2532DB">
            <w:pPr>
              <w:ind w:left="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32D58" w:rsidRPr="00920C96" w:rsidRDefault="00732D58" w:rsidP="002532DB">
      <w:pPr>
        <w:pStyle w:val="Heading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732D58" w:rsidRPr="00920C96" w:rsidRDefault="00732D58" w:rsidP="002532DB">
      <w:pPr>
        <w:rPr>
          <w:lang w:eastAsia="en-US"/>
        </w:rPr>
      </w:pPr>
    </w:p>
    <w:p w:rsidR="00732D58" w:rsidRDefault="00732D58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Default="00EC11B6" w:rsidP="002532DB">
      <w:pPr>
        <w:rPr>
          <w:lang w:eastAsia="en-US"/>
        </w:rPr>
      </w:pPr>
    </w:p>
    <w:p w:rsidR="00EC11B6" w:rsidRPr="00920C96" w:rsidRDefault="00EC11B6" w:rsidP="002532DB">
      <w:pPr>
        <w:rPr>
          <w:lang w:eastAsia="en-US"/>
        </w:rPr>
      </w:pPr>
    </w:p>
    <w:p w:rsidR="00732D58" w:rsidRPr="00920C96" w:rsidRDefault="00114936" w:rsidP="002532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/>
          <w:sz w:val="24"/>
          <w:szCs w:val="24"/>
          <w:lang w:eastAsia="en-US"/>
        </w:rPr>
        <w:t>9</w:t>
      </w:r>
      <w:r w:rsidR="00F356F3" w:rsidRPr="00920C96">
        <w:rPr>
          <w:rFonts w:ascii="Times New Roman" w:hAnsi="Times New Roman"/>
          <w:sz w:val="24"/>
          <w:szCs w:val="24"/>
          <w:lang w:eastAsia="en-US"/>
        </w:rPr>
        <w:t>.</w:t>
      </w:r>
      <w:r w:rsidR="00F356F3" w:rsidRPr="00920C96">
        <w:rPr>
          <w:rFonts w:ascii="Times New Roman" w:hAnsi="Times New Roman"/>
          <w:sz w:val="24"/>
          <w:szCs w:val="24"/>
        </w:rPr>
        <w:t xml:space="preserve"> </w:t>
      </w:r>
      <w:r w:rsidR="00F356F3" w:rsidRPr="00920C96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"Все лучшее детям"</w:t>
      </w:r>
    </w:p>
    <w:p w:rsidR="00732D58" w:rsidRPr="00920C96" w:rsidRDefault="00F356F3" w:rsidP="002532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 xml:space="preserve"> (далее - к</w:t>
      </w:r>
      <w:r w:rsidR="002532DB" w:rsidRPr="00920C96">
        <w:rPr>
          <w:rFonts w:ascii="Times New Roman" w:hAnsi="Times New Roman" w:cs="Times New Roman"/>
          <w:sz w:val="24"/>
          <w:szCs w:val="24"/>
        </w:rPr>
        <w:t>омплекс процессных мероприятий 8</w:t>
      </w:r>
      <w:r w:rsidRPr="00920C96">
        <w:rPr>
          <w:rFonts w:ascii="Times New Roman" w:hAnsi="Times New Roman" w:cs="Times New Roman"/>
          <w:sz w:val="24"/>
          <w:szCs w:val="24"/>
        </w:rPr>
        <w:t>)</w:t>
      </w:r>
    </w:p>
    <w:p w:rsidR="00732D58" w:rsidRPr="00920C96" w:rsidRDefault="00732D58" w:rsidP="002532DB">
      <w:pPr>
        <w:pStyle w:val="ConsPlusTitle"/>
        <w:jc w:val="center"/>
        <w:outlineLvl w:val="1"/>
        <w:rPr>
          <w:rFonts w:ascii="Times New Roman" w:hAnsi="Times New Roman"/>
          <w:szCs w:val="20"/>
          <w:lang w:eastAsia="en-US"/>
        </w:rPr>
      </w:pPr>
    </w:p>
    <w:p w:rsidR="00732D58" w:rsidRPr="00920C96" w:rsidRDefault="00F356F3" w:rsidP="002532DB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1. Общие положения</w:t>
      </w:r>
    </w:p>
    <w:p w:rsidR="00732D58" w:rsidRPr="00920C96" w:rsidRDefault="00732D58" w:rsidP="002532DB">
      <w:pPr>
        <w:rPr>
          <w:rFonts w:ascii="Times New Roman" w:hAnsi="Times New Roman"/>
        </w:rPr>
      </w:pPr>
    </w:p>
    <w:tbl>
      <w:tblPr>
        <w:tblW w:w="51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6974"/>
        <w:gridCol w:w="8187"/>
      </w:tblGrid>
      <w:tr w:rsidR="00732D58" w:rsidRPr="00920C96">
        <w:trPr>
          <w:trHeight w:val="516"/>
          <w:jc w:val="center"/>
        </w:trPr>
        <w:tc>
          <w:tcPr>
            <w:tcW w:w="6974" w:type="dxa"/>
            <w:vAlign w:val="center"/>
          </w:tcPr>
          <w:p w:rsidR="00732D58" w:rsidRPr="00920C96" w:rsidRDefault="00F356F3" w:rsidP="002532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Ответственный  орган </w:t>
            </w:r>
          </w:p>
        </w:tc>
        <w:tc>
          <w:tcPr>
            <w:tcW w:w="8187" w:type="dxa"/>
            <w:vAlign w:val="center"/>
          </w:tcPr>
          <w:p w:rsidR="00732D58" w:rsidRPr="00920C96" w:rsidRDefault="00F356F3" w:rsidP="002532DB">
            <w:pPr>
              <w:pBdr>
                <w:top w:val="single" w:sz="4" w:space="5" w:color="FFFFFF"/>
                <w:left w:val="single" w:sz="4" w:space="10" w:color="FFFFFF"/>
                <w:bottom w:val="single" w:sz="4" w:space="5" w:color="FFFFFF"/>
                <w:right w:val="single" w:sz="4" w:space="10" w:color="FFFFFF"/>
              </w:pBdr>
              <w:ind w:right="151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муниципального района «Ровеньский район» Белгородской области</w:t>
            </w:r>
          </w:p>
          <w:p w:rsidR="00732D58" w:rsidRPr="00920C96" w:rsidRDefault="00F356F3" w:rsidP="002532D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(Бекетова Марина Алексеевна – начальник управления образования администрации Ровеньского района)</w:t>
            </w:r>
          </w:p>
        </w:tc>
      </w:tr>
      <w:tr w:rsidR="00732D58" w:rsidRPr="00920C96">
        <w:trPr>
          <w:trHeight w:val="210"/>
          <w:jc w:val="center"/>
        </w:trPr>
        <w:tc>
          <w:tcPr>
            <w:tcW w:w="6974" w:type="dxa"/>
            <w:vAlign w:val="center"/>
          </w:tcPr>
          <w:p w:rsidR="00732D58" w:rsidRPr="00920C96" w:rsidRDefault="00F356F3" w:rsidP="002532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8187" w:type="dxa"/>
            <w:vAlign w:val="center"/>
          </w:tcPr>
          <w:p w:rsidR="00732D58" w:rsidRPr="00920C96" w:rsidRDefault="00F356F3" w:rsidP="002532D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Ровеньского района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«Развитие образования Ровеньского района»</w:t>
            </w:r>
          </w:p>
          <w:p w:rsidR="00732D58" w:rsidRPr="00920C96" w:rsidRDefault="00732D58" w:rsidP="002532D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2D58" w:rsidRPr="00920C96" w:rsidRDefault="00732D58" w:rsidP="002532DB">
      <w:pPr>
        <w:rPr>
          <w:rFonts w:ascii="Times New Roman" w:hAnsi="Times New Roman"/>
          <w:lang w:eastAsia="en-US"/>
        </w:rPr>
      </w:pPr>
    </w:p>
    <w:p w:rsidR="00732D58" w:rsidRPr="00920C96" w:rsidRDefault="00F356F3" w:rsidP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 xml:space="preserve">2. Показатели </w:t>
      </w:r>
      <w:r w:rsidRPr="00920C96">
        <w:rPr>
          <w:rFonts w:ascii="Times New Roman" w:hAnsi="Times New Roman"/>
          <w:b w:val="0"/>
          <w:sz w:val="22"/>
        </w:rPr>
        <w:t>комплекса процессных мероприятий</w:t>
      </w:r>
      <w:r w:rsidR="002532DB" w:rsidRPr="00920C96">
        <w:rPr>
          <w:rFonts w:ascii="Times New Roman" w:hAnsi="Times New Roman"/>
          <w:b w:val="0"/>
          <w:sz w:val="22"/>
        </w:rPr>
        <w:t xml:space="preserve"> 8</w:t>
      </w:r>
    </w:p>
    <w:p w:rsidR="00732D58" w:rsidRPr="00920C96" w:rsidRDefault="00732D58" w:rsidP="002532DB">
      <w:pPr>
        <w:rPr>
          <w:lang w:eastAsia="en-US"/>
        </w:rPr>
      </w:pPr>
    </w:p>
    <w:tbl>
      <w:tblPr>
        <w:tblW w:w="51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75"/>
        <w:gridCol w:w="3706"/>
        <w:gridCol w:w="1102"/>
        <w:gridCol w:w="1102"/>
        <w:gridCol w:w="1057"/>
        <w:gridCol w:w="951"/>
        <w:gridCol w:w="473"/>
        <w:gridCol w:w="568"/>
        <w:gridCol w:w="584"/>
        <w:gridCol w:w="642"/>
        <w:gridCol w:w="524"/>
        <w:gridCol w:w="534"/>
        <w:gridCol w:w="561"/>
        <w:gridCol w:w="1216"/>
        <w:gridCol w:w="1560"/>
      </w:tblGrid>
      <w:tr w:rsidR="00732D58" w:rsidRPr="00920C96">
        <w:trPr>
          <w:trHeight w:val="566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06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1102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102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1057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3413" w:type="dxa"/>
            <w:gridSpan w:val="6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1216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Нарастающий итог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Информационная система</w:t>
            </w:r>
          </w:p>
        </w:tc>
      </w:tr>
      <w:tr w:rsidR="00732D58" w:rsidRPr="00920C96">
        <w:trPr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6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5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2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216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</w:pPr>
            <w:r w:rsidRPr="00920C96">
              <w:t>9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>
        <w:tc>
          <w:tcPr>
            <w:tcW w:w="575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580" w:type="dxa"/>
            <w:gridSpan w:val="14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«Обеспечение высокого качества образования в соответствии с меняющимися запросами населения и перспективными задачами социально – экономического развития Ровеньского района»</w:t>
            </w:r>
          </w:p>
        </w:tc>
      </w:tr>
      <w:tr w:rsidR="00732D58" w:rsidRPr="00920C96"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06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организаций, капитально отремонтированных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51" w:type="dxa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3" w:type="dxa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8" w:type="dxa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4" w:type="dxa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2" w:type="dxa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" w:type="dxa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4" w:type="dxa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6" w:type="dxa"/>
            <w:shd w:val="clear" w:color="auto" w:fill="FFFFFF"/>
          </w:tcPr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732D58" w:rsidRPr="00920C96" w:rsidRDefault="00F356F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78</w:t>
            </w:r>
          </w:p>
        </w:tc>
      </w:tr>
      <w:tr w:rsidR="00732D58" w:rsidRPr="00920C96">
        <w:tc>
          <w:tcPr>
            <w:tcW w:w="575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06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Количество оснащенных предметных кабинетов «Основы безопасности и защиты Родины» (ОБЗР), «Труд (Технология)»  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51" w:type="dxa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8" w:type="dxa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" w:type="dxa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shd w:val="clear" w:color="auto" w:fill="FFFFFF"/>
          </w:tcPr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732D58" w:rsidRPr="00920C96" w:rsidRDefault="00732D5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D58" w:rsidRDefault="00732D58">
      <w:pPr>
        <w:rPr>
          <w:rFonts w:ascii="Times New Roman" w:hAnsi="Times New Roman"/>
          <w:lang w:eastAsia="en-US"/>
        </w:rPr>
      </w:pPr>
    </w:p>
    <w:p w:rsidR="00E9273F" w:rsidRPr="00920C96" w:rsidRDefault="00E9273F">
      <w:pPr>
        <w:rPr>
          <w:rFonts w:ascii="Times New Roman" w:hAnsi="Times New Roman"/>
          <w:lang w:eastAsia="en-US"/>
        </w:rPr>
      </w:pPr>
    </w:p>
    <w:p w:rsidR="00732D58" w:rsidRPr="00920C96" w:rsidRDefault="00732D58">
      <w:pPr>
        <w:rPr>
          <w:rFonts w:ascii="Times New Roman" w:hAnsi="Times New Roman"/>
          <w:lang w:eastAsia="en-US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3. Помесячный план достижения показателей ко</w:t>
      </w:r>
      <w:r w:rsidR="002532DB" w:rsidRPr="00920C96">
        <w:rPr>
          <w:rFonts w:ascii="Times New Roman" w:hAnsi="Times New Roman" w:cs="Times New Roman"/>
          <w:b w:val="0"/>
          <w:sz w:val="22"/>
        </w:rPr>
        <w:t>мплекса процессных мероприятий 8</w:t>
      </w:r>
      <w:r w:rsidRPr="00920C96">
        <w:rPr>
          <w:rFonts w:ascii="Times New Roman" w:hAnsi="Times New Roman" w:cs="Times New Roman"/>
          <w:b w:val="0"/>
          <w:sz w:val="22"/>
        </w:rPr>
        <w:t xml:space="preserve"> в 2025 году</w:t>
      </w:r>
    </w:p>
    <w:p w:rsidR="00732D58" w:rsidRPr="00920C96" w:rsidRDefault="00732D58">
      <w:pPr>
        <w:rPr>
          <w:lang w:eastAsia="en-US"/>
        </w:rPr>
      </w:pPr>
    </w:p>
    <w:tbl>
      <w:tblPr>
        <w:tblW w:w="519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86"/>
        <w:gridCol w:w="3102"/>
        <w:gridCol w:w="1291"/>
        <w:gridCol w:w="1320"/>
        <w:gridCol w:w="704"/>
        <w:gridCol w:w="704"/>
        <w:gridCol w:w="799"/>
        <w:gridCol w:w="704"/>
        <w:gridCol w:w="696"/>
        <w:gridCol w:w="787"/>
        <w:gridCol w:w="666"/>
        <w:gridCol w:w="567"/>
        <w:gridCol w:w="567"/>
        <w:gridCol w:w="567"/>
        <w:gridCol w:w="647"/>
        <w:gridCol w:w="1644"/>
      </w:tblGrid>
      <w:tr w:rsidR="00732D58" w:rsidRPr="00920C96">
        <w:trPr>
          <w:tblHeader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2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1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408" w:type="dxa"/>
            <w:gridSpan w:val="11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644" w:type="dxa"/>
            <w:vMerge w:val="restart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732D58" w:rsidRPr="00920C96">
        <w:trPr>
          <w:tblHeader/>
        </w:trPr>
        <w:tc>
          <w:tcPr>
            <w:tcW w:w="586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FFFFFF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644" w:type="dxa"/>
            <w:vMerge/>
            <w:shd w:val="clear" w:color="auto" w:fill="FFFFFF"/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8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>
        <w:trPr>
          <w:tblHeader/>
        </w:trPr>
        <w:tc>
          <w:tcPr>
            <w:tcW w:w="586" w:type="dxa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765" w:type="dxa"/>
            <w:gridSpan w:val="15"/>
            <w:shd w:val="clear" w:color="auto" w:fill="FFFFFF"/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«Обеспечение высокого качества образования в соответствии с меняющимися запросами населения и перспективными задачами социально – экономического развития Ровеньского района»</w:t>
            </w:r>
          </w:p>
        </w:tc>
      </w:tr>
      <w:tr w:rsidR="00732D58" w:rsidRPr="00920C96">
        <w:trPr>
          <w:tblHeader/>
        </w:trPr>
        <w:tc>
          <w:tcPr>
            <w:tcW w:w="58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02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организаций, капитально отремонтированных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4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D58" w:rsidRPr="00920C96">
        <w:trPr>
          <w:tblHeader/>
        </w:trPr>
        <w:tc>
          <w:tcPr>
            <w:tcW w:w="58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2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Количество оснащенных предметных кабинетов «Основы безопасности и защиты Родины» (ОБЗР), «Труд (Технология)»  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Единица  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</w:tr>
    </w:tbl>
    <w:p w:rsidR="00732D58" w:rsidRPr="00920C96" w:rsidRDefault="00732D58">
      <w:pPr>
        <w:rPr>
          <w:lang w:eastAsia="en-US"/>
        </w:rPr>
      </w:pPr>
    </w:p>
    <w:p w:rsidR="002532DB" w:rsidRPr="00920C96" w:rsidRDefault="002532DB">
      <w:pPr>
        <w:rPr>
          <w:lang w:eastAsia="en-US"/>
        </w:rPr>
      </w:pPr>
    </w:p>
    <w:p w:rsidR="00732D58" w:rsidRPr="00920C96" w:rsidRDefault="00F356F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4. Перечень мероприятий (результатов) ко</w:t>
      </w:r>
      <w:r w:rsidR="002532DB" w:rsidRPr="00920C96">
        <w:rPr>
          <w:rFonts w:ascii="Times New Roman" w:hAnsi="Times New Roman" w:cs="Times New Roman"/>
          <w:b w:val="0"/>
          <w:sz w:val="22"/>
        </w:rPr>
        <w:t>мплекса процессных мероприятий 8</w:t>
      </w:r>
    </w:p>
    <w:p w:rsidR="00732D58" w:rsidRPr="00920C96" w:rsidRDefault="00732D58">
      <w:pPr>
        <w:rPr>
          <w:lang w:eastAsia="en-US"/>
        </w:rPr>
      </w:pPr>
    </w:p>
    <w:tbl>
      <w:tblPr>
        <w:tblW w:w="15735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3119"/>
        <w:gridCol w:w="1509"/>
        <w:gridCol w:w="839"/>
        <w:gridCol w:w="798"/>
        <w:gridCol w:w="539"/>
        <w:gridCol w:w="567"/>
        <w:gridCol w:w="568"/>
        <w:gridCol w:w="453"/>
        <w:gridCol w:w="567"/>
        <w:gridCol w:w="567"/>
        <w:gridCol w:w="426"/>
        <w:gridCol w:w="1276"/>
        <w:gridCol w:w="992"/>
        <w:gridCol w:w="1134"/>
        <w:gridCol w:w="1955"/>
      </w:tblGrid>
      <w:tr w:rsidR="00732D58" w:rsidRPr="00920C96" w:rsidTr="002532DB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 xml:space="preserve">Наименование структурных элементов муниципальных программ вместе с наименованием </w:t>
            </w:r>
            <w:proofErr w:type="gramStart"/>
            <w:r w:rsidRPr="00920C96"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Базовое значение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 xml:space="preserve">Значения мероприятия (результата), 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параметра характеристики мероприятия (результата)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ind w:left="-101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Признак "Участие муниципального образования"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ведомственного проекта</w:t>
            </w:r>
          </w:p>
        </w:tc>
      </w:tr>
      <w:tr w:rsidR="00732D58" w:rsidRPr="00920C96" w:rsidTr="002532DB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значение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ind w:left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32D58" w:rsidRPr="00920C96" w:rsidTr="002532D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10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8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</w:tr>
      <w:tr w:rsidR="00732D58" w:rsidRPr="00920C96" w:rsidTr="002532D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ind w:left="4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3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>
            <w:pPr>
              <w:jc w:val="both"/>
              <w:rPr>
                <w:lang w:eastAsia="en-US"/>
              </w:rPr>
            </w:pPr>
            <w:r w:rsidRPr="00920C96">
              <w:rPr>
                <w:rFonts w:ascii="Times New Roman" w:hAnsi="Times New Roman"/>
                <w:b/>
              </w:rPr>
              <w:t>Задача "</w:t>
            </w: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Обеспечено </w:t>
            </w: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высокое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 качества образования в соответствии с меняющимися запросами населения и перспективными задачами социально – экономического развития Ровеньского района»"</w:t>
            </w:r>
          </w:p>
        </w:tc>
      </w:tr>
      <w:tr w:rsidR="00732D58" w:rsidRPr="00920C96" w:rsidTr="002532D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920C96">
              <w:rPr>
                <w:rFonts w:ascii="Times New Roman" w:hAnsi="Times New Roman"/>
                <w:szCs w:val="20"/>
              </w:rPr>
              <w:t>Мероприятие «Оснащены предметные кабинеты общеобразовательных организаций средствами обучения и воспитания»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ind w:lef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Приобрете</w:t>
            </w:r>
            <w:proofErr w:type="spellEnd"/>
          </w:p>
          <w:p w:rsidR="00732D58" w:rsidRPr="00920C96" w:rsidRDefault="00F356F3">
            <w:pPr>
              <w:pStyle w:val="ConsPlusNormal"/>
              <w:ind w:lef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920C96">
              <w:rPr>
                <w:rFonts w:ascii="Times New Roman" w:hAnsi="Times New Roman" w:cs="Times New Roman"/>
                <w:sz w:val="18"/>
                <w:szCs w:val="18"/>
              </w:rPr>
              <w:t xml:space="preserve"> товаров, работ,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C96">
              <w:rPr>
                <w:rFonts w:ascii="Times New Roman" w:hAnsi="Times New Roman" w:cs="Times New Roman"/>
                <w:sz w:val="19"/>
                <w:szCs w:val="19"/>
              </w:rPr>
              <w:t>Количество оснащенных предметных кабинетов «Основы безопасности и защиты Родины» (ОБЗР), «Труд (Технология)»</w:t>
            </w:r>
          </w:p>
        </w:tc>
      </w:tr>
      <w:tr w:rsidR="00732D58" w:rsidRPr="00920C96" w:rsidTr="002532D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"Реализованы мероприятия по модернизации школьных систем образования (проведены работы по капитальному ремонту зданий региональных (муниципальных) общеобразовательных организаций"</w:t>
            </w:r>
            <w:proofErr w:type="gram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ind w:lef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20C96">
              <w:rPr>
                <w:rFonts w:ascii="Times New Roman" w:hAnsi="Times New Roman" w:cs="Times New Roman"/>
                <w:sz w:val="19"/>
                <w:szCs w:val="19"/>
              </w:rPr>
              <w:t>Доля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организаций, капитально отремонтированных</w:t>
            </w:r>
          </w:p>
        </w:tc>
      </w:tr>
    </w:tbl>
    <w:p w:rsidR="002532DB" w:rsidRPr="00920C96" w:rsidRDefault="002532DB">
      <w:pPr>
        <w:pStyle w:val="ConsPlusTitle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 w:rsidP="002532DB">
      <w:pPr>
        <w:pStyle w:val="ConsPlusTitle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 w:rsidP="002532DB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5. Финансовое обеспечение комплекса процессных мероприятий</w:t>
      </w:r>
      <w:r w:rsidR="002532DB" w:rsidRPr="00920C96">
        <w:rPr>
          <w:rFonts w:ascii="Times New Roman" w:hAnsi="Times New Roman"/>
          <w:b w:val="0"/>
          <w:sz w:val="22"/>
          <w:szCs w:val="22"/>
        </w:rPr>
        <w:t xml:space="preserve"> 8</w:t>
      </w:r>
    </w:p>
    <w:p w:rsidR="00732D58" w:rsidRPr="00920C96" w:rsidRDefault="00732D58" w:rsidP="002532DB"/>
    <w:tbl>
      <w:tblPr>
        <w:tblW w:w="15555" w:type="dxa"/>
        <w:tblInd w:w="-318" w:type="dxa"/>
        <w:tblLook w:val="04A0"/>
      </w:tblPr>
      <w:tblGrid>
        <w:gridCol w:w="5529"/>
        <w:gridCol w:w="1651"/>
        <w:gridCol w:w="1200"/>
        <w:gridCol w:w="1200"/>
        <w:gridCol w:w="1200"/>
        <w:gridCol w:w="1200"/>
        <w:gridCol w:w="1200"/>
        <w:gridCol w:w="1200"/>
        <w:gridCol w:w="1175"/>
      </w:tblGrid>
      <w:tr w:rsidR="00EC11B6" w:rsidRPr="00EC11B6" w:rsidTr="00E9273F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EC11B6" w:rsidRPr="00EC11B6" w:rsidTr="00E9273F">
        <w:trPr>
          <w:trHeight w:val="30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EC11B6" w:rsidRPr="00EC11B6" w:rsidTr="00E9273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EC11B6" w:rsidRPr="00EC11B6" w:rsidTr="00E9273F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"Все лучшее детям"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871 0702 024 Ю455590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2 790,0</w:t>
            </w:r>
          </w:p>
        </w:tc>
      </w:tr>
      <w:tr w:rsidR="00EC11B6" w:rsidRPr="00EC11B6" w:rsidTr="00E9273F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</w:tr>
      <w:tr w:rsidR="00EC11B6" w:rsidRPr="00EC11B6" w:rsidTr="00E9273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EC11B6" w:rsidRPr="00EC11B6" w:rsidTr="00E9273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E9273F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E9273F">
        <w:trPr>
          <w:trHeight w:val="7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 Мероприятие  «</w:t>
            </w:r>
            <w:r w:rsidRPr="00EC11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всего, в том числе: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2 790,0</w:t>
            </w:r>
          </w:p>
        </w:tc>
      </w:tr>
      <w:tr w:rsidR="00EC11B6" w:rsidRPr="00EC11B6" w:rsidTr="00E9273F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11B6">
              <w:rPr>
                <w:rFonts w:ascii="Times New Roman" w:hAnsi="Times New Roman"/>
                <w:color w:val="000000"/>
                <w:sz w:val="16"/>
                <w:szCs w:val="16"/>
              </w:rPr>
              <w:t>871 0702 024 Ю455590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662,5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</w:tr>
      <w:tr w:rsidR="00EC11B6" w:rsidRPr="00EC11B6" w:rsidTr="00E9273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EC11B6" w:rsidRPr="00EC11B6" w:rsidTr="00E9273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E9273F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cs="Calibri"/>
                <w:color w:val="000000"/>
              </w:rPr>
            </w:pPr>
            <w:r w:rsidRPr="00EC11B6">
              <w:rPr>
                <w:rFonts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32D58" w:rsidRPr="00920C96" w:rsidRDefault="00732D58" w:rsidP="002532DB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 w:rsidP="002532DB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 w:rsidP="002532DB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 xml:space="preserve">6. План реализации комплекса процессных мероприятий </w:t>
      </w:r>
      <w:r w:rsidR="002532DB" w:rsidRPr="00920C96">
        <w:rPr>
          <w:rFonts w:ascii="Times New Roman" w:hAnsi="Times New Roman" w:cs="Times New Roman"/>
          <w:b w:val="0"/>
          <w:sz w:val="22"/>
        </w:rPr>
        <w:t>8</w:t>
      </w:r>
      <w:r w:rsidRPr="00920C96">
        <w:rPr>
          <w:rFonts w:ascii="Times New Roman" w:hAnsi="Times New Roman" w:cs="Times New Roman"/>
          <w:b w:val="0"/>
          <w:sz w:val="22"/>
        </w:rPr>
        <w:t xml:space="preserve"> в 2025 – 2030 г.г.</w:t>
      </w:r>
    </w:p>
    <w:p w:rsidR="00732D58" w:rsidRPr="00920C96" w:rsidRDefault="00732D58" w:rsidP="002532DB">
      <w:pPr>
        <w:rPr>
          <w:lang w:eastAsia="en-US"/>
        </w:rPr>
      </w:pPr>
    </w:p>
    <w:tbl>
      <w:tblPr>
        <w:tblW w:w="5387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/>
      </w:tblPr>
      <w:tblGrid>
        <w:gridCol w:w="710"/>
        <w:gridCol w:w="1984"/>
        <w:gridCol w:w="1057"/>
        <w:gridCol w:w="1117"/>
        <w:gridCol w:w="1429"/>
        <w:gridCol w:w="1471"/>
        <w:gridCol w:w="1418"/>
        <w:gridCol w:w="1141"/>
        <w:gridCol w:w="1027"/>
        <w:gridCol w:w="714"/>
        <w:gridCol w:w="1276"/>
        <w:gridCol w:w="1653"/>
        <w:gridCol w:w="761"/>
      </w:tblGrid>
      <w:tr w:rsidR="00732D58" w:rsidRPr="00920C96">
        <w:trPr>
          <w:tblHeader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(результата), объекта мероприятия (результата),</w:t>
            </w:r>
          </w:p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2174" w:type="dxa"/>
            <w:gridSpan w:val="2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900" w:type="dxa"/>
            <w:gridSpan w:val="2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  <w:r w:rsidRPr="00920C96">
              <w:rPr>
                <w:rFonts w:ascii="Times New Roman" w:hAnsi="Times New Roman"/>
                <w:sz w:val="20"/>
                <w:szCs w:val="20"/>
              </w:rPr>
              <w:br w:type="textWrapping" w:clear="all"/>
              <w:t>(в соответствии с ФИАС)</w:t>
            </w:r>
          </w:p>
        </w:tc>
        <w:tc>
          <w:tcPr>
            <w:tcW w:w="1741" w:type="dxa"/>
            <w:gridSpan w:val="2"/>
            <w:shd w:val="clear" w:color="auto" w:fill="FFFFFF"/>
            <w:vAlign w:val="center"/>
          </w:tcPr>
          <w:p w:rsidR="00732D58" w:rsidRPr="00920C96" w:rsidRDefault="00F356F3" w:rsidP="002532DB">
            <w:pPr>
              <w:tabs>
                <w:tab w:val="left" w:pos="20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tabs>
                <w:tab w:val="left" w:pos="20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Объем финансового обеспечения (тыс. руб.)</w:t>
            </w:r>
          </w:p>
        </w:tc>
        <w:tc>
          <w:tcPr>
            <w:tcW w:w="1653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tabs>
                <w:tab w:val="left" w:pos="20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Вид документа и характеристика мероприятия (результата)</w:t>
            </w:r>
          </w:p>
        </w:tc>
        <w:tc>
          <w:tcPr>
            <w:tcW w:w="761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blHeader/>
        </w:trPr>
        <w:tc>
          <w:tcPr>
            <w:tcW w:w="710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последователи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53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D58" w:rsidRPr="00920C96">
        <w:trPr>
          <w:tblHeader/>
        </w:trPr>
        <w:tc>
          <w:tcPr>
            <w:tcW w:w="710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13</w:t>
            </w: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048" w:type="dxa"/>
            <w:gridSpan w:val="12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 Обеспечение высокого качества образования в соответствии с меняющимися запросами населения и перспективными задачами социально – экономического развития Ровеньского района "</w:t>
            </w: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1984" w:type="dxa"/>
            <w:shd w:val="clear" w:color="auto" w:fill="FFFFFF"/>
          </w:tcPr>
          <w:p w:rsidR="00732D58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"Оснащение предметных кабинетов общеобразовательных организаций средствами обучения и воспитания"</w:t>
            </w:r>
          </w:p>
          <w:p w:rsidR="00333EDB" w:rsidRPr="00920C96" w:rsidRDefault="00333ED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Отчет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1.1.1.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«Определение общеобразовательных организаций участвующих в проекте»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05.02.2025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Отчет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1.1.2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«Заключение соглашений о предоставлении иного межбюджетного трансферта, имеющего целевое назначение, из бюджета субъекта Российской Федерации местному бюджету»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15.02.2025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Полтавцев Д.И., 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главный экономист МКУ «Центр сопровождения развития образования»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Соглашение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1.1.3.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Контрольная точка «Утверждение перечня закупаемого оборудования» 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15.02.2025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20.02.2025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Кудрявцева А.С., начальник отдела торгов МКУ «Центр сопровождения развития образования»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Инфраструктурный </w:t>
            </w:r>
            <w:r w:rsidR="002532DB" w:rsidRPr="00920C96">
              <w:rPr>
                <w:rFonts w:ascii="Times New Roman" w:hAnsi="Times New Roman" w:cs="Times New Roman"/>
                <w:szCs w:val="20"/>
              </w:rPr>
              <w:t>л</w:t>
            </w:r>
            <w:r w:rsidRPr="00920C96">
              <w:rPr>
                <w:rFonts w:ascii="Times New Roman" w:hAnsi="Times New Roman" w:cs="Times New Roman"/>
                <w:szCs w:val="20"/>
              </w:rPr>
              <w:t>ист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1.1.4.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«Размещение планов – графиков и контрактация закупаемого оборудования»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20.02.2025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20.03.2025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администрации Ровеньского района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Контракт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1.1.5.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тоска «Поставка оборудования, приемка»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20.03.2025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15.07.2025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Руководители общеобразовательных организаций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Акт приемки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1.1.6.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«Оплата поставок оборудования»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20.03.2025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15.07.2025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Данцева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Ю.И., главный бухгалтер МКУ «Центр сопровождения развития образования»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Контракт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1.1.7.</w:t>
            </w:r>
          </w:p>
        </w:tc>
        <w:tc>
          <w:tcPr>
            <w:tcW w:w="1984" w:type="dxa"/>
            <w:shd w:val="clear" w:color="auto" w:fill="FFFFFF"/>
          </w:tcPr>
          <w:p w:rsidR="002532DB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«В общеобразовательных организациях созданы и функционируют кабинеты «Основы безопасности и защиты Родины» (ОБЗР), «Труд (Технология)»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01.09.2025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Шевченко Л.В., главный специалист управления образования администрации Ровеньского района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Отчет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1.1.8.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«Представлен отчет об использовании межбюджетных трансфертов»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31.12.2025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Полтавцев Д.И., </w:t>
            </w:r>
          </w:p>
          <w:p w:rsidR="00333EDB" w:rsidRPr="00920C96" w:rsidRDefault="00F356F3" w:rsidP="00E927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главный экономист МКУ «Центр сопровождения развития образования»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Отчет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 w:rsidTr="00817A2F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«Реализация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организаций»</w:t>
            </w:r>
            <w:proofErr w:type="gramEnd"/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30.12.2030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Ровеньского района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732D58" w:rsidRPr="00920C96" w:rsidRDefault="00C73CD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177048,1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Отчет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 w:rsidTr="00C73CD2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 в 2027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01.04.2025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31.12.2026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Ефименко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С.Н.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/>
                <w:szCs w:val="20"/>
              </w:rPr>
              <w:t>начальник отдела капитального строительства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Ровеньского района</w:t>
            </w:r>
          </w:p>
          <w:p w:rsidR="00732D58" w:rsidRPr="00920C96" w:rsidRDefault="00732D5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732D58" w:rsidRPr="00920C96" w:rsidRDefault="00C73CD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177048,1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Аналитическая справка о ходе работ 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 w:rsidTr="00C73CD2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1.2.1.1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Капитальный ремонт МБОУ «</w:t>
            </w: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Ровеньская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ООШ» 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01.04.2025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31.12.2026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Ефименко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С.Н.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/>
                <w:szCs w:val="20"/>
              </w:rPr>
              <w:t>начальник отдела капитального строительства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Ровеньского района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732D58" w:rsidRPr="00920C96" w:rsidRDefault="00C73CD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177048,1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Аналитическая справка о ходе работ 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 w:rsidTr="00C73CD2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 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01.01.2026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31.12.2026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Ровеньского района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732D58" w:rsidRPr="00920C96" w:rsidRDefault="00C73CD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2790,0</w:t>
            </w:r>
          </w:p>
        </w:tc>
        <w:tc>
          <w:tcPr>
            <w:tcW w:w="1653" w:type="dxa"/>
          </w:tcPr>
          <w:p w:rsidR="00732D58" w:rsidRPr="00920C96" w:rsidRDefault="00F356F3" w:rsidP="00817A2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Приобретение об</w:t>
            </w:r>
            <w:r w:rsidR="00817A2F" w:rsidRPr="00920C96">
              <w:rPr>
                <w:rFonts w:ascii="Times New Roman" w:hAnsi="Times New Roman" w:cs="Times New Roman"/>
                <w:szCs w:val="20"/>
              </w:rPr>
              <w:t>ору</w:t>
            </w:r>
            <w:r w:rsidRPr="00920C96">
              <w:rPr>
                <w:rFonts w:ascii="Times New Roman" w:hAnsi="Times New Roman" w:cs="Times New Roman"/>
                <w:szCs w:val="20"/>
              </w:rPr>
              <w:t xml:space="preserve">дования для предметных кабинетов «Основы безопасности и защиты Родины» (ОБЗР), «Труд (Технология)»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1.3.1.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«Заключено соглашение о предоставлении иного межбюджетно7о трансферта, имеющего целевое назначение, из бюджета субъекта Российской Федерации местному бюджету»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01.01.2026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01.02.2026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Полтавцев Д.И., 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главный экономист МКУ «Центр сопровождения развития образования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Соглашение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1.3.2.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«Утверждение перечня закупаемого об</w:t>
            </w:r>
            <w:r w:rsidR="002532DB" w:rsidRPr="00920C96">
              <w:rPr>
                <w:rFonts w:ascii="Times New Roman" w:hAnsi="Times New Roman" w:cs="Times New Roman"/>
                <w:szCs w:val="20"/>
              </w:rPr>
              <w:t>о</w:t>
            </w:r>
            <w:r w:rsidRPr="00920C96">
              <w:rPr>
                <w:rFonts w:ascii="Times New Roman" w:hAnsi="Times New Roman" w:cs="Times New Roman"/>
                <w:szCs w:val="20"/>
              </w:rPr>
              <w:t>рудования»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15.02.2026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20.02.2026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Ровеньского района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Инфраструктурный лист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1.3.3.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Контрольная точка «Размещение планов – графиков и контрактация закупаемого оборудования» 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01.01.2026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31.12.2026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Бекетова М.А., начальник управления образования Ровеньского района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Отчет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1.3.4.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Контрольная точка «Поставка оборудования, приемка» 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20.03.2026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15.07.2026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Руководители общеобразовательных организаций 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Акты приемки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1.3.5.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«Оплата поставок оборудования»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20.03.2026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15.07.2026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0C96">
              <w:rPr>
                <w:rFonts w:ascii="Times New Roman" w:hAnsi="Times New Roman" w:cs="Times New Roman"/>
                <w:szCs w:val="20"/>
              </w:rPr>
              <w:t>Данцева</w:t>
            </w:r>
            <w:proofErr w:type="spellEnd"/>
            <w:r w:rsidRPr="00920C96">
              <w:rPr>
                <w:rFonts w:ascii="Times New Roman" w:hAnsi="Times New Roman" w:cs="Times New Roman"/>
                <w:szCs w:val="20"/>
              </w:rPr>
              <w:t xml:space="preserve"> Ю.И., главный бухгалтер МКУ «Центр сопровождения развития образования»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Представлены субсидии из федерального, областного, местного бюджетов в целях оплаты обязательств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1.3.6.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Контрольная точка «Представлен отчет об использовании межбюджетных трансфертов»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01.01.2026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31.12.2026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Полтавцев Д.И., 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главный экономист МКУ «Центр сопровождения развития образования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714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1653" w:type="dxa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отчет  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273F" w:rsidRDefault="00E9273F" w:rsidP="002532DB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9273F" w:rsidRDefault="00E9273F" w:rsidP="002532DB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9273F" w:rsidRDefault="00E9273F" w:rsidP="002532DB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9273F" w:rsidRDefault="00E9273F" w:rsidP="002532DB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9273F" w:rsidRDefault="00E9273F" w:rsidP="002532DB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9273F" w:rsidRDefault="00E9273F" w:rsidP="002532DB">
      <w:pPr>
        <w:pStyle w:val="ConsPlusTitle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2D58" w:rsidRPr="00920C96" w:rsidRDefault="00114936" w:rsidP="002532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/>
          <w:sz w:val="24"/>
          <w:szCs w:val="24"/>
          <w:lang w:eastAsia="en-US"/>
        </w:rPr>
        <w:t>10</w:t>
      </w:r>
      <w:r w:rsidR="00F356F3" w:rsidRPr="00920C96">
        <w:rPr>
          <w:rFonts w:ascii="Times New Roman" w:hAnsi="Times New Roman"/>
          <w:sz w:val="24"/>
          <w:szCs w:val="24"/>
          <w:lang w:eastAsia="en-US"/>
        </w:rPr>
        <w:t>.</w:t>
      </w:r>
      <w:r w:rsidR="00F356F3" w:rsidRPr="00920C96">
        <w:rPr>
          <w:rFonts w:ascii="Times New Roman" w:hAnsi="Times New Roman"/>
          <w:sz w:val="24"/>
          <w:szCs w:val="24"/>
        </w:rPr>
        <w:t xml:space="preserve"> </w:t>
      </w:r>
      <w:r w:rsidR="00F356F3" w:rsidRPr="00920C96">
        <w:rPr>
          <w:rFonts w:ascii="Times New Roman" w:hAnsi="Times New Roman" w:cs="Times New Roman"/>
          <w:sz w:val="24"/>
          <w:szCs w:val="24"/>
        </w:rPr>
        <w:t>Паспорт комплекса процессных мероприятий "Педагоги и наставники"</w:t>
      </w:r>
    </w:p>
    <w:p w:rsidR="00732D58" w:rsidRPr="00920C96" w:rsidRDefault="00F356F3" w:rsidP="002532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C96">
        <w:rPr>
          <w:rFonts w:ascii="Times New Roman" w:hAnsi="Times New Roman" w:cs="Times New Roman"/>
          <w:sz w:val="24"/>
          <w:szCs w:val="24"/>
        </w:rPr>
        <w:t xml:space="preserve"> (далее - ко</w:t>
      </w:r>
      <w:r w:rsidR="002532DB" w:rsidRPr="00920C96">
        <w:rPr>
          <w:rFonts w:ascii="Times New Roman" w:hAnsi="Times New Roman" w:cs="Times New Roman"/>
          <w:sz w:val="24"/>
          <w:szCs w:val="24"/>
        </w:rPr>
        <w:t>мплекс процессных мероприятий 9</w:t>
      </w:r>
      <w:r w:rsidRPr="00920C96">
        <w:rPr>
          <w:rFonts w:ascii="Times New Roman" w:hAnsi="Times New Roman" w:cs="Times New Roman"/>
          <w:sz w:val="24"/>
          <w:szCs w:val="24"/>
        </w:rPr>
        <w:t>)</w:t>
      </w:r>
    </w:p>
    <w:p w:rsidR="00732D58" w:rsidRPr="00920C96" w:rsidRDefault="00732D58" w:rsidP="002532DB">
      <w:pPr>
        <w:pStyle w:val="ConsPlusTitle"/>
        <w:jc w:val="center"/>
        <w:outlineLvl w:val="1"/>
        <w:rPr>
          <w:rFonts w:ascii="Times New Roman" w:hAnsi="Times New Roman"/>
          <w:szCs w:val="20"/>
          <w:lang w:eastAsia="en-US"/>
        </w:rPr>
      </w:pPr>
    </w:p>
    <w:p w:rsidR="00732D58" w:rsidRPr="00920C96" w:rsidRDefault="00F356F3" w:rsidP="002532DB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>1. Общие положения</w:t>
      </w:r>
    </w:p>
    <w:p w:rsidR="00732D58" w:rsidRPr="00920C96" w:rsidRDefault="00732D58" w:rsidP="002532DB">
      <w:pPr>
        <w:rPr>
          <w:rFonts w:ascii="Times New Roman" w:hAnsi="Times New Roman"/>
        </w:rPr>
      </w:pPr>
    </w:p>
    <w:tbl>
      <w:tblPr>
        <w:tblW w:w="51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6974"/>
        <w:gridCol w:w="8187"/>
      </w:tblGrid>
      <w:tr w:rsidR="00732D58" w:rsidRPr="00920C96">
        <w:trPr>
          <w:trHeight w:val="516"/>
          <w:jc w:val="center"/>
        </w:trPr>
        <w:tc>
          <w:tcPr>
            <w:tcW w:w="6974" w:type="dxa"/>
            <w:vAlign w:val="center"/>
          </w:tcPr>
          <w:p w:rsidR="00732D58" w:rsidRPr="00920C96" w:rsidRDefault="00F356F3" w:rsidP="002532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Ответственный  орган </w:t>
            </w:r>
          </w:p>
        </w:tc>
        <w:tc>
          <w:tcPr>
            <w:tcW w:w="8187" w:type="dxa"/>
            <w:vAlign w:val="center"/>
          </w:tcPr>
          <w:p w:rsidR="00732D58" w:rsidRPr="00920C96" w:rsidRDefault="00F356F3" w:rsidP="002532DB">
            <w:pPr>
              <w:pBdr>
                <w:top w:val="single" w:sz="4" w:space="5" w:color="FFFFFF"/>
                <w:left w:val="single" w:sz="4" w:space="10" w:color="FFFFFF"/>
                <w:bottom w:val="single" w:sz="4" w:space="5" w:color="FFFFFF"/>
                <w:right w:val="single" w:sz="4" w:space="10" w:color="FFFFFF"/>
              </w:pBdr>
              <w:ind w:right="151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муниципального района «Ровеньский район» Белгородской области</w:t>
            </w:r>
          </w:p>
          <w:p w:rsidR="00732D58" w:rsidRPr="00920C96" w:rsidRDefault="00F356F3" w:rsidP="002532D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(Бекетова Марина Алексеевна – начальник управления образования администрации Ровеньского района)</w:t>
            </w:r>
          </w:p>
        </w:tc>
      </w:tr>
      <w:tr w:rsidR="00732D58" w:rsidRPr="00920C96">
        <w:trPr>
          <w:trHeight w:val="210"/>
          <w:jc w:val="center"/>
        </w:trPr>
        <w:tc>
          <w:tcPr>
            <w:tcW w:w="6974" w:type="dxa"/>
            <w:vAlign w:val="center"/>
          </w:tcPr>
          <w:p w:rsidR="00732D58" w:rsidRPr="00920C96" w:rsidRDefault="00F356F3" w:rsidP="002532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8187" w:type="dxa"/>
            <w:vAlign w:val="center"/>
          </w:tcPr>
          <w:p w:rsidR="00732D58" w:rsidRPr="00920C96" w:rsidRDefault="00F356F3" w:rsidP="002532DB">
            <w:pPr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Муниципальная программа Ровеньского района 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«Развитие образования Ровеньского района»</w:t>
            </w:r>
          </w:p>
          <w:p w:rsidR="00732D58" w:rsidRPr="00920C96" w:rsidRDefault="00732D58" w:rsidP="002532D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2D58" w:rsidRPr="00920C96" w:rsidRDefault="00732D58" w:rsidP="002532DB">
      <w:pPr>
        <w:rPr>
          <w:rFonts w:ascii="Times New Roman" w:hAnsi="Times New Roman"/>
          <w:lang w:eastAsia="en-US"/>
        </w:rPr>
      </w:pPr>
    </w:p>
    <w:p w:rsidR="002532DB" w:rsidRDefault="002532DB" w:rsidP="002532DB">
      <w:pPr>
        <w:rPr>
          <w:rFonts w:ascii="Times New Roman" w:hAnsi="Times New Roman"/>
          <w:lang w:eastAsia="en-US"/>
        </w:rPr>
      </w:pPr>
    </w:p>
    <w:p w:rsidR="00732D58" w:rsidRPr="00920C96" w:rsidRDefault="00F356F3" w:rsidP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 xml:space="preserve">2. Показатели </w:t>
      </w:r>
      <w:r w:rsidRPr="00920C96">
        <w:rPr>
          <w:rFonts w:ascii="Times New Roman" w:hAnsi="Times New Roman"/>
          <w:b w:val="0"/>
          <w:sz w:val="22"/>
        </w:rPr>
        <w:t>комплекса процессных мероприятий</w:t>
      </w:r>
    </w:p>
    <w:p w:rsidR="00732D58" w:rsidRPr="00920C96" w:rsidRDefault="00732D58" w:rsidP="002532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2"/>
          <w:lang w:eastAsia="en-US"/>
        </w:rPr>
      </w:pPr>
    </w:p>
    <w:p w:rsidR="00732D58" w:rsidRPr="00920C96" w:rsidRDefault="00732D58" w:rsidP="002532DB">
      <w:pPr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5350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556"/>
        <w:gridCol w:w="2563"/>
        <w:gridCol w:w="1219"/>
        <w:gridCol w:w="1098"/>
        <w:gridCol w:w="1062"/>
        <w:gridCol w:w="991"/>
        <w:gridCol w:w="649"/>
        <w:gridCol w:w="709"/>
        <w:gridCol w:w="709"/>
        <w:gridCol w:w="574"/>
        <w:gridCol w:w="700"/>
        <w:gridCol w:w="696"/>
        <w:gridCol w:w="559"/>
        <w:gridCol w:w="1892"/>
        <w:gridCol w:w="1673"/>
      </w:tblGrid>
      <w:tr w:rsidR="00732D58" w:rsidRPr="00920C96">
        <w:trPr>
          <w:trHeight w:val="481"/>
          <w:tblHeader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63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219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098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47" w:type="dxa"/>
            <w:gridSpan w:val="6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92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673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blHeader/>
        </w:trPr>
        <w:tc>
          <w:tcPr>
            <w:tcW w:w="556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3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shd w:val="clear" w:color="auto" w:fill="FFFFFF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lang w:val="en-US"/>
              </w:rPr>
            </w:pPr>
            <w:r w:rsidRPr="00920C96">
              <w:rPr>
                <w:rFonts w:ascii="Times New Roman" w:hAnsi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892" w:type="dxa"/>
            <w:vMerge/>
            <w:shd w:val="clear" w:color="auto" w:fill="FFFFFF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</w:rPr>
            </w:pPr>
          </w:p>
        </w:tc>
      </w:tr>
      <w:tr w:rsidR="00732D58" w:rsidRPr="00920C96">
        <w:tc>
          <w:tcPr>
            <w:tcW w:w="556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eastAsia="Arial Unicode MS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2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2D58" w:rsidRPr="00920C96">
        <w:tc>
          <w:tcPr>
            <w:tcW w:w="556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094" w:type="dxa"/>
            <w:gridSpan w:val="14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Задача  </w:t>
            </w:r>
            <w:r w:rsidRPr="00920C96">
              <w:rPr>
                <w:rFonts w:ascii="Times New Roman" w:hAnsi="Times New Roman"/>
              </w:rPr>
              <w:t>"</w:t>
            </w: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профессиональной ориентации всех обучающихся"</w:t>
            </w:r>
          </w:p>
        </w:tc>
      </w:tr>
      <w:tr w:rsidR="00732D58" w:rsidRPr="00920C96">
        <w:tc>
          <w:tcPr>
            <w:tcW w:w="556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63" w:type="dxa"/>
            <w:shd w:val="clear" w:color="auto" w:fill="FFFFFF"/>
          </w:tcPr>
          <w:p w:rsidR="00732D58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920C96">
              <w:rPr>
                <w:rFonts w:ascii="Times New Roman" w:hAnsi="Times New Roman" w:cs="Times New Roman"/>
                <w:bCs/>
                <w:szCs w:val="20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</w:t>
            </w:r>
          </w:p>
          <w:p w:rsidR="00333EDB" w:rsidRPr="00920C96" w:rsidRDefault="00333EDB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ГП </w:t>
            </w:r>
          </w:p>
        </w:tc>
        <w:tc>
          <w:tcPr>
            <w:tcW w:w="1098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Прогрессирующие </w:t>
            </w:r>
          </w:p>
        </w:tc>
        <w:tc>
          <w:tcPr>
            <w:tcW w:w="1062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991" w:type="dxa"/>
            <w:shd w:val="clear" w:color="auto" w:fill="FFFFFF"/>
          </w:tcPr>
          <w:p w:rsidR="00732D58" w:rsidRPr="00920C96" w:rsidRDefault="00C73CD2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9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4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6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9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92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Управление образования администрации Ровеньского района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c>
          <w:tcPr>
            <w:tcW w:w="556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63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обучающихся в общеобразовательных </w:t>
            </w:r>
            <w:proofErr w:type="gramStart"/>
            <w:r w:rsidRPr="00920C96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вовлеченных в реализацию федерального проекта</w:t>
            </w:r>
          </w:p>
        </w:tc>
        <w:tc>
          <w:tcPr>
            <w:tcW w:w="1219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098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Прогрессирующие </w:t>
            </w:r>
          </w:p>
        </w:tc>
        <w:tc>
          <w:tcPr>
            <w:tcW w:w="1062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991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9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4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6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9" w:type="dxa"/>
            <w:shd w:val="clear" w:color="auto" w:fill="FFFFFF"/>
          </w:tcPr>
          <w:p w:rsidR="00732D58" w:rsidRPr="00920C96" w:rsidRDefault="00F356F3" w:rsidP="002532DB">
            <w:pPr>
              <w:tabs>
                <w:tab w:val="left" w:pos="185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92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Управление образования администрации Ровеньского района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2D58" w:rsidRPr="00920C96" w:rsidRDefault="00732D58" w:rsidP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 w:rsidP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3. Помесячный план достижения показателей комплекса процессных мероприятий 9 в 2025 году</w:t>
      </w:r>
    </w:p>
    <w:p w:rsidR="00732D58" w:rsidRPr="00920C96" w:rsidRDefault="00732D58" w:rsidP="002532DB">
      <w:pPr>
        <w:rPr>
          <w:lang w:eastAsia="en-US"/>
        </w:rPr>
      </w:pPr>
    </w:p>
    <w:tbl>
      <w:tblPr>
        <w:tblW w:w="519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86"/>
        <w:gridCol w:w="3102"/>
        <w:gridCol w:w="1291"/>
        <w:gridCol w:w="1320"/>
        <w:gridCol w:w="704"/>
        <w:gridCol w:w="704"/>
        <w:gridCol w:w="799"/>
        <w:gridCol w:w="704"/>
        <w:gridCol w:w="696"/>
        <w:gridCol w:w="787"/>
        <w:gridCol w:w="666"/>
        <w:gridCol w:w="567"/>
        <w:gridCol w:w="567"/>
        <w:gridCol w:w="567"/>
        <w:gridCol w:w="647"/>
        <w:gridCol w:w="1644"/>
      </w:tblGrid>
      <w:tr w:rsidR="00732D58" w:rsidRPr="00920C96">
        <w:trPr>
          <w:tblHeader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2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1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408" w:type="dxa"/>
            <w:gridSpan w:val="11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644" w:type="dxa"/>
            <w:vMerge w:val="restart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На конец</w:t>
            </w:r>
            <w:proofErr w:type="gramEnd"/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2025 года</w:t>
            </w:r>
          </w:p>
        </w:tc>
      </w:tr>
      <w:tr w:rsidR="00732D58" w:rsidRPr="00920C96">
        <w:trPr>
          <w:tblHeader/>
        </w:trPr>
        <w:tc>
          <w:tcPr>
            <w:tcW w:w="586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FFFFFF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фев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644" w:type="dxa"/>
            <w:vMerge/>
            <w:shd w:val="clear" w:color="auto" w:fill="FFFFFF"/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2D58" w:rsidRPr="00920C96">
        <w:trPr>
          <w:tblHeader/>
        </w:trPr>
        <w:tc>
          <w:tcPr>
            <w:tcW w:w="586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32D58" w:rsidRPr="00920C96">
        <w:trPr>
          <w:tblHeader/>
        </w:trPr>
        <w:tc>
          <w:tcPr>
            <w:tcW w:w="586" w:type="dxa"/>
            <w:shd w:val="clear" w:color="auto" w:fill="FFFFFF"/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765" w:type="dxa"/>
            <w:gridSpan w:val="15"/>
            <w:shd w:val="clear" w:color="auto" w:fill="FFFFFF"/>
            <w:vAlign w:val="center"/>
          </w:tcPr>
          <w:p w:rsidR="00732D58" w:rsidRPr="00920C96" w:rsidRDefault="00F356F3" w:rsidP="002532D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профессиональной ориентации всех обучающихся»</w:t>
            </w:r>
          </w:p>
        </w:tc>
      </w:tr>
      <w:tr w:rsidR="00732D58" w:rsidRPr="00920C96">
        <w:trPr>
          <w:tblHeader/>
        </w:trPr>
        <w:tc>
          <w:tcPr>
            <w:tcW w:w="586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02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bCs/>
                <w:szCs w:val="20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</w:t>
            </w:r>
          </w:p>
        </w:tc>
        <w:tc>
          <w:tcPr>
            <w:tcW w:w="1291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320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4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7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6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7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4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</w:tr>
      <w:tr w:rsidR="00732D58" w:rsidRPr="00920C96">
        <w:trPr>
          <w:tblHeader/>
        </w:trPr>
        <w:tc>
          <w:tcPr>
            <w:tcW w:w="586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02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обучающихся в общеобразовательных </w:t>
            </w:r>
            <w:proofErr w:type="gramStart"/>
            <w:r w:rsidRPr="00920C96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вовлеченных в реализацию федерального проекта</w:t>
            </w:r>
          </w:p>
        </w:tc>
        <w:tc>
          <w:tcPr>
            <w:tcW w:w="1291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320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4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7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6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7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4" w:type="dxa"/>
            <w:shd w:val="clear" w:color="auto" w:fill="FFFFFF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32D58" w:rsidRDefault="00732D58" w:rsidP="002532DB">
      <w:pPr>
        <w:rPr>
          <w:lang w:eastAsia="en-US"/>
        </w:rPr>
      </w:pPr>
    </w:p>
    <w:p w:rsidR="00333EDB" w:rsidRPr="00920C96" w:rsidRDefault="00333EDB" w:rsidP="002532DB">
      <w:pPr>
        <w:rPr>
          <w:lang w:eastAsia="en-US"/>
        </w:rPr>
      </w:pPr>
    </w:p>
    <w:p w:rsidR="00732D58" w:rsidRPr="00920C96" w:rsidRDefault="00F356F3" w:rsidP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>4. Перечень мероприятий (результатов) комплекса процессных мероприятий 9</w:t>
      </w:r>
    </w:p>
    <w:p w:rsidR="00732D58" w:rsidRPr="00920C96" w:rsidRDefault="00732D58" w:rsidP="002532DB">
      <w:pPr>
        <w:rPr>
          <w:lang w:eastAsia="en-US"/>
        </w:rPr>
      </w:pPr>
    </w:p>
    <w:tbl>
      <w:tblPr>
        <w:tblW w:w="15848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3119"/>
        <w:gridCol w:w="1509"/>
        <w:gridCol w:w="839"/>
        <w:gridCol w:w="798"/>
        <w:gridCol w:w="539"/>
        <w:gridCol w:w="567"/>
        <w:gridCol w:w="568"/>
        <w:gridCol w:w="566"/>
        <w:gridCol w:w="567"/>
        <w:gridCol w:w="567"/>
        <w:gridCol w:w="709"/>
        <w:gridCol w:w="1276"/>
        <w:gridCol w:w="992"/>
        <w:gridCol w:w="1134"/>
        <w:gridCol w:w="1530"/>
      </w:tblGrid>
      <w:tr w:rsidR="00732D58" w:rsidRPr="00920C96" w:rsidTr="00C73CD2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proofErr w:type="spellStart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 xml:space="preserve">Наименование структурных элементов муниципальных программ вместе с наименованием </w:t>
            </w:r>
            <w:proofErr w:type="gramStart"/>
            <w:r w:rsidRPr="00920C96"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Базовое значение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 xml:space="preserve">Значения мероприятия (результата), </w:t>
            </w:r>
          </w:p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параметра характеристики мероприятия (результата)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ind w:left="-101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Признак "Участие муниципального образования"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ведомственного проекта</w:t>
            </w:r>
          </w:p>
        </w:tc>
      </w:tr>
      <w:tr w:rsidR="00732D58" w:rsidRPr="00920C96" w:rsidTr="00C73CD2">
        <w:trPr>
          <w:trHeight w:val="2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732D58" w:rsidP="002532D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значение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C96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0C96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 w:rsidP="002532DB">
            <w:pPr>
              <w:ind w:left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 w:rsidP="002532DB">
            <w:pPr>
              <w:ind w:left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 w:rsidP="002532DB">
            <w:pPr>
              <w:ind w:left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D58" w:rsidRPr="00920C96" w:rsidRDefault="00732D58" w:rsidP="002532DB">
            <w:pPr>
              <w:ind w:left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32D58" w:rsidRPr="00920C96" w:rsidTr="00C73CD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44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10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4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8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4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46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ind w:left="4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</w:tr>
      <w:tr w:rsidR="00732D58" w:rsidRPr="00920C96" w:rsidTr="00C73CD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ind w:left="4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rPr>
                <w:lang w:eastAsia="en-US"/>
              </w:rPr>
            </w:pPr>
            <w:r w:rsidRPr="00920C96">
              <w:rPr>
                <w:rFonts w:ascii="Times New Roman" w:hAnsi="Times New Roman"/>
                <w:b/>
              </w:rPr>
              <w:t>Задача "</w:t>
            </w: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 xml:space="preserve"> Сформирована эффективная система выявления, поддержки и развития способностей и талантов у детей и молодежи, основанная на принципах справедливости, всеобщности и направления на самоопределение и профессиональную ориентацию всех обучающихся"</w:t>
            </w:r>
          </w:p>
        </w:tc>
      </w:tr>
      <w:tr w:rsidR="00732D58" w:rsidRPr="00920C96" w:rsidTr="002532D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 (результат) «</w:t>
            </w:r>
            <w:r w:rsidRPr="00920C96">
              <w:rPr>
                <w:rFonts w:ascii="Times New Roman" w:hAnsi="Times New Roman" w:cs="Times New Roman"/>
                <w:szCs w:val="20"/>
                <w:shd w:val="clear" w:color="auto" w:fill="FFFFFF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58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58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781,2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58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781,2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58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781,2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58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781,2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58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781,2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58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781,2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ind w:lef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</w:rPr>
              <w:t xml:space="preserve">Оказание услуг (выполнение работ)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4687,2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bCs/>
                <w:szCs w:val="20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</w:t>
            </w:r>
          </w:p>
        </w:tc>
      </w:tr>
      <w:tr w:rsidR="00732D58" w:rsidRPr="00920C96" w:rsidTr="00C73CD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58" w:rsidRPr="00920C96" w:rsidRDefault="00F356F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1.1.</w:t>
            </w:r>
            <w:r w:rsidR="00EC7194"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 w:rsidP="002532DB">
            <w:pPr>
              <w:pStyle w:val="ConsPlusNormal"/>
              <w:jc w:val="both"/>
              <w:rPr>
                <w:rFonts w:ascii="Times New Roman" w:hAnsi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Реализации данного мероприятия 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направлена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 xml:space="preserve"> на выплату ежемесячного денежного вознаграждения советникам директора по воспитанию и взаимодействию с детскими общественными объединениями в общеобразовательных организациях Ровеньского района</w:t>
            </w:r>
          </w:p>
        </w:tc>
      </w:tr>
      <w:tr w:rsidR="00555C8C" w:rsidRPr="00920C96" w:rsidTr="002532D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A06B63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1730,7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2852,6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2895,8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2948,2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2948,2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2948,2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C96">
              <w:rPr>
                <w:rFonts w:ascii="Times New Roman" w:hAnsi="Times New Roman" w:cs="Times New Roman"/>
                <w:sz w:val="18"/>
                <w:szCs w:val="18"/>
              </w:rPr>
              <w:t>2948,2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Оказание услуг (выполнение работ)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920C96">
              <w:rPr>
                <w:rFonts w:ascii="Times New Roman" w:hAnsi="Times New Roman" w:cs="Times New Roman"/>
                <w:bCs/>
                <w:szCs w:val="20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средств.</w:t>
            </w:r>
          </w:p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</w:rPr>
              <w:t xml:space="preserve">Доля обучающихся в общеобразовательных </w:t>
            </w:r>
            <w:proofErr w:type="gramStart"/>
            <w:r w:rsidRPr="00920C96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920C96">
              <w:rPr>
                <w:rFonts w:ascii="Times New Roman" w:hAnsi="Times New Roman" w:cs="Times New Roman"/>
              </w:rPr>
              <w:t xml:space="preserve"> вовлеченных в реализацию федерального проекта</w:t>
            </w:r>
          </w:p>
        </w:tc>
      </w:tr>
      <w:tr w:rsidR="00555C8C" w:rsidRPr="00920C96" w:rsidTr="00C73CD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5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Реализации данного мероприятия </w:t>
            </w:r>
            <w:proofErr w:type="gramStart"/>
            <w:r w:rsidRPr="00920C96">
              <w:rPr>
                <w:rFonts w:ascii="Times New Roman" w:hAnsi="Times New Roman" w:cs="Times New Roman"/>
                <w:szCs w:val="20"/>
              </w:rPr>
              <w:t>направлена</w:t>
            </w:r>
            <w:proofErr w:type="gramEnd"/>
            <w:r w:rsidRPr="00920C96">
              <w:rPr>
                <w:rFonts w:ascii="Times New Roman" w:hAnsi="Times New Roman" w:cs="Times New Roman"/>
                <w:szCs w:val="20"/>
              </w:rPr>
              <w:t xml:space="preserve"> на оплату заработной платы советников директора по воспитанию и взаимодействию с детскими общественными объединениями в общеобразовательных организациях Ровеньского района</w:t>
            </w:r>
          </w:p>
        </w:tc>
      </w:tr>
      <w:tr w:rsidR="00555C8C" w:rsidRPr="00920C96" w:rsidTr="00D3761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C8C" w:rsidRPr="00920C96" w:rsidRDefault="00555C8C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Мероприятие (результат)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9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D37612" w:rsidP="002532D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96">
              <w:rPr>
                <w:rFonts w:ascii="Times New Roman" w:hAnsi="Times New Roman" w:cs="Times New Roman"/>
                <w:sz w:val="20"/>
                <w:szCs w:val="20"/>
              </w:rPr>
              <w:t>13478,1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9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4F793E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27654,5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4F793E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27654,5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4F793E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27654,5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4F793E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27654,5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4F793E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27654,5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8C" w:rsidRPr="00920C96" w:rsidRDefault="004F793E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27 654,5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Доля педагогических работников, получающих вознаграждение за классное руководство, в общей численности педагогических работников, выполняющих функции классного руководителя</w:t>
            </w:r>
          </w:p>
        </w:tc>
      </w:tr>
      <w:tr w:rsidR="00555C8C" w:rsidRPr="00920C96" w:rsidTr="00C73CD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C8C" w:rsidRPr="00920C96" w:rsidRDefault="00555C8C" w:rsidP="002532DB">
            <w:pPr>
              <w:pStyle w:val="ConsPlusNormal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5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8C" w:rsidRPr="00920C96" w:rsidRDefault="00555C8C" w:rsidP="002532DB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 xml:space="preserve">Ежемесячная выплата денежного вознаграждения за выполнение функций классного руководителя в размере 10 000. Выплата производится </w:t>
            </w:r>
            <w:r w:rsidRPr="00920C96">
              <w:rPr>
                <w:rFonts w:ascii="Times New Roman" w:hAnsi="Times New Roman" w:cs="Times New Roman"/>
                <w:szCs w:val="20"/>
              </w:rPr>
              <w:br/>
              <w:t>на основании Постановления Правительства Российской Федерации от 29 марта 2024 г. № 397 «О внесение изменений в Постановление Правительства Российской Федерации от 29 декабря 2021 года № 2539»</w:t>
            </w:r>
          </w:p>
        </w:tc>
      </w:tr>
    </w:tbl>
    <w:p w:rsidR="00732D58" w:rsidRPr="00920C96" w:rsidRDefault="00732D58" w:rsidP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Default="00732D58" w:rsidP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333EDB" w:rsidRPr="00920C96" w:rsidRDefault="00333EDB" w:rsidP="002532D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 w:rsidP="002532DB">
      <w:pPr>
        <w:pStyle w:val="Heading4"/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920C96">
        <w:rPr>
          <w:rFonts w:ascii="Times New Roman" w:hAnsi="Times New Roman"/>
          <w:b w:val="0"/>
          <w:sz w:val="22"/>
          <w:szCs w:val="22"/>
        </w:rPr>
        <w:t xml:space="preserve">5. Финансовое обеспечение </w:t>
      </w:r>
      <w:r w:rsidRPr="00920C96">
        <w:rPr>
          <w:rFonts w:ascii="Times New Roman" w:hAnsi="Times New Roman"/>
          <w:b w:val="0"/>
          <w:sz w:val="22"/>
        </w:rPr>
        <w:t xml:space="preserve">комплекса процессных мероприятий </w:t>
      </w:r>
      <w:r w:rsidR="004F793E" w:rsidRPr="00920C96">
        <w:rPr>
          <w:rFonts w:ascii="Times New Roman" w:hAnsi="Times New Roman"/>
          <w:b w:val="0"/>
          <w:sz w:val="22"/>
        </w:rPr>
        <w:t>9</w:t>
      </w:r>
    </w:p>
    <w:p w:rsidR="00732D58" w:rsidRPr="00920C96" w:rsidRDefault="00732D58" w:rsidP="002532DB">
      <w:pPr>
        <w:rPr>
          <w:sz w:val="16"/>
          <w:szCs w:val="16"/>
        </w:rPr>
      </w:pPr>
    </w:p>
    <w:tbl>
      <w:tblPr>
        <w:tblW w:w="15901" w:type="dxa"/>
        <w:tblInd w:w="-318" w:type="dxa"/>
        <w:tblLook w:val="04A0"/>
      </w:tblPr>
      <w:tblGrid>
        <w:gridCol w:w="5955"/>
        <w:gridCol w:w="1651"/>
        <w:gridCol w:w="1184"/>
        <w:gridCol w:w="1185"/>
        <w:gridCol w:w="1185"/>
        <w:gridCol w:w="1185"/>
        <w:gridCol w:w="1185"/>
        <w:gridCol w:w="1185"/>
        <w:gridCol w:w="1186"/>
      </w:tblGrid>
      <w:tr w:rsidR="00EC11B6" w:rsidRPr="00EC11B6" w:rsidTr="00333EDB">
        <w:trPr>
          <w:trHeight w:val="345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EC11B6" w:rsidRPr="00EC11B6" w:rsidTr="00333EDB">
        <w:trPr>
          <w:trHeight w:val="345"/>
        </w:trPr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EC11B6" w:rsidRPr="00EC11B6" w:rsidTr="00333EDB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EC11B6" w:rsidRPr="00EC11B6" w:rsidTr="00333EDB">
        <w:trPr>
          <w:trHeight w:val="15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"Педагоги и наставники" (всего), в том числе: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 0709 024 Ю651790 600, 871 0702 024 Ю653030 600,  871 0702 024 Ю650500 600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31 288,3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31 331,5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188 155,4</w:t>
            </w:r>
          </w:p>
        </w:tc>
      </w:tr>
      <w:tr w:rsidR="00EC11B6" w:rsidRPr="00EC11B6" w:rsidTr="00333EDB">
        <w:trPr>
          <w:trHeight w:val="52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31 288,3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31 331,5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188 155,4</w:t>
            </w:r>
          </w:p>
        </w:tc>
      </w:tr>
      <w:tr w:rsidR="00EC11B6" w:rsidRPr="00EC11B6" w:rsidTr="00333EDB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210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1.1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организаций" (всего), в том числе: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4 687,2</w:t>
            </w:r>
          </w:p>
        </w:tc>
      </w:tr>
      <w:tr w:rsidR="00EC11B6" w:rsidRPr="00EC11B6" w:rsidTr="00333EDB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871 0702 024 Ю650500 600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4 687,2</w:t>
            </w:r>
          </w:p>
        </w:tc>
      </w:tr>
      <w:tr w:rsidR="00EC11B6" w:rsidRPr="00EC11B6" w:rsidTr="00333EDB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98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1.2 мероприятие "Проведение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 (всего), в том числе: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2 852,6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2 895,8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2 948,2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2 948,2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2 948,2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2 948,2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17 541,2</w:t>
            </w:r>
          </w:p>
        </w:tc>
      </w:tr>
      <w:tr w:rsidR="00EC11B6" w:rsidRPr="00EC11B6" w:rsidTr="00333EDB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871 0709 024 Ю651790 600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2 852,6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2 895,8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2 948,2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2 948,2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2 948,2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2 948,2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17 541,2</w:t>
            </w:r>
          </w:p>
        </w:tc>
      </w:tr>
      <w:tr w:rsidR="00EC11B6" w:rsidRPr="00EC11B6" w:rsidTr="00333EDB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16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 мероприятие 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образования" (всего), в том числе: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165 927,0</w:t>
            </w:r>
          </w:p>
        </w:tc>
      </w:tr>
      <w:tr w:rsidR="00EC11B6" w:rsidRPr="00EC11B6" w:rsidTr="00333EDB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-трансферты из областного и федерального бюджета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871 0702 024 Ю650500 600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27 654,5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165 927,0</w:t>
            </w:r>
          </w:p>
        </w:tc>
      </w:tr>
      <w:tr w:rsidR="00EC11B6" w:rsidRPr="00EC11B6" w:rsidTr="00333EDB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местный бюджет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C11B6" w:rsidRPr="00EC11B6" w:rsidTr="00333EDB">
        <w:trPr>
          <w:trHeight w:val="5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Объем налоговых расходов, предусмотренных муниципальной программой (</w:t>
            </w:r>
            <w:proofErr w:type="spellStart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1B6" w:rsidRPr="00EC11B6" w:rsidRDefault="00EC11B6" w:rsidP="00EC11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11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32D58" w:rsidRPr="00920C96" w:rsidRDefault="00732D58" w:rsidP="002532DB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920C96">
        <w:rPr>
          <w:rFonts w:ascii="Times New Roman" w:hAnsi="Times New Roman" w:cs="Times New Roman"/>
          <w:b w:val="0"/>
          <w:sz w:val="22"/>
        </w:rPr>
        <w:t xml:space="preserve">6. План реализации комплекса процессных мероприятий </w:t>
      </w:r>
      <w:r w:rsidR="004F793E" w:rsidRPr="00920C96">
        <w:rPr>
          <w:rFonts w:ascii="Times New Roman" w:hAnsi="Times New Roman" w:cs="Times New Roman"/>
          <w:b w:val="0"/>
          <w:sz w:val="22"/>
        </w:rPr>
        <w:t>9</w:t>
      </w:r>
      <w:r w:rsidRPr="00920C96">
        <w:rPr>
          <w:rFonts w:ascii="Times New Roman" w:hAnsi="Times New Roman" w:cs="Times New Roman"/>
          <w:b w:val="0"/>
          <w:sz w:val="22"/>
        </w:rPr>
        <w:t xml:space="preserve"> в 2025 – 2030 г.г.</w:t>
      </w:r>
    </w:p>
    <w:p w:rsidR="00732D58" w:rsidRPr="00920C96" w:rsidRDefault="00732D58" w:rsidP="004F793E">
      <w:pPr>
        <w:rPr>
          <w:lang w:eastAsia="en-US"/>
        </w:rPr>
      </w:pPr>
    </w:p>
    <w:tbl>
      <w:tblPr>
        <w:tblW w:w="5387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/>
      </w:tblPr>
      <w:tblGrid>
        <w:gridCol w:w="710"/>
        <w:gridCol w:w="1984"/>
        <w:gridCol w:w="1057"/>
        <w:gridCol w:w="1117"/>
        <w:gridCol w:w="1429"/>
        <w:gridCol w:w="1471"/>
        <w:gridCol w:w="1418"/>
        <w:gridCol w:w="1141"/>
        <w:gridCol w:w="1027"/>
        <w:gridCol w:w="714"/>
        <w:gridCol w:w="1276"/>
        <w:gridCol w:w="1653"/>
        <w:gridCol w:w="761"/>
      </w:tblGrid>
      <w:tr w:rsidR="00732D58" w:rsidRPr="00920C96">
        <w:trPr>
          <w:tblHeader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(результата), объекта мероприятия (результата),</w:t>
            </w:r>
          </w:p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2174" w:type="dxa"/>
            <w:gridSpan w:val="2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900" w:type="dxa"/>
            <w:gridSpan w:val="2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41" w:type="dxa"/>
            <w:vMerge w:val="restart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  <w:r w:rsidRPr="00920C96">
              <w:rPr>
                <w:rFonts w:ascii="Times New Roman" w:hAnsi="Times New Roman"/>
                <w:sz w:val="20"/>
                <w:szCs w:val="20"/>
              </w:rPr>
              <w:br w:type="textWrapping" w:clear="all"/>
              <w:t>(в соответствии с ФИАС)</w:t>
            </w:r>
          </w:p>
        </w:tc>
        <w:tc>
          <w:tcPr>
            <w:tcW w:w="1741" w:type="dxa"/>
            <w:gridSpan w:val="2"/>
            <w:shd w:val="clear" w:color="auto" w:fill="FFFFFF"/>
            <w:vAlign w:val="center"/>
          </w:tcPr>
          <w:p w:rsidR="00732D58" w:rsidRPr="00920C96" w:rsidRDefault="00F356F3" w:rsidP="004F793E">
            <w:pPr>
              <w:tabs>
                <w:tab w:val="left" w:pos="20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732D58" w:rsidRPr="00920C96" w:rsidRDefault="00F356F3" w:rsidP="004F793E">
            <w:pPr>
              <w:tabs>
                <w:tab w:val="left" w:pos="20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Объем финансового обеспечения (тыс. руб.)</w:t>
            </w:r>
          </w:p>
        </w:tc>
        <w:tc>
          <w:tcPr>
            <w:tcW w:w="1653" w:type="dxa"/>
            <w:vMerge w:val="restart"/>
            <w:shd w:val="clear" w:color="auto" w:fill="FFFFFF"/>
            <w:vAlign w:val="center"/>
          </w:tcPr>
          <w:p w:rsidR="00732D58" w:rsidRPr="00920C96" w:rsidRDefault="00F356F3" w:rsidP="004F793E">
            <w:pPr>
              <w:tabs>
                <w:tab w:val="left" w:pos="209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Вид документа и характеристика мероприятия (результата)</w:t>
            </w:r>
          </w:p>
        </w:tc>
        <w:tc>
          <w:tcPr>
            <w:tcW w:w="761" w:type="dxa"/>
            <w:vMerge w:val="restart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732D58" w:rsidRPr="00920C96">
        <w:trPr>
          <w:tblHeader/>
        </w:trPr>
        <w:tc>
          <w:tcPr>
            <w:tcW w:w="710" w:type="dxa"/>
            <w:vMerge/>
            <w:shd w:val="clear" w:color="auto" w:fill="FFFFFF"/>
            <w:vAlign w:val="center"/>
          </w:tcPr>
          <w:p w:rsidR="00732D58" w:rsidRPr="00920C96" w:rsidRDefault="00732D58" w:rsidP="004F79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32D58" w:rsidRPr="00920C96" w:rsidRDefault="00732D58" w:rsidP="004F79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последователи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32D58" w:rsidRPr="00920C96" w:rsidRDefault="00732D58" w:rsidP="004F79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/>
            <w:vAlign w:val="center"/>
          </w:tcPr>
          <w:p w:rsidR="00732D58" w:rsidRPr="00920C96" w:rsidRDefault="00732D58" w:rsidP="004F79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32D58" w:rsidRPr="00920C96" w:rsidRDefault="00732D58" w:rsidP="004F793E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53" w:type="dxa"/>
            <w:vMerge/>
            <w:shd w:val="clear" w:color="auto" w:fill="FFFFFF"/>
            <w:vAlign w:val="center"/>
          </w:tcPr>
          <w:p w:rsidR="00732D58" w:rsidRPr="00920C96" w:rsidRDefault="00732D58" w:rsidP="004F79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shd w:val="clear" w:color="auto" w:fill="FFFFFF"/>
            <w:vAlign w:val="center"/>
          </w:tcPr>
          <w:p w:rsidR="00732D58" w:rsidRPr="00920C96" w:rsidRDefault="00732D58" w:rsidP="004F79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2D58" w:rsidRPr="00920C96">
        <w:trPr>
          <w:tblHeader/>
        </w:trPr>
        <w:tc>
          <w:tcPr>
            <w:tcW w:w="710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9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53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920C96">
              <w:rPr>
                <w:rFonts w:ascii="Times New Roman" w:eastAsia="Arial Unicode MS" w:hAnsi="Times New Roman"/>
                <w:bCs/>
                <w:sz w:val="20"/>
                <w:szCs w:val="20"/>
              </w:rPr>
              <w:t>13</w:t>
            </w: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048" w:type="dxa"/>
            <w:gridSpan w:val="12"/>
            <w:shd w:val="clear" w:color="auto" w:fill="FFFFFF"/>
            <w:vAlign w:val="center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C96">
              <w:rPr>
                <w:rFonts w:ascii="Times New Roman" w:hAnsi="Times New Roman"/>
                <w:b/>
                <w:sz w:val="20"/>
                <w:szCs w:val="20"/>
              </w:rPr>
              <w:t>Задача " Сформирована эффективная система выявления, поддержки и развития способностей и талантов у детей и молодежи, основанная на принципах справедливости, всеобщности и направления на самоопределение и профессиональную ориентацию всех обучающихся"</w:t>
            </w: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</w:t>
            </w:r>
          </w:p>
          <w:p w:rsidR="00732D58" w:rsidRPr="00920C96" w:rsidRDefault="00F356F3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20C96">
              <w:rPr>
                <w:rFonts w:ascii="Times New Roman" w:hAnsi="Times New Roman"/>
                <w:sz w:val="20"/>
                <w:szCs w:val="20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 (в текущем году и далее до 2030 года)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Полтавцев Д.И., главный экономист  МКУ «Центр оценки качества образования»  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555C8C" w:rsidRPr="00920C96" w:rsidRDefault="00555C8C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4687,2</w:t>
            </w:r>
          </w:p>
          <w:p w:rsidR="00732D58" w:rsidRPr="00920C96" w:rsidRDefault="00732D5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Предоставлены субсидии из федерального бюджета в целях ежемесячного денежного вознаграждения советников директора по воспитанию и взаимодействию с детскими общественными объединениями в общеобразовательных организациях (количество муниципальных общеобразовательных организаций, реализующих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2023 году составило 10, в 2025-2030 годах</w:t>
            </w:r>
            <w:r w:rsidR="004F793E" w:rsidRPr="00920C96">
              <w:rPr>
                <w:rFonts w:ascii="Times New Roman" w:hAnsi="Times New Roman"/>
                <w:sz w:val="20"/>
                <w:szCs w:val="20"/>
              </w:rPr>
              <w:t xml:space="preserve"> – не менее 19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761" w:type="dxa"/>
            <w:shd w:val="clear" w:color="auto" w:fill="FFFFFF"/>
          </w:tcPr>
          <w:p w:rsidR="00732D58" w:rsidRPr="00920C96" w:rsidRDefault="00732D58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920C96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920C96">
              <w:rPr>
                <w:rFonts w:ascii="Times New Roman" w:hAnsi="Times New Roman" w:cs="Times New Roman"/>
                <w:szCs w:val="20"/>
              </w:rPr>
              <w:t>.</w:t>
            </w:r>
            <w:r w:rsidRPr="00920C96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Контрольная точка «Приняты меры по трудоустройству работников на вакантные рабочие места»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Полтавцев Д.И., главный экономист  МКУ «Центр оценки качества образования»  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3" w:type="dxa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Контрольная точка «Заключено соглашение о предоставлении иного межбюджетного трансферта, имеющего целевое назначение, из бюджета субъекта Российской Федерации местному бюджету»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Полтавцев Д.И., главный экономист  МКУ «Центр оценки качества образования» 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3" w:type="dxa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Соглашение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1.4.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Контрольная точка «Представлен отчет об использовании межбюджетных трансфертов»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Данцева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Ю.И., главный бухгалтер МКУ «Центр оценки качества образования»</w:t>
            </w:r>
          </w:p>
          <w:p w:rsidR="00732D58" w:rsidRPr="00920C96" w:rsidRDefault="00732D5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2D58" w:rsidRPr="00920C96" w:rsidRDefault="00732D5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3" w:type="dxa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</w:t>
            </w:r>
          </w:p>
          <w:p w:rsidR="00732D58" w:rsidRPr="00920C96" w:rsidRDefault="00F356F3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льных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организаций (в текущем году и далее до 2030 года)</w:t>
            </w:r>
            <w:proofErr w:type="gramEnd"/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Полтавцев Д.И., главный экономист  МКУ «Центр оценки качества образования»» 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2D58" w:rsidRPr="00920C96" w:rsidRDefault="00555C8C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17541,2</w:t>
            </w:r>
          </w:p>
        </w:tc>
        <w:tc>
          <w:tcPr>
            <w:tcW w:w="1653" w:type="dxa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0C96">
              <w:rPr>
                <w:rFonts w:ascii="Times New Roman" w:hAnsi="Times New Roman"/>
                <w:sz w:val="20"/>
                <w:szCs w:val="20"/>
              </w:rPr>
              <w:t>Предоставлены субсидии из федерального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(количество муниципальных общеобразовательных организаций, реализующих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2023 году составило 10,</w:t>
            </w:r>
            <w:r w:rsidR="00555C8C" w:rsidRPr="00920C96">
              <w:rPr>
                <w:rFonts w:ascii="Times New Roman" w:hAnsi="Times New Roman"/>
                <w:sz w:val="20"/>
                <w:szCs w:val="20"/>
              </w:rPr>
              <w:t xml:space="preserve"> в 2025-2030 годах – не менее 19</w:t>
            </w:r>
            <w:r w:rsidRPr="00920C96">
              <w:rPr>
                <w:rFonts w:ascii="Times New Roman" w:hAnsi="Times New Roman"/>
                <w:sz w:val="20"/>
                <w:szCs w:val="20"/>
              </w:rPr>
              <w:t>).</w:t>
            </w:r>
            <w:proofErr w:type="gramEnd"/>
          </w:p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Проведено обучение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1.2.1.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Контрольная точка «Приняты меры по трудоустройству работников на вакантные рабочие места»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главный экономист  МКУ «Центр оценки качества образования»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3" w:type="dxa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1.2.2.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Контрольная точка «Заключено соглашение о предоставлении иного межбюджетного трансферта, имеющего целевое назначение, из бюджета субъекта Российской Федерации местному бюджету»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главный экономист  МКУ «Центр оценки качества образования»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3" w:type="dxa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Соглашение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2D58" w:rsidRPr="00920C96">
        <w:tc>
          <w:tcPr>
            <w:tcW w:w="710" w:type="dxa"/>
            <w:shd w:val="clear" w:color="auto" w:fill="FFFFFF"/>
          </w:tcPr>
          <w:p w:rsidR="00732D58" w:rsidRPr="00920C96" w:rsidRDefault="00F356F3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1.2.3.</w:t>
            </w:r>
          </w:p>
        </w:tc>
        <w:tc>
          <w:tcPr>
            <w:tcW w:w="1984" w:type="dxa"/>
            <w:shd w:val="clear" w:color="auto" w:fill="FFFFFF"/>
          </w:tcPr>
          <w:p w:rsidR="00732D58" w:rsidRPr="00920C96" w:rsidRDefault="00F356F3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Контрольная точка «Представлен отчет об использовании межбюджетных трансфертов»</w:t>
            </w:r>
          </w:p>
        </w:tc>
        <w:tc>
          <w:tcPr>
            <w:tcW w:w="105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Данцева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Ю.И., главный бухгалтер МКУ «Центр оценки качества образования»</w:t>
            </w:r>
          </w:p>
        </w:tc>
        <w:tc>
          <w:tcPr>
            <w:tcW w:w="1141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3" w:type="dxa"/>
          </w:tcPr>
          <w:p w:rsidR="00732D58" w:rsidRPr="00920C96" w:rsidRDefault="00F356F3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61" w:type="dxa"/>
            <w:shd w:val="clear" w:color="auto" w:fill="FFFFFF"/>
          </w:tcPr>
          <w:p w:rsidR="00732D58" w:rsidRPr="00920C96" w:rsidRDefault="00732D58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194" w:rsidRPr="00920C96">
        <w:tc>
          <w:tcPr>
            <w:tcW w:w="710" w:type="dxa"/>
            <w:shd w:val="clear" w:color="auto" w:fill="FFFFFF"/>
          </w:tcPr>
          <w:p w:rsidR="00EC7194" w:rsidRPr="00920C96" w:rsidRDefault="00EC7194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1984" w:type="dxa"/>
            <w:shd w:val="clear" w:color="auto" w:fill="FFFFFF"/>
          </w:tcPr>
          <w:p w:rsidR="00EC7194" w:rsidRPr="00920C96" w:rsidRDefault="00EC7194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</w:t>
            </w:r>
          </w:p>
          <w:p w:rsidR="00EC7194" w:rsidRPr="00920C96" w:rsidRDefault="00EC7194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(в текущем году и далее до 2030 года)</w:t>
            </w:r>
          </w:p>
        </w:tc>
        <w:tc>
          <w:tcPr>
            <w:tcW w:w="1057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главный экономист  МКУ «Центр оценки качества образования»</w:t>
            </w:r>
          </w:p>
        </w:tc>
        <w:tc>
          <w:tcPr>
            <w:tcW w:w="1141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C7194" w:rsidRPr="00920C96" w:rsidRDefault="0054126E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165,927,0</w:t>
            </w:r>
          </w:p>
        </w:tc>
        <w:tc>
          <w:tcPr>
            <w:tcW w:w="1653" w:type="dxa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Предоставлены субсидии из федерального бюджета в целях денежного вознаграждения за классное руководство педагогическим работникам муниципальных образовательных организаций (2025-2030 годах – не менее 819).</w:t>
            </w:r>
          </w:p>
        </w:tc>
        <w:tc>
          <w:tcPr>
            <w:tcW w:w="761" w:type="dxa"/>
            <w:shd w:val="clear" w:color="auto" w:fill="FFFFFF"/>
          </w:tcPr>
          <w:p w:rsidR="00EC7194" w:rsidRPr="00920C96" w:rsidRDefault="00EC7194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194" w:rsidRPr="00920C96">
        <w:tc>
          <w:tcPr>
            <w:tcW w:w="710" w:type="dxa"/>
            <w:shd w:val="clear" w:color="auto" w:fill="FFFFFF"/>
          </w:tcPr>
          <w:p w:rsidR="00EC7194" w:rsidRPr="00920C96" w:rsidRDefault="00EC7194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1.3.1.</w:t>
            </w:r>
          </w:p>
        </w:tc>
        <w:tc>
          <w:tcPr>
            <w:tcW w:w="1984" w:type="dxa"/>
            <w:shd w:val="clear" w:color="auto" w:fill="FFFFFF"/>
          </w:tcPr>
          <w:p w:rsidR="00EC7194" w:rsidRPr="00920C96" w:rsidRDefault="00EC7194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Контрольная точка «Приняты меры по трудоустройству работников на вакантные рабочие места»</w:t>
            </w:r>
          </w:p>
        </w:tc>
        <w:tc>
          <w:tcPr>
            <w:tcW w:w="1057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главный экономист  МКУ «Центр оценки качества образования»</w:t>
            </w:r>
          </w:p>
          <w:p w:rsidR="005E171D" w:rsidRPr="00920C96" w:rsidRDefault="005E171D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171D" w:rsidRPr="00920C96" w:rsidRDefault="005E171D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3" w:type="dxa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61" w:type="dxa"/>
            <w:shd w:val="clear" w:color="auto" w:fill="FFFFFF"/>
          </w:tcPr>
          <w:p w:rsidR="00EC7194" w:rsidRPr="00920C96" w:rsidRDefault="00EC7194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194" w:rsidRPr="00920C96">
        <w:tc>
          <w:tcPr>
            <w:tcW w:w="710" w:type="dxa"/>
            <w:shd w:val="clear" w:color="auto" w:fill="FFFFFF"/>
          </w:tcPr>
          <w:p w:rsidR="00EC7194" w:rsidRPr="00920C96" w:rsidRDefault="00EC7194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1.3.2.</w:t>
            </w:r>
          </w:p>
        </w:tc>
        <w:tc>
          <w:tcPr>
            <w:tcW w:w="1984" w:type="dxa"/>
            <w:shd w:val="clear" w:color="auto" w:fill="FFFFFF"/>
          </w:tcPr>
          <w:p w:rsidR="00EC7194" w:rsidRPr="00920C96" w:rsidRDefault="00EC7194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Контрольная точка «Заключено соглашение о предоставлении иного межбюджетного трансферта, имеющего целевое назначение, из бюджета субъекта Российской Федерации местному бюджету»</w:t>
            </w:r>
          </w:p>
        </w:tc>
        <w:tc>
          <w:tcPr>
            <w:tcW w:w="1057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EC7194" w:rsidRPr="00920C96" w:rsidRDefault="00604EA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Полтавцев Д.И., главный экономист  МКУ «Центр оценки качества образования»</w:t>
            </w:r>
            <w:r w:rsidR="00EC7194" w:rsidRPr="00920C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3" w:type="dxa"/>
          </w:tcPr>
          <w:p w:rsidR="00EC7194" w:rsidRPr="00920C96" w:rsidRDefault="00EC7194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Соглашение</w:t>
            </w:r>
          </w:p>
        </w:tc>
        <w:tc>
          <w:tcPr>
            <w:tcW w:w="761" w:type="dxa"/>
            <w:shd w:val="clear" w:color="auto" w:fill="FFFFFF"/>
          </w:tcPr>
          <w:p w:rsidR="00EC7194" w:rsidRPr="00920C96" w:rsidRDefault="00EC7194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EA8" w:rsidRPr="00920C96">
        <w:tc>
          <w:tcPr>
            <w:tcW w:w="710" w:type="dxa"/>
            <w:shd w:val="clear" w:color="auto" w:fill="FFFFFF"/>
          </w:tcPr>
          <w:p w:rsidR="00604EA8" w:rsidRPr="00920C96" w:rsidRDefault="00604EA8" w:rsidP="004F793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20C96">
              <w:rPr>
                <w:rFonts w:ascii="Times New Roman" w:hAnsi="Times New Roman" w:cs="Times New Roman"/>
                <w:szCs w:val="20"/>
              </w:rPr>
              <w:t>1.3.3.</w:t>
            </w:r>
          </w:p>
        </w:tc>
        <w:tc>
          <w:tcPr>
            <w:tcW w:w="1984" w:type="dxa"/>
            <w:shd w:val="clear" w:color="auto" w:fill="FFFFFF"/>
          </w:tcPr>
          <w:p w:rsidR="00604EA8" w:rsidRPr="00920C96" w:rsidRDefault="00604EA8" w:rsidP="004F793E">
            <w:pPr>
              <w:tabs>
                <w:tab w:val="left" w:pos="185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Контрольная точка «Представлен отчет об использовании межбюджетных трансфертов»</w:t>
            </w:r>
          </w:p>
        </w:tc>
        <w:tc>
          <w:tcPr>
            <w:tcW w:w="1057" w:type="dxa"/>
            <w:shd w:val="clear" w:color="auto" w:fill="FFFFFF"/>
          </w:tcPr>
          <w:p w:rsidR="00604EA8" w:rsidRPr="00920C96" w:rsidRDefault="00604EA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17" w:type="dxa"/>
            <w:shd w:val="clear" w:color="auto" w:fill="FFFFFF"/>
          </w:tcPr>
          <w:p w:rsidR="00604EA8" w:rsidRPr="00920C96" w:rsidRDefault="00604EA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31.12.2030</w:t>
            </w:r>
          </w:p>
        </w:tc>
        <w:tc>
          <w:tcPr>
            <w:tcW w:w="1429" w:type="dxa"/>
            <w:shd w:val="clear" w:color="auto" w:fill="FFFFFF"/>
          </w:tcPr>
          <w:p w:rsidR="00604EA8" w:rsidRPr="00920C96" w:rsidRDefault="00604EA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71" w:type="dxa"/>
            <w:shd w:val="clear" w:color="auto" w:fill="FFFFFF"/>
          </w:tcPr>
          <w:p w:rsidR="00604EA8" w:rsidRPr="00920C96" w:rsidRDefault="00604EA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8" w:type="dxa"/>
            <w:shd w:val="clear" w:color="auto" w:fill="FFFFFF"/>
          </w:tcPr>
          <w:p w:rsidR="00604EA8" w:rsidRPr="00920C96" w:rsidRDefault="00604EA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Данцева</w:t>
            </w:r>
            <w:proofErr w:type="spellEnd"/>
            <w:r w:rsidRPr="00920C96">
              <w:rPr>
                <w:rFonts w:ascii="Times New Roman" w:hAnsi="Times New Roman"/>
                <w:sz w:val="20"/>
                <w:szCs w:val="20"/>
              </w:rPr>
              <w:t xml:space="preserve"> Ю.И., главный бухгалтер МКУ «Центр оценки качества образования»</w:t>
            </w:r>
          </w:p>
        </w:tc>
        <w:tc>
          <w:tcPr>
            <w:tcW w:w="1141" w:type="dxa"/>
            <w:shd w:val="clear" w:color="auto" w:fill="FFFFFF"/>
          </w:tcPr>
          <w:p w:rsidR="00604EA8" w:rsidRPr="00920C96" w:rsidRDefault="00604EA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shd w:val="clear" w:color="auto" w:fill="FFFFFF"/>
          </w:tcPr>
          <w:p w:rsidR="00604EA8" w:rsidRPr="00920C96" w:rsidRDefault="00604EA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4" w:type="dxa"/>
            <w:shd w:val="clear" w:color="auto" w:fill="FFFFFF"/>
          </w:tcPr>
          <w:p w:rsidR="00604EA8" w:rsidRPr="00920C96" w:rsidRDefault="00604EA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04EA8" w:rsidRPr="00920C96" w:rsidRDefault="00604EA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0C9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3" w:type="dxa"/>
          </w:tcPr>
          <w:p w:rsidR="00604EA8" w:rsidRPr="00920C96" w:rsidRDefault="00604EA8" w:rsidP="004F79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96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61" w:type="dxa"/>
            <w:shd w:val="clear" w:color="auto" w:fill="FFFFFF"/>
          </w:tcPr>
          <w:p w:rsidR="00604EA8" w:rsidRPr="00920C96" w:rsidRDefault="00604EA8" w:rsidP="004F7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2D58" w:rsidRPr="00920C96" w:rsidRDefault="00732D58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732D58" w:rsidRDefault="00732D58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333EDB" w:rsidRDefault="00333EDB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Default="00E9273F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Default="00E9273F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Default="00E9273F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Default="00E9273F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Default="00E9273F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Default="00E9273F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Default="00E9273F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Default="00E9273F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Default="00E9273F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E9273F" w:rsidRPr="00920C96" w:rsidRDefault="00E9273F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 w:rsidP="004F793E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F356F3">
      <w:pPr>
        <w:pStyle w:val="Heading2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20C96">
        <w:rPr>
          <w:rFonts w:ascii="Times New Roman" w:hAnsi="Times New Roman"/>
          <w:sz w:val="22"/>
          <w:szCs w:val="22"/>
        </w:rPr>
        <w:t>Сведения о порядке сбора информации и методике расчета показателя муниципальной программы Ровеньского района</w:t>
      </w:r>
    </w:p>
    <w:p w:rsidR="00732D58" w:rsidRPr="00920C96" w:rsidRDefault="00732D58">
      <w:pPr>
        <w:rPr>
          <w:rFonts w:ascii="Times New Roman" w:hAnsi="Times New Roman"/>
        </w:rPr>
      </w:pPr>
    </w:p>
    <w:tbl>
      <w:tblPr>
        <w:tblW w:w="16098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87"/>
        <w:gridCol w:w="1640"/>
        <w:gridCol w:w="1134"/>
        <w:gridCol w:w="1276"/>
        <w:gridCol w:w="1559"/>
        <w:gridCol w:w="1842"/>
        <w:gridCol w:w="1419"/>
        <w:gridCol w:w="1417"/>
        <w:gridCol w:w="1559"/>
        <w:gridCol w:w="1560"/>
        <w:gridCol w:w="1134"/>
        <w:gridCol w:w="1071"/>
      </w:tblGrid>
      <w:tr w:rsidR="00732D58" w:rsidRPr="00920C96" w:rsidTr="00E9273F">
        <w:trPr>
          <w:trHeight w:val="139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0C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0C96">
              <w:rPr>
                <w:rFonts w:ascii="Times New Roman" w:hAnsi="Times New Roman" w:cs="Times New Roman"/>
              </w:rPr>
              <w:t>/</w:t>
            </w:r>
            <w:proofErr w:type="spellStart"/>
            <w:r w:rsidRPr="00920C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Определение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Базовые показатели (используемые в формуле)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Метод сбора информации, индекс</w:t>
            </w:r>
            <w:r w:rsidRPr="00920C96">
              <w:rPr>
                <w:rFonts w:ascii="Times New Roman" w:hAnsi="Times New Roman" w:cs="Times New Roman"/>
              </w:rPr>
              <w:br w:type="textWrapping" w:clear="all"/>
              <w:t>формы</w:t>
            </w:r>
            <w:r w:rsidRPr="00920C96">
              <w:rPr>
                <w:rFonts w:ascii="Times New Roman" w:hAnsi="Times New Roman" w:cs="Times New Roman"/>
              </w:rPr>
              <w:br w:type="textWrapping" w:clear="all"/>
              <w:t>отчетности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20C96">
              <w:rPr>
                <w:rFonts w:ascii="Times New Roman" w:hAnsi="Times New Roman" w:cs="Times New Roman"/>
              </w:rPr>
              <w:t>Пункт Федерального плана статистических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0C96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Реквизиты акта (при наличии)</w:t>
            </w:r>
            <w:r w:rsidRPr="00920C96">
              <w:rPr>
                <w:rStyle w:val="af"/>
                <w:sz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Срок представления годовой отчетной информации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0C96">
              <w:rPr>
                <w:rFonts w:ascii="Times New Roman" w:hAnsi="Times New Roman" w:cs="Times New Roman"/>
              </w:rPr>
              <w:t>14</w:t>
            </w:r>
          </w:p>
        </w:tc>
      </w:tr>
      <w:tr w:rsidR="00732D58" w:rsidRPr="00920C96" w:rsidTr="00E9273F">
        <w:trPr>
          <w:trHeight w:val="4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Ежегодно в срок до 15-го февраля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-ДДО (1,5 - 3) = (А / В)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100%, где: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ДДО (1,5 - 3) - доступность дошкольного образования для детей в возрасте от 1,5 до 3 лет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А - численность детей в возрасте от 1,5 до 3 лет, получающих дошкольное образование</w:t>
            </w:r>
          </w:p>
          <w:p w:rsidR="00732D58" w:rsidRPr="00920C96" w:rsidRDefault="00F35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920C96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gramStart"/>
            <w:r w:rsidRPr="00920C96">
              <w:rPr>
                <w:rFonts w:ascii="Times New Roman" w:hAnsi="Times New Roman"/>
                <w:sz w:val="16"/>
                <w:szCs w:val="16"/>
              </w:rPr>
              <w:t>сумма</w:t>
            </w:r>
            <w:proofErr w:type="gramEnd"/>
            <w:r w:rsidRPr="00920C96">
              <w:rPr>
                <w:rFonts w:ascii="Times New Roman" w:hAnsi="Times New Roman"/>
                <w:sz w:val="16"/>
                <w:szCs w:val="16"/>
              </w:rPr>
              <w:t xml:space="preserve"> численности детей в возрасте от 1,5 до 3 лет, получающих дошкольное образование, и детей данного возраста, находящихся в очереди на получение дошкольного образования в текущем году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Численность детей в возрасте от 1,5 до 3 лет, получающих дошкольное образование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Численность детей в возрасте от 1,5 до 3 лет, находящихся в очереди на получение дошкольного образования в текущем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Данные информационной системы ФГИС ДДО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 срок до 15-го февраля года, следующего за отчетным годом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Доступность дошкольного образования для детей в возрасте от 3 до 7 лет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iCs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Ежегодно в срок до 15-го февраля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ДДО (3 - 7) = (А / В)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100%, где: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ДДО (3 - 7) - доступность дошкольного образования для детей в возрасте от 3 до 7 лет,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А - численность детей в возрасте от 3 до 7 лет, получающих дошкольное образование,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численности детей в возрасте от 3 до 7 лет, получающих дошкольное образование, и детей данного возраста, находящихся в очереди на получение дошкольного образования в текущем году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Численность детей в возрасте от 3 до 7 лет, получающих дошкольное образование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Численность детей в возрасте от 3 до 7 лет, находящихся в очереди на получение дошкольного образования в текущем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Данные информационной системы ФГИС ДДО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В срок до 15-го февраля года, следующего за отчетным годом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Доля обучающихся общеобразовательных организаций Ровеньского района на уровне среднего общего образования, охваченных профильным обучением</w:t>
            </w: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 xml:space="preserve"> поддержку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Процент 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Ежегодно в срок до 15-го февраля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= (А / В)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100%, где: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- доля обучающихся общеобразовательных организаций района на уровне среднего общего образования, охваченных профильным обучением;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А - численность обучающихся общеобразовательных организаций на уровне среднего общего образования, охваченных профильным обучением;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численность обучающихся общеобразовательных организаций на уровне среднего общего образования. Данные формы федерального статистического наблюдения N ОО-1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 общеобразовательных организаций на уровне среднего общего образования, охваченных профильным обучением.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Общая численность обучающихся общеобразовательных организаций на уровне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Статистическая информация.</w:t>
            </w: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мониторинг. Форма федерального статистического наблюдения N ОО-1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В срок до 15-го февраля года, следующего за отчетным годом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iCs/>
                <w:sz w:val="16"/>
                <w:szCs w:val="16"/>
              </w:rPr>
              <w:t>Процент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 в срок не позднее 2-го рабочего дня месяца, следующего за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цос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= (X / Y)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100%, где: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цос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- доля общеобразовательных организаций, оснащенных в целях внедрения цифровой образовательной среды, процент;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X - число общеобразовательных организаций, оснащенных в целях внедрения цифровой образовательной среды, единиц;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Y - общее число общеобразовательных организаций в соответствии с формой N ОО-1, единиц.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Число общеобразовательных организаций, оснащенных в целях внедрения цифровой образовательной среды.</w:t>
            </w: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732D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Общее число общеобразовательных организаций в соответствии с формой N ОО-1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Статистические данные.</w:t>
            </w: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Форма федерального статистического наблюдения N ОО-1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В срок до 15-го февраля года, следующего за отчетным годом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 в срок не позднее 2-го рабочего дня месяца, следующего за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F = (A + B) / C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100%, где: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F - доля педагогических работников ОО, прошедших повышение квалификации, в том числе в центрах непрерывного повышения профессионального мастерства педагогических работников, процент;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A - численность педагогических работников ОО, прошедших повышение квалификации по программам, включенным в Федеральный реестр дополнительных профессиональных педагогических программ;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B - численность педагогических работников ОО,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C - общая численность педагогических работников ОО в соответствии с формой федерального статистического наблюдения N ОО-1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программ.</w:t>
            </w: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работников.</w:t>
            </w: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Общая численность педагогических работников общеобразовательных организаций</w:t>
            </w: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Статистические данные.</w:t>
            </w: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  <w:p w:rsidR="00732D58" w:rsidRPr="00920C96" w:rsidRDefault="00732D58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Форма федерального статистического наблюдения N ОО-1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В срок до 15-го февраля года, следующего за отчетным годом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Доля общеобразовательных организаций, оснащенных учебным, технологическим оборудованием и мебелью после капитального ремонта, от общего количества требующих оснащения учебным, технологическим оборудованием и мебелью от общего количества общеобразовательных организаций капитально отремонтированных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Ведомственные мониторинги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В срок до 15-го февраля года, следующего за отчетным годом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Доля обучающихся на всех уровнях общего образования, попадающих под мониторинг и оценку качества образования, от общего количества обучающихся на всех уровнях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Ежегодно, в срок до 15-го февраля года, следующего за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 срок до 15-го февраля года, следующего за отчетным годом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Ежегодно в срок до 15-го февраля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/ КО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100%, где: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D - доля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, занимающихся по дополнительным общеразвивающим программам;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 - количество детей, занимающихся по дополнительным общеразвивающим программам всех направленностей;</w:t>
            </w:r>
            <w:proofErr w:type="gramEnd"/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общей численности детей, занимающихся по дополнительным общеобразовательным программам, умножается на 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Определяется отношением количества детей, занимающихся по дополнительным общеразвивающим программам всех направленностей к общей численности детей, занимающихся по дополнительным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АИС Навигатор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 срок до 15-го февраля года, следующего за отчетным годом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Кванториум</w:t>
            </w:r>
            <w:proofErr w:type="spellEnd"/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" и центров "IT-куб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Ежегодно, в срок до 15-го февраля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/ КО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100%, где: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D - доля детей, охваченных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" и центров "IT-куб";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детей, охваченных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" и центров "IT-куб";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- численность детей, охваченных дополнительным образованием и умножается на 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Определяется отношением количества детей, охваченных деятельностью региональных центров выявления, поддержки и развития способностей и талантов у детей и молодежи, технопарков "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Кванториум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" и центров "IT-куб", к общей численности детей, охваченных дополнительным образованием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АИС Навигатор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 срок до 15-го февраля года, следующего за отчетным годом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Доля детей, охваченных организованным отдыхом и оздоровлением, в общем количестве детей, обучающихся в общеобразовательных организациях, в возрасте до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 срок до 15-го февраля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N = (А / В)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100%, где: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N - доля детей, охваченных организованным отдыхом и оздоровлением;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A - количество детей, охваченных организованным отдыхом и оздоровлением;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B - общее количество детей, обучающихся в общеобразовательных организациях, в возрасте до 18 лет.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Определяется отношением количества детей, охваченных организованным отдыхом и оздоровлением, к общему количеству детей, обучающихся в общеобразовательных организациях, в возрасте до 18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 срок до 15-го февраля года, следующего за отчетным годом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Уровень снижения гибели детей от внешних причин (по вине самих детей) на территории Ровеньского района относит</w:t>
            </w:r>
            <w:r w:rsidR="00E9273F">
              <w:rPr>
                <w:rFonts w:ascii="Times New Roman" w:hAnsi="Times New Roman" w:cs="Times New Roman"/>
                <w:sz w:val="16"/>
                <w:szCs w:val="16"/>
              </w:rPr>
              <w:t>ельно показателя 2023</w:t>
            </w: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Ежегодно в срок до 15-го февраля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N = (Г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- Г2) / Г1 </w:t>
            </w:r>
            <w:proofErr w:type="spell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100, где: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N - снижения гибели детей от внешних причин на территории района относительно показателя 2022 года;</w:t>
            </w:r>
          </w:p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- численность детей, погибших от внешних причин по вине самих детей, в 2022 году; Г2 - численность детей, погибших от внешних причин по вине самих детей, в отчетном году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Определяется отношением численность детей, погибших от внешних причин (по вине самих детей) в отчетном году,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численность</w:t>
            </w:r>
            <w:proofErr w:type="gramEnd"/>
            <w:r w:rsidRPr="00920C96">
              <w:rPr>
                <w:rFonts w:ascii="Times New Roman" w:hAnsi="Times New Roman" w:cs="Times New Roman"/>
                <w:sz w:val="16"/>
                <w:szCs w:val="16"/>
              </w:rPr>
              <w:t xml:space="preserve"> детей, погибших от внешних причин в 20202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 срок до 15-го февраля года, следующего за отчетным годом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Обеспечение среднего уровня достижения целевых показателей конечного результата по направлениям развития дошкольного и  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 срок до 15-го февраля года, следующего за отчетным годом</w:t>
            </w:r>
          </w:p>
        </w:tc>
      </w:tr>
      <w:tr w:rsidR="00732D58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sz w:val="16"/>
                <w:szCs w:val="16"/>
              </w:rPr>
              <w:t xml:space="preserve">Охват </w:t>
            </w:r>
            <w:proofErr w:type="gramStart"/>
            <w:r w:rsidRPr="00920C96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920C96">
              <w:rPr>
                <w:rFonts w:ascii="Times New Roman" w:hAnsi="Times New Roman"/>
                <w:sz w:val="16"/>
                <w:szCs w:val="16"/>
              </w:rPr>
              <w:t xml:space="preserve"> мероприятиями патриотической и духовно – нравственной направленности, до 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Ежегодно в срок до 15-го февраля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732D58" w:rsidRPr="00920C96" w:rsidRDefault="00732D58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8" w:rsidRPr="00920C96" w:rsidRDefault="00F356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 срок до 15-го февраля года, следующего за отчетным годом</w:t>
            </w:r>
          </w:p>
        </w:tc>
      </w:tr>
      <w:tr w:rsidR="00492247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E9273F" w:rsidRDefault="00492247" w:rsidP="00E9273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Доля созданных штатных единиц советника директора по воспитанию и взаимодействию с детскими общественными объединениями в общеобразовательных организациях в рамках выделенных денежных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 w:rsidP="003936A2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492247" w:rsidRPr="00920C96" w:rsidRDefault="00492247" w:rsidP="003936A2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 w:rsidP="003936A2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 w:rsidP="0039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 срок до 15-го февраля года, следующего за отчетным годом</w:t>
            </w:r>
          </w:p>
        </w:tc>
      </w:tr>
      <w:tr w:rsidR="00492247" w:rsidRPr="00920C96" w:rsidTr="00E9273F">
        <w:trPr>
          <w:trHeight w:val="2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 xml:space="preserve">Доля обучающихся в общеобразовательных </w:t>
            </w:r>
            <w:proofErr w:type="gramStart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>организациях</w:t>
            </w:r>
            <w:proofErr w:type="gramEnd"/>
            <w:r w:rsidRPr="00920C96">
              <w:rPr>
                <w:rFonts w:ascii="Times New Roman" w:hAnsi="Times New Roman"/>
                <w:bCs/>
                <w:sz w:val="16"/>
                <w:szCs w:val="16"/>
              </w:rPr>
              <w:t xml:space="preserve"> вовлеченных в реализацию мероприятий федерального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 w:rsidP="0039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 w:rsidP="003936A2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 w:rsidP="003936A2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Управление образования администрации Ровеньского района</w:t>
            </w:r>
          </w:p>
          <w:p w:rsidR="00492247" w:rsidRPr="00920C96" w:rsidRDefault="00492247" w:rsidP="003936A2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 w:rsidP="003936A2">
            <w:pPr>
              <w:pStyle w:val="ad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</w:pPr>
            <w:r w:rsidRPr="00920C9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47" w:rsidRPr="00920C96" w:rsidRDefault="00492247" w:rsidP="0039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C96">
              <w:rPr>
                <w:rFonts w:ascii="Times New Roman" w:hAnsi="Times New Roman" w:cs="Times New Roman"/>
                <w:sz w:val="16"/>
                <w:szCs w:val="16"/>
              </w:rPr>
              <w:t>В срок до 15-го февраля года, следующего за отчетным годом</w:t>
            </w:r>
          </w:p>
        </w:tc>
      </w:tr>
    </w:tbl>
    <w:p w:rsidR="00732D58" w:rsidRPr="00920C96" w:rsidRDefault="00732D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</w:p>
    <w:p w:rsidR="00732D58" w:rsidRPr="00920C96" w:rsidRDefault="00732D58">
      <w:pPr>
        <w:rPr>
          <w:rFonts w:ascii="Times New Roman" w:hAnsi="Times New Roman"/>
          <w:sz w:val="24"/>
          <w:szCs w:val="24"/>
        </w:rPr>
        <w:sectPr w:rsidR="00732D58" w:rsidRPr="00920C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32D58" w:rsidRPr="00920C96" w:rsidRDefault="00732D58" w:rsidP="007F7BA5"/>
    <w:sectPr w:rsidR="00732D58" w:rsidRPr="00920C96" w:rsidSect="0073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D48" w:rsidRDefault="00A05D48">
      <w:r>
        <w:separator/>
      </w:r>
    </w:p>
  </w:endnote>
  <w:endnote w:type="continuationSeparator" w:id="0">
    <w:p w:rsidR="00A05D48" w:rsidRDefault="00A0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D48" w:rsidRDefault="00A05D48">
      <w:r>
        <w:separator/>
      </w:r>
    </w:p>
  </w:footnote>
  <w:footnote w:type="continuationSeparator" w:id="0">
    <w:p w:rsidR="00A05D48" w:rsidRDefault="00A05D48">
      <w:r>
        <w:continuationSeparator/>
      </w:r>
    </w:p>
  </w:footnote>
  <w:footnote w:id="1">
    <w:p w:rsidR="00962224" w:rsidRDefault="00962224"/>
    <w:p w:rsidR="00962224" w:rsidRDefault="00962224">
      <w:pPr>
        <w:pStyle w:val="ad"/>
        <w:spacing w:before="20" w:after="20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BC8"/>
    <w:multiLevelType w:val="hybridMultilevel"/>
    <w:tmpl w:val="9EE6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A4871"/>
    <w:multiLevelType w:val="hybridMultilevel"/>
    <w:tmpl w:val="890A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2D58"/>
    <w:rsid w:val="00022EF2"/>
    <w:rsid w:val="000256CA"/>
    <w:rsid w:val="000269CE"/>
    <w:rsid w:val="000458BC"/>
    <w:rsid w:val="00066AFB"/>
    <w:rsid w:val="00091AE0"/>
    <w:rsid w:val="000E57DE"/>
    <w:rsid w:val="000F1896"/>
    <w:rsid w:val="000F500C"/>
    <w:rsid w:val="00114936"/>
    <w:rsid w:val="00115C3D"/>
    <w:rsid w:val="00162A23"/>
    <w:rsid w:val="001A2EF8"/>
    <w:rsid w:val="001B66A3"/>
    <w:rsid w:val="001C0457"/>
    <w:rsid w:val="001C6347"/>
    <w:rsid w:val="001D5769"/>
    <w:rsid w:val="001E4214"/>
    <w:rsid w:val="002532DB"/>
    <w:rsid w:val="002C289F"/>
    <w:rsid w:val="002D0376"/>
    <w:rsid w:val="00320DD5"/>
    <w:rsid w:val="00333EDB"/>
    <w:rsid w:val="00345E92"/>
    <w:rsid w:val="003523D1"/>
    <w:rsid w:val="00386189"/>
    <w:rsid w:val="003936A2"/>
    <w:rsid w:val="003A419B"/>
    <w:rsid w:val="003D669E"/>
    <w:rsid w:val="003F4DC5"/>
    <w:rsid w:val="00420913"/>
    <w:rsid w:val="004633B6"/>
    <w:rsid w:val="00492247"/>
    <w:rsid w:val="00496224"/>
    <w:rsid w:val="004C42D2"/>
    <w:rsid w:val="004D0ABB"/>
    <w:rsid w:val="004F793E"/>
    <w:rsid w:val="0054126E"/>
    <w:rsid w:val="00555C8C"/>
    <w:rsid w:val="005D32BB"/>
    <w:rsid w:val="005E171D"/>
    <w:rsid w:val="005E6379"/>
    <w:rsid w:val="00604EA8"/>
    <w:rsid w:val="00605EA5"/>
    <w:rsid w:val="0063124D"/>
    <w:rsid w:val="006351D1"/>
    <w:rsid w:val="00642C97"/>
    <w:rsid w:val="0066094D"/>
    <w:rsid w:val="0068347C"/>
    <w:rsid w:val="006A3317"/>
    <w:rsid w:val="006C0F74"/>
    <w:rsid w:val="006C7EBF"/>
    <w:rsid w:val="00715600"/>
    <w:rsid w:val="00722B11"/>
    <w:rsid w:val="00732D58"/>
    <w:rsid w:val="00744F9B"/>
    <w:rsid w:val="0076125F"/>
    <w:rsid w:val="00787EE6"/>
    <w:rsid w:val="007A66BB"/>
    <w:rsid w:val="007F7BA5"/>
    <w:rsid w:val="00817A2F"/>
    <w:rsid w:val="00823FC6"/>
    <w:rsid w:val="00826E3F"/>
    <w:rsid w:val="008336C4"/>
    <w:rsid w:val="00856AA4"/>
    <w:rsid w:val="00875E37"/>
    <w:rsid w:val="00877722"/>
    <w:rsid w:val="008803A0"/>
    <w:rsid w:val="008A2972"/>
    <w:rsid w:val="008A4B54"/>
    <w:rsid w:val="008B66FB"/>
    <w:rsid w:val="008E61CB"/>
    <w:rsid w:val="00914DFA"/>
    <w:rsid w:val="00920C96"/>
    <w:rsid w:val="009539AE"/>
    <w:rsid w:val="00962224"/>
    <w:rsid w:val="009A5DF4"/>
    <w:rsid w:val="00A05D48"/>
    <w:rsid w:val="00A06B63"/>
    <w:rsid w:val="00A5064A"/>
    <w:rsid w:val="00A85478"/>
    <w:rsid w:val="00A93874"/>
    <w:rsid w:val="00A9675F"/>
    <w:rsid w:val="00AA01AB"/>
    <w:rsid w:val="00AB1AE3"/>
    <w:rsid w:val="00B2224E"/>
    <w:rsid w:val="00B30309"/>
    <w:rsid w:val="00B56045"/>
    <w:rsid w:val="00B93EC9"/>
    <w:rsid w:val="00BB4ADB"/>
    <w:rsid w:val="00C304EE"/>
    <w:rsid w:val="00C73CD2"/>
    <w:rsid w:val="00C97927"/>
    <w:rsid w:val="00CA52E7"/>
    <w:rsid w:val="00D37612"/>
    <w:rsid w:val="00DC3C02"/>
    <w:rsid w:val="00DD7BD3"/>
    <w:rsid w:val="00E06299"/>
    <w:rsid w:val="00E9273F"/>
    <w:rsid w:val="00E9460F"/>
    <w:rsid w:val="00EB6066"/>
    <w:rsid w:val="00EC09DD"/>
    <w:rsid w:val="00EC11B6"/>
    <w:rsid w:val="00EC7194"/>
    <w:rsid w:val="00ED60A3"/>
    <w:rsid w:val="00EE1407"/>
    <w:rsid w:val="00F0795B"/>
    <w:rsid w:val="00F079F8"/>
    <w:rsid w:val="00F356F3"/>
    <w:rsid w:val="00F62CFE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58"/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732D5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732D58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732D58"/>
    <w:pPr>
      <w:spacing w:before="300" w:after="200"/>
      <w:contextualSpacing/>
    </w:pPr>
    <w:rPr>
      <w:rFonts w:eastAsia="Calibri"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32D58"/>
    <w:pPr>
      <w:spacing w:before="200" w:after="200"/>
    </w:pPr>
    <w:rPr>
      <w:rFonts w:eastAsia="Calibr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32D58"/>
    <w:pPr>
      <w:ind w:left="720" w:right="720"/>
    </w:pPr>
    <w:rPr>
      <w:rFonts w:eastAsia="Calibri"/>
      <w:i/>
      <w:sz w:val="20"/>
      <w:szCs w:val="20"/>
    </w:rPr>
  </w:style>
  <w:style w:type="paragraph" w:styleId="a9">
    <w:name w:val="Intense Quote"/>
    <w:basedOn w:val="a"/>
    <w:next w:val="a"/>
    <w:link w:val="aa"/>
    <w:uiPriority w:val="30"/>
    <w:qFormat/>
    <w:rsid w:val="00732D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0"/>
      <w:szCs w:val="20"/>
    </w:rPr>
  </w:style>
  <w:style w:type="paragraph" w:customStyle="1" w:styleId="Header">
    <w:name w:val="Header"/>
    <w:basedOn w:val="a"/>
    <w:link w:val="HeaderChar"/>
    <w:uiPriority w:val="99"/>
    <w:unhideWhenUsed/>
    <w:rsid w:val="00732D58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732D58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732D58"/>
    <w:pPr>
      <w:spacing w:line="276" w:lineRule="auto"/>
    </w:pPr>
    <w:rPr>
      <w:b/>
      <w:bCs/>
      <w:color w:val="4F81BD"/>
      <w:sz w:val="18"/>
      <w:szCs w:val="18"/>
    </w:rPr>
  </w:style>
  <w:style w:type="table" w:styleId="ab">
    <w:name w:val="Table Grid"/>
    <w:basedOn w:val="a1"/>
    <w:uiPriority w:val="39"/>
    <w:rsid w:val="00732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732D58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732D58"/>
    <w:rPr>
      <w:rFonts w:eastAsia="Calibri"/>
      <w:sz w:val="18"/>
      <w:szCs w:val="20"/>
    </w:rPr>
  </w:style>
  <w:style w:type="character" w:styleId="af">
    <w:name w:val="footnote reference"/>
    <w:uiPriority w:val="99"/>
    <w:unhideWhenUsed/>
    <w:rsid w:val="00732D58"/>
    <w:rPr>
      <w:rFonts w:ascii="Times New Roman" w:hAnsi="Times New Roman"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32D58"/>
    <w:rPr>
      <w:rFonts w:eastAsia="Calibri"/>
      <w:sz w:val="20"/>
      <w:szCs w:val="20"/>
    </w:rPr>
  </w:style>
  <w:style w:type="character" w:styleId="af2">
    <w:name w:val="endnote reference"/>
    <w:uiPriority w:val="99"/>
    <w:semiHidden/>
    <w:unhideWhenUsed/>
    <w:rsid w:val="00732D5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32D58"/>
    <w:pPr>
      <w:spacing w:after="57"/>
    </w:pPr>
  </w:style>
  <w:style w:type="paragraph" w:styleId="23">
    <w:name w:val="toc 2"/>
    <w:basedOn w:val="a"/>
    <w:next w:val="a"/>
    <w:uiPriority w:val="39"/>
    <w:unhideWhenUsed/>
    <w:rsid w:val="00732D5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2D5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2D5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2D5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2D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2D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2D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2D58"/>
    <w:pPr>
      <w:spacing w:after="57"/>
      <w:ind w:left="2268"/>
    </w:pPr>
  </w:style>
  <w:style w:type="paragraph" w:styleId="af3">
    <w:name w:val="TOC Heading"/>
    <w:uiPriority w:val="39"/>
    <w:unhideWhenUsed/>
    <w:rsid w:val="00732D58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732D58"/>
  </w:style>
  <w:style w:type="character" w:customStyle="1" w:styleId="TitleChar">
    <w:name w:val="Title Char"/>
    <w:uiPriority w:val="10"/>
    <w:rsid w:val="00732D58"/>
    <w:rPr>
      <w:sz w:val="48"/>
      <w:szCs w:val="48"/>
    </w:rPr>
  </w:style>
  <w:style w:type="character" w:customStyle="1" w:styleId="SubtitleChar">
    <w:name w:val="Subtitle Char"/>
    <w:uiPriority w:val="11"/>
    <w:rsid w:val="00732D58"/>
    <w:rPr>
      <w:sz w:val="24"/>
      <w:szCs w:val="24"/>
    </w:rPr>
  </w:style>
  <w:style w:type="character" w:customStyle="1" w:styleId="QuoteChar">
    <w:name w:val="Quote Char"/>
    <w:uiPriority w:val="29"/>
    <w:rsid w:val="00732D58"/>
    <w:rPr>
      <w:i/>
    </w:rPr>
  </w:style>
  <w:style w:type="character" w:customStyle="1" w:styleId="IntenseQuoteChar">
    <w:name w:val="Intense Quote Char"/>
    <w:uiPriority w:val="30"/>
    <w:rsid w:val="00732D58"/>
    <w:rPr>
      <w:i/>
    </w:rPr>
  </w:style>
  <w:style w:type="paragraph" w:customStyle="1" w:styleId="Header1">
    <w:name w:val="Header1"/>
    <w:basedOn w:val="a"/>
    <w:link w:val="HeaderChar"/>
    <w:uiPriority w:val="99"/>
    <w:unhideWhenUsed/>
    <w:rsid w:val="00732D58"/>
    <w:pPr>
      <w:tabs>
        <w:tab w:val="center" w:pos="7143"/>
        <w:tab w:val="right" w:pos="14287"/>
      </w:tabs>
    </w:pPr>
  </w:style>
  <w:style w:type="paragraph" w:customStyle="1" w:styleId="Footer1">
    <w:name w:val="Footer1"/>
    <w:basedOn w:val="a"/>
    <w:link w:val="CaptionChar"/>
    <w:uiPriority w:val="99"/>
    <w:unhideWhenUsed/>
    <w:rsid w:val="00732D58"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32D5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EndnoteTextChar">
    <w:name w:val="Endnote Text Char"/>
    <w:uiPriority w:val="99"/>
    <w:rsid w:val="00732D58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732D5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32D5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732D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32D5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32D5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32D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32D58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32D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32D58"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Heading6"/>
    <w:uiPriority w:val="9"/>
    <w:rsid w:val="00732D5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32D5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732D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32D58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Heading8"/>
    <w:uiPriority w:val="9"/>
    <w:rsid w:val="00732D5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32D5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32D58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rsid w:val="00732D58"/>
    <w:rPr>
      <w:sz w:val="48"/>
      <w:szCs w:val="48"/>
    </w:rPr>
  </w:style>
  <w:style w:type="character" w:customStyle="1" w:styleId="a8">
    <w:name w:val="Подзаголовок Знак"/>
    <w:link w:val="a7"/>
    <w:uiPriority w:val="11"/>
    <w:rsid w:val="00732D58"/>
    <w:rPr>
      <w:sz w:val="24"/>
      <w:szCs w:val="24"/>
    </w:rPr>
  </w:style>
  <w:style w:type="character" w:customStyle="1" w:styleId="22">
    <w:name w:val="Цитата 2 Знак"/>
    <w:link w:val="21"/>
    <w:uiPriority w:val="29"/>
    <w:rsid w:val="00732D58"/>
    <w:rPr>
      <w:i/>
    </w:rPr>
  </w:style>
  <w:style w:type="character" w:customStyle="1" w:styleId="aa">
    <w:name w:val="Выделенная цитата Знак"/>
    <w:link w:val="a9"/>
    <w:uiPriority w:val="30"/>
    <w:rsid w:val="00732D58"/>
    <w:rPr>
      <w:i/>
    </w:rPr>
  </w:style>
  <w:style w:type="paragraph" w:customStyle="1" w:styleId="Header10">
    <w:name w:val="Header1"/>
    <w:basedOn w:val="a"/>
    <w:link w:val="HeaderChar"/>
    <w:uiPriority w:val="99"/>
    <w:unhideWhenUsed/>
    <w:rsid w:val="00732D5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0"/>
    <w:uiPriority w:val="99"/>
    <w:rsid w:val="00732D58"/>
  </w:style>
  <w:style w:type="paragraph" w:customStyle="1" w:styleId="Footer10">
    <w:name w:val="Footer1"/>
    <w:basedOn w:val="a"/>
    <w:link w:val="CaptionChar"/>
    <w:uiPriority w:val="99"/>
    <w:unhideWhenUsed/>
    <w:rsid w:val="00732D5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32D58"/>
  </w:style>
  <w:style w:type="paragraph" w:customStyle="1" w:styleId="Caption10">
    <w:name w:val="Caption1"/>
    <w:basedOn w:val="a"/>
    <w:next w:val="a"/>
    <w:uiPriority w:val="35"/>
    <w:semiHidden/>
    <w:unhideWhenUsed/>
    <w:qFormat/>
    <w:rsid w:val="00732D5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0"/>
    <w:uiPriority w:val="99"/>
    <w:rsid w:val="00732D58"/>
  </w:style>
  <w:style w:type="table" w:customStyle="1" w:styleId="TableGridLight">
    <w:name w:val="Table Grid Light"/>
    <w:uiPriority w:val="5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uiPriority w:val="5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uiPriority w:val="5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32D58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32D58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732D58"/>
    <w:rPr>
      <w:sz w:val="18"/>
    </w:rPr>
  </w:style>
  <w:style w:type="character" w:customStyle="1" w:styleId="af1">
    <w:name w:val="Текст концевой сноски Знак"/>
    <w:link w:val="af0"/>
    <w:uiPriority w:val="99"/>
    <w:rsid w:val="00732D58"/>
    <w:rPr>
      <w:sz w:val="20"/>
    </w:rPr>
  </w:style>
  <w:style w:type="paragraph" w:customStyle="1" w:styleId="ConsPlusNormal">
    <w:name w:val="ConsPlusNormal"/>
    <w:rsid w:val="00732D58"/>
    <w:pPr>
      <w:widowControl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rsid w:val="00732D58"/>
    <w:pPr>
      <w:widowControl w:val="0"/>
    </w:pPr>
    <w:rPr>
      <w:rFonts w:ascii="Arial" w:eastAsia="Times New Roman" w:hAnsi="Arial" w:cs="Arial"/>
      <w:b/>
      <w:szCs w:val="22"/>
    </w:rPr>
  </w:style>
  <w:style w:type="character" w:customStyle="1" w:styleId="20">
    <w:name w:val="Заголовок 2 Знак"/>
    <w:basedOn w:val="a0"/>
    <w:link w:val="2"/>
    <w:uiPriority w:val="9"/>
    <w:rsid w:val="00732D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732D58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5">
    <w:name w:val="Основной текст Знак"/>
    <w:link w:val="af6"/>
    <w:rsid w:val="00732D58"/>
    <w:rPr>
      <w:rFonts w:ascii="Arial Narrow" w:hAnsi="Arial Narrow" w:cs="Arial Narrow"/>
      <w:b/>
      <w:bCs/>
      <w:i/>
      <w:iCs/>
      <w:sz w:val="36"/>
      <w:szCs w:val="36"/>
    </w:rPr>
  </w:style>
  <w:style w:type="paragraph" w:styleId="af6">
    <w:name w:val="Body Text"/>
    <w:basedOn w:val="a"/>
    <w:link w:val="af5"/>
    <w:rsid w:val="00732D58"/>
    <w:pPr>
      <w:spacing w:line="360" w:lineRule="auto"/>
      <w:jc w:val="center"/>
    </w:pPr>
    <w:rPr>
      <w:rFonts w:ascii="Arial Narrow" w:eastAsia="Calibri" w:hAnsi="Arial Narrow"/>
      <w:b/>
      <w:bCs/>
      <w:i/>
      <w:iCs/>
      <w:sz w:val="36"/>
      <w:szCs w:val="36"/>
    </w:rPr>
  </w:style>
  <w:style w:type="character" w:customStyle="1" w:styleId="10">
    <w:name w:val="Основной текст Знак1"/>
    <w:basedOn w:val="a0"/>
    <w:link w:val="af6"/>
    <w:uiPriority w:val="99"/>
    <w:semiHidden/>
    <w:rsid w:val="00732D58"/>
    <w:rPr>
      <w:rFonts w:eastAsia="Times New Roman"/>
      <w:lang w:eastAsia="ru-RU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32D58"/>
    <w:pPr>
      <w:keepNext/>
      <w:keepLines/>
      <w:spacing w:before="120" w:after="120" w:line="259" w:lineRule="auto"/>
      <w:jc w:val="center"/>
      <w:outlineLvl w:val="1"/>
    </w:pPr>
    <w:rPr>
      <w:rFonts w:ascii="Arial" w:eastAsia="Arial" w:hAnsi="Arial"/>
      <w:sz w:val="34"/>
      <w:szCs w:val="20"/>
    </w:rPr>
  </w:style>
  <w:style w:type="table" w:customStyle="1" w:styleId="24">
    <w:name w:val="Сетка таблицы2"/>
    <w:basedOn w:val="a1"/>
    <w:uiPriority w:val="39"/>
    <w:rsid w:val="00732D58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4">
    <w:name w:val="Heading 4"/>
    <w:basedOn w:val="a3"/>
    <w:next w:val="a"/>
    <w:link w:val="40"/>
    <w:uiPriority w:val="9"/>
    <w:unhideWhenUsed/>
    <w:qFormat/>
    <w:rsid w:val="00732D58"/>
    <w:pPr>
      <w:spacing w:before="120" w:after="120" w:line="240" w:lineRule="auto"/>
      <w:ind w:left="0"/>
      <w:jc w:val="center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Heading4"/>
    <w:uiPriority w:val="9"/>
    <w:rsid w:val="00732D58"/>
    <w:rPr>
      <w:rFonts w:ascii="Times New Roman" w:hAnsi="Times New Roman"/>
      <w:sz w:val="22"/>
      <w:szCs w:val="22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32D58"/>
    <w:rPr>
      <w:sz w:val="18"/>
      <w:lang w:eastAsia="en-US"/>
    </w:rPr>
  </w:style>
  <w:style w:type="character" w:customStyle="1" w:styleId="42">
    <w:name w:val="Заголовок 4 Знак2"/>
    <w:basedOn w:val="a0"/>
    <w:uiPriority w:val="9"/>
    <w:semiHidden/>
    <w:rsid w:val="00732D58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table" w:customStyle="1" w:styleId="11">
    <w:name w:val="Сетка таблицы1"/>
    <w:basedOn w:val="a1"/>
    <w:next w:val="ab"/>
    <w:uiPriority w:val="39"/>
    <w:rsid w:val="00732D58"/>
    <w:pPr>
      <w:ind w:firstLine="851"/>
    </w:pPr>
    <w:rPr>
      <w:rFonts w:ascii="Times New Roman" w:hAnsi="Times New Roman" w:cs="Calibri"/>
      <w:sz w:val="28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32D58"/>
    <w:pPr>
      <w:widowControl w:val="0"/>
    </w:pPr>
    <w:rPr>
      <w:rFonts w:ascii="Times New Roman" w:hAnsi="Times New Roman"/>
      <w:lang w:eastAsia="en-US"/>
    </w:rPr>
  </w:style>
  <w:style w:type="table" w:customStyle="1" w:styleId="50">
    <w:name w:val="Сетка таблицы5"/>
    <w:rsid w:val="00732D58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Заголовок 4 Знак1"/>
    <w:basedOn w:val="a0"/>
    <w:uiPriority w:val="9"/>
    <w:semiHidden/>
    <w:rsid w:val="00732D58"/>
    <w:rPr>
      <w:rFonts w:ascii="Arial" w:eastAsia="Arial" w:hAnsi="Arial" w:cs="Times New Roman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732D58"/>
    <w:pPr>
      <w:widowControl w:val="0"/>
    </w:pPr>
    <w:rPr>
      <w:rFonts w:ascii="Arial" w:eastAsia="Times New Roman" w:hAnsi="Arial" w:cs="Arial"/>
    </w:rPr>
  </w:style>
  <w:style w:type="paragraph" w:customStyle="1" w:styleId="ConsPlusTitlePage">
    <w:name w:val="ConsPlusTitlePage"/>
    <w:rsid w:val="00732D58"/>
    <w:pPr>
      <w:widowControl w:val="0"/>
    </w:pPr>
    <w:rPr>
      <w:rFonts w:ascii="Tahoma" w:eastAsia="Times New Roman" w:hAnsi="Tahoma" w:cs="Tahoma"/>
      <w:szCs w:val="22"/>
    </w:rPr>
  </w:style>
  <w:style w:type="paragraph" w:styleId="af7">
    <w:name w:val="annotation text"/>
    <w:basedOn w:val="a"/>
    <w:link w:val="af8"/>
    <w:uiPriority w:val="99"/>
    <w:semiHidden/>
    <w:unhideWhenUsed/>
    <w:rsid w:val="00732D5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32D58"/>
    <w:rPr>
      <w:rFonts w:eastAsia="Times New Roman"/>
      <w:lang w:eastAsia="ru-RU"/>
    </w:rPr>
  </w:style>
  <w:style w:type="character" w:styleId="af9">
    <w:name w:val="annotation reference"/>
    <w:basedOn w:val="a0"/>
    <w:uiPriority w:val="99"/>
    <w:semiHidden/>
    <w:unhideWhenUsed/>
    <w:rsid w:val="00732D58"/>
    <w:rPr>
      <w:sz w:val="16"/>
      <w:szCs w:val="16"/>
    </w:rPr>
  </w:style>
  <w:style w:type="paragraph" w:styleId="afa">
    <w:name w:val="Balloon Text"/>
    <w:basedOn w:val="a"/>
    <w:link w:val="afb"/>
    <w:uiPriority w:val="99"/>
    <w:semiHidden/>
    <w:unhideWhenUsed/>
    <w:rsid w:val="00732D5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32D58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"/>
    <w:link w:val="afd"/>
    <w:uiPriority w:val="99"/>
    <w:semiHidden/>
    <w:unhideWhenUsed/>
    <w:rsid w:val="00732D5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732D58"/>
    <w:rPr>
      <w:rFonts w:eastAsia="Times New Roman"/>
      <w:sz w:val="22"/>
      <w:szCs w:val="22"/>
    </w:rPr>
  </w:style>
  <w:style w:type="paragraph" w:styleId="afe">
    <w:name w:val="footer"/>
    <w:basedOn w:val="a"/>
    <w:link w:val="aff"/>
    <w:uiPriority w:val="99"/>
    <w:semiHidden/>
    <w:unhideWhenUsed/>
    <w:rsid w:val="00732D5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732D58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732D58"/>
    <w:pPr>
      <w:spacing w:after="200" w:line="276" w:lineRule="auto"/>
    </w:pPr>
    <w:rPr>
      <w:rFonts w:ascii="Times New Roman" w:eastAsia="Droid Sans Fallback" w:hAnsi="Times New Roman"/>
      <w:color w:val="000000"/>
      <w:sz w:val="28"/>
      <w:lang w:eastAsia="zh-CN" w:bidi="hi-IN"/>
    </w:rPr>
  </w:style>
  <w:style w:type="paragraph" w:customStyle="1" w:styleId="Textbody">
    <w:name w:val="Text body"/>
    <w:basedOn w:val="Standard"/>
    <w:qFormat/>
    <w:rsid w:val="00732D58"/>
    <w:pPr>
      <w:spacing w:before="280" w:after="280"/>
    </w:pPr>
    <w:rPr>
      <w:sz w:val="24"/>
    </w:rPr>
  </w:style>
  <w:style w:type="paragraph" w:customStyle="1" w:styleId="aff0">
    <w:name w:val="Нормальный (таблица)"/>
    <w:basedOn w:val="a"/>
    <w:next w:val="a"/>
    <w:uiPriority w:val="99"/>
    <w:rsid w:val="00732D58"/>
    <w:pPr>
      <w:widowControl w:val="0"/>
      <w:jc w:val="both"/>
    </w:pPr>
    <w:rPr>
      <w:rFonts w:ascii="Arial" w:hAnsi="Arial" w:cs="Arial"/>
      <w:sz w:val="26"/>
      <w:szCs w:val="26"/>
    </w:rPr>
  </w:style>
  <w:style w:type="paragraph" w:customStyle="1" w:styleId="aff1">
    <w:name w:val="Прижатый влево"/>
    <w:basedOn w:val="a"/>
    <w:next w:val="a"/>
    <w:uiPriority w:val="99"/>
    <w:rsid w:val="00732D58"/>
    <w:pPr>
      <w:widowControl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venki-r3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1363&amp;dst=57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43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131</Pages>
  <Words>35930</Words>
  <Characters>204806</Characters>
  <Application>Microsoft Office Word</Application>
  <DocSecurity>0</DocSecurity>
  <Lines>1706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240256</CharactersWithSpaces>
  <SharedDoc>false</SharedDoc>
  <HLinks>
    <vt:vector size="24" baseType="variant">
      <vt:variant>
        <vt:i4>3145840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https://login.consultant.ru/link/?req=doc&amp;base=LAW&amp;n=461363&amp;dst=570</vt:lpwstr>
      </vt:variant>
      <vt:variant>
        <vt:lpwstr/>
      </vt:variant>
      <vt:variant>
        <vt:i4>7209070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https://login.consultant.ru/link/?req=doc&amp;base=LAW&amp;n=343924</vt:lpwstr>
      </vt:variant>
      <vt:variant>
        <vt:lpwstr/>
      </vt:variant>
      <vt:variant>
        <vt:i4>7274598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https://login.consultant.ru/link/?req=doc&amp;base=LAW&amp;n=461363</vt:lpwstr>
      </vt:variant>
      <vt:variant>
        <vt:lpwstr/>
      </vt:variant>
      <vt:variant>
        <vt:i4>1835029</vt:i4>
      </vt:variant>
      <vt:variant>
        <vt:i4>0</vt:i4>
      </vt:variant>
      <vt:variant>
        <vt:i4>0</vt:i4>
      </vt:variant>
      <vt:variant>
        <vt:i4>5</vt:i4>
      </vt:variant>
      <vt:variant>
        <vt:lpwstr>https://rovenki-r31.gosweb.gosuslugi.ru/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OKO_ARM2</cp:lastModifiedBy>
  <cp:revision>11</cp:revision>
  <cp:lastPrinted>2025-02-19T05:43:00Z</cp:lastPrinted>
  <dcterms:created xsi:type="dcterms:W3CDTF">2025-03-03T13:13:00Z</dcterms:created>
  <dcterms:modified xsi:type="dcterms:W3CDTF">2025-06-27T08:10:00Z</dcterms:modified>
  <cp:version>786432</cp:version>
</cp:coreProperties>
</file>