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</w:pPr>
      <w:r>
        <w:t xml:space="preserve">  проект</w:t>
      </w:r>
      <w:r/>
    </w:p>
    <w:p>
      <w:pPr>
        <w:pStyle w:val="833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9pt;height:61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833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2025г.                                                                 № ______</w:t>
      </w:r>
      <w:r/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3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Считать в отношении земельного участка с кадастровым номером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31:24:1003003:23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общей площадью 3700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кв. м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Белгородская область, р-н Ровеньский,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с.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Клименково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val="ru-RU" w:eastAsia="zh-CN" w:bidi="ar-SA"/>
        </w:rPr>
        <w:t xml:space="preserve">в качестве правообладателя, владеющего данным земельным участком на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 праве собственности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Клименко Николая Ивановича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 года рождения,  паспорт гражданина Российской Федерации серия   № , выдан  года 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код подразделения:  , СНИЛС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проживающего по адресу: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2. Право собственн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Клименко Николая Ивановича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подтверждается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свидетельством на право собственности на землю, бессрочного (постоянного) пользования землей БЕО-17-06-0316, выданным администрацией Наголенского сельского Совета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Ровеньского района Белгородской области  06.08.1992 года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0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недвижимости;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Клименко Николаю Ивановичу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836"/>
        <w:jc w:val="both"/>
        <w:spacing w:before="0" w:after="0"/>
        <w:rPr>
          <w:rFonts w:ascii="Times New Roman" w:hAnsi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</w:style>
  <w:style w:type="paragraph" w:styleId="838">
    <w:name w:val="Название"/>
    <w:basedOn w:val="833"/>
    <w:next w:val="838"/>
    <w:link w:val="833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3"/>
    <w:next w:val="839"/>
    <w:link w:val="833"/>
  </w:style>
  <w:style w:type="paragraph" w:styleId="840">
    <w:name w:val="Текст выноски"/>
    <w:basedOn w:val="833"/>
    <w:next w:val="840"/>
    <w:link w:val="833"/>
    <w:rPr>
      <w:rFonts w:ascii="Tahoma" w:hAnsi="Tahoma"/>
      <w:sz w:val="16"/>
      <w:szCs w:val="16"/>
    </w:rPr>
  </w:style>
  <w:style w:type="paragraph" w:styleId="841">
    <w:name w:val="ConsPlusNormal"/>
    <w:next w:val="841"/>
    <w:link w:val="833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2">
    <w:name w:val="Содержимое таблицы"/>
    <w:basedOn w:val="833"/>
    <w:next w:val="842"/>
  </w:style>
  <w:style w:type="paragraph" w:styleId="843">
    <w:name w:val="Заголовок таблицы"/>
    <w:basedOn w:val="842"/>
    <w:next w:val="843"/>
    <w:link w:val="833"/>
    <w:pPr>
      <w:jc w:val="center"/>
    </w:pPr>
    <w:rPr>
      <w:b/>
      <w:bCs/>
    </w:rPr>
  </w:style>
  <w:style w:type="paragraph" w:styleId="844">
    <w:name w:val="Нижний колонтитул"/>
    <w:basedOn w:val="833"/>
    <w:next w:val="844"/>
    <w:link w:val="833"/>
    <w:pPr>
      <w:tabs>
        <w:tab w:val="center" w:pos="4677" w:leader="none"/>
        <w:tab w:val="right" w:pos="9354" w:leader="none"/>
      </w:tabs>
    </w:p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2025-07-29T10:29:01Z</dcterms:modified>
</cp:coreProperties>
</file>