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7"/>
        <w:jc w:val="right"/>
        <w:shd w:val="clear" w:color="auto" w:fill="ffffff"/>
      </w:pPr>
      <w:r>
        <w:rPr>
          <w:sz w:val="24"/>
          <w:szCs w:val="24"/>
        </w:rPr>
        <w:t xml:space="preserve">                                                                                        </w:t>
      </w:r>
      <w:r>
        <w:rPr>
          <w:sz w:val="24"/>
          <w:szCs w:val="24"/>
        </w:rPr>
        <w:t xml:space="preserve">Приложение №2                                                                                    </w:t>
      </w:r>
      <w:r/>
    </w:p>
    <w:p>
      <w:pPr>
        <w:pStyle w:val="617"/>
        <w:jc w:val="right"/>
        <w:shd w:val="clear" w:color="auto" w:fill="ffffff"/>
      </w:pPr>
      <w:r>
        <w:rPr>
          <w:sz w:val="24"/>
          <w:szCs w:val="24"/>
        </w:rPr>
        <w:t xml:space="preserve">  </w:t>
      </w:r>
      <w:r>
        <w:rPr>
          <w:b w:val="0"/>
          <w:bCs w:val="0"/>
          <w:sz w:val="24"/>
          <w:szCs w:val="24"/>
        </w:rPr>
        <w:t xml:space="preserve">к информационному сообщению</w:t>
      </w:r>
      <w:r/>
    </w:p>
    <w:p>
      <w:pPr>
        <w:pStyle w:val="617"/>
        <w:jc w:val="right"/>
        <w:shd w:val="clear" w:color="auto" w:fill="ffffff"/>
      </w:pPr>
      <w:r>
        <w:rPr>
          <w:b w:val="0"/>
          <w:bCs w:val="0"/>
          <w:sz w:val="24"/>
          <w:szCs w:val="24"/>
        </w:rPr>
        <w:t xml:space="preserve">                                                                                       </w:t>
      </w:r>
      <w:r>
        <w:rPr>
          <w:b w:val="0"/>
          <w:bCs w:val="0"/>
          <w:sz w:val="24"/>
          <w:szCs w:val="24"/>
        </w:rPr>
        <w:t xml:space="preserve">о проведении продажи    муниципального имущества </w:t>
      </w:r>
      <w:r/>
    </w:p>
    <w:p>
      <w:pPr>
        <w:pStyle w:val="617"/>
        <w:jc w:val="right"/>
        <w:shd w:val="clear" w:color="auto" w:fill="ffffff"/>
      </w:pPr>
      <w:r/>
      <w:bookmarkStart w:id="0" w:name="__DdeLink__218_385081146"/>
      <w:r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 xml:space="preserve">посредством публичного предложения</w:t>
      </w:r>
      <w:bookmarkEnd w:id="0"/>
      <w:r/>
      <w:r/>
    </w:p>
    <w:p>
      <w:pPr>
        <w:pStyle w:val="617"/>
        <w:jc w:val="right"/>
        <w:shd w:val="clear" w:color="auto" w:fill="ffffff"/>
      </w:pPr>
      <w:r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 xml:space="preserve">в электронной форме</w:t>
      </w:r>
      <w:r/>
    </w:p>
    <w:p>
      <w:pPr>
        <w:pStyle w:val="617"/>
        <w:jc w:val="right"/>
        <w:shd w:val="clear" w:color="auto" w:fill="ffffff"/>
      </w:pPr>
      <w:r>
        <w:rPr>
          <w:sz w:val="24"/>
          <w:szCs w:val="24"/>
        </w:rPr>
        <w:t xml:space="preserve">                                                                     </w:t>
      </w:r>
      <w:r/>
    </w:p>
    <w:p>
      <w:pPr>
        <w:pStyle w:val="617"/>
        <w:ind w:left="5387" w:right="0" w:hanging="680"/>
        <w:shd w:val="clear" w:color="auto" w:fill="ffffff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617"/>
        <w:ind w:left="5387" w:right="0" w:hanging="680"/>
        <w:shd w:val="clear" w:color="auto" w:fill="ffffff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617"/>
        <w:ind w:left="0" w:right="0" w:firstLine="0"/>
        <w:shd w:val="clear" w:color="auto" w:fill="ffffff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617"/>
        <w:ind w:left="5387" w:right="0" w:hanging="680"/>
        <w:shd w:val="clear" w:color="auto" w:fill="ffffff"/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Продавцу</w:t>
      </w:r>
      <w:r/>
    </w:p>
    <w:p>
      <w:pPr>
        <w:pStyle w:val="617"/>
        <w:ind w:left="5387" w:right="0" w:hanging="680"/>
        <w:shd w:val="clear" w:color="auto" w:fill="ffffff"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  _______________________________</w:t>
      </w:r>
      <w:r/>
    </w:p>
    <w:p>
      <w:pPr>
        <w:pStyle w:val="617"/>
        <w:ind w:left="4820" w:right="0" w:hanging="113"/>
        <w:shd w:val="clear" w:color="auto" w:fill="ffffff"/>
        <w:rPr>
          <w:sz w:val="20"/>
          <w:szCs w:val="20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</w:t>
      </w:r>
      <w:r>
        <w:rPr>
          <w:sz w:val="20"/>
          <w:szCs w:val="20"/>
        </w:rPr>
        <w:t xml:space="preserve">Ф.И.О. физического лица или Ф.И.О. генерального директора (или представителя организации)</w:t>
      </w:r>
      <w:r>
        <w:rPr>
          <w:sz w:val="20"/>
          <w:szCs w:val="20"/>
        </w:rPr>
      </w:r>
    </w:p>
    <w:p>
      <w:pPr>
        <w:pStyle w:val="617"/>
        <w:ind w:left="5387" w:right="0" w:hanging="68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</w:t>
      </w:r>
      <w:r>
        <w:rPr>
          <w:sz w:val="24"/>
          <w:szCs w:val="24"/>
        </w:rPr>
      </w:r>
    </w:p>
    <w:p>
      <w:pPr>
        <w:pStyle w:val="617"/>
        <w:ind w:left="5387" w:right="0" w:hanging="68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>
        <w:rPr>
          <w:sz w:val="20"/>
          <w:szCs w:val="20"/>
        </w:rPr>
        <w:t xml:space="preserve">(название организации)</w:t>
      </w:r>
      <w:r>
        <w:rPr>
          <w:sz w:val="20"/>
          <w:szCs w:val="20"/>
        </w:rPr>
      </w:r>
    </w:p>
    <w:p>
      <w:pPr>
        <w:pStyle w:val="617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7"/>
        <w:ind w:left="680" w:right="0" w:firstLine="0"/>
        <w:jc w:val="both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7"/>
        <w:ind w:left="0" w:right="0" w:firstLine="680"/>
        <w:jc w:val="both"/>
        <w:shd w:val="clear" w:color="auto" w:fill="ffffff"/>
      </w:pPr>
      <w:r>
        <w:rPr>
          <w:sz w:val="24"/>
          <w:szCs w:val="24"/>
        </w:rPr>
        <w:t xml:space="preserve">Прошу оформить «смотровое письмо»  для осмотра Имущества, выставленного на продажу </w:t>
      </w:r>
      <w:r>
        <w:rPr>
          <w:sz w:val="24"/>
          <w:szCs w:val="24"/>
        </w:rPr>
        <w:t xml:space="preserve">посредством публичного предложения</w:t>
      </w:r>
      <w:r>
        <w:rPr>
          <w:sz w:val="24"/>
          <w:szCs w:val="24"/>
        </w:rPr>
        <w:t xml:space="preserve"> «__» __________ 2025г. (дата проведения продажи), лот _____:</w:t>
      </w:r>
      <w:r/>
    </w:p>
    <w:p>
      <w:pPr>
        <w:pStyle w:val="617"/>
        <w:ind w:left="0" w:right="0" w:firstLine="0"/>
        <w:jc w:val="both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находящегося по адресу: ______________________________________________________</w:t>
      </w:r>
      <w:r>
        <w:rPr>
          <w:sz w:val="24"/>
          <w:szCs w:val="24"/>
        </w:rPr>
      </w:r>
    </w:p>
    <w:p>
      <w:pPr>
        <w:pStyle w:val="617"/>
        <w:ind w:left="680" w:right="0" w:firstLine="567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</w:r>
    </w:p>
    <w:p>
      <w:pPr>
        <w:pStyle w:val="617"/>
        <w:rPr>
          <w:sz w:val="24"/>
          <w:szCs w:val="24"/>
        </w:rPr>
      </w:pPr>
      <w:r>
        <w:rPr>
          <w:sz w:val="24"/>
          <w:szCs w:val="24"/>
        </w:rPr>
        <w:t xml:space="preserve">Копия паспорта лица, производящего осмотр Имущества прилагается*.</w:t>
      </w:r>
      <w:r>
        <w:rPr>
          <w:sz w:val="24"/>
          <w:szCs w:val="24"/>
        </w:rPr>
      </w:r>
    </w:p>
    <w:p>
      <w:pPr>
        <w:pStyle w:val="617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</w:r>
    </w:p>
    <w:p>
      <w:pPr>
        <w:pStyle w:val="617"/>
        <w:rPr>
          <w:sz w:val="24"/>
          <w:szCs w:val="24"/>
        </w:rPr>
      </w:pPr>
      <w:r>
        <w:rPr>
          <w:sz w:val="24"/>
          <w:szCs w:val="24"/>
        </w:rPr>
        <w:t xml:space="preserve">Контактный телефон**:________________________</w:t>
      </w:r>
      <w:r>
        <w:rPr>
          <w:sz w:val="24"/>
          <w:szCs w:val="24"/>
        </w:rPr>
      </w:r>
    </w:p>
    <w:p>
      <w:pPr>
        <w:pStyle w:val="617"/>
        <w:rPr>
          <w:sz w:val="24"/>
          <w:szCs w:val="24"/>
        </w:rPr>
      </w:pPr>
      <w:r>
        <w:rPr>
          <w:sz w:val="24"/>
          <w:szCs w:val="24"/>
        </w:rPr>
        <w:t xml:space="preserve">Адрес эл. почты ______________________________</w:t>
      </w:r>
      <w:r>
        <w:rPr>
          <w:sz w:val="24"/>
          <w:szCs w:val="24"/>
        </w:rPr>
      </w:r>
    </w:p>
    <w:p>
      <w:pPr>
        <w:pStyle w:val="617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7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</w:r>
    </w:p>
    <w:p>
      <w:pPr>
        <w:pStyle w:val="617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Дата                                                             Подпись                                           Ф.И.О. </w:t>
      </w:r>
      <w:r>
        <w:rPr>
          <w:sz w:val="24"/>
          <w:szCs w:val="24"/>
        </w:rPr>
      </w:r>
    </w:p>
    <w:p>
      <w:pPr>
        <w:pStyle w:val="617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7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7"/>
        <w:rPr>
          <w:sz w:val="24"/>
          <w:szCs w:val="24"/>
        </w:rPr>
      </w:pPr>
      <w:r>
        <w:rPr>
          <w:sz w:val="24"/>
          <w:szCs w:val="24"/>
        </w:rPr>
        <w:t xml:space="preserve">* копия паспорта необходима для указания паспортных данных в смотровом письме.</w:t>
      </w:r>
      <w:r>
        <w:rPr>
          <w:sz w:val="24"/>
          <w:szCs w:val="24"/>
        </w:rPr>
      </w:r>
    </w:p>
    <w:p>
      <w:pPr>
        <w:pStyle w:val="617"/>
        <w:rPr>
          <w:i/>
          <w:sz w:val="24"/>
          <w:szCs w:val="24"/>
        </w:rPr>
      </w:pPr>
      <w:r>
        <w:rPr>
          <w:sz w:val="24"/>
          <w:szCs w:val="24"/>
        </w:rPr>
        <w:t xml:space="preserve">** обязательно указать действующие контактные телефоны.</w:t>
      </w:r>
      <w:r>
        <w:rPr>
          <w:i/>
          <w:sz w:val="24"/>
          <w:szCs w:val="24"/>
        </w:rPr>
      </w:r>
    </w:p>
    <w:p>
      <w:pPr>
        <w:pStyle w:val="676"/>
        <w:ind w:left="680" w:right="0" w:firstLine="709"/>
        <w:jc w:val="center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6"/>
        <w:ind w:left="680" w:right="0" w:firstLine="709"/>
        <w:jc w:val="center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17"/>
      </w:pPr>
      <w:r/>
      <w:r/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ngal">
    <w:panose1 w:val="02040503050203030202"/>
  </w:font>
  <w:font w:name="Liberation Sans">
    <w:panose1 w:val="020B0604020202020204"/>
  </w:font>
  <w:font w:name="Microsoft YaHei">
    <w:panose1 w:val="020B05030202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color w:val="00000a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character" w:styleId="177">
    <w:name w:val="footnote reference"/>
    <w:basedOn w:val="650"/>
    <w:uiPriority w:val="99"/>
    <w:unhideWhenUsed/>
    <w:rPr>
      <w:vertAlign w:val="superscript"/>
    </w:rPr>
  </w:style>
  <w:style w:type="character" w:styleId="180">
    <w:name w:val="endnote reference"/>
    <w:basedOn w:val="650"/>
    <w:uiPriority w:val="99"/>
    <w:semiHidden/>
    <w:unhideWhenUsed/>
    <w:rPr>
      <w:vertAlign w:val="superscript"/>
    </w:rPr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ind w:left="680" w:right="0" w:hanging="680"/>
      <w:jc w:val="left"/>
      <w:spacing w:before="0" w:beforeAutospacing="0" w:after="0" w:afterAutospacing="0" w:line="240" w:lineRule="auto"/>
      <w:shd w:val="nil"/>
      <w:widowControl w:val="off"/>
    </w:pPr>
    <w:rPr>
      <w:rFonts w:ascii="Times New Roman" w:hAnsi="Times New Roman" w:eastAsia="Times New Roman" w:cs="Times New Roman"/>
      <w:color w:val="00000a"/>
      <w:spacing w:val="0"/>
      <w:sz w:val="28"/>
      <w:szCs w:val="28"/>
      <w:lang w:val="ru-RU" w:eastAsia="ru-RU" w:bidi="ar-SA"/>
    </w:rPr>
  </w:style>
  <w:style w:type="paragraph" w:styleId="618">
    <w:name w:val="Heading 1"/>
    <w:basedOn w:val="617"/>
    <w:uiPriority w:val="9"/>
    <w:qFormat/>
    <w:pPr>
      <w:keepLines/>
      <w:keepNext/>
      <w:spacing w:before="480" w:after="200"/>
      <w:shd w:val="clear" w:color="auto" w:fill="ffffff"/>
      <w:outlineLvl w:val="0"/>
    </w:pPr>
    <w:rPr>
      <w:rFonts w:ascii="Arial" w:hAnsi="Arial" w:eastAsia="Arial" w:cs="Arial"/>
      <w:sz w:val="40"/>
      <w:szCs w:val="40"/>
    </w:rPr>
  </w:style>
  <w:style w:type="paragraph" w:styleId="619">
    <w:name w:val="Heading 2"/>
    <w:basedOn w:val="617"/>
    <w:uiPriority w:val="9"/>
    <w:unhideWhenUsed/>
    <w:qFormat/>
    <w:pPr>
      <w:keepLines/>
      <w:keepNext/>
      <w:spacing w:before="360" w:after="200"/>
      <w:shd w:val="clear" w:color="auto" w:fill="ffffff"/>
      <w:outlineLvl w:val="1"/>
    </w:pPr>
    <w:rPr>
      <w:rFonts w:ascii="Arial" w:hAnsi="Arial" w:eastAsia="Arial" w:cs="Arial"/>
      <w:sz w:val="34"/>
    </w:rPr>
  </w:style>
  <w:style w:type="paragraph" w:styleId="620">
    <w:name w:val="Heading 3"/>
    <w:basedOn w:val="617"/>
    <w:uiPriority w:val="9"/>
    <w:unhideWhenUsed/>
    <w:qFormat/>
    <w:pPr>
      <w:keepLines/>
      <w:keepNext/>
      <w:spacing w:before="320" w:after="200"/>
      <w:shd w:val="clear" w:color="auto" w:fill="ffffff"/>
      <w:outlineLvl w:val="2"/>
    </w:pPr>
    <w:rPr>
      <w:rFonts w:ascii="Arial" w:hAnsi="Arial" w:eastAsia="Arial" w:cs="Arial"/>
      <w:sz w:val="30"/>
      <w:szCs w:val="30"/>
    </w:rPr>
  </w:style>
  <w:style w:type="paragraph" w:styleId="621">
    <w:name w:val="Heading 4"/>
    <w:basedOn w:val="617"/>
    <w:uiPriority w:val="9"/>
    <w:unhideWhenUsed/>
    <w:qFormat/>
    <w:pPr>
      <w:keepLines/>
      <w:keepNext/>
      <w:spacing w:before="320" w:after="200"/>
      <w:shd w:val="clear" w:color="auto" w:fill="ffffff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22">
    <w:name w:val="Heading 5"/>
    <w:basedOn w:val="617"/>
    <w:uiPriority w:val="9"/>
    <w:unhideWhenUsed/>
    <w:qFormat/>
    <w:pPr>
      <w:keepLines/>
      <w:keepNext/>
      <w:spacing w:before="320" w:after="200"/>
      <w:shd w:val="clear" w:color="auto" w:fill="ffffff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23">
    <w:name w:val="Heading 6"/>
    <w:basedOn w:val="617"/>
    <w:uiPriority w:val="9"/>
    <w:unhideWhenUsed/>
    <w:qFormat/>
    <w:pPr>
      <w:keepLines/>
      <w:keepNext/>
      <w:spacing w:before="320" w:after="200"/>
      <w:shd w:val="clear" w:color="auto" w:fill="ffffff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24">
    <w:name w:val="Heading 7"/>
    <w:basedOn w:val="617"/>
    <w:uiPriority w:val="9"/>
    <w:unhideWhenUsed/>
    <w:qFormat/>
    <w:pPr>
      <w:keepLines/>
      <w:keepNext/>
      <w:spacing w:before="320" w:after="200"/>
      <w:shd w:val="clear" w:color="auto" w:fill="ffffff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25">
    <w:name w:val="Heading 8"/>
    <w:basedOn w:val="617"/>
    <w:uiPriority w:val="9"/>
    <w:unhideWhenUsed/>
    <w:qFormat/>
    <w:pPr>
      <w:keepLines/>
      <w:keepNext/>
      <w:spacing w:before="320" w:after="200"/>
      <w:shd w:val="clear" w:color="auto" w:fill="ffffff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26">
    <w:name w:val="Heading 9"/>
    <w:basedOn w:val="617"/>
    <w:uiPriority w:val="9"/>
    <w:unhideWhenUsed/>
    <w:qFormat/>
    <w:pPr>
      <w:keepLines/>
      <w:keepNext/>
      <w:spacing w:before="320" w:after="200"/>
      <w:shd w:val="clear" w:color="auto" w:fill="ffffff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27">
    <w:name w:val="Heading 1 Char"/>
    <w:basedOn w:val="650"/>
    <w:uiPriority w:val="9"/>
    <w:qFormat/>
    <w:rPr>
      <w:rFonts w:ascii="Arial" w:hAnsi="Arial" w:eastAsia="Arial" w:cs="Arial"/>
      <w:sz w:val="40"/>
      <w:szCs w:val="40"/>
    </w:rPr>
  </w:style>
  <w:style w:type="character" w:styleId="628">
    <w:name w:val="Heading 2 Char"/>
    <w:basedOn w:val="650"/>
    <w:uiPriority w:val="9"/>
    <w:qFormat/>
    <w:rPr>
      <w:rFonts w:ascii="Arial" w:hAnsi="Arial" w:eastAsia="Arial" w:cs="Arial"/>
      <w:sz w:val="34"/>
    </w:rPr>
  </w:style>
  <w:style w:type="character" w:styleId="629">
    <w:name w:val="Heading 3 Char"/>
    <w:basedOn w:val="650"/>
    <w:uiPriority w:val="9"/>
    <w:qFormat/>
    <w:rPr>
      <w:rFonts w:ascii="Arial" w:hAnsi="Arial" w:eastAsia="Arial" w:cs="Arial"/>
      <w:sz w:val="30"/>
      <w:szCs w:val="30"/>
    </w:rPr>
  </w:style>
  <w:style w:type="character" w:styleId="630">
    <w:name w:val="Heading 4 Char"/>
    <w:basedOn w:val="650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31">
    <w:name w:val="Heading 5 Char"/>
    <w:basedOn w:val="650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32">
    <w:name w:val="Heading 6 Char"/>
    <w:basedOn w:val="650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33">
    <w:name w:val="Heading 7 Char"/>
    <w:basedOn w:val="650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34">
    <w:name w:val="Heading 8 Char"/>
    <w:basedOn w:val="650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35">
    <w:name w:val="Heading 9 Char"/>
    <w:basedOn w:val="650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36">
    <w:name w:val="Title Char"/>
    <w:basedOn w:val="650"/>
    <w:uiPriority w:val="10"/>
    <w:qFormat/>
    <w:rPr>
      <w:sz w:val="48"/>
      <w:szCs w:val="48"/>
    </w:rPr>
  </w:style>
  <w:style w:type="character" w:styleId="637">
    <w:name w:val="Subtitle Char"/>
    <w:basedOn w:val="650"/>
    <w:uiPriority w:val="11"/>
    <w:qFormat/>
    <w:rPr>
      <w:sz w:val="24"/>
      <w:szCs w:val="24"/>
    </w:rPr>
  </w:style>
  <w:style w:type="character" w:styleId="638">
    <w:name w:val="Quote Char"/>
    <w:uiPriority w:val="29"/>
    <w:qFormat/>
    <w:rPr>
      <w:i/>
    </w:rPr>
  </w:style>
  <w:style w:type="character" w:styleId="639">
    <w:name w:val="Intense Quote Char"/>
    <w:uiPriority w:val="30"/>
    <w:qFormat/>
    <w:rPr>
      <w:i/>
    </w:rPr>
  </w:style>
  <w:style w:type="character" w:styleId="640">
    <w:name w:val="Header Char"/>
    <w:basedOn w:val="650"/>
    <w:uiPriority w:val="99"/>
    <w:qFormat/>
  </w:style>
  <w:style w:type="character" w:styleId="641">
    <w:name w:val="Footer Char"/>
    <w:basedOn w:val="650"/>
    <w:uiPriority w:val="99"/>
    <w:qFormat/>
  </w:style>
  <w:style w:type="character" w:styleId="642">
    <w:name w:val="Caption Char"/>
    <w:uiPriority w:val="99"/>
    <w:qFormat/>
  </w:style>
  <w:style w:type="character" w:styleId="643">
    <w:name w:val="Интернет-ссылка"/>
    <w:uiPriority w:val="99"/>
    <w:unhideWhenUsed/>
    <w:rPr>
      <w:color w:val="0000ff" w:themeColor="hyperlink"/>
      <w:u w:val="single"/>
    </w:rPr>
  </w:style>
  <w:style w:type="character" w:styleId="644">
    <w:name w:val="Footnote Text Char"/>
    <w:uiPriority w:val="99"/>
    <w:qFormat/>
    <w:rPr>
      <w:sz w:val="18"/>
    </w:rPr>
  </w:style>
  <w:style w:type="character" w:styleId="645">
    <w:name w:val="Привязка сноски"/>
    <w:rPr>
      <w:vertAlign w:val="superscript"/>
    </w:rPr>
  </w:style>
  <w:style w:type="character" w:styleId="646">
    <w:name w:val="Footnote Characters"/>
    <w:uiPriority w:val="99"/>
    <w:unhideWhenUsed/>
    <w:qFormat/>
    <w:rPr>
      <w:vertAlign w:val="superscript"/>
    </w:rPr>
  </w:style>
  <w:style w:type="character" w:styleId="647">
    <w:name w:val="Endnote Text Char"/>
    <w:uiPriority w:val="99"/>
    <w:qFormat/>
    <w:rPr>
      <w:sz w:val="20"/>
    </w:rPr>
  </w:style>
  <w:style w:type="character" w:styleId="648">
    <w:name w:val="Привязка концевой сноски"/>
    <w:rPr>
      <w:vertAlign w:val="superscript"/>
    </w:rPr>
  </w:style>
  <w:style w:type="character" w:styleId="649">
    <w:name w:val="Endnote Characters"/>
    <w:uiPriority w:val="99"/>
    <w:semiHidden/>
    <w:unhideWhenUsed/>
    <w:qFormat/>
    <w:rPr>
      <w:vertAlign w:val="superscript"/>
    </w:rPr>
  </w:style>
  <w:style w:type="character" w:styleId="650" w:default="1">
    <w:name w:val="Default Paragraph Font"/>
    <w:uiPriority w:val="1"/>
    <w:semiHidden/>
    <w:unhideWhenUsed/>
    <w:qFormat/>
  </w:style>
  <w:style w:type="paragraph" w:styleId="651">
    <w:name w:val="Заголовок"/>
    <w:basedOn w:val="617"/>
    <w:next w:val="652"/>
    <w:qFormat/>
    <w:pPr>
      <w:keepNext/>
      <w:spacing w:before="240" w:after="120"/>
      <w:shd w:val="clear" w:color="auto" w:fill="ffffff"/>
    </w:pPr>
    <w:rPr>
      <w:rFonts w:ascii="Liberation Sans" w:hAnsi="Liberation Sans" w:eastAsia="Microsoft YaHei" w:cs="Mangal"/>
      <w:sz w:val="28"/>
      <w:szCs w:val="28"/>
    </w:rPr>
  </w:style>
  <w:style w:type="paragraph" w:styleId="652">
    <w:name w:val="Body Text"/>
    <w:basedOn w:val="617"/>
    <w:pPr>
      <w:spacing w:before="0" w:after="140" w:line="276" w:lineRule="auto"/>
      <w:shd w:val="clear" w:color="auto" w:fill="ffffff"/>
    </w:pPr>
  </w:style>
  <w:style w:type="paragraph" w:styleId="653">
    <w:name w:val="List"/>
    <w:basedOn w:val="652"/>
    <w:pPr>
      <w:shd w:val="clear" w:color="auto" w:fill="ffffff"/>
    </w:pPr>
    <w:rPr>
      <w:rFonts w:cs="Mangal"/>
    </w:rPr>
  </w:style>
  <w:style w:type="paragraph" w:styleId="654">
    <w:name w:val="Caption"/>
    <w:basedOn w:val="617"/>
    <w:qFormat/>
    <w:pPr>
      <w:spacing w:before="120" w:after="120"/>
      <w:shd w:val="clear" w:color="auto" w:fill="ffffff"/>
    </w:pPr>
    <w:rPr>
      <w:rFonts w:cs="Mangal"/>
      <w:i/>
      <w:iCs/>
      <w:sz w:val="24"/>
      <w:szCs w:val="24"/>
    </w:rPr>
  </w:style>
  <w:style w:type="paragraph" w:styleId="655">
    <w:name w:val="Указатель"/>
    <w:basedOn w:val="617"/>
    <w:qFormat/>
    <w:pPr>
      <w:shd w:val="clear" w:color="auto" w:fill="ffffff"/>
    </w:pPr>
    <w:rPr>
      <w:rFonts w:cs="Mangal"/>
    </w:rPr>
  </w:style>
  <w:style w:type="paragraph" w:styleId="656">
    <w:name w:val="List Paragraph"/>
    <w:basedOn w:val="617"/>
    <w:uiPriority w:val="34"/>
    <w:qFormat/>
    <w:pPr>
      <w:contextualSpacing/>
      <w:ind w:left="720" w:right="0" w:firstLine="0"/>
      <w:spacing w:before="0" w:after="0"/>
      <w:shd w:val="clear" w:color="auto" w:fill="ffffff"/>
    </w:pPr>
  </w:style>
  <w:style w:type="paragraph" w:styleId="657">
    <w:name w:val="No Spacing"/>
    <w:uiPriority w:val="1"/>
    <w:qFormat/>
    <w:pPr>
      <w:jc w:val="left"/>
      <w:spacing w:before="0" w:after="0" w:line="240" w:lineRule="auto"/>
      <w:widowControl/>
    </w:pPr>
    <w:rPr>
      <w:rFonts w:ascii="Calibri" w:hAnsi="Calibri" w:eastAsia="Calibri" w:cs="Calibri"/>
      <w:color w:val="00000a"/>
      <w:spacing w:val="0"/>
      <w:sz w:val="28"/>
      <w:szCs w:val="22"/>
      <w:lang w:val="ru-RU" w:eastAsia="en-US" w:bidi="ar-SA"/>
    </w:rPr>
  </w:style>
  <w:style w:type="paragraph" w:styleId="658">
    <w:name w:val="Title"/>
    <w:basedOn w:val="617"/>
    <w:uiPriority w:val="10"/>
    <w:qFormat/>
    <w:pPr>
      <w:contextualSpacing/>
      <w:spacing w:before="300" w:after="200"/>
      <w:shd w:val="clear" w:color="auto" w:fill="ffffff"/>
    </w:pPr>
    <w:rPr>
      <w:sz w:val="48"/>
      <w:szCs w:val="48"/>
    </w:rPr>
  </w:style>
  <w:style w:type="paragraph" w:styleId="659">
    <w:name w:val="Subtitle"/>
    <w:basedOn w:val="617"/>
    <w:uiPriority w:val="11"/>
    <w:qFormat/>
    <w:pPr>
      <w:spacing w:before="200" w:after="200"/>
      <w:shd w:val="clear" w:color="auto" w:fill="ffffff"/>
    </w:pPr>
    <w:rPr>
      <w:sz w:val="24"/>
      <w:szCs w:val="24"/>
    </w:rPr>
  </w:style>
  <w:style w:type="paragraph" w:styleId="660">
    <w:name w:val="Quote"/>
    <w:basedOn w:val="617"/>
    <w:uiPriority w:val="29"/>
    <w:qFormat/>
    <w:pPr>
      <w:ind w:left="720" w:right="720" w:firstLine="0"/>
      <w:shd w:val="clear" w:color="auto" w:fill="ffffff"/>
    </w:pPr>
    <w:rPr>
      <w:i/>
    </w:rPr>
  </w:style>
  <w:style w:type="paragraph" w:styleId="661">
    <w:name w:val="Intense Quote"/>
    <w:basedOn w:val="617"/>
    <w:uiPriority w:val="30"/>
    <w:qFormat/>
    <w:pPr>
      <w:ind w:left="720" w:right="720" w:firstLine="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662">
    <w:name w:val="Header"/>
    <w:basedOn w:val="617"/>
    <w:uiPriority w:val="99"/>
    <w:unhideWhenUsed/>
    <w:pPr>
      <w:spacing w:before="0" w:after="0" w:line="240" w:lineRule="auto"/>
      <w:shd w:val="clear" w:color="auto" w:fill="ffffff"/>
      <w:tabs>
        <w:tab w:val="center" w:pos="7143" w:leader="none"/>
        <w:tab w:val="right" w:pos="14287" w:leader="none"/>
      </w:tabs>
    </w:pPr>
  </w:style>
  <w:style w:type="paragraph" w:styleId="663">
    <w:name w:val="Footer"/>
    <w:basedOn w:val="617"/>
    <w:uiPriority w:val="99"/>
    <w:unhideWhenUsed/>
    <w:pPr>
      <w:spacing w:before="0" w:after="0" w:line="240" w:lineRule="auto"/>
      <w:shd w:val="clear" w:color="auto" w:fill="ffffff"/>
      <w:tabs>
        <w:tab w:val="center" w:pos="7143" w:leader="none"/>
        <w:tab w:val="right" w:pos="14287" w:leader="none"/>
      </w:tabs>
    </w:pPr>
  </w:style>
  <w:style w:type="paragraph" w:styleId="664">
    <w:name w:val="footnote text"/>
    <w:basedOn w:val="617"/>
    <w:uiPriority w:val="99"/>
    <w:semiHidden/>
    <w:unhideWhenUsed/>
    <w:pPr>
      <w:spacing w:before="0" w:after="40" w:line="240" w:lineRule="auto"/>
      <w:shd w:val="clear" w:color="auto" w:fill="ffffff"/>
    </w:pPr>
    <w:rPr>
      <w:sz w:val="18"/>
    </w:rPr>
  </w:style>
  <w:style w:type="paragraph" w:styleId="665">
    <w:name w:val="endnote text"/>
    <w:basedOn w:val="617"/>
    <w:uiPriority w:val="99"/>
    <w:semiHidden/>
    <w:unhideWhenUsed/>
    <w:pPr>
      <w:spacing w:before="0" w:after="0" w:line="240" w:lineRule="auto"/>
      <w:shd w:val="clear" w:color="auto" w:fill="ffffff"/>
    </w:pPr>
    <w:rPr>
      <w:sz w:val="20"/>
    </w:rPr>
  </w:style>
  <w:style w:type="paragraph" w:styleId="666">
    <w:name w:val="toc 1"/>
    <w:basedOn w:val="617"/>
    <w:uiPriority w:val="39"/>
    <w:unhideWhenUsed/>
    <w:pPr>
      <w:ind w:left="0" w:right="0" w:firstLine="0"/>
      <w:spacing w:before="0" w:after="57"/>
      <w:shd w:val="clear" w:color="auto" w:fill="ffffff"/>
    </w:pPr>
  </w:style>
  <w:style w:type="paragraph" w:styleId="667">
    <w:name w:val="toc 2"/>
    <w:basedOn w:val="617"/>
    <w:uiPriority w:val="39"/>
    <w:unhideWhenUsed/>
    <w:pPr>
      <w:ind w:left="283" w:right="0" w:firstLine="0"/>
      <w:spacing w:before="0" w:after="57"/>
      <w:shd w:val="clear" w:color="auto" w:fill="ffffff"/>
    </w:pPr>
  </w:style>
  <w:style w:type="paragraph" w:styleId="668">
    <w:name w:val="toc 3"/>
    <w:basedOn w:val="617"/>
    <w:uiPriority w:val="39"/>
    <w:unhideWhenUsed/>
    <w:pPr>
      <w:ind w:left="567" w:right="0" w:firstLine="0"/>
      <w:spacing w:before="0" w:after="57"/>
      <w:shd w:val="clear" w:color="auto" w:fill="ffffff"/>
    </w:pPr>
  </w:style>
  <w:style w:type="paragraph" w:styleId="669">
    <w:name w:val="toc 4"/>
    <w:basedOn w:val="617"/>
    <w:uiPriority w:val="39"/>
    <w:unhideWhenUsed/>
    <w:pPr>
      <w:ind w:left="850" w:right="0" w:firstLine="0"/>
      <w:spacing w:before="0" w:after="57"/>
      <w:shd w:val="clear" w:color="auto" w:fill="ffffff"/>
    </w:pPr>
  </w:style>
  <w:style w:type="paragraph" w:styleId="670">
    <w:name w:val="toc 5"/>
    <w:basedOn w:val="617"/>
    <w:uiPriority w:val="39"/>
    <w:unhideWhenUsed/>
    <w:pPr>
      <w:ind w:left="1134" w:right="0" w:firstLine="0"/>
      <w:spacing w:before="0" w:after="57"/>
      <w:shd w:val="clear" w:color="auto" w:fill="ffffff"/>
    </w:pPr>
  </w:style>
  <w:style w:type="paragraph" w:styleId="671">
    <w:name w:val="toc 6"/>
    <w:basedOn w:val="617"/>
    <w:uiPriority w:val="39"/>
    <w:unhideWhenUsed/>
    <w:pPr>
      <w:ind w:left="1417" w:right="0" w:firstLine="0"/>
      <w:spacing w:before="0" w:after="57"/>
      <w:shd w:val="clear" w:color="auto" w:fill="ffffff"/>
    </w:pPr>
  </w:style>
  <w:style w:type="paragraph" w:styleId="672">
    <w:name w:val="toc 7"/>
    <w:basedOn w:val="617"/>
    <w:uiPriority w:val="39"/>
    <w:unhideWhenUsed/>
    <w:pPr>
      <w:ind w:left="1701" w:right="0" w:firstLine="0"/>
      <w:spacing w:before="0" w:after="57"/>
      <w:shd w:val="clear" w:color="auto" w:fill="ffffff"/>
    </w:pPr>
  </w:style>
  <w:style w:type="paragraph" w:styleId="673">
    <w:name w:val="toc 8"/>
    <w:basedOn w:val="617"/>
    <w:uiPriority w:val="39"/>
    <w:unhideWhenUsed/>
    <w:pPr>
      <w:ind w:left="1984" w:right="0" w:firstLine="0"/>
      <w:spacing w:before="0" w:after="57"/>
      <w:shd w:val="clear" w:color="auto" w:fill="ffffff"/>
    </w:pPr>
  </w:style>
  <w:style w:type="paragraph" w:styleId="674">
    <w:name w:val="toc 9"/>
    <w:basedOn w:val="617"/>
    <w:uiPriority w:val="39"/>
    <w:unhideWhenUsed/>
    <w:pPr>
      <w:ind w:left="2268" w:right="0" w:firstLine="0"/>
      <w:spacing w:before="0" w:after="57"/>
      <w:shd w:val="clear" w:color="auto" w:fill="ffffff"/>
    </w:pPr>
  </w:style>
  <w:style w:type="paragraph" w:styleId="675">
    <w:name w:val="TOC Heading"/>
    <w:uiPriority w:val="39"/>
    <w:unhideWhenUsed/>
    <w:qFormat/>
    <w:pPr>
      <w:jc w:val="left"/>
      <w:widowControl/>
    </w:pPr>
    <w:rPr>
      <w:rFonts w:ascii="Calibri" w:hAnsi="Calibri" w:eastAsia="Calibri" w:cs="Calibri"/>
      <w:color w:val="00000a"/>
      <w:spacing w:val="0"/>
      <w:sz w:val="28"/>
      <w:szCs w:val="22"/>
      <w:lang w:val="ru-RU" w:eastAsia="en-US" w:bidi="ar-SA"/>
    </w:rPr>
  </w:style>
  <w:style w:type="paragraph" w:styleId="676" w:customStyle="1">
    <w:name w:val="ConsPlusTitle"/>
    <w:qFormat/>
    <w:pPr>
      <w:jc w:val="left"/>
      <w:spacing w:before="0" w:after="0" w:line="240" w:lineRule="auto"/>
      <w:widowControl w:val="off"/>
    </w:pPr>
    <w:rPr>
      <w:rFonts w:ascii="Arial" w:hAnsi="Arial" w:eastAsia="Times New Roman" w:cs="Arial"/>
      <w:b/>
      <w:bCs/>
      <w:color w:val="00000a"/>
      <w:spacing w:val="0"/>
      <w:sz w:val="20"/>
      <w:szCs w:val="20"/>
      <w:lang w:val="ru-RU" w:eastAsia="ru-RU" w:bidi="ar-SA"/>
    </w:rPr>
  </w:style>
  <w:style w:type="numbering" w:styleId="677" w:default="1">
    <w:name w:val="No List"/>
    <w:uiPriority w:val="99"/>
    <w:semiHidden/>
    <w:unhideWhenUsed/>
    <w:qFormat/>
  </w:style>
  <w:style w:type="table" w:styleId="82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ЖубатоваМ</dc:creator>
  <dc:description/>
  <dc:language>ru-RU</dc:language>
  <cp:revision>16</cp:revision>
  <dcterms:created xsi:type="dcterms:W3CDTF">2018-01-30T05:45:00Z</dcterms:created>
  <dcterms:modified xsi:type="dcterms:W3CDTF">2025-01-14T08:37:13Z</dcterms:modified>
</cp:coreProperties>
</file>