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Приложение №2                                                  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</w:t>
      </w:r>
      <w:r>
        <w:rPr>
          <w:b w:val="false"/>
          <w:bCs w:val="false"/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right"/>
        <w:rPr/>
      </w:pPr>
      <w:r>
        <w:rPr>
          <w:b w:val="false"/>
          <w:bCs w:val="false"/>
          <w:sz w:val="24"/>
          <w:szCs w:val="24"/>
        </w:rPr>
        <w:t xml:space="preserve">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 xml:space="preserve">о проведении продажи    муниципального имущества </w:t>
      </w:r>
    </w:p>
    <w:p>
      <w:pPr>
        <w:pStyle w:val="Normal"/>
        <w:shd w:val="clear" w:fill="FFFFFF"/>
        <w:jc w:val="right"/>
        <w:rPr/>
      </w:pPr>
      <w:bookmarkStart w:id="0" w:name="__DdeLink__218_385081146"/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посредством публичного предложения</w:t>
      </w:r>
      <w:bookmarkEnd w:id="0"/>
    </w:p>
    <w:p>
      <w:pPr>
        <w:pStyle w:val="Normal"/>
        <w:shd w:val="clear" w:fill="FFFFFF"/>
        <w:jc w:val="right"/>
        <w:rPr/>
      </w:pP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в электронной форме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</w:t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</w:t>
      </w:r>
      <w:r>
        <w:rPr>
          <w:sz w:val="24"/>
          <w:szCs w:val="24"/>
        </w:rPr>
        <w:t>23</w:t>
      </w:r>
      <w:r>
        <w:rPr>
          <w:sz w:val="24"/>
          <w:szCs w:val="24"/>
        </w:rPr>
        <w:t>г. (дата проведения продажи), лот _____: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LibreOffice/6.0.3.2$Windows_x86 LibreOffice_project/8f48d515416608e3a835360314dac7e47fd0b821</Application>
  <Pages>1</Pages>
  <Words>87</Words>
  <Characters>788</Characters>
  <CharactersWithSpaces>1494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2023-07-27T09:30:21Z</dcterms:modified>
  <cp:revision>14</cp:revision>
  <dc:subject/>
  <dc:title/>
</cp:coreProperties>
</file>