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о проведении аукциона в электронной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форме по продаже муниципального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имущества в порядке приватизации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</w:t>
      </w:r>
      <w:r>
        <w:rPr>
          <w:rFonts w:cs="Times New Roman" w:ascii="Times New Roman" w:hAnsi="Times New Roman"/>
          <w:sz w:val="24"/>
          <w:szCs w:val="24"/>
        </w:rPr>
        <w:t>«Ровеньский район»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Белгородской 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ЗАЯВКА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 xml:space="preserve">НА УЧАСТИЕ В АУКЦИОНЕ В ЭЛЕКТРОННОЙ ФОРМЕ, </w:t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КОТОРЫЙ СОСТОИТСЯ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sz w:val="26"/>
          <w:szCs w:val="26"/>
          <w:u w:val="none"/>
        </w:rPr>
        <w:t xml:space="preserve">«__» ________ 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>2023</w:t>
      </w:r>
      <w:r>
        <w:rPr>
          <w:rFonts w:cs="Times New Roman" w:ascii="Times New Roman" w:hAnsi="Times New Roman"/>
          <w:b/>
          <w:sz w:val="26"/>
          <w:szCs w:val="26"/>
          <w:u w:val="none"/>
        </w:rPr>
        <w:t xml:space="preserve"> 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bookmarkStart w:id="0" w:name="_GoBack"/>
      <w:bookmarkStart w:id="1" w:name="_GoBack"/>
      <w:bookmarkEnd w:id="1"/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От _____________________________________________________________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</w:rPr>
        <w:t xml:space="preserve">                  </w:t>
      </w:r>
      <w:r>
        <w:rPr>
          <w:rFonts w:cs="Times New Roman" w:ascii="Times New Roman" w:hAnsi="Times New Roman"/>
          <w:sz w:val="22"/>
          <w:szCs w:val="22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____________________________________________________________________________________________________________________________________,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(фамилия, имя, отчество, должность)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информационным сообщением о проведении аукциона в электронной форме по продаже муниципального имущества,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https://torgi.gov.ru/new/</w:t>
      </w:r>
      <w:r>
        <w:rPr>
          <w:rFonts w:cs="Times New Roman" w:ascii="Times New Roman" w:hAnsi="Times New Roman"/>
          <w:sz w:val="24"/>
          <w:szCs w:val="24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https://rovenki-r31.gosweb.gosuslugi.ru/</w:t>
      </w:r>
      <w:r>
        <w:rPr>
          <w:rFonts w:cs="Times New Roman" w:ascii="Times New Roman" w:hAnsi="Times New Roman"/>
          <w:color w:val="000000"/>
          <w:spacing w:val="5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принимаю решение о принятии участия в аукционе по продаже муниципального имущества:</w:t>
      </w:r>
      <w:r>
        <w:rPr>
          <w:rFonts w:cs="Times New Roman" w:ascii="Times New Roman" w:hAnsi="Times New Roman"/>
        </w:rPr>
        <w:t xml:space="preserve"> 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-наша (моя) деятельность не приостановлена.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Обязуюсь: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Соблюдать условия продажи муниципального имущества на аукционе в электронной форме, содержащиеся в вышеуказанном информационном сообщении, а также порядок проведения аукциона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2"/>
          <w:szCs w:val="22"/>
        </w:rPr>
        <w:t>2) По результатам аукциона в случае признания победителем либо лицом, признанным единственным участником аукциона заключить с Продавцом договор купли-продажи в течение 5 рабочих дней с даты подведения итогов аукциона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аукциона  либо лицом, признанным единственным участником аукциона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ab/>
        <w:t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электронном аукционе 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ind w:left="680" w:hanging="68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«___»______________20__г.                                                                               </w:t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</w:rPr>
        <w:t>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подпись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55ef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 w:customStyle="1">
    <w:name w:val="ListLabel 1"/>
    <w:qFormat/>
    <w:rPr>
      <w:rFonts w:ascii="Times New Roman" w:hAnsi="Times New Roman" w:cs="Times New Roman"/>
    </w:rPr>
  </w:style>
  <w:style w:type="character" w:styleId="ListLabel2" w:customStyle="1">
    <w:name w:val="ListLabel 2"/>
    <w:qFormat/>
    <w:rPr>
      <w:rFonts w:ascii="Times New Roman" w:hAnsi="Times New Roman" w:cs="Times New Roman"/>
    </w:rPr>
  </w:style>
  <w:style w:type="character" w:styleId="ListLabel3" w:customStyle="1">
    <w:name w:val="ListLabel 3"/>
    <w:qFormat/>
    <w:rPr>
      <w:rFonts w:ascii="Times New Roman" w:hAnsi="Times New Roman" w:cs="Times New Roman"/>
    </w:rPr>
  </w:style>
  <w:style w:type="character" w:styleId="ListLabel4" w:customStyle="1">
    <w:name w:val="ListLabel 4"/>
    <w:qFormat/>
    <w:rPr>
      <w:rFonts w:ascii="Times New Roman" w:hAnsi="Times New Roman" w:cs="Times New Roman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LibreOffice/6.0.3.2$Windows_x86 LibreOffice_project/8f48d515416608e3a835360314dac7e47fd0b821</Application>
  <Pages>2</Pages>
  <Words>494</Words>
  <Characters>4728</Characters>
  <CharactersWithSpaces>5969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2023-04-21T11:43:19Z</cp:lastPrinted>
  <dcterms:modified xsi:type="dcterms:W3CDTF">2023-04-21T11:48:02Z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