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6D" w:rsidRDefault="00941C6D" w:rsidP="00580006">
      <w:pPr>
        <w:tabs>
          <w:tab w:val="left" w:pos="7245"/>
        </w:tabs>
        <w:jc w:val="right"/>
        <w:rPr>
          <w:b/>
          <w:sz w:val="16"/>
          <w:szCs w:val="16"/>
        </w:rPr>
      </w:pPr>
    </w:p>
    <w:p w:rsidR="001574B6" w:rsidRDefault="001574B6">
      <w:pPr>
        <w:tabs>
          <w:tab w:val="center" w:pos="4718"/>
          <w:tab w:val="left" w:pos="7005"/>
        </w:tabs>
        <w:rPr>
          <w:b/>
          <w:sz w:val="16"/>
          <w:szCs w:val="16"/>
        </w:rPr>
      </w:pPr>
    </w:p>
    <w:p w:rsidR="001574B6" w:rsidRDefault="001574B6">
      <w:pPr>
        <w:tabs>
          <w:tab w:val="center" w:pos="4718"/>
          <w:tab w:val="left" w:pos="7005"/>
        </w:tabs>
        <w:rPr>
          <w:b/>
          <w:sz w:val="16"/>
          <w:szCs w:val="16"/>
        </w:rPr>
      </w:pPr>
    </w:p>
    <w:p w:rsidR="001574B6" w:rsidRDefault="001574B6">
      <w:pPr>
        <w:tabs>
          <w:tab w:val="center" w:pos="4718"/>
          <w:tab w:val="left" w:pos="7005"/>
        </w:tabs>
        <w:rPr>
          <w:b/>
          <w:sz w:val="16"/>
          <w:szCs w:val="16"/>
        </w:rPr>
      </w:pPr>
    </w:p>
    <w:p w:rsidR="001574B6" w:rsidRDefault="00996A17">
      <w:pPr>
        <w:tabs>
          <w:tab w:val="center" w:pos="4718"/>
          <w:tab w:val="left" w:pos="7005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  <w:t xml:space="preserve"> </w:t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71500" cy="781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rcRect l="-126" r="-126"/>
                        <a:stretch/>
                      </pic:blipFill>
                      <pic:spPr bwMode="auto">
                        <a:xfrm>
                          <a:off x="0" y="0"/>
                          <a:ext cx="571500" cy="781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0pt;height:61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sz w:val="16"/>
          <w:szCs w:val="16"/>
        </w:rPr>
        <w:tab/>
      </w:r>
    </w:p>
    <w:p w:rsidR="001574B6" w:rsidRDefault="001574B6">
      <w:pPr>
        <w:jc w:val="center"/>
        <w:rPr>
          <w:b/>
          <w:sz w:val="16"/>
          <w:szCs w:val="16"/>
        </w:rPr>
      </w:pPr>
    </w:p>
    <w:p w:rsidR="001574B6" w:rsidRDefault="00996A17">
      <w:pPr>
        <w:jc w:val="center"/>
      </w:pPr>
      <w:r>
        <w:rPr>
          <w:sz w:val="28"/>
          <w:szCs w:val="28"/>
        </w:rPr>
        <w:t>АДМИНИСТРАЦИЯ  РОВЕНЬСКОГО РАЙОНА</w:t>
      </w:r>
    </w:p>
    <w:p w:rsidR="001574B6" w:rsidRDefault="00996A17">
      <w:pPr>
        <w:jc w:val="center"/>
      </w:pPr>
      <w:r>
        <w:rPr>
          <w:sz w:val="28"/>
          <w:szCs w:val="28"/>
        </w:rPr>
        <w:t xml:space="preserve">БЕЛГОРОДСКОЙ ОБЛАСТИ </w:t>
      </w:r>
    </w:p>
    <w:p w:rsidR="001574B6" w:rsidRDefault="00996A17">
      <w:pPr>
        <w:jc w:val="center"/>
      </w:pPr>
      <w:r>
        <w:rPr>
          <w:sz w:val="28"/>
          <w:szCs w:val="28"/>
        </w:rPr>
        <w:t xml:space="preserve">   Ровеньки</w:t>
      </w:r>
    </w:p>
    <w:p w:rsidR="001574B6" w:rsidRDefault="001574B6">
      <w:pPr>
        <w:rPr>
          <w:sz w:val="28"/>
          <w:szCs w:val="28"/>
        </w:rPr>
      </w:pPr>
    </w:p>
    <w:p w:rsidR="001574B6" w:rsidRDefault="001574B6">
      <w:pPr>
        <w:rPr>
          <w:sz w:val="28"/>
          <w:szCs w:val="28"/>
        </w:rPr>
      </w:pPr>
    </w:p>
    <w:p w:rsidR="001574B6" w:rsidRDefault="001574B6">
      <w:pPr>
        <w:rPr>
          <w:sz w:val="28"/>
          <w:szCs w:val="28"/>
        </w:rPr>
      </w:pPr>
    </w:p>
    <w:p w:rsidR="001574B6" w:rsidRDefault="00996A17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ПОСТАНОВЛЕНИЕ  </w:t>
      </w:r>
    </w:p>
    <w:p w:rsidR="001574B6" w:rsidRDefault="00996A17">
      <w:pPr>
        <w:jc w:val="center"/>
      </w:pPr>
      <w:r>
        <w:rPr>
          <w:b/>
          <w:spacing w:val="20"/>
          <w:sz w:val="28"/>
          <w:szCs w:val="28"/>
        </w:rPr>
        <w:t xml:space="preserve">                    </w:t>
      </w:r>
    </w:p>
    <w:p w:rsidR="001574B6" w:rsidRDefault="001574B6">
      <w:pPr>
        <w:jc w:val="center"/>
        <w:rPr>
          <w:b/>
          <w:spacing w:val="20"/>
          <w:sz w:val="28"/>
          <w:szCs w:val="28"/>
        </w:rPr>
      </w:pPr>
    </w:p>
    <w:p w:rsidR="001574B6" w:rsidRDefault="001574B6">
      <w:pPr>
        <w:jc w:val="center"/>
        <w:rPr>
          <w:b/>
          <w:spacing w:val="20"/>
          <w:sz w:val="28"/>
          <w:szCs w:val="28"/>
        </w:rPr>
      </w:pPr>
    </w:p>
    <w:p w:rsidR="001574B6" w:rsidRDefault="00996A17">
      <w:pPr>
        <w:pStyle w:val="afb"/>
        <w:jc w:val="center"/>
        <w:rPr>
          <w:szCs w:val="28"/>
        </w:rPr>
      </w:pPr>
      <w:r>
        <w:rPr>
          <w:szCs w:val="28"/>
        </w:rPr>
        <w:t>« ____» _____________20___ г.                                                  № _____</w:t>
      </w:r>
    </w:p>
    <w:p w:rsidR="001574B6" w:rsidRDefault="001574B6">
      <w:pPr>
        <w:pStyle w:val="afb"/>
        <w:jc w:val="center"/>
      </w:pPr>
    </w:p>
    <w:p w:rsidR="001574B6" w:rsidRDefault="001574B6">
      <w:pPr>
        <w:rPr>
          <w:b/>
          <w:sz w:val="24"/>
          <w:szCs w:val="24"/>
        </w:rPr>
      </w:pPr>
    </w:p>
    <w:p w:rsidR="003F1472" w:rsidRPr="003F1472" w:rsidRDefault="003F1472" w:rsidP="003F1472">
      <w:pPr>
        <w:jc w:val="center"/>
        <w:rPr>
          <w:sz w:val="28"/>
          <w:szCs w:val="28"/>
          <w:lang w:eastAsia="en-US" w:bidi="en-US"/>
        </w:rPr>
      </w:pPr>
      <w:r w:rsidRPr="003F1472">
        <w:rPr>
          <w:b/>
          <w:sz w:val="28"/>
          <w:szCs w:val="28"/>
          <w:lang w:eastAsia="en-US" w:bidi="en-US"/>
        </w:rPr>
        <w:t xml:space="preserve">Об утверждении муниципальной  программы Ровеньского района  «Социальная поддержка граждан в </w:t>
      </w:r>
      <w:proofErr w:type="spellStart"/>
      <w:r w:rsidRPr="003F1472">
        <w:rPr>
          <w:b/>
          <w:sz w:val="28"/>
          <w:szCs w:val="28"/>
          <w:lang w:eastAsia="en-US" w:bidi="en-US"/>
        </w:rPr>
        <w:t>Ровеньском</w:t>
      </w:r>
      <w:proofErr w:type="spellEnd"/>
      <w:r w:rsidRPr="003F1472">
        <w:rPr>
          <w:b/>
          <w:sz w:val="28"/>
          <w:szCs w:val="28"/>
          <w:lang w:eastAsia="en-US" w:bidi="en-US"/>
        </w:rPr>
        <w:t xml:space="preserve"> районе»</w:t>
      </w:r>
    </w:p>
    <w:p w:rsidR="003F1472" w:rsidRPr="003F1472" w:rsidRDefault="003F1472">
      <w:pPr>
        <w:rPr>
          <w:b/>
          <w:sz w:val="28"/>
          <w:szCs w:val="28"/>
        </w:rPr>
      </w:pPr>
    </w:p>
    <w:p w:rsidR="001574B6" w:rsidRPr="00DE38AB" w:rsidRDefault="001574B6">
      <w:pPr>
        <w:rPr>
          <w:b/>
          <w:sz w:val="27"/>
          <w:szCs w:val="27"/>
          <w:lang w:eastAsia="ru-RU"/>
        </w:rPr>
      </w:pPr>
    </w:p>
    <w:p w:rsidR="00BB27D5" w:rsidRPr="00BB27D5" w:rsidRDefault="00BB27D5" w:rsidP="00BB27D5">
      <w:pPr>
        <w:ind w:firstLine="567"/>
        <w:jc w:val="both"/>
        <w:rPr>
          <w:color w:val="000000"/>
          <w:sz w:val="26"/>
          <w:szCs w:val="26"/>
          <w:lang w:eastAsia="en-US" w:bidi="en-US"/>
        </w:rPr>
      </w:pPr>
      <w:r w:rsidRPr="00BB27D5">
        <w:rPr>
          <w:color w:val="000000"/>
          <w:sz w:val="26"/>
          <w:szCs w:val="26"/>
          <w:lang w:eastAsia="en-US" w:bidi="en-US"/>
        </w:rPr>
        <w:t>В соответствии с Федеральным законом о 06.11.2003 №131-ФЗ «Об общих принципах организации местного самоуправления в Российской Федерации</w:t>
      </w:r>
      <w:r w:rsidRPr="00BB27D5">
        <w:rPr>
          <w:color w:val="000000"/>
          <w:sz w:val="26"/>
          <w:szCs w:val="26"/>
          <w:lang w:eastAsia="en-US"/>
        </w:rPr>
        <w:t xml:space="preserve">», </w:t>
      </w:r>
      <w:r w:rsidRPr="00BB27D5">
        <w:rPr>
          <w:color w:val="000000"/>
          <w:sz w:val="26"/>
          <w:szCs w:val="26"/>
          <w:lang w:eastAsia="en-US" w:bidi="en-US"/>
        </w:rPr>
        <w:t xml:space="preserve">          </w:t>
      </w:r>
      <w:r>
        <w:rPr>
          <w:color w:val="000000"/>
          <w:sz w:val="26"/>
          <w:szCs w:val="26"/>
          <w:lang w:eastAsia="en-US" w:bidi="en-US"/>
        </w:rPr>
        <w:t xml:space="preserve"> </w:t>
      </w:r>
      <w:r w:rsidRPr="00BB27D5">
        <w:rPr>
          <w:color w:val="000000"/>
          <w:sz w:val="26"/>
          <w:szCs w:val="26"/>
          <w:lang w:eastAsia="en-US" w:bidi="en-US"/>
        </w:rPr>
        <w:t>постановлениями администрации Ровеньского района №472 от 09.08.2024г. “Об утверждении Положения о системе управления муниципальными программами Ровеньского района” и №</w:t>
      </w:r>
      <w:r w:rsidR="007009B3">
        <w:rPr>
          <w:color w:val="000000"/>
          <w:sz w:val="26"/>
          <w:szCs w:val="26"/>
          <w:lang w:eastAsia="en-US" w:bidi="en-US"/>
        </w:rPr>
        <w:t>629</w:t>
      </w:r>
      <w:r w:rsidRPr="00BB27D5">
        <w:rPr>
          <w:color w:val="000000"/>
          <w:sz w:val="26"/>
          <w:szCs w:val="26"/>
          <w:lang w:eastAsia="en-US" w:bidi="en-US"/>
        </w:rPr>
        <w:t xml:space="preserve">    от</w:t>
      </w:r>
      <w:r w:rsidR="007009B3">
        <w:rPr>
          <w:color w:val="000000"/>
          <w:sz w:val="26"/>
          <w:szCs w:val="26"/>
          <w:lang w:eastAsia="en-US" w:bidi="en-US"/>
        </w:rPr>
        <w:t xml:space="preserve"> 15.10.2024 года</w:t>
      </w:r>
      <w:bookmarkStart w:id="0" w:name="_GoBack"/>
      <w:bookmarkEnd w:id="0"/>
      <w:r w:rsidRPr="00BB27D5">
        <w:rPr>
          <w:color w:val="000000"/>
          <w:sz w:val="26"/>
          <w:szCs w:val="26"/>
          <w:lang w:eastAsia="en-US" w:bidi="en-US"/>
        </w:rPr>
        <w:t xml:space="preserve">     “Об утверждении перечня муниципальных программ”,   администрация Ровеньского района</w:t>
      </w:r>
      <w:r w:rsidRPr="00BB27D5">
        <w:rPr>
          <w:color w:val="000000"/>
          <w:sz w:val="26"/>
          <w:szCs w:val="26"/>
          <w:lang w:eastAsia="ru-RU" w:bidi="en-US"/>
        </w:rPr>
        <w:t xml:space="preserve"> </w:t>
      </w:r>
      <w:r w:rsidRPr="00BB27D5">
        <w:rPr>
          <w:b/>
          <w:bCs/>
          <w:color w:val="000000"/>
          <w:sz w:val="26"/>
          <w:szCs w:val="26"/>
          <w:lang w:eastAsia="ru-RU" w:bidi="en-US"/>
        </w:rPr>
        <w:t>постановляет:</w:t>
      </w:r>
    </w:p>
    <w:p w:rsidR="007C7AA7" w:rsidRDefault="00996A17">
      <w:pPr>
        <w:pStyle w:val="aff"/>
        <w:widowControl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DE38AB">
        <w:rPr>
          <w:rFonts w:ascii="Times New Roman" w:hAnsi="Times New Roman"/>
          <w:sz w:val="27"/>
          <w:szCs w:val="27"/>
        </w:rPr>
        <w:t xml:space="preserve">1. </w:t>
      </w:r>
      <w:r w:rsidR="00BB27D5">
        <w:rPr>
          <w:rFonts w:ascii="Times New Roman" w:hAnsi="Times New Roman"/>
          <w:sz w:val="27"/>
          <w:szCs w:val="27"/>
        </w:rPr>
        <w:t xml:space="preserve">Утвердить муниципальную  программу Ровеньского района «Социальная поддержка граждан в  </w:t>
      </w:r>
      <w:proofErr w:type="spellStart"/>
      <w:r w:rsidR="00BB27D5">
        <w:rPr>
          <w:rFonts w:ascii="Times New Roman" w:hAnsi="Times New Roman"/>
          <w:sz w:val="27"/>
          <w:szCs w:val="27"/>
        </w:rPr>
        <w:t>Ровеньском</w:t>
      </w:r>
      <w:proofErr w:type="spellEnd"/>
      <w:r w:rsidR="00BB27D5">
        <w:rPr>
          <w:rFonts w:ascii="Times New Roman" w:hAnsi="Times New Roman"/>
          <w:sz w:val="27"/>
          <w:szCs w:val="27"/>
        </w:rPr>
        <w:t xml:space="preserve"> </w:t>
      </w:r>
      <w:r w:rsidRPr="00DE38AB">
        <w:rPr>
          <w:rFonts w:ascii="Times New Roman" w:hAnsi="Times New Roman"/>
          <w:sz w:val="27"/>
          <w:szCs w:val="27"/>
        </w:rPr>
        <w:t xml:space="preserve"> район</w:t>
      </w:r>
      <w:r w:rsidR="00BB27D5">
        <w:rPr>
          <w:rFonts w:ascii="Times New Roman" w:hAnsi="Times New Roman"/>
          <w:sz w:val="27"/>
          <w:szCs w:val="27"/>
        </w:rPr>
        <w:t>е»</w:t>
      </w:r>
      <w:r w:rsidR="007C7AA7">
        <w:rPr>
          <w:rFonts w:ascii="Times New Roman" w:hAnsi="Times New Roman"/>
          <w:sz w:val="27"/>
          <w:szCs w:val="27"/>
        </w:rPr>
        <w:t xml:space="preserve"> (Программа прилагается).</w:t>
      </w:r>
    </w:p>
    <w:p w:rsidR="00444C8C" w:rsidRPr="00444C8C" w:rsidRDefault="00444C8C" w:rsidP="00444C8C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2. Признать утратившим силу с 1 января 202</w:t>
      </w:r>
      <w:r w:rsidR="00CD4BAB">
        <w:rPr>
          <w:sz w:val="27"/>
          <w:szCs w:val="27"/>
        </w:rPr>
        <w:t>5</w:t>
      </w:r>
      <w:r>
        <w:rPr>
          <w:sz w:val="27"/>
          <w:szCs w:val="27"/>
        </w:rPr>
        <w:t xml:space="preserve"> года  постановление администрации Ровеньского района от</w:t>
      </w:r>
      <w:r w:rsidRPr="00444C8C">
        <w:rPr>
          <w:b/>
          <w:sz w:val="27"/>
          <w:szCs w:val="27"/>
        </w:rPr>
        <w:t xml:space="preserve"> </w:t>
      </w:r>
      <w:r w:rsidRPr="00444C8C">
        <w:rPr>
          <w:sz w:val="27"/>
          <w:szCs w:val="27"/>
        </w:rPr>
        <w:t xml:space="preserve"> 11.09.2014 г. № 708 «Об утверждении муниципальной</w:t>
      </w:r>
      <w:r>
        <w:rPr>
          <w:sz w:val="27"/>
          <w:szCs w:val="27"/>
        </w:rPr>
        <w:t xml:space="preserve"> </w:t>
      </w:r>
      <w:r w:rsidRPr="00444C8C">
        <w:rPr>
          <w:sz w:val="27"/>
          <w:szCs w:val="27"/>
        </w:rPr>
        <w:t xml:space="preserve">программы «Социальная поддержка граждан в </w:t>
      </w:r>
      <w:proofErr w:type="spellStart"/>
      <w:r w:rsidRPr="00444C8C">
        <w:rPr>
          <w:sz w:val="27"/>
          <w:szCs w:val="27"/>
        </w:rPr>
        <w:t>Ровеньском</w:t>
      </w:r>
      <w:proofErr w:type="spellEnd"/>
      <w:r w:rsidRPr="00444C8C">
        <w:rPr>
          <w:sz w:val="27"/>
          <w:szCs w:val="27"/>
        </w:rPr>
        <w:t xml:space="preserve"> районе»</w:t>
      </w:r>
      <w:r>
        <w:rPr>
          <w:sz w:val="27"/>
          <w:szCs w:val="27"/>
        </w:rPr>
        <w:t>.</w:t>
      </w:r>
    </w:p>
    <w:p w:rsidR="001574B6" w:rsidRPr="00485E21" w:rsidRDefault="00444C8C" w:rsidP="00444C8C">
      <w:pPr>
        <w:pStyle w:val="aff"/>
        <w:widowControl w:val="0"/>
        <w:ind w:firstLine="709"/>
        <w:contextualSpacing/>
        <w:jc w:val="both"/>
        <w:rPr>
          <w:rStyle w:val="serp-urlitem"/>
          <w:rFonts w:ascii="Times New Roman" w:hAnsi="Times New Roman"/>
          <w:color w:val="000000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</w:rPr>
        <w:t xml:space="preserve"> 3</w:t>
      </w:r>
      <w:r w:rsidR="00996A17" w:rsidRPr="00DE38AB">
        <w:rPr>
          <w:rFonts w:ascii="Times New Roman" w:hAnsi="Times New Roman"/>
          <w:sz w:val="27"/>
          <w:szCs w:val="27"/>
        </w:rPr>
        <w:t xml:space="preserve">. Настоящее постановление разместить на официальном сайте органов местного самоуправления Ровеньского района </w:t>
      </w:r>
      <w:r w:rsidR="00485E21" w:rsidRPr="00485E21">
        <w:rPr>
          <w:rFonts w:ascii="Times New Roman" w:hAnsi="Times New Roman"/>
          <w:sz w:val="27"/>
          <w:szCs w:val="27"/>
          <w:u w:val="single"/>
        </w:rPr>
        <w:t>https://rovenki-r31.gosweb.gosuslugi.ru/</w:t>
      </w:r>
    </w:p>
    <w:p w:rsidR="00444C8C" w:rsidRPr="00444C8C" w:rsidRDefault="00444C8C" w:rsidP="00444C8C">
      <w:pPr>
        <w:pStyle w:val="aff"/>
        <w:widowControl w:val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Style w:val="serp-urlitem"/>
          <w:rFonts w:ascii="Times New Roman" w:hAnsi="Times New Roman"/>
          <w:color w:val="000000"/>
          <w:sz w:val="27"/>
          <w:szCs w:val="27"/>
        </w:rPr>
        <w:t>4. Настоящее постановление вступает в силу</w:t>
      </w:r>
      <w:r w:rsidR="00CD4BAB">
        <w:rPr>
          <w:rStyle w:val="serp-urlitem"/>
          <w:rFonts w:ascii="Times New Roman" w:hAnsi="Times New Roman"/>
          <w:color w:val="000000"/>
          <w:sz w:val="27"/>
          <w:szCs w:val="27"/>
        </w:rPr>
        <w:t xml:space="preserve"> </w:t>
      </w:r>
      <w:r>
        <w:rPr>
          <w:rStyle w:val="serp-urlitem"/>
          <w:rFonts w:ascii="Times New Roman" w:hAnsi="Times New Roman"/>
          <w:color w:val="000000"/>
          <w:sz w:val="27"/>
          <w:szCs w:val="27"/>
        </w:rPr>
        <w:t xml:space="preserve"> с 1 января 2025</w:t>
      </w:r>
      <w:r w:rsidR="00CD4BAB">
        <w:rPr>
          <w:rStyle w:val="serp-urlitem"/>
          <w:rFonts w:ascii="Times New Roman" w:hAnsi="Times New Roman"/>
          <w:color w:val="000000"/>
          <w:sz w:val="27"/>
          <w:szCs w:val="27"/>
        </w:rPr>
        <w:t xml:space="preserve"> года</w:t>
      </w:r>
      <w:r w:rsidR="00485E21">
        <w:rPr>
          <w:rStyle w:val="serp-urlitem"/>
          <w:rFonts w:ascii="Times New Roman" w:hAnsi="Times New Roman"/>
          <w:color w:val="000000"/>
          <w:sz w:val="27"/>
          <w:szCs w:val="27"/>
        </w:rPr>
        <w:t>.</w:t>
      </w:r>
    </w:p>
    <w:p w:rsidR="001574B6" w:rsidRPr="00DE38AB" w:rsidRDefault="00996A17">
      <w:pPr>
        <w:jc w:val="both"/>
        <w:rPr>
          <w:sz w:val="27"/>
          <w:szCs w:val="27"/>
        </w:rPr>
      </w:pPr>
      <w:r w:rsidRPr="00DE38AB">
        <w:rPr>
          <w:sz w:val="27"/>
          <w:szCs w:val="27"/>
        </w:rPr>
        <w:t xml:space="preserve">  </w:t>
      </w:r>
      <w:r w:rsidRPr="00DE38AB">
        <w:rPr>
          <w:sz w:val="27"/>
          <w:szCs w:val="27"/>
        </w:rPr>
        <w:tab/>
      </w:r>
      <w:r w:rsidR="00485E21">
        <w:rPr>
          <w:sz w:val="27"/>
          <w:szCs w:val="27"/>
        </w:rPr>
        <w:t>5</w:t>
      </w:r>
      <w:r w:rsidRPr="00DE38AB">
        <w:rPr>
          <w:sz w:val="27"/>
          <w:szCs w:val="27"/>
        </w:rPr>
        <w:t>. Контроль за исполнением данного постановления возложить на з</w:t>
      </w:r>
      <w:r w:rsidRPr="00DE38AB">
        <w:rPr>
          <w:color w:val="000000"/>
          <w:sz w:val="27"/>
          <w:szCs w:val="27"/>
        </w:rPr>
        <w:t>аместителя   главы   администрации   района    по     социальной      политике</w:t>
      </w:r>
    </w:p>
    <w:p w:rsidR="001574B6" w:rsidRPr="00DE38AB" w:rsidRDefault="00996A17">
      <w:pPr>
        <w:jc w:val="both"/>
        <w:rPr>
          <w:sz w:val="27"/>
          <w:szCs w:val="27"/>
        </w:rPr>
      </w:pPr>
      <w:proofErr w:type="spellStart"/>
      <w:r w:rsidRPr="00DE38AB">
        <w:rPr>
          <w:sz w:val="27"/>
          <w:szCs w:val="27"/>
        </w:rPr>
        <w:t>Пальченко</w:t>
      </w:r>
      <w:proofErr w:type="spellEnd"/>
      <w:r w:rsidRPr="00DE38AB">
        <w:rPr>
          <w:sz w:val="27"/>
          <w:szCs w:val="27"/>
        </w:rPr>
        <w:t xml:space="preserve"> Е.Ф. </w:t>
      </w:r>
    </w:p>
    <w:p w:rsidR="001574B6" w:rsidRPr="00DE38AB" w:rsidRDefault="001574B6">
      <w:pPr>
        <w:rPr>
          <w:sz w:val="27"/>
          <w:szCs w:val="27"/>
        </w:rPr>
      </w:pPr>
    </w:p>
    <w:p w:rsidR="001574B6" w:rsidRPr="00DE38AB" w:rsidRDefault="001574B6">
      <w:pPr>
        <w:rPr>
          <w:sz w:val="27"/>
          <w:szCs w:val="27"/>
        </w:rPr>
      </w:pPr>
    </w:p>
    <w:p w:rsidR="001574B6" w:rsidRPr="00DE38AB" w:rsidRDefault="00F06C5B">
      <w:pPr>
        <w:jc w:val="both"/>
        <w:rPr>
          <w:b/>
          <w:sz w:val="27"/>
          <w:szCs w:val="27"/>
        </w:rPr>
      </w:pPr>
      <w:r w:rsidRPr="00DE38AB">
        <w:rPr>
          <w:b/>
          <w:sz w:val="27"/>
          <w:szCs w:val="27"/>
        </w:rPr>
        <w:t>Г</w:t>
      </w:r>
      <w:r w:rsidR="00996A17" w:rsidRPr="00DE38AB">
        <w:rPr>
          <w:b/>
          <w:sz w:val="27"/>
          <w:szCs w:val="27"/>
        </w:rPr>
        <w:t>лав</w:t>
      </w:r>
      <w:r w:rsidRPr="00DE38AB">
        <w:rPr>
          <w:b/>
          <w:sz w:val="27"/>
          <w:szCs w:val="27"/>
        </w:rPr>
        <w:t xml:space="preserve">а </w:t>
      </w:r>
      <w:r w:rsidR="00996A17" w:rsidRPr="00DE38AB">
        <w:rPr>
          <w:b/>
          <w:sz w:val="27"/>
          <w:szCs w:val="27"/>
        </w:rPr>
        <w:t xml:space="preserve"> администрации           </w:t>
      </w:r>
    </w:p>
    <w:p w:rsidR="001574B6" w:rsidRDefault="00996A17" w:rsidP="007A6A56">
      <w:pPr>
        <w:jc w:val="both"/>
        <w:rPr>
          <w:b/>
          <w:sz w:val="27"/>
          <w:szCs w:val="27"/>
        </w:rPr>
      </w:pPr>
      <w:r w:rsidRPr="00DE38AB">
        <w:rPr>
          <w:b/>
          <w:sz w:val="27"/>
          <w:szCs w:val="27"/>
        </w:rPr>
        <w:t>Ровеньского     района</w:t>
      </w:r>
      <w:r w:rsidRPr="00DE38AB">
        <w:rPr>
          <w:b/>
          <w:sz w:val="27"/>
          <w:szCs w:val="27"/>
        </w:rPr>
        <w:tab/>
      </w:r>
      <w:r w:rsidRPr="00DE38AB">
        <w:rPr>
          <w:b/>
          <w:sz w:val="27"/>
          <w:szCs w:val="27"/>
        </w:rPr>
        <w:tab/>
        <w:t xml:space="preserve">                                         </w:t>
      </w:r>
      <w:r w:rsidR="00F06C5B" w:rsidRPr="00DE38AB">
        <w:rPr>
          <w:b/>
          <w:sz w:val="27"/>
          <w:szCs w:val="27"/>
        </w:rPr>
        <w:t>Т.В Киричкова</w:t>
      </w:r>
      <w:r w:rsidRPr="00DE38AB">
        <w:rPr>
          <w:b/>
          <w:sz w:val="27"/>
          <w:szCs w:val="27"/>
        </w:rPr>
        <w:tab/>
      </w:r>
    </w:p>
    <w:p w:rsidR="007A6A56" w:rsidRPr="00DE38AB" w:rsidRDefault="007A6A56" w:rsidP="007A6A56">
      <w:pPr>
        <w:jc w:val="both"/>
        <w:rPr>
          <w:b/>
          <w:sz w:val="27"/>
          <w:szCs w:val="27"/>
        </w:rPr>
      </w:pPr>
    </w:p>
    <w:p w:rsidR="001574B6" w:rsidRPr="00DE38AB" w:rsidRDefault="001574B6">
      <w:pPr>
        <w:rPr>
          <w:b/>
          <w:sz w:val="27"/>
          <w:szCs w:val="27"/>
        </w:rPr>
      </w:pPr>
    </w:p>
    <w:p w:rsidR="00356D13" w:rsidRPr="00DE38AB" w:rsidRDefault="00356D13">
      <w:pPr>
        <w:ind w:left="-709" w:firstLine="142"/>
        <w:rPr>
          <w:b/>
          <w:bCs/>
          <w:sz w:val="27"/>
          <w:szCs w:val="27"/>
          <w:lang w:eastAsia="ru-RU"/>
        </w:rPr>
      </w:pPr>
    </w:p>
    <w:p w:rsidR="001574B6" w:rsidRPr="00DE38AB" w:rsidRDefault="00996A17">
      <w:pPr>
        <w:ind w:left="-709" w:firstLine="142"/>
        <w:rPr>
          <w:sz w:val="27"/>
          <w:szCs w:val="27"/>
        </w:rPr>
      </w:pPr>
      <w:r w:rsidRPr="00DE38AB">
        <w:rPr>
          <w:b/>
          <w:bCs/>
          <w:sz w:val="27"/>
          <w:szCs w:val="27"/>
          <w:lang w:eastAsia="ru-RU"/>
        </w:rPr>
        <w:t>Подготовлено:</w:t>
      </w:r>
    </w:p>
    <w:p w:rsidR="001574B6" w:rsidRPr="00DE38AB" w:rsidRDefault="001574B6">
      <w:pPr>
        <w:ind w:left="-709" w:firstLine="142"/>
        <w:rPr>
          <w:b/>
          <w:bCs/>
          <w:sz w:val="27"/>
          <w:szCs w:val="27"/>
          <w:lang w:eastAsia="ru-RU"/>
        </w:rPr>
      </w:pPr>
    </w:p>
    <w:p w:rsidR="001574B6" w:rsidRPr="00DE38AB" w:rsidRDefault="00996A17">
      <w:pPr>
        <w:ind w:left="-709" w:firstLine="142"/>
        <w:rPr>
          <w:bCs/>
          <w:sz w:val="27"/>
          <w:szCs w:val="27"/>
          <w:lang w:eastAsia="ru-RU"/>
        </w:rPr>
      </w:pPr>
      <w:r w:rsidRPr="00DE38AB">
        <w:rPr>
          <w:bCs/>
          <w:sz w:val="27"/>
          <w:szCs w:val="27"/>
          <w:lang w:eastAsia="ru-RU"/>
        </w:rPr>
        <w:t>Начальник  управления</w:t>
      </w:r>
    </w:p>
    <w:p w:rsidR="001574B6" w:rsidRPr="00DE38AB" w:rsidRDefault="00996A17">
      <w:pPr>
        <w:ind w:left="-709" w:firstLine="142"/>
        <w:rPr>
          <w:bCs/>
          <w:sz w:val="27"/>
          <w:szCs w:val="27"/>
          <w:lang w:eastAsia="ru-RU"/>
        </w:rPr>
      </w:pPr>
      <w:r w:rsidRPr="00DE38AB">
        <w:rPr>
          <w:bCs/>
          <w:sz w:val="27"/>
          <w:szCs w:val="27"/>
          <w:lang w:eastAsia="ru-RU"/>
        </w:rPr>
        <w:t>социальной защиты  населения</w:t>
      </w:r>
    </w:p>
    <w:p w:rsidR="001574B6" w:rsidRPr="00DE38AB" w:rsidRDefault="00996A17">
      <w:pPr>
        <w:ind w:left="-709" w:firstLine="142"/>
        <w:rPr>
          <w:sz w:val="27"/>
          <w:szCs w:val="27"/>
        </w:rPr>
      </w:pPr>
      <w:r w:rsidRPr="00DE38AB">
        <w:rPr>
          <w:bCs/>
          <w:sz w:val="27"/>
          <w:szCs w:val="27"/>
          <w:lang w:eastAsia="ru-RU"/>
        </w:rPr>
        <w:t>администрации  Ровеньского  района</w:t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  <w:t xml:space="preserve">              С. </w:t>
      </w:r>
      <w:proofErr w:type="spellStart"/>
      <w:r w:rsidRPr="00DE38AB">
        <w:rPr>
          <w:bCs/>
          <w:sz w:val="27"/>
          <w:szCs w:val="27"/>
          <w:lang w:eastAsia="ru-RU"/>
        </w:rPr>
        <w:t>Чернокалов</w:t>
      </w:r>
      <w:proofErr w:type="spellEnd"/>
      <w:r w:rsidRPr="00DE38AB">
        <w:rPr>
          <w:bCs/>
          <w:sz w:val="27"/>
          <w:szCs w:val="27"/>
          <w:lang w:eastAsia="ru-RU"/>
        </w:rPr>
        <w:t xml:space="preserve"> </w:t>
      </w:r>
    </w:p>
    <w:p w:rsidR="001574B6" w:rsidRPr="00DE38AB" w:rsidRDefault="00996A17">
      <w:pPr>
        <w:ind w:left="-709" w:firstLine="142"/>
        <w:rPr>
          <w:bCs/>
          <w:sz w:val="27"/>
          <w:szCs w:val="27"/>
          <w:lang w:eastAsia="ru-RU"/>
        </w:rPr>
      </w:pPr>
      <w:r w:rsidRPr="00DE38AB">
        <w:rPr>
          <w:bCs/>
          <w:sz w:val="27"/>
          <w:szCs w:val="27"/>
          <w:lang w:eastAsia="ru-RU"/>
        </w:rPr>
        <w:t xml:space="preserve">                                                            </w:t>
      </w:r>
    </w:p>
    <w:p w:rsidR="001574B6" w:rsidRDefault="00996A17">
      <w:pPr>
        <w:ind w:left="-709" w:firstLine="142"/>
        <w:rPr>
          <w:b/>
          <w:bCs/>
          <w:sz w:val="27"/>
          <w:szCs w:val="27"/>
          <w:lang w:eastAsia="ru-RU"/>
        </w:rPr>
      </w:pPr>
      <w:r w:rsidRPr="00DE38AB">
        <w:rPr>
          <w:b/>
          <w:bCs/>
          <w:sz w:val="27"/>
          <w:szCs w:val="27"/>
          <w:lang w:eastAsia="ru-RU"/>
        </w:rPr>
        <w:t xml:space="preserve">Проверено: </w:t>
      </w:r>
    </w:p>
    <w:p w:rsidR="00EF1D99" w:rsidRPr="00DE38AB" w:rsidRDefault="00EF1D99">
      <w:pPr>
        <w:ind w:left="-709" w:firstLine="142"/>
        <w:rPr>
          <w:b/>
          <w:bCs/>
          <w:sz w:val="27"/>
          <w:szCs w:val="27"/>
          <w:lang w:eastAsia="ru-RU"/>
        </w:rPr>
      </w:pPr>
    </w:p>
    <w:p w:rsidR="00EF1D99" w:rsidRPr="00EF1D99" w:rsidRDefault="00EF1D99" w:rsidP="00EF1D99">
      <w:pPr>
        <w:ind w:left="-709" w:firstLine="142"/>
        <w:rPr>
          <w:bCs/>
          <w:sz w:val="28"/>
          <w:szCs w:val="28"/>
          <w:lang w:eastAsia="ru-RU"/>
        </w:rPr>
      </w:pPr>
      <w:r w:rsidRPr="00EF1D99">
        <w:rPr>
          <w:bCs/>
          <w:sz w:val="28"/>
          <w:szCs w:val="28"/>
          <w:lang w:eastAsia="ru-RU"/>
        </w:rPr>
        <w:t xml:space="preserve">Начальник отдела правового обеспечения, </w:t>
      </w:r>
    </w:p>
    <w:p w:rsidR="00EF1D99" w:rsidRPr="00EF1D99" w:rsidRDefault="00EF1D99" w:rsidP="00EF1D99">
      <w:pPr>
        <w:ind w:left="-709" w:firstLine="142"/>
        <w:rPr>
          <w:bCs/>
          <w:sz w:val="28"/>
          <w:szCs w:val="28"/>
          <w:lang w:eastAsia="ru-RU"/>
        </w:rPr>
      </w:pPr>
      <w:r w:rsidRPr="00EF1D99">
        <w:rPr>
          <w:bCs/>
          <w:sz w:val="28"/>
          <w:szCs w:val="28"/>
          <w:lang w:eastAsia="ru-RU"/>
        </w:rPr>
        <w:t>муниципальной службы и кадров</w:t>
      </w:r>
    </w:p>
    <w:p w:rsidR="00EF1D99" w:rsidRPr="00EF1D99" w:rsidRDefault="00EF1D99" w:rsidP="00EF1D99">
      <w:pPr>
        <w:ind w:left="-709" w:firstLine="142"/>
        <w:rPr>
          <w:sz w:val="28"/>
          <w:szCs w:val="28"/>
        </w:rPr>
      </w:pPr>
      <w:r w:rsidRPr="00EF1D99">
        <w:rPr>
          <w:bCs/>
          <w:sz w:val="28"/>
          <w:szCs w:val="28"/>
          <w:lang w:eastAsia="ru-RU"/>
        </w:rPr>
        <w:t xml:space="preserve">администрации Ровеньского района                                                     </w:t>
      </w:r>
      <w:proofErr w:type="spellStart"/>
      <w:r w:rsidRPr="00EF1D99">
        <w:rPr>
          <w:bCs/>
          <w:sz w:val="28"/>
          <w:szCs w:val="28"/>
          <w:lang w:eastAsia="ru-RU"/>
        </w:rPr>
        <w:t>А.Соловьева</w:t>
      </w:r>
      <w:proofErr w:type="spellEnd"/>
    </w:p>
    <w:p w:rsidR="00EF1D99" w:rsidRPr="00EF1D99" w:rsidRDefault="00EF1D99" w:rsidP="00EF1D99">
      <w:pPr>
        <w:rPr>
          <w:bCs/>
          <w:lang w:eastAsia="ru-RU"/>
        </w:rPr>
      </w:pPr>
    </w:p>
    <w:p w:rsidR="001574B6" w:rsidRPr="00DE38AB" w:rsidRDefault="001574B6">
      <w:pPr>
        <w:ind w:left="-709" w:firstLine="142"/>
        <w:rPr>
          <w:bCs/>
          <w:sz w:val="27"/>
          <w:szCs w:val="27"/>
          <w:lang w:eastAsia="ru-RU"/>
        </w:rPr>
      </w:pPr>
    </w:p>
    <w:p w:rsidR="001574B6" w:rsidRPr="00DE38AB" w:rsidRDefault="001574B6" w:rsidP="008A3960">
      <w:pPr>
        <w:tabs>
          <w:tab w:val="left" w:pos="8860"/>
        </w:tabs>
        <w:ind w:left="-567" w:hanging="709"/>
        <w:rPr>
          <w:sz w:val="27"/>
          <w:szCs w:val="27"/>
          <w:lang w:eastAsia="ru-RU"/>
        </w:rPr>
      </w:pPr>
    </w:p>
    <w:p w:rsidR="001574B6" w:rsidRPr="00DE38AB" w:rsidRDefault="001574B6">
      <w:pPr>
        <w:rPr>
          <w:bCs/>
          <w:sz w:val="27"/>
          <w:szCs w:val="27"/>
          <w:lang w:eastAsia="ru-RU"/>
        </w:rPr>
      </w:pPr>
    </w:p>
    <w:p w:rsidR="001574B6" w:rsidRPr="00DE38AB" w:rsidRDefault="00996A17">
      <w:pPr>
        <w:ind w:left="-709" w:firstLine="142"/>
        <w:rPr>
          <w:b/>
          <w:bCs/>
          <w:sz w:val="27"/>
          <w:szCs w:val="27"/>
          <w:lang w:eastAsia="ru-RU"/>
        </w:rPr>
      </w:pPr>
      <w:r w:rsidRPr="00DE38AB">
        <w:rPr>
          <w:b/>
          <w:bCs/>
          <w:sz w:val="27"/>
          <w:szCs w:val="27"/>
          <w:lang w:eastAsia="ru-RU"/>
        </w:rPr>
        <w:t>Согласовано:</w:t>
      </w:r>
    </w:p>
    <w:p w:rsidR="001574B6" w:rsidRPr="00DE38AB" w:rsidRDefault="00996A17">
      <w:pPr>
        <w:rPr>
          <w:b/>
          <w:bCs/>
          <w:sz w:val="27"/>
          <w:szCs w:val="27"/>
          <w:lang w:eastAsia="ru-RU"/>
        </w:rPr>
      </w:pPr>
      <w:r w:rsidRPr="00DE38AB">
        <w:rPr>
          <w:b/>
          <w:bCs/>
          <w:sz w:val="27"/>
          <w:szCs w:val="27"/>
          <w:lang w:eastAsia="ru-RU"/>
        </w:rPr>
        <w:t xml:space="preserve"> </w:t>
      </w:r>
    </w:p>
    <w:p w:rsidR="001574B6" w:rsidRPr="00DE38AB" w:rsidRDefault="001574B6">
      <w:pPr>
        <w:ind w:left="-709" w:firstLine="142"/>
        <w:rPr>
          <w:b/>
          <w:bCs/>
          <w:sz w:val="27"/>
          <w:szCs w:val="27"/>
          <w:lang w:eastAsia="ru-RU"/>
        </w:rPr>
      </w:pPr>
    </w:p>
    <w:p w:rsidR="001574B6" w:rsidRPr="00DE38AB" w:rsidRDefault="00996A17">
      <w:pPr>
        <w:ind w:left="-567"/>
        <w:rPr>
          <w:sz w:val="27"/>
          <w:szCs w:val="27"/>
        </w:rPr>
      </w:pPr>
      <w:r w:rsidRPr="00DE38AB">
        <w:rPr>
          <w:sz w:val="27"/>
          <w:szCs w:val="27"/>
        </w:rPr>
        <w:t>Первый заместитель главы администрации</w:t>
      </w:r>
    </w:p>
    <w:p w:rsidR="001574B6" w:rsidRPr="00DE38AB" w:rsidRDefault="00996A17">
      <w:pPr>
        <w:ind w:left="-567"/>
        <w:rPr>
          <w:sz w:val="27"/>
          <w:szCs w:val="27"/>
        </w:rPr>
      </w:pPr>
      <w:r w:rsidRPr="00DE38AB">
        <w:rPr>
          <w:sz w:val="27"/>
          <w:szCs w:val="27"/>
        </w:rPr>
        <w:t>Ровеньского района по экономике - начальник</w:t>
      </w:r>
    </w:p>
    <w:p w:rsidR="001574B6" w:rsidRPr="00DE38AB" w:rsidRDefault="00996A17">
      <w:pPr>
        <w:ind w:left="-567"/>
        <w:rPr>
          <w:sz w:val="27"/>
          <w:szCs w:val="27"/>
        </w:rPr>
      </w:pPr>
      <w:r w:rsidRPr="00DE38AB">
        <w:rPr>
          <w:sz w:val="27"/>
          <w:szCs w:val="27"/>
        </w:rPr>
        <w:t>управления финансов и бюджетной политики</w:t>
      </w:r>
    </w:p>
    <w:p w:rsidR="007C0B2E" w:rsidRPr="00DE38AB" w:rsidRDefault="00996A17">
      <w:pPr>
        <w:ind w:left="-567"/>
        <w:rPr>
          <w:sz w:val="27"/>
          <w:szCs w:val="27"/>
        </w:rPr>
      </w:pPr>
      <w:r w:rsidRPr="00DE38AB">
        <w:rPr>
          <w:sz w:val="27"/>
          <w:szCs w:val="27"/>
        </w:rPr>
        <w:t xml:space="preserve">администрации Ровеньского района                                                   </w:t>
      </w:r>
      <w:r w:rsidR="00DE38AB">
        <w:rPr>
          <w:sz w:val="27"/>
          <w:szCs w:val="27"/>
        </w:rPr>
        <w:t xml:space="preserve">    </w:t>
      </w:r>
      <w:r w:rsidRPr="00DE38AB">
        <w:rPr>
          <w:sz w:val="27"/>
          <w:szCs w:val="27"/>
        </w:rPr>
        <w:t xml:space="preserve">  М. Подобная       </w:t>
      </w:r>
    </w:p>
    <w:p w:rsidR="007C0B2E" w:rsidRPr="00DE38AB" w:rsidRDefault="007C0B2E">
      <w:pPr>
        <w:ind w:left="-567"/>
        <w:rPr>
          <w:sz w:val="27"/>
          <w:szCs w:val="27"/>
        </w:rPr>
      </w:pPr>
    </w:p>
    <w:p w:rsidR="007C0B2E" w:rsidRPr="00DE38AB" w:rsidRDefault="007C0B2E" w:rsidP="007C0B2E">
      <w:pPr>
        <w:ind w:left="-709" w:firstLine="142"/>
        <w:rPr>
          <w:bCs/>
          <w:sz w:val="27"/>
          <w:szCs w:val="27"/>
          <w:lang w:eastAsia="ru-RU"/>
        </w:rPr>
      </w:pPr>
      <w:r w:rsidRPr="00DE38AB">
        <w:rPr>
          <w:bCs/>
          <w:sz w:val="27"/>
          <w:szCs w:val="27"/>
          <w:lang w:eastAsia="ru-RU"/>
        </w:rPr>
        <w:t xml:space="preserve">Заместитель главы администрации </w:t>
      </w:r>
    </w:p>
    <w:p w:rsidR="007C0B2E" w:rsidRPr="00DE38AB" w:rsidRDefault="007C0B2E" w:rsidP="007C0B2E">
      <w:pPr>
        <w:ind w:left="-567"/>
        <w:rPr>
          <w:bCs/>
          <w:sz w:val="27"/>
          <w:szCs w:val="27"/>
          <w:lang w:eastAsia="ru-RU"/>
        </w:rPr>
      </w:pPr>
      <w:r w:rsidRPr="00DE38AB">
        <w:rPr>
          <w:bCs/>
          <w:sz w:val="27"/>
          <w:szCs w:val="27"/>
          <w:lang w:eastAsia="ru-RU"/>
        </w:rPr>
        <w:t>района по социальной политике</w:t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</w:r>
      <w:r w:rsidRPr="00DE38AB">
        <w:rPr>
          <w:bCs/>
          <w:sz w:val="27"/>
          <w:szCs w:val="27"/>
          <w:lang w:eastAsia="ru-RU"/>
        </w:rPr>
        <w:tab/>
        <w:t xml:space="preserve">               Е. </w:t>
      </w:r>
      <w:proofErr w:type="spellStart"/>
      <w:r w:rsidRPr="00DE38AB">
        <w:rPr>
          <w:bCs/>
          <w:sz w:val="27"/>
          <w:szCs w:val="27"/>
          <w:lang w:eastAsia="ru-RU"/>
        </w:rPr>
        <w:t>Пальченко</w:t>
      </w:r>
      <w:proofErr w:type="spellEnd"/>
    </w:p>
    <w:p w:rsidR="007C0B2E" w:rsidRPr="00DE38AB" w:rsidRDefault="007C0B2E" w:rsidP="007C0B2E">
      <w:pPr>
        <w:ind w:left="-709" w:firstLine="142"/>
        <w:rPr>
          <w:b/>
          <w:bCs/>
          <w:sz w:val="27"/>
          <w:szCs w:val="27"/>
          <w:lang w:eastAsia="ru-RU"/>
        </w:rPr>
      </w:pPr>
    </w:p>
    <w:p w:rsidR="001574B6" w:rsidRPr="00DE38AB" w:rsidRDefault="00996A17">
      <w:pPr>
        <w:ind w:left="-567"/>
        <w:rPr>
          <w:sz w:val="27"/>
          <w:szCs w:val="27"/>
        </w:rPr>
      </w:pPr>
      <w:r w:rsidRPr="00DE38AB">
        <w:rPr>
          <w:sz w:val="27"/>
          <w:szCs w:val="27"/>
        </w:rPr>
        <w:t xml:space="preserve">    </w:t>
      </w:r>
    </w:p>
    <w:sectPr w:rsidR="001574B6" w:rsidRPr="00DE38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99" w:right="850" w:bottom="777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9F9" w:rsidRDefault="009A29F9">
      <w:r>
        <w:separator/>
      </w:r>
    </w:p>
  </w:endnote>
  <w:endnote w:type="continuationSeparator" w:id="0">
    <w:p w:rsidR="009A29F9" w:rsidRDefault="009A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Droid Sans Fallback">
    <w:charset w:val="00"/>
    <w:family w:val="auto"/>
    <w:pitch w:val="default"/>
  </w:font>
  <w:font w:name="Droid Sans Devanagari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86" w:rsidRDefault="00B2668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86" w:rsidRDefault="00B2668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86" w:rsidRDefault="00B266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9F9" w:rsidRDefault="009A29F9">
      <w:r>
        <w:separator/>
      </w:r>
    </w:p>
  </w:footnote>
  <w:footnote w:type="continuationSeparator" w:id="0">
    <w:p w:rsidR="009A29F9" w:rsidRDefault="009A2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86" w:rsidRDefault="00B2668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4B6" w:rsidRDefault="001574B6">
    <w:pPr>
      <w:pStyle w:val="a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686" w:rsidRDefault="00B266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B6"/>
    <w:rsid w:val="00057114"/>
    <w:rsid w:val="000A4302"/>
    <w:rsid w:val="000B49C2"/>
    <w:rsid w:val="001521FE"/>
    <w:rsid w:val="001574B6"/>
    <w:rsid w:val="001E4294"/>
    <w:rsid w:val="002B63C9"/>
    <w:rsid w:val="00356D13"/>
    <w:rsid w:val="003F1472"/>
    <w:rsid w:val="00444C8C"/>
    <w:rsid w:val="0048400A"/>
    <w:rsid w:val="004842FD"/>
    <w:rsid w:val="00485E21"/>
    <w:rsid w:val="00511E62"/>
    <w:rsid w:val="005239F8"/>
    <w:rsid w:val="00556EE1"/>
    <w:rsid w:val="00580006"/>
    <w:rsid w:val="007009B3"/>
    <w:rsid w:val="007724F8"/>
    <w:rsid w:val="00797900"/>
    <w:rsid w:val="007A6A56"/>
    <w:rsid w:val="007C0B2E"/>
    <w:rsid w:val="007C7AA7"/>
    <w:rsid w:val="007F4492"/>
    <w:rsid w:val="0083738F"/>
    <w:rsid w:val="00875F18"/>
    <w:rsid w:val="008A3960"/>
    <w:rsid w:val="008B1B97"/>
    <w:rsid w:val="00924840"/>
    <w:rsid w:val="00941C6D"/>
    <w:rsid w:val="00957BDA"/>
    <w:rsid w:val="00996A17"/>
    <w:rsid w:val="009A29F9"/>
    <w:rsid w:val="00A13ED6"/>
    <w:rsid w:val="00B26686"/>
    <w:rsid w:val="00BB27D5"/>
    <w:rsid w:val="00CD4BAB"/>
    <w:rsid w:val="00D1388A"/>
    <w:rsid w:val="00DD1575"/>
    <w:rsid w:val="00DE38AB"/>
    <w:rsid w:val="00DF0FF1"/>
    <w:rsid w:val="00E719C2"/>
    <w:rsid w:val="00EF1D99"/>
    <w:rsid w:val="00F06C5B"/>
    <w:rsid w:val="00F43F7C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6">
    <w:name w:val="Основной текст Знак"/>
    <w:basedOn w:val="a0"/>
    <w:qFormat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serp-urlitem">
    <w:name w:val="serp-url__item"/>
    <w:basedOn w:val="a0"/>
    <w:qFormat/>
  </w:style>
  <w:style w:type="character" w:customStyle="1" w:styleId="af7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8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Pr>
      <w:rFonts w:ascii="Times New Roman" w:hAnsi="Times New Roman"/>
      <w:bCs/>
      <w:sz w:val="28"/>
      <w:szCs w:val="28"/>
      <w:u w:val="none"/>
    </w:rPr>
  </w:style>
  <w:style w:type="character" w:customStyle="1" w:styleId="ListLabel2">
    <w:name w:val="ListLabel 2"/>
    <w:qFormat/>
    <w:rPr>
      <w:rFonts w:ascii="Times New Roman" w:hAnsi="Times New Roman"/>
      <w:sz w:val="28"/>
      <w:szCs w:val="28"/>
      <w:u w:val="none"/>
    </w:rPr>
  </w:style>
  <w:style w:type="character" w:customStyle="1" w:styleId="ListLabel3">
    <w:name w:val="ListLabel 3"/>
    <w:qFormat/>
    <w:rPr>
      <w:rFonts w:ascii="Times New Roman" w:hAnsi="Times New Roman"/>
      <w:bCs/>
      <w:color w:val="000000"/>
      <w:sz w:val="28"/>
      <w:szCs w:val="28"/>
      <w:u w:val="non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Droid Sans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 Devanagari"/>
    </w:rPr>
  </w:style>
  <w:style w:type="paragraph" w:styleId="aff">
    <w:name w:val="No Spacing"/>
    <w:qFormat/>
    <w:rPr>
      <w:rFonts w:cs="Times New Roman"/>
      <w:lang w:eastAsia="zh-CN"/>
    </w:rPr>
  </w:style>
  <w:style w:type="paragraph" w:styleId="aff0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b"/>
    <w:uiPriority w:val="99"/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6">
    <w:name w:val="Основной текст Знак"/>
    <w:basedOn w:val="a0"/>
    <w:qFormat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serp-urlitem">
    <w:name w:val="serp-url__item"/>
    <w:basedOn w:val="a0"/>
    <w:qFormat/>
  </w:style>
  <w:style w:type="character" w:customStyle="1" w:styleId="af7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8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9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Pr>
      <w:rFonts w:ascii="Times New Roman" w:hAnsi="Times New Roman"/>
      <w:bCs/>
      <w:sz w:val="28"/>
      <w:szCs w:val="28"/>
      <w:u w:val="none"/>
    </w:rPr>
  </w:style>
  <w:style w:type="character" w:customStyle="1" w:styleId="ListLabel2">
    <w:name w:val="ListLabel 2"/>
    <w:qFormat/>
    <w:rPr>
      <w:rFonts w:ascii="Times New Roman" w:hAnsi="Times New Roman"/>
      <w:sz w:val="28"/>
      <w:szCs w:val="28"/>
      <w:u w:val="none"/>
    </w:rPr>
  </w:style>
  <w:style w:type="character" w:customStyle="1" w:styleId="ListLabel3">
    <w:name w:val="ListLabel 3"/>
    <w:qFormat/>
    <w:rPr>
      <w:rFonts w:ascii="Times New Roman" w:hAnsi="Times New Roman"/>
      <w:bCs/>
      <w:color w:val="000000"/>
      <w:sz w:val="28"/>
      <w:szCs w:val="28"/>
      <w:u w:val="non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cs="Droid Sans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 Devanagari"/>
    </w:rPr>
  </w:style>
  <w:style w:type="paragraph" w:styleId="aff">
    <w:name w:val="No Spacing"/>
    <w:qFormat/>
    <w:rPr>
      <w:rFonts w:cs="Times New Roman"/>
      <w:lang w:eastAsia="zh-CN"/>
    </w:rPr>
  </w:style>
  <w:style w:type="paragraph" w:styleId="aff0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Покусаева</dc:creator>
  <cp:lastModifiedBy>Марина Покусаева</cp:lastModifiedBy>
  <cp:revision>43</cp:revision>
  <cp:lastPrinted>2024-07-15T05:30:00Z</cp:lastPrinted>
  <dcterms:created xsi:type="dcterms:W3CDTF">2020-11-25T06:38:00Z</dcterms:created>
  <dcterms:modified xsi:type="dcterms:W3CDTF">2024-10-16T10:06:00Z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