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C6C" w:rsidRPr="00AE0492" w:rsidRDefault="0025785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0492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457C6C" w:rsidRDefault="00457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C6C" w:rsidRDefault="002578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муниципальной программы Ровеньского района </w:t>
      </w:r>
      <w:r w:rsidRPr="00152E8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152E8F" w:rsidRPr="00152E8F">
        <w:rPr>
          <w:rFonts w:ascii="Times New Roman" w:hAnsi="Times New Roman"/>
          <w:color w:val="000000" w:themeColor="text1"/>
          <w:sz w:val="28"/>
          <w:szCs w:val="28"/>
        </w:rPr>
        <w:t>«Развитие молодежной политики и спорта в Ровеньском районе»</w:t>
      </w:r>
      <w:r w:rsidR="00152E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разработан в соответствии с постановлениями администрации Ровеньского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152E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472 от 09.08.2024г. “Об утверждении Положения о системе управления муниципальными программами Ровеньского района”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="00152E8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152E8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479 от 16.08.2024г. «Об утверждении Методических рекомендаций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по разработке и реализации муниципальных программ (комплексных программ) Ровеньского района», сроком реализации до 2030 года.</w:t>
      </w:r>
    </w:p>
    <w:p w:rsidR="00457C6C" w:rsidRDefault="00257852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мероприятий муниципальной программы составлен в соответствии с Федеральным законом от 06.10.2003 № 131-ФЗ «Об общих принци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пах организации местного самоуправления в Российской Федерации».</w:t>
      </w:r>
    </w:p>
    <w:p w:rsidR="00457C6C" w:rsidRDefault="0025785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муниципальной программы: </w:t>
      </w:r>
    </w:p>
    <w:p w:rsidR="00AE0492" w:rsidRPr="00AE0492" w:rsidRDefault="00AE0492" w:rsidP="00AE049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04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Увеличение к 2030 году до 70 процентов доли населения Ровеньского района, систематически занимающегося физической культурой и спортом</w:t>
      </w:r>
    </w:p>
    <w:p w:rsidR="00AE0492" w:rsidRDefault="00AE0492" w:rsidP="00AE049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04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Увеличение количества молодых людей, участвующих в мероприятиях патриотической направленности, до 3145 человек к 2030 году</w:t>
      </w:r>
    </w:p>
    <w:p w:rsidR="00AE0492" w:rsidRDefault="00AE0492" w:rsidP="00AE049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04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доли граждан, занимающихся волонтерской (добровольческой) деятельностью, до 53,3 процентов к 2030 году.</w:t>
      </w:r>
    </w:p>
    <w:p w:rsidR="00457C6C" w:rsidRPr="00AE0492" w:rsidRDefault="00257852" w:rsidP="00AE04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049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поставленных целей программой предусмотрены и реализуются следующие направления:</w:t>
      </w:r>
    </w:p>
    <w:p w:rsidR="00457C6C" w:rsidRDefault="002578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 «</w:t>
      </w:r>
      <w:r w:rsidR="00152E8F" w:rsidRPr="00152E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массового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457C6C" w:rsidRDefault="002578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«</w:t>
      </w:r>
      <w:r w:rsidR="00152E8F" w:rsidRPr="00152E8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Гражданско-патриотическое воспитание молодежи, содействие развитию добровольчества (волонтерства), поддержка талантливой молодежи и молодежных инициатив, пропаганда здорового образа 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52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7C6C" w:rsidRDefault="002578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указанных направлений в структуру муниципальной программы включены следующие элементы:</w:t>
      </w:r>
    </w:p>
    <w:p w:rsidR="00152E8F" w:rsidRDefault="00152E8F">
      <w:pPr>
        <w:pStyle w:val="af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152E8F">
        <w:rPr>
          <w:sz w:val="28"/>
          <w:szCs w:val="28"/>
        </w:rPr>
        <w:t>Ведомственный проект «</w:t>
      </w:r>
      <w:r w:rsidRPr="00152E8F">
        <w:rPr>
          <w:bCs/>
          <w:sz w:val="28"/>
          <w:szCs w:val="28"/>
        </w:rPr>
        <w:t>Развитие инфраструктуры системы физической культуры и массового спорта»</w:t>
      </w:r>
    </w:p>
    <w:p w:rsidR="00152E8F" w:rsidRDefault="00152E8F">
      <w:pPr>
        <w:pStyle w:val="af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152E8F">
        <w:rPr>
          <w:sz w:val="28"/>
          <w:szCs w:val="28"/>
        </w:rPr>
        <w:t>Комплекс процессных мероприятий «Мероприятия по осуществлению спортивной деятельности»</w:t>
      </w:r>
    </w:p>
    <w:p w:rsidR="00152E8F" w:rsidRDefault="00152E8F">
      <w:pPr>
        <w:pStyle w:val="af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152E8F">
        <w:rPr>
          <w:sz w:val="28"/>
          <w:szCs w:val="28"/>
        </w:rPr>
        <w:t>Комплекс процессных мероприятий «Проведение физкультурно-массовых и спортивных мероприятий»</w:t>
      </w:r>
    </w:p>
    <w:p w:rsidR="00152E8F" w:rsidRDefault="00152E8F">
      <w:pPr>
        <w:pStyle w:val="af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152E8F">
        <w:rPr>
          <w:sz w:val="28"/>
          <w:szCs w:val="28"/>
        </w:rPr>
        <w:t>Комплекс процессных мероприятий «Гражданское и патриотическое воспитание, духовно-нравственное развитие и военно-спортивная подготовка молодежи»</w:t>
      </w:r>
    </w:p>
    <w:p w:rsidR="00152E8F" w:rsidRDefault="00152E8F">
      <w:pPr>
        <w:pStyle w:val="af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152E8F">
        <w:rPr>
          <w:sz w:val="28"/>
          <w:szCs w:val="28"/>
        </w:rPr>
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</w:r>
    </w:p>
    <w:p w:rsidR="00152E8F" w:rsidRDefault="00152E8F">
      <w:pPr>
        <w:pStyle w:val="af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152E8F">
        <w:rPr>
          <w:sz w:val="28"/>
          <w:szCs w:val="28"/>
        </w:rPr>
        <w:t>Комплекс процессных мероприятий «Пропаганда здорового образа жизни среди населения района"</w:t>
      </w:r>
    </w:p>
    <w:p w:rsidR="00152E8F" w:rsidRDefault="00152E8F">
      <w:pPr>
        <w:pStyle w:val="af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152E8F">
        <w:rPr>
          <w:sz w:val="28"/>
          <w:szCs w:val="28"/>
        </w:rPr>
        <w:t>Комплекс процессных мероприятий «Обеспечение функций органов муниципальной власти»</w:t>
      </w:r>
    </w:p>
    <w:p w:rsidR="00457C6C" w:rsidRDefault="002578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Реализация муниципальной программы направлена на достижение </w:t>
      </w:r>
      <w:r w:rsidR="0015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показателей.</w:t>
      </w:r>
    </w:p>
    <w:sectPr w:rsidR="00457C6C" w:rsidSect="00152E8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852" w:rsidRDefault="00257852">
      <w:pPr>
        <w:spacing w:after="0" w:line="240" w:lineRule="auto"/>
      </w:pPr>
      <w:r>
        <w:separator/>
      </w:r>
    </w:p>
  </w:endnote>
  <w:endnote w:type="continuationSeparator" w:id="1">
    <w:p w:rsidR="00257852" w:rsidRDefault="00257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852" w:rsidRDefault="00257852">
      <w:pPr>
        <w:spacing w:after="0" w:line="240" w:lineRule="auto"/>
      </w:pPr>
      <w:r>
        <w:separator/>
      </w:r>
    </w:p>
  </w:footnote>
  <w:footnote w:type="continuationSeparator" w:id="1">
    <w:p w:rsidR="00257852" w:rsidRDefault="00257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93906"/>
    <w:multiLevelType w:val="hybridMultilevel"/>
    <w:tmpl w:val="9A669FCE"/>
    <w:lvl w:ilvl="0" w:tplc="2B4084F2">
      <w:start w:val="1"/>
      <w:numFmt w:val="decimal"/>
      <w:lvlText w:val="%1."/>
      <w:lvlJc w:val="left"/>
      <w:pPr>
        <w:ind w:left="1070" w:hanging="360"/>
      </w:pPr>
    </w:lvl>
    <w:lvl w:ilvl="1" w:tplc="C7CECC14">
      <w:start w:val="1"/>
      <w:numFmt w:val="lowerLetter"/>
      <w:lvlText w:val="%2."/>
      <w:lvlJc w:val="left"/>
      <w:pPr>
        <w:ind w:left="1790" w:hanging="360"/>
      </w:pPr>
    </w:lvl>
    <w:lvl w:ilvl="2" w:tplc="ACBAF7BC">
      <w:start w:val="1"/>
      <w:numFmt w:val="lowerRoman"/>
      <w:lvlText w:val="%3."/>
      <w:lvlJc w:val="right"/>
      <w:pPr>
        <w:ind w:left="2510" w:hanging="180"/>
      </w:pPr>
    </w:lvl>
    <w:lvl w:ilvl="3" w:tplc="75D279E0">
      <w:start w:val="1"/>
      <w:numFmt w:val="decimal"/>
      <w:lvlText w:val="%4."/>
      <w:lvlJc w:val="left"/>
      <w:pPr>
        <w:ind w:left="3230" w:hanging="360"/>
      </w:pPr>
    </w:lvl>
    <w:lvl w:ilvl="4" w:tplc="E29E796E">
      <w:start w:val="1"/>
      <w:numFmt w:val="lowerLetter"/>
      <w:lvlText w:val="%5."/>
      <w:lvlJc w:val="left"/>
      <w:pPr>
        <w:ind w:left="3950" w:hanging="360"/>
      </w:pPr>
    </w:lvl>
    <w:lvl w:ilvl="5" w:tplc="D83875AE">
      <w:start w:val="1"/>
      <w:numFmt w:val="lowerRoman"/>
      <w:lvlText w:val="%6."/>
      <w:lvlJc w:val="right"/>
      <w:pPr>
        <w:ind w:left="4670" w:hanging="180"/>
      </w:pPr>
    </w:lvl>
    <w:lvl w:ilvl="6" w:tplc="23EA1B3C">
      <w:start w:val="1"/>
      <w:numFmt w:val="decimal"/>
      <w:lvlText w:val="%7."/>
      <w:lvlJc w:val="left"/>
      <w:pPr>
        <w:ind w:left="5390" w:hanging="360"/>
      </w:pPr>
    </w:lvl>
    <w:lvl w:ilvl="7" w:tplc="50F2AE30">
      <w:start w:val="1"/>
      <w:numFmt w:val="lowerLetter"/>
      <w:lvlText w:val="%8."/>
      <w:lvlJc w:val="left"/>
      <w:pPr>
        <w:ind w:left="6110" w:hanging="360"/>
      </w:pPr>
    </w:lvl>
    <w:lvl w:ilvl="8" w:tplc="058E8B42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33D6809"/>
    <w:multiLevelType w:val="hybridMultilevel"/>
    <w:tmpl w:val="F3CA31A6"/>
    <w:lvl w:ilvl="0" w:tplc="26609A50">
      <w:start w:val="1"/>
      <w:numFmt w:val="decimal"/>
      <w:lvlText w:val="%1."/>
      <w:lvlJc w:val="left"/>
      <w:pPr>
        <w:ind w:left="1556" w:hanging="705"/>
      </w:pPr>
      <w:rPr>
        <w:rFonts w:eastAsia="Courier New" w:cs="Times New Roman" w:hint="default"/>
        <w:color w:val="auto"/>
      </w:rPr>
    </w:lvl>
    <w:lvl w:ilvl="1" w:tplc="96666A80">
      <w:start w:val="1"/>
      <w:numFmt w:val="lowerLetter"/>
      <w:lvlText w:val="%2."/>
      <w:lvlJc w:val="left"/>
      <w:pPr>
        <w:ind w:left="1789" w:hanging="360"/>
      </w:pPr>
    </w:lvl>
    <w:lvl w:ilvl="2" w:tplc="12DE14FC">
      <w:start w:val="1"/>
      <w:numFmt w:val="lowerRoman"/>
      <w:lvlText w:val="%3."/>
      <w:lvlJc w:val="right"/>
      <w:pPr>
        <w:ind w:left="2509" w:hanging="180"/>
      </w:pPr>
    </w:lvl>
    <w:lvl w:ilvl="3" w:tplc="64A2F6BC">
      <w:start w:val="1"/>
      <w:numFmt w:val="decimal"/>
      <w:lvlText w:val="%4."/>
      <w:lvlJc w:val="left"/>
      <w:pPr>
        <w:ind w:left="3229" w:hanging="360"/>
      </w:pPr>
    </w:lvl>
    <w:lvl w:ilvl="4" w:tplc="3704233E">
      <w:start w:val="1"/>
      <w:numFmt w:val="lowerLetter"/>
      <w:lvlText w:val="%5."/>
      <w:lvlJc w:val="left"/>
      <w:pPr>
        <w:ind w:left="3949" w:hanging="360"/>
      </w:pPr>
    </w:lvl>
    <w:lvl w:ilvl="5" w:tplc="8A9038FE">
      <w:start w:val="1"/>
      <w:numFmt w:val="lowerRoman"/>
      <w:lvlText w:val="%6."/>
      <w:lvlJc w:val="right"/>
      <w:pPr>
        <w:ind w:left="4669" w:hanging="180"/>
      </w:pPr>
    </w:lvl>
    <w:lvl w:ilvl="6" w:tplc="F2AC341A">
      <w:start w:val="1"/>
      <w:numFmt w:val="decimal"/>
      <w:lvlText w:val="%7."/>
      <w:lvlJc w:val="left"/>
      <w:pPr>
        <w:ind w:left="5389" w:hanging="360"/>
      </w:pPr>
    </w:lvl>
    <w:lvl w:ilvl="7" w:tplc="26421B3A">
      <w:start w:val="1"/>
      <w:numFmt w:val="lowerLetter"/>
      <w:lvlText w:val="%8."/>
      <w:lvlJc w:val="left"/>
      <w:pPr>
        <w:ind w:left="6109" w:hanging="360"/>
      </w:pPr>
    </w:lvl>
    <w:lvl w:ilvl="8" w:tplc="FBA0C590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671731"/>
    <w:multiLevelType w:val="hybridMultilevel"/>
    <w:tmpl w:val="29DAF5C6"/>
    <w:lvl w:ilvl="0" w:tplc="3C6A0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68AE0E">
      <w:numFmt w:val="none"/>
      <w:lvlText w:val=""/>
      <w:lvlJc w:val="left"/>
      <w:pPr>
        <w:tabs>
          <w:tab w:val="num" w:pos="360"/>
        </w:tabs>
      </w:pPr>
    </w:lvl>
    <w:lvl w:ilvl="2" w:tplc="DE7A9F42">
      <w:numFmt w:val="none"/>
      <w:lvlText w:val=""/>
      <w:lvlJc w:val="left"/>
      <w:pPr>
        <w:tabs>
          <w:tab w:val="num" w:pos="360"/>
        </w:tabs>
      </w:pPr>
    </w:lvl>
    <w:lvl w:ilvl="3" w:tplc="42A883C6">
      <w:numFmt w:val="none"/>
      <w:lvlText w:val=""/>
      <w:lvlJc w:val="left"/>
      <w:pPr>
        <w:tabs>
          <w:tab w:val="num" w:pos="360"/>
        </w:tabs>
      </w:pPr>
    </w:lvl>
    <w:lvl w:ilvl="4" w:tplc="BA6C69F2">
      <w:numFmt w:val="none"/>
      <w:lvlText w:val=""/>
      <w:lvlJc w:val="left"/>
      <w:pPr>
        <w:tabs>
          <w:tab w:val="num" w:pos="360"/>
        </w:tabs>
      </w:pPr>
    </w:lvl>
    <w:lvl w:ilvl="5" w:tplc="D5022A8E">
      <w:numFmt w:val="none"/>
      <w:lvlText w:val=""/>
      <w:lvlJc w:val="left"/>
      <w:pPr>
        <w:tabs>
          <w:tab w:val="num" w:pos="360"/>
        </w:tabs>
      </w:pPr>
    </w:lvl>
    <w:lvl w:ilvl="6" w:tplc="F2F095D0">
      <w:numFmt w:val="none"/>
      <w:lvlText w:val=""/>
      <w:lvlJc w:val="left"/>
      <w:pPr>
        <w:tabs>
          <w:tab w:val="num" w:pos="360"/>
        </w:tabs>
      </w:pPr>
    </w:lvl>
    <w:lvl w:ilvl="7" w:tplc="CE66DE78">
      <w:numFmt w:val="none"/>
      <w:lvlText w:val=""/>
      <w:lvlJc w:val="left"/>
      <w:pPr>
        <w:tabs>
          <w:tab w:val="num" w:pos="360"/>
        </w:tabs>
      </w:pPr>
    </w:lvl>
    <w:lvl w:ilvl="8" w:tplc="35B24C6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C127726"/>
    <w:multiLevelType w:val="hybridMultilevel"/>
    <w:tmpl w:val="0C44FBCA"/>
    <w:lvl w:ilvl="0" w:tplc="206C101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636940"/>
    <w:multiLevelType w:val="hybridMultilevel"/>
    <w:tmpl w:val="09C66868"/>
    <w:lvl w:ilvl="0" w:tplc="D59A1E8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68D06F40">
      <w:numFmt w:val="none"/>
      <w:lvlText w:val=""/>
      <w:lvlJc w:val="left"/>
      <w:pPr>
        <w:tabs>
          <w:tab w:val="num" w:pos="360"/>
        </w:tabs>
      </w:pPr>
    </w:lvl>
    <w:lvl w:ilvl="2" w:tplc="4A20125C">
      <w:numFmt w:val="none"/>
      <w:lvlText w:val=""/>
      <w:lvlJc w:val="left"/>
      <w:pPr>
        <w:tabs>
          <w:tab w:val="num" w:pos="360"/>
        </w:tabs>
      </w:pPr>
    </w:lvl>
    <w:lvl w:ilvl="3" w:tplc="9652495E">
      <w:numFmt w:val="none"/>
      <w:lvlText w:val=""/>
      <w:lvlJc w:val="left"/>
      <w:pPr>
        <w:tabs>
          <w:tab w:val="num" w:pos="360"/>
        </w:tabs>
      </w:pPr>
    </w:lvl>
    <w:lvl w:ilvl="4" w:tplc="1CC8A37A">
      <w:numFmt w:val="none"/>
      <w:lvlText w:val=""/>
      <w:lvlJc w:val="left"/>
      <w:pPr>
        <w:tabs>
          <w:tab w:val="num" w:pos="360"/>
        </w:tabs>
      </w:pPr>
    </w:lvl>
    <w:lvl w:ilvl="5" w:tplc="064C093C">
      <w:numFmt w:val="none"/>
      <w:lvlText w:val=""/>
      <w:lvlJc w:val="left"/>
      <w:pPr>
        <w:tabs>
          <w:tab w:val="num" w:pos="360"/>
        </w:tabs>
      </w:pPr>
    </w:lvl>
    <w:lvl w:ilvl="6" w:tplc="967481A8">
      <w:numFmt w:val="none"/>
      <w:lvlText w:val=""/>
      <w:lvlJc w:val="left"/>
      <w:pPr>
        <w:tabs>
          <w:tab w:val="num" w:pos="360"/>
        </w:tabs>
      </w:pPr>
    </w:lvl>
    <w:lvl w:ilvl="7" w:tplc="A76427EA">
      <w:numFmt w:val="none"/>
      <w:lvlText w:val=""/>
      <w:lvlJc w:val="left"/>
      <w:pPr>
        <w:tabs>
          <w:tab w:val="num" w:pos="360"/>
        </w:tabs>
      </w:pPr>
    </w:lvl>
    <w:lvl w:ilvl="8" w:tplc="8B969B0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7C6C"/>
    <w:rsid w:val="00152E8F"/>
    <w:rsid w:val="00257852"/>
    <w:rsid w:val="00457C6C"/>
    <w:rsid w:val="00AE0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C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57C6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457C6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57C6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457C6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57C6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457C6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57C6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57C6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57C6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57C6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57C6C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457C6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57C6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457C6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57C6C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457C6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57C6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57C6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57C6C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457C6C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57C6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57C6C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7C6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57C6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57C6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57C6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57C6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57C6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457C6C"/>
  </w:style>
  <w:style w:type="paragraph" w:customStyle="1" w:styleId="Footer">
    <w:name w:val="Footer"/>
    <w:basedOn w:val="a"/>
    <w:link w:val="CaptionChar"/>
    <w:uiPriority w:val="99"/>
    <w:unhideWhenUsed/>
    <w:rsid w:val="00457C6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457C6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57C6C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57C6C"/>
  </w:style>
  <w:style w:type="table" w:styleId="aa">
    <w:name w:val="Table Grid"/>
    <w:basedOn w:val="a1"/>
    <w:uiPriority w:val="59"/>
    <w:rsid w:val="00457C6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57C6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57C6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57C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57C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57C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457C6C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457C6C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457C6C"/>
    <w:rPr>
      <w:sz w:val="18"/>
    </w:rPr>
  </w:style>
  <w:style w:type="character" w:styleId="ae">
    <w:name w:val="footnote reference"/>
    <w:basedOn w:val="a0"/>
    <w:uiPriority w:val="99"/>
    <w:unhideWhenUsed/>
    <w:rsid w:val="00457C6C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457C6C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457C6C"/>
    <w:rPr>
      <w:sz w:val="20"/>
    </w:rPr>
  </w:style>
  <w:style w:type="character" w:styleId="af1">
    <w:name w:val="endnote reference"/>
    <w:basedOn w:val="a0"/>
    <w:uiPriority w:val="99"/>
    <w:semiHidden/>
    <w:unhideWhenUsed/>
    <w:rsid w:val="00457C6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57C6C"/>
    <w:pPr>
      <w:spacing w:after="57"/>
    </w:pPr>
  </w:style>
  <w:style w:type="paragraph" w:styleId="21">
    <w:name w:val="toc 2"/>
    <w:basedOn w:val="a"/>
    <w:next w:val="a"/>
    <w:uiPriority w:val="39"/>
    <w:unhideWhenUsed/>
    <w:rsid w:val="00457C6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7C6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7C6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7C6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7C6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7C6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7C6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7C6C"/>
    <w:pPr>
      <w:spacing w:after="57"/>
      <w:ind w:left="2268"/>
    </w:pPr>
  </w:style>
  <w:style w:type="paragraph" w:styleId="af2">
    <w:name w:val="TOC Heading"/>
    <w:uiPriority w:val="39"/>
    <w:unhideWhenUsed/>
    <w:rsid w:val="00457C6C"/>
  </w:style>
  <w:style w:type="paragraph" w:styleId="af3">
    <w:name w:val="table of figures"/>
    <w:basedOn w:val="a"/>
    <w:next w:val="a"/>
    <w:uiPriority w:val="99"/>
    <w:unhideWhenUsed/>
    <w:rsid w:val="00457C6C"/>
    <w:pPr>
      <w:spacing w:after="0"/>
    </w:pPr>
  </w:style>
  <w:style w:type="paragraph" w:styleId="af4">
    <w:name w:val="List Paragraph"/>
    <w:basedOn w:val="a"/>
    <w:uiPriority w:val="34"/>
    <w:qFormat/>
    <w:rsid w:val="00457C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Пользователь</cp:lastModifiedBy>
  <cp:revision>6</cp:revision>
  <dcterms:created xsi:type="dcterms:W3CDTF">2024-10-04T10:51:00Z</dcterms:created>
  <dcterms:modified xsi:type="dcterms:W3CDTF">2024-10-16T09:51:00Z</dcterms:modified>
</cp:coreProperties>
</file>